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D244D"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生产设备一览表</w:t>
      </w:r>
    </w:p>
    <w:p w14:paraId="5AAE2B5F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  <w:r>
        <w:rPr>
          <w:rFonts w:ascii="宋体"/>
          <w:i/>
          <w:iCs/>
        </w:rPr>
        <w:t xml:space="preserve"> </w:t>
      </w:r>
    </w:p>
    <w:tbl>
      <w:tblPr>
        <w:tblStyle w:val="7"/>
        <w:tblW w:w="148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091"/>
        <w:gridCol w:w="1193"/>
        <w:gridCol w:w="1134"/>
        <w:gridCol w:w="1276"/>
        <w:gridCol w:w="2648"/>
        <w:gridCol w:w="1077"/>
        <w:gridCol w:w="1064"/>
        <w:gridCol w:w="1063"/>
        <w:gridCol w:w="1132"/>
        <w:gridCol w:w="1448"/>
        <w:gridCol w:w="1091"/>
      </w:tblGrid>
      <w:tr w14:paraId="02C093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 w14:paraId="0C47640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91" w:type="dxa"/>
            <w:vAlign w:val="center"/>
          </w:tcPr>
          <w:p w14:paraId="4E66CCE3">
            <w:pPr>
              <w:jc w:val="center"/>
            </w:pPr>
            <w:r>
              <w:rPr>
                <w:rFonts w:hint="eastAsia"/>
              </w:rPr>
              <w:t>设备编号</w:t>
            </w:r>
          </w:p>
        </w:tc>
        <w:tc>
          <w:tcPr>
            <w:tcW w:w="1193" w:type="dxa"/>
            <w:vAlign w:val="center"/>
          </w:tcPr>
          <w:p w14:paraId="488066B2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134" w:type="dxa"/>
            <w:vAlign w:val="center"/>
          </w:tcPr>
          <w:p w14:paraId="50529D95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276" w:type="dxa"/>
            <w:vAlign w:val="center"/>
          </w:tcPr>
          <w:p w14:paraId="53FEBD30">
            <w:pPr>
              <w:jc w:val="center"/>
            </w:pPr>
            <w:r>
              <w:rPr>
                <w:rFonts w:hint="eastAsia"/>
              </w:rPr>
              <w:t>参数/精度</w:t>
            </w:r>
          </w:p>
        </w:tc>
        <w:tc>
          <w:tcPr>
            <w:tcW w:w="2648" w:type="dxa"/>
            <w:vAlign w:val="center"/>
          </w:tcPr>
          <w:p w14:paraId="2C48455F">
            <w:pPr>
              <w:jc w:val="center"/>
            </w:pPr>
            <w:r>
              <w:rPr>
                <w:rFonts w:hint="eastAsia"/>
              </w:rPr>
              <w:t>设备用途说明</w:t>
            </w:r>
          </w:p>
        </w:tc>
        <w:tc>
          <w:tcPr>
            <w:tcW w:w="1077" w:type="dxa"/>
            <w:vAlign w:val="center"/>
          </w:tcPr>
          <w:p w14:paraId="5FA5B9C3">
            <w:pPr>
              <w:jc w:val="center"/>
            </w:pPr>
            <w:r>
              <w:rPr>
                <w:rFonts w:hint="eastAsia"/>
              </w:rPr>
              <w:t>使用部门</w:t>
            </w:r>
          </w:p>
        </w:tc>
        <w:tc>
          <w:tcPr>
            <w:tcW w:w="1064" w:type="dxa"/>
            <w:vAlign w:val="center"/>
          </w:tcPr>
          <w:p w14:paraId="1D2F7CAA">
            <w:pPr>
              <w:jc w:val="center"/>
            </w:pPr>
            <w:r>
              <w:rPr>
                <w:rFonts w:hint="eastAsia"/>
              </w:rPr>
              <w:t>放置地点</w:t>
            </w:r>
          </w:p>
        </w:tc>
        <w:tc>
          <w:tcPr>
            <w:tcW w:w="1063" w:type="dxa"/>
            <w:vAlign w:val="center"/>
          </w:tcPr>
          <w:p w14:paraId="29E7527E">
            <w:pPr>
              <w:jc w:val="center"/>
            </w:pPr>
            <w:r>
              <w:rPr>
                <w:rFonts w:hint="eastAsia"/>
                <w:lang w:eastAsia="zh-CN"/>
              </w:rPr>
              <w:t>验收</w:t>
            </w:r>
            <w:r>
              <w:rPr>
                <w:rFonts w:hint="eastAsia"/>
              </w:rPr>
              <w:t>日期</w:t>
            </w:r>
          </w:p>
        </w:tc>
        <w:tc>
          <w:tcPr>
            <w:tcW w:w="1132" w:type="dxa"/>
            <w:vAlign w:val="center"/>
          </w:tcPr>
          <w:p w14:paraId="730764A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验收</w:t>
            </w: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1448" w:type="dxa"/>
            <w:vAlign w:val="center"/>
          </w:tcPr>
          <w:p w14:paraId="7A922EA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hAnsi="宋体"/>
                <w:color w:val="auto"/>
              </w:rPr>
              <w:t>《设备履历表》</w:t>
            </w:r>
            <w:r>
              <w:rPr>
                <w:rFonts w:hint="eastAsia" w:hAnsi="宋体"/>
                <w:color w:val="auto"/>
                <w:lang w:eastAsia="zh-CN"/>
              </w:rPr>
              <w:t>编号</w:t>
            </w:r>
          </w:p>
        </w:tc>
        <w:tc>
          <w:tcPr>
            <w:tcW w:w="1091" w:type="dxa"/>
            <w:vAlign w:val="center"/>
          </w:tcPr>
          <w:p w14:paraId="4E9A98E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操作规程</w:t>
            </w:r>
            <w:r>
              <w:rPr>
                <w:rFonts w:hint="eastAsia"/>
                <w:lang w:eastAsia="zh-CN"/>
              </w:rPr>
              <w:t>编号</w:t>
            </w:r>
          </w:p>
        </w:tc>
      </w:tr>
      <w:tr w14:paraId="7ABBA6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 w14:paraId="4C36C1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91" w:type="dxa"/>
            <w:vAlign w:val="center"/>
          </w:tcPr>
          <w:p w14:paraId="72545204">
            <w:pPr>
              <w:jc w:val="center"/>
            </w:pPr>
          </w:p>
        </w:tc>
        <w:tc>
          <w:tcPr>
            <w:tcW w:w="1193" w:type="dxa"/>
            <w:vAlign w:val="center"/>
          </w:tcPr>
          <w:p w14:paraId="4B2089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8C2DA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9C1C79B">
            <w:pPr>
              <w:jc w:val="center"/>
            </w:pPr>
          </w:p>
        </w:tc>
        <w:tc>
          <w:tcPr>
            <w:tcW w:w="2648" w:type="dxa"/>
            <w:vAlign w:val="center"/>
          </w:tcPr>
          <w:p w14:paraId="30A5ACAC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4BF579D">
            <w:pPr>
              <w:jc w:val="center"/>
            </w:pPr>
          </w:p>
        </w:tc>
        <w:tc>
          <w:tcPr>
            <w:tcW w:w="1064" w:type="dxa"/>
            <w:vAlign w:val="center"/>
          </w:tcPr>
          <w:p w14:paraId="05C2C99F">
            <w:pPr>
              <w:jc w:val="center"/>
            </w:pPr>
          </w:p>
        </w:tc>
        <w:tc>
          <w:tcPr>
            <w:tcW w:w="1063" w:type="dxa"/>
            <w:vAlign w:val="center"/>
          </w:tcPr>
          <w:p w14:paraId="46EFF741">
            <w:pPr>
              <w:jc w:val="center"/>
            </w:pPr>
          </w:p>
        </w:tc>
        <w:tc>
          <w:tcPr>
            <w:tcW w:w="1132" w:type="dxa"/>
            <w:vAlign w:val="center"/>
          </w:tcPr>
          <w:p w14:paraId="1A549CA5">
            <w:pPr>
              <w:jc w:val="center"/>
            </w:pPr>
          </w:p>
        </w:tc>
        <w:tc>
          <w:tcPr>
            <w:tcW w:w="1448" w:type="dxa"/>
            <w:vAlign w:val="center"/>
          </w:tcPr>
          <w:p w14:paraId="6E0BF872">
            <w:pPr>
              <w:jc w:val="center"/>
            </w:pPr>
          </w:p>
        </w:tc>
        <w:tc>
          <w:tcPr>
            <w:tcW w:w="1091" w:type="dxa"/>
            <w:vAlign w:val="center"/>
          </w:tcPr>
          <w:p w14:paraId="22A5C763">
            <w:pPr>
              <w:jc w:val="center"/>
            </w:pPr>
          </w:p>
        </w:tc>
      </w:tr>
      <w:tr w14:paraId="146DCE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 w14:paraId="0004C7D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91" w:type="dxa"/>
            <w:vAlign w:val="center"/>
          </w:tcPr>
          <w:p w14:paraId="786872A3">
            <w:pPr>
              <w:jc w:val="center"/>
            </w:pPr>
          </w:p>
        </w:tc>
        <w:tc>
          <w:tcPr>
            <w:tcW w:w="1193" w:type="dxa"/>
            <w:vAlign w:val="center"/>
          </w:tcPr>
          <w:p w14:paraId="529CC3D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73FBB3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46EFEA6">
            <w:pPr>
              <w:jc w:val="center"/>
            </w:pPr>
          </w:p>
        </w:tc>
        <w:tc>
          <w:tcPr>
            <w:tcW w:w="2648" w:type="dxa"/>
            <w:vAlign w:val="center"/>
          </w:tcPr>
          <w:p w14:paraId="3B26703B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22DA3B7">
            <w:pPr>
              <w:jc w:val="center"/>
            </w:pPr>
          </w:p>
        </w:tc>
        <w:tc>
          <w:tcPr>
            <w:tcW w:w="1064" w:type="dxa"/>
            <w:vAlign w:val="center"/>
          </w:tcPr>
          <w:p w14:paraId="4B5EA22C">
            <w:pPr>
              <w:jc w:val="center"/>
            </w:pPr>
          </w:p>
        </w:tc>
        <w:tc>
          <w:tcPr>
            <w:tcW w:w="1063" w:type="dxa"/>
            <w:vAlign w:val="center"/>
          </w:tcPr>
          <w:p w14:paraId="06ED7583">
            <w:pPr>
              <w:jc w:val="center"/>
            </w:pPr>
          </w:p>
        </w:tc>
        <w:tc>
          <w:tcPr>
            <w:tcW w:w="1132" w:type="dxa"/>
            <w:vAlign w:val="center"/>
          </w:tcPr>
          <w:p w14:paraId="6960309B">
            <w:pPr>
              <w:jc w:val="center"/>
            </w:pPr>
          </w:p>
        </w:tc>
        <w:tc>
          <w:tcPr>
            <w:tcW w:w="1448" w:type="dxa"/>
            <w:vAlign w:val="center"/>
          </w:tcPr>
          <w:p w14:paraId="56D1FD7C">
            <w:pPr>
              <w:jc w:val="center"/>
            </w:pPr>
          </w:p>
        </w:tc>
        <w:tc>
          <w:tcPr>
            <w:tcW w:w="1091" w:type="dxa"/>
            <w:vAlign w:val="center"/>
          </w:tcPr>
          <w:p w14:paraId="46AD327A">
            <w:pPr>
              <w:jc w:val="center"/>
            </w:pPr>
          </w:p>
        </w:tc>
      </w:tr>
      <w:tr w14:paraId="3EA427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 w14:paraId="15A9120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91" w:type="dxa"/>
            <w:vAlign w:val="center"/>
          </w:tcPr>
          <w:p w14:paraId="120D171C">
            <w:pPr>
              <w:jc w:val="center"/>
            </w:pPr>
          </w:p>
        </w:tc>
        <w:tc>
          <w:tcPr>
            <w:tcW w:w="1193" w:type="dxa"/>
            <w:vAlign w:val="center"/>
          </w:tcPr>
          <w:p w14:paraId="19D093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A0C2B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B3809FB">
            <w:pPr>
              <w:jc w:val="center"/>
            </w:pPr>
          </w:p>
        </w:tc>
        <w:tc>
          <w:tcPr>
            <w:tcW w:w="2648" w:type="dxa"/>
            <w:vAlign w:val="center"/>
          </w:tcPr>
          <w:p w14:paraId="2AFDD9D0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8D6CA13">
            <w:pPr>
              <w:jc w:val="center"/>
            </w:pPr>
          </w:p>
        </w:tc>
        <w:tc>
          <w:tcPr>
            <w:tcW w:w="1064" w:type="dxa"/>
            <w:vAlign w:val="center"/>
          </w:tcPr>
          <w:p w14:paraId="7293BC32">
            <w:pPr>
              <w:jc w:val="center"/>
            </w:pPr>
          </w:p>
        </w:tc>
        <w:tc>
          <w:tcPr>
            <w:tcW w:w="1063" w:type="dxa"/>
            <w:vAlign w:val="center"/>
          </w:tcPr>
          <w:p w14:paraId="693AA516">
            <w:pPr>
              <w:jc w:val="center"/>
            </w:pPr>
          </w:p>
        </w:tc>
        <w:tc>
          <w:tcPr>
            <w:tcW w:w="1132" w:type="dxa"/>
            <w:vAlign w:val="center"/>
          </w:tcPr>
          <w:p w14:paraId="7A6643B4">
            <w:pPr>
              <w:jc w:val="center"/>
            </w:pPr>
          </w:p>
        </w:tc>
        <w:tc>
          <w:tcPr>
            <w:tcW w:w="1448" w:type="dxa"/>
            <w:vAlign w:val="center"/>
          </w:tcPr>
          <w:p w14:paraId="2EBE1E02">
            <w:pPr>
              <w:jc w:val="center"/>
            </w:pPr>
          </w:p>
        </w:tc>
        <w:tc>
          <w:tcPr>
            <w:tcW w:w="1091" w:type="dxa"/>
            <w:vAlign w:val="center"/>
          </w:tcPr>
          <w:p w14:paraId="72B6EC24">
            <w:pPr>
              <w:jc w:val="center"/>
            </w:pPr>
          </w:p>
        </w:tc>
      </w:tr>
      <w:tr w14:paraId="3E2B82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 w14:paraId="524704C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91" w:type="dxa"/>
            <w:vAlign w:val="center"/>
          </w:tcPr>
          <w:p w14:paraId="3AF2B20A">
            <w:pPr>
              <w:jc w:val="center"/>
            </w:pPr>
          </w:p>
        </w:tc>
        <w:tc>
          <w:tcPr>
            <w:tcW w:w="1193" w:type="dxa"/>
            <w:vAlign w:val="center"/>
          </w:tcPr>
          <w:p w14:paraId="1FBA36B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1B916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280EBB">
            <w:pPr>
              <w:jc w:val="center"/>
            </w:pPr>
          </w:p>
        </w:tc>
        <w:tc>
          <w:tcPr>
            <w:tcW w:w="2648" w:type="dxa"/>
            <w:vAlign w:val="center"/>
          </w:tcPr>
          <w:p w14:paraId="1F11AC13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610789C">
            <w:pPr>
              <w:jc w:val="center"/>
            </w:pPr>
          </w:p>
        </w:tc>
        <w:tc>
          <w:tcPr>
            <w:tcW w:w="1064" w:type="dxa"/>
            <w:vAlign w:val="center"/>
          </w:tcPr>
          <w:p w14:paraId="16E19A84">
            <w:pPr>
              <w:jc w:val="center"/>
            </w:pPr>
          </w:p>
        </w:tc>
        <w:tc>
          <w:tcPr>
            <w:tcW w:w="1063" w:type="dxa"/>
            <w:vAlign w:val="center"/>
          </w:tcPr>
          <w:p w14:paraId="1D7C5293">
            <w:pPr>
              <w:jc w:val="center"/>
            </w:pPr>
          </w:p>
        </w:tc>
        <w:tc>
          <w:tcPr>
            <w:tcW w:w="1132" w:type="dxa"/>
            <w:vAlign w:val="center"/>
          </w:tcPr>
          <w:p w14:paraId="3D4FB002">
            <w:pPr>
              <w:jc w:val="center"/>
            </w:pPr>
          </w:p>
        </w:tc>
        <w:tc>
          <w:tcPr>
            <w:tcW w:w="1448" w:type="dxa"/>
            <w:vAlign w:val="center"/>
          </w:tcPr>
          <w:p w14:paraId="33FF149C">
            <w:pPr>
              <w:jc w:val="center"/>
            </w:pPr>
          </w:p>
        </w:tc>
        <w:tc>
          <w:tcPr>
            <w:tcW w:w="1091" w:type="dxa"/>
            <w:vAlign w:val="center"/>
          </w:tcPr>
          <w:p w14:paraId="4DA2B797">
            <w:pPr>
              <w:jc w:val="center"/>
            </w:pPr>
          </w:p>
        </w:tc>
      </w:tr>
      <w:tr w14:paraId="12832B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 w14:paraId="0397ED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91" w:type="dxa"/>
            <w:vAlign w:val="center"/>
          </w:tcPr>
          <w:p w14:paraId="7EE696E8">
            <w:pPr>
              <w:jc w:val="center"/>
            </w:pPr>
          </w:p>
        </w:tc>
        <w:tc>
          <w:tcPr>
            <w:tcW w:w="1193" w:type="dxa"/>
            <w:vAlign w:val="center"/>
          </w:tcPr>
          <w:p w14:paraId="672406D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BCBE6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71BAEE">
            <w:pPr>
              <w:jc w:val="center"/>
            </w:pPr>
          </w:p>
        </w:tc>
        <w:tc>
          <w:tcPr>
            <w:tcW w:w="2648" w:type="dxa"/>
            <w:vAlign w:val="center"/>
          </w:tcPr>
          <w:p w14:paraId="050CE95F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B29F434">
            <w:pPr>
              <w:jc w:val="center"/>
            </w:pPr>
          </w:p>
        </w:tc>
        <w:tc>
          <w:tcPr>
            <w:tcW w:w="1064" w:type="dxa"/>
            <w:vAlign w:val="center"/>
          </w:tcPr>
          <w:p w14:paraId="39C1750C">
            <w:pPr>
              <w:jc w:val="center"/>
            </w:pPr>
          </w:p>
        </w:tc>
        <w:tc>
          <w:tcPr>
            <w:tcW w:w="1063" w:type="dxa"/>
            <w:vAlign w:val="center"/>
          </w:tcPr>
          <w:p w14:paraId="496534DE">
            <w:pPr>
              <w:jc w:val="center"/>
            </w:pPr>
          </w:p>
        </w:tc>
        <w:tc>
          <w:tcPr>
            <w:tcW w:w="1132" w:type="dxa"/>
            <w:vAlign w:val="center"/>
          </w:tcPr>
          <w:p w14:paraId="5C4590C5">
            <w:pPr>
              <w:jc w:val="center"/>
            </w:pPr>
          </w:p>
        </w:tc>
        <w:tc>
          <w:tcPr>
            <w:tcW w:w="1448" w:type="dxa"/>
            <w:vAlign w:val="center"/>
          </w:tcPr>
          <w:p w14:paraId="27ABB0C2">
            <w:pPr>
              <w:jc w:val="center"/>
            </w:pPr>
          </w:p>
        </w:tc>
        <w:tc>
          <w:tcPr>
            <w:tcW w:w="1091" w:type="dxa"/>
            <w:vAlign w:val="center"/>
          </w:tcPr>
          <w:p w14:paraId="32467B9E">
            <w:pPr>
              <w:jc w:val="center"/>
            </w:pPr>
          </w:p>
        </w:tc>
      </w:tr>
      <w:tr w14:paraId="2DF354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 w14:paraId="4656A5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91" w:type="dxa"/>
            <w:vAlign w:val="center"/>
          </w:tcPr>
          <w:p w14:paraId="54AD9E2C">
            <w:pPr>
              <w:jc w:val="center"/>
            </w:pPr>
          </w:p>
        </w:tc>
        <w:tc>
          <w:tcPr>
            <w:tcW w:w="1193" w:type="dxa"/>
            <w:vAlign w:val="center"/>
          </w:tcPr>
          <w:p w14:paraId="3A1BF1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A3D02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BDA388">
            <w:pPr>
              <w:jc w:val="center"/>
            </w:pPr>
          </w:p>
        </w:tc>
        <w:tc>
          <w:tcPr>
            <w:tcW w:w="2648" w:type="dxa"/>
            <w:vAlign w:val="center"/>
          </w:tcPr>
          <w:p w14:paraId="7CCCACEF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DACDEC5">
            <w:pPr>
              <w:jc w:val="center"/>
            </w:pPr>
          </w:p>
        </w:tc>
        <w:tc>
          <w:tcPr>
            <w:tcW w:w="1064" w:type="dxa"/>
            <w:vAlign w:val="center"/>
          </w:tcPr>
          <w:p w14:paraId="6077C6F1">
            <w:pPr>
              <w:jc w:val="center"/>
            </w:pPr>
          </w:p>
        </w:tc>
        <w:tc>
          <w:tcPr>
            <w:tcW w:w="1063" w:type="dxa"/>
            <w:vAlign w:val="center"/>
          </w:tcPr>
          <w:p w14:paraId="085B8CAE">
            <w:pPr>
              <w:jc w:val="center"/>
            </w:pPr>
          </w:p>
        </w:tc>
        <w:tc>
          <w:tcPr>
            <w:tcW w:w="1132" w:type="dxa"/>
            <w:vAlign w:val="center"/>
          </w:tcPr>
          <w:p w14:paraId="40C82950">
            <w:pPr>
              <w:jc w:val="center"/>
            </w:pPr>
          </w:p>
        </w:tc>
        <w:tc>
          <w:tcPr>
            <w:tcW w:w="1448" w:type="dxa"/>
            <w:vAlign w:val="center"/>
          </w:tcPr>
          <w:p w14:paraId="41D5C853">
            <w:pPr>
              <w:jc w:val="center"/>
            </w:pPr>
          </w:p>
        </w:tc>
        <w:tc>
          <w:tcPr>
            <w:tcW w:w="1091" w:type="dxa"/>
            <w:vAlign w:val="center"/>
          </w:tcPr>
          <w:p w14:paraId="6B575220">
            <w:pPr>
              <w:jc w:val="center"/>
            </w:pPr>
          </w:p>
        </w:tc>
      </w:tr>
      <w:tr w14:paraId="5484D1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 w14:paraId="7F2E0B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91" w:type="dxa"/>
            <w:vAlign w:val="center"/>
          </w:tcPr>
          <w:p w14:paraId="30D213C5">
            <w:pPr>
              <w:jc w:val="center"/>
            </w:pPr>
          </w:p>
        </w:tc>
        <w:tc>
          <w:tcPr>
            <w:tcW w:w="1193" w:type="dxa"/>
            <w:vAlign w:val="center"/>
          </w:tcPr>
          <w:p w14:paraId="428011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D13CB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B930E91">
            <w:pPr>
              <w:jc w:val="center"/>
            </w:pPr>
          </w:p>
        </w:tc>
        <w:tc>
          <w:tcPr>
            <w:tcW w:w="2648" w:type="dxa"/>
            <w:vAlign w:val="center"/>
          </w:tcPr>
          <w:p w14:paraId="59764A1C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50FD37D">
            <w:pPr>
              <w:jc w:val="center"/>
            </w:pPr>
          </w:p>
        </w:tc>
        <w:tc>
          <w:tcPr>
            <w:tcW w:w="1064" w:type="dxa"/>
            <w:vAlign w:val="center"/>
          </w:tcPr>
          <w:p w14:paraId="58180282">
            <w:pPr>
              <w:jc w:val="center"/>
            </w:pPr>
          </w:p>
        </w:tc>
        <w:tc>
          <w:tcPr>
            <w:tcW w:w="1063" w:type="dxa"/>
            <w:vAlign w:val="center"/>
          </w:tcPr>
          <w:p w14:paraId="263FD30D">
            <w:pPr>
              <w:jc w:val="center"/>
            </w:pPr>
          </w:p>
        </w:tc>
        <w:tc>
          <w:tcPr>
            <w:tcW w:w="1132" w:type="dxa"/>
            <w:vAlign w:val="center"/>
          </w:tcPr>
          <w:p w14:paraId="20B31078">
            <w:pPr>
              <w:jc w:val="center"/>
            </w:pPr>
          </w:p>
        </w:tc>
        <w:tc>
          <w:tcPr>
            <w:tcW w:w="1448" w:type="dxa"/>
            <w:vAlign w:val="center"/>
          </w:tcPr>
          <w:p w14:paraId="3C143093">
            <w:pPr>
              <w:jc w:val="center"/>
            </w:pPr>
          </w:p>
        </w:tc>
        <w:tc>
          <w:tcPr>
            <w:tcW w:w="1091" w:type="dxa"/>
            <w:vAlign w:val="center"/>
          </w:tcPr>
          <w:p w14:paraId="5183C3EE">
            <w:pPr>
              <w:jc w:val="center"/>
            </w:pPr>
          </w:p>
        </w:tc>
      </w:tr>
      <w:tr w14:paraId="6B7F05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 w14:paraId="14D604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91" w:type="dxa"/>
            <w:vAlign w:val="center"/>
          </w:tcPr>
          <w:p w14:paraId="2052F66E">
            <w:pPr>
              <w:jc w:val="center"/>
            </w:pPr>
          </w:p>
        </w:tc>
        <w:tc>
          <w:tcPr>
            <w:tcW w:w="1193" w:type="dxa"/>
            <w:vAlign w:val="center"/>
          </w:tcPr>
          <w:p w14:paraId="0A4A4D6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07EF5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FDCAF12">
            <w:pPr>
              <w:jc w:val="center"/>
            </w:pPr>
          </w:p>
        </w:tc>
        <w:tc>
          <w:tcPr>
            <w:tcW w:w="2648" w:type="dxa"/>
            <w:vAlign w:val="center"/>
          </w:tcPr>
          <w:p w14:paraId="2B847603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ACE9661">
            <w:pPr>
              <w:jc w:val="center"/>
            </w:pPr>
          </w:p>
        </w:tc>
        <w:tc>
          <w:tcPr>
            <w:tcW w:w="1064" w:type="dxa"/>
            <w:vAlign w:val="center"/>
          </w:tcPr>
          <w:p w14:paraId="26A81401">
            <w:pPr>
              <w:jc w:val="center"/>
            </w:pPr>
          </w:p>
        </w:tc>
        <w:tc>
          <w:tcPr>
            <w:tcW w:w="1063" w:type="dxa"/>
            <w:vAlign w:val="center"/>
          </w:tcPr>
          <w:p w14:paraId="6BABAC73">
            <w:pPr>
              <w:jc w:val="center"/>
            </w:pPr>
          </w:p>
        </w:tc>
        <w:tc>
          <w:tcPr>
            <w:tcW w:w="1132" w:type="dxa"/>
            <w:vAlign w:val="center"/>
          </w:tcPr>
          <w:p w14:paraId="354DA70C">
            <w:pPr>
              <w:jc w:val="center"/>
            </w:pPr>
          </w:p>
        </w:tc>
        <w:tc>
          <w:tcPr>
            <w:tcW w:w="1448" w:type="dxa"/>
            <w:vAlign w:val="center"/>
          </w:tcPr>
          <w:p w14:paraId="441D68B9">
            <w:pPr>
              <w:jc w:val="center"/>
            </w:pPr>
          </w:p>
        </w:tc>
        <w:tc>
          <w:tcPr>
            <w:tcW w:w="1091" w:type="dxa"/>
            <w:vAlign w:val="center"/>
          </w:tcPr>
          <w:p w14:paraId="47412BF9">
            <w:pPr>
              <w:jc w:val="center"/>
            </w:pPr>
          </w:p>
        </w:tc>
      </w:tr>
      <w:tr w14:paraId="409F0F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 w14:paraId="108F364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91" w:type="dxa"/>
            <w:vAlign w:val="center"/>
          </w:tcPr>
          <w:p w14:paraId="2796D0E6">
            <w:pPr>
              <w:jc w:val="center"/>
            </w:pPr>
          </w:p>
        </w:tc>
        <w:tc>
          <w:tcPr>
            <w:tcW w:w="1193" w:type="dxa"/>
            <w:vAlign w:val="center"/>
          </w:tcPr>
          <w:p w14:paraId="4EA9ED3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861AA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BC139B7">
            <w:pPr>
              <w:jc w:val="center"/>
            </w:pPr>
          </w:p>
        </w:tc>
        <w:tc>
          <w:tcPr>
            <w:tcW w:w="2648" w:type="dxa"/>
            <w:vAlign w:val="center"/>
          </w:tcPr>
          <w:p w14:paraId="614B62B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31A7C8D">
            <w:pPr>
              <w:jc w:val="center"/>
            </w:pPr>
          </w:p>
        </w:tc>
        <w:tc>
          <w:tcPr>
            <w:tcW w:w="1064" w:type="dxa"/>
            <w:vAlign w:val="center"/>
          </w:tcPr>
          <w:p w14:paraId="37AD9BC5">
            <w:pPr>
              <w:jc w:val="center"/>
            </w:pPr>
          </w:p>
        </w:tc>
        <w:tc>
          <w:tcPr>
            <w:tcW w:w="1063" w:type="dxa"/>
            <w:vAlign w:val="center"/>
          </w:tcPr>
          <w:p w14:paraId="33C98B9E">
            <w:pPr>
              <w:jc w:val="center"/>
            </w:pPr>
          </w:p>
        </w:tc>
        <w:tc>
          <w:tcPr>
            <w:tcW w:w="1132" w:type="dxa"/>
            <w:vAlign w:val="center"/>
          </w:tcPr>
          <w:p w14:paraId="448E3E43">
            <w:pPr>
              <w:jc w:val="center"/>
            </w:pPr>
          </w:p>
        </w:tc>
        <w:tc>
          <w:tcPr>
            <w:tcW w:w="1448" w:type="dxa"/>
            <w:vAlign w:val="center"/>
          </w:tcPr>
          <w:p w14:paraId="1ED15486">
            <w:pPr>
              <w:jc w:val="center"/>
            </w:pPr>
          </w:p>
        </w:tc>
        <w:tc>
          <w:tcPr>
            <w:tcW w:w="1091" w:type="dxa"/>
            <w:vAlign w:val="center"/>
          </w:tcPr>
          <w:p w14:paraId="6FFFEADD">
            <w:pPr>
              <w:jc w:val="center"/>
            </w:pPr>
          </w:p>
        </w:tc>
      </w:tr>
      <w:tr w14:paraId="7204E9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 w14:paraId="058DBD7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91" w:type="dxa"/>
            <w:vAlign w:val="center"/>
          </w:tcPr>
          <w:p w14:paraId="0A8D7E3A">
            <w:pPr>
              <w:jc w:val="center"/>
            </w:pPr>
          </w:p>
        </w:tc>
        <w:tc>
          <w:tcPr>
            <w:tcW w:w="1193" w:type="dxa"/>
            <w:vAlign w:val="center"/>
          </w:tcPr>
          <w:p w14:paraId="03038E2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4EF22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6E361E9">
            <w:pPr>
              <w:jc w:val="center"/>
            </w:pPr>
          </w:p>
        </w:tc>
        <w:tc>
          <w:tcPr>
            <w:tcW w:w="2648" w:type="dxa"/>
            <w:vAlign w:val="center"/>
          </w:tcPr>
          <w:p w14:paraId="5568A9B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3751921">
            <w:pPr>
              <w:jc w:val="center"/>
            </w:pPr>
          </w:p>
        </w:tc>
        <w:tc>
          <w:tcPr>
            <w:tcW w:w="1064" w:type="dxa"/>
            <w:vAlign w:val="center"/>
          </w:tcPr>
          <w:p w14:paraId="56B5F341">
            <w:pPr>
              <w:jc w:val="center"/>
            </w:pPr>
          </w:p>
        </w:tc>
        <w:tc>
          <w:tcPr>
            <w:tcW w:w="1063" w:type="dxa"/>
            <w:vAlign w:val="center"/>
          </w:tcPr>
          <w:p w14:paraId="0F119DA2">
            <w:pPr>
              <w:jc w:val="center"/>
            </w:pPr>
          </w:p>
        </w:tc>
        <w:tc>
          <w:tcPr>
            <w:tcW w:w="1132" w:type="dxa"/>
            <w:vAlign w:val="center"/>
          </w:tcPr>
          <w:p w14:paraId="18A2B41C">
            <w:pPr>
              <w:jc w:val="center"/>
            </w:pPr>
          </w:p>
        </w:tc>
        <w:tc>
          <w:tcPr>
            <w:tcW w:w="1448" w:type="dxa"/>
            <w:vAlign w:val="center"/>
          </w:tcPr>
          <w:p w14:paraId="20780D05">
            <w:pPr>
              <w:jc w:val="center"/>
            </w:pPr>
          </w:p>
        </w:tc>
        <w:tc>
          <w:tcPr>
            <w:tcW w:w="1091" w:type="dxa"/>
            <w:vAlign w:val="center"/>
          </w:tcPr>
          <w:p w14:paraId="0CC642B5">
            <w:pPr>
              <w:jc w:val="center"/>
            </w:pPr>
          </w:p>
        </w:tc>
      </w:tr>
    </w:tbl>
    <w:p w14:paraId="36CF7312"/>
    <w:p w14:paraId="48452099">
      <w:pPr>
        <w:pStyle w:val="2"/>
        <w:bidi w:val="0"/>
        <w:jc w:val="center"/>
        <w:rPr>
          <w:rFonts w:hint="eastAsia" w:eastAsia="微软雅黑"/>
          <w:lang w:eastAsia="zh-CN"/>
        </w:rPr>
      </w:pPr>
    </w:p>
    <w:p w14:paraId="40AABF60">
      <w:pPr>
        <w:jc w:val="center"/>
        <w:rPr>
          <w:rFonts w:hint="eastAsia"/>
          <w:lang w:eastAsia="zh-CN"/>
        </w:rPr>
      </w:pPr>
    </w:p>
    <w:p w14:paraId="2590FB49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6838" w:h="11906" w:orient="landscape"/>
      <w:pgMar w:top="1440" w:right="1080" w:bottom="1276" w:left="1080" w:header="851" w:footer="42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54456"/>
      <w:docPartObj>
        <w:docPartGallery w:val="autotext"/>
      </w:docPartObj>
    </w:sdtPr>
    <w:sdtContent>
      <w:sdt>
        <w:sdtPr>
          <w:id w:val="250395305"/>
          <w:docPartObj>
            <w:docPartGallery w:val="autotext"/>
          </w:docPartObj>
        </w:sdtPr>
        <w:sdtEndPr>
          <w:rPr>
            <w:b/>
          </w:rPr>
        </w:sdtEndPr>
        <w:sdtContent>
          <w:p w14:paraId="077A2367">
            <w:pPr>
              <w:pStyle w:val="4"/>
              <w:jc w:val="center"/>
              <w:rPr>
                <w:b/>
              </w:rPr>
            </w:pPr>
            <w:r>
              <w:rPr>
                <w:sz w:val="18"/>
              </w:rPr>
              <w:pict>
                <v:shape id="文本框 95" o:spid="_x0000_s4097" o:spt="202" type="#_x0000_t202" style="position:absolute;left:0pt;margin-left:320.4pt;margin-top:1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    <v:path/>
                  <v:fill on="f" focussize="0,0"/>
                  <v:stroke on="f" weight="0.5pt"/>
                  <v:imagedata o:title=""/>
                  <o:lock v:ext="edit" aspectratio="f"/>
                  <v:textbox inset="0mm,0mm,0mm,0mm" style="mso-fit-shape-to-text:t;">
                    <w:txbxContent>
                      <w:p w14:paraId="5AE9E327">
                        <w:pPr>
                          <w:pStyle w:val="4"/>
                        </w:pPr>
                        <w:r>
                          <w:t xml:space="preserve">第 </w:t>
                        </w: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  <w:r>
                          <w:t xml:space="preserve"> 页 共 </w:t>
                        </w:r>
                        <w:r>
                          <w:fldChar w:fldCharType="begin"/>
                        </w:r>
                        <w:r>
                          <w:instrText xml:space="preserve"> NUMPAGES  \* MERGEFORMAT </w:instrText>
                        </w:r>
                        <w:r>
                          <w:fldChar w:fldCharType="separate"/>
                        </w:r>
                        <w:r>
                          <w:t>57</w:t>
                        </w:r>
                        <w:r>
                          <w:fldChar w:fldCharType="end"/>
                        </w:r>
                        <w:r>
                          <w:t xml:space="preserve"> 页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专业带去价值，服务赢来美誉!                                   模板仅供参考，请以法规要求为准。</w:t>
            </w:r>
          </w:p>
        </w:sdtContent>
      </w:sdt>
      <w:p w14:paraId="625DC5BD">
        <w:pPr>
          <w:jc w:val="center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19DD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1008B"/>
    <w:rsid w:val="00030D5D"/>
    <w:rsid w:val="000A7B07"/>
    <w:rsid w:val="00243BDC"/>
    <w:rsid w:val="00285C16"/>
    <w:rsid w:val="003050CA"/>
    <w:rsid w:val="00321D79"/>
    <w:rsid w:val="0036007D"/>
    <w:rsid w:val="003764AB"/>
    <w:rsid w:val="004817E1"/>
    <w:rsid w:val="00486FAB"/>
    <w:rsid w:val="005063F5"/>
    <w:rsid w:val="0054552A"/>
    <w:rsid w:val="00565ACC"/>
    <w:rsid w:val="0057012C"/>
    <w:rsid w:val="00580352"/>
    <w:rsid w:val="005E38AB"/>
    <w:rsid w:val="006470E5"/>
    <w:rsid w:val="00652F5B"/>
    <w:rsid w:val="0071230F"/>
    <w:rsid w:val="007D08BF"/>
    <w:rsid w:val="007F0B93"/>
    <w:rsid w:val="00893ED5"/>
    <w:rsid w:val="008A4F59"/>
    <w:rsid w:val="00902328"/>
    <w:rsid w:val="00A42CD9"/>
    <w:rsid w:val="00B45461"/>
    <w:rsid w:val="00B47474"/>
    <w:rsid w:val="00B84A57"/>
    <w:rsid w:val="00C10497"/>
    <w:rsid w:val="00C674D8"/>
    <w:rsid w:val="00C8718B"/>
    <w:rsid w:val="00CF1163"/>
    <w:rsid w:val="00D00335"/>
    <w:rsid w:val="00D3186E"/>
    <w:rsid w:val="00E84D0E"/>
    <w:rsid w:val="00EE7D61"/>
    <w:rsid w:val="00EF4252"/>
    <w:rsid w:val="00F1331B"/>
    <w:rsid w:val="00F4672B"/>
    <w:rsid w:val="00F914E5"/>
    <w:rsid w:val="00F93905"/>
    <w:rsid w:val="1E060B5D"/>
    <w:rsid w:val="1E6A1C99"/>
    <w:rsid w:val="1FCD2735"/>
    <w:rsid w:val="386A771A"/>
    <w:rsid w:val="3B620077"/>
    <w:rsid w:val="6040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109</Characters>
  <Lines>1</Lines>
  <Paragraphs>1</Paragraphs>
  <TotalTime>1</TotalTime>
  <ScaleCrop>false</ScaleCrop>
  <LinksUpToDate>false</LinksUpToDate>
  <CharactersWithSpaces>116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太极箫客</cp:lastModifiedBy>
  <dcterms:modified xsi:type="dcterms:W3CDTF">2025-08-14T06:23:54Z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FC337B6E17B64D4C946B5BDE14B0F218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