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67FD">
      <w:pPr>
        <w:jc w:val="center"/>
        <w:rPr>
          <w:rFonts w:ascii="Times New Roman" w:hAnsi="Times New Roman" w:eastAsia="宋体" w:cs="Times New Roman"/>
          <w:b/>
          <w:sz w:val="40"/>
          <w:szCs w:val="32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40"/>
          <w:szCs w:val="32"/>
        </w:rPr>
        <w:t>返工记录单</w:t>
      </w:r>
    </w:p>
    <w:p w14:paraId="5900FD4D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编号：</w:t>
      </w:r>
    </w:p>
    <w:tbl>
      <w:tblPr>
        <w:tblStyle w:val="5"/>
        <w:tblW w:w="14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701"/>
        <w:gridCol w:w="1701"/>
        <w:gridCol w:w="132"/>
        <w:gridCol w:w="1569"/>
        <w:gridCol w:w="425"/>
        <w:gridCol w:w="1635"/>
        <w:gridCol w:w="1200"/>
        <w:gridCol w:w="1500"/>
        <w:gridCol w:w="6"/>
        <w:gridCol w:w="1471"/>
        <w:gridCol w:w="2108"/>
      </w:tblGrid>
      <w:tr w14:paraId="3921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9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F8C3D5D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产品名称</w:t>
            </w:r>
          </w:p>
        </w:tc>
        <w:tc>
          <w:tcPr>
            <w:tcW w:w="340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CF95B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D7B8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规格/型号</w:t>
            </w:r>
          </w:p>
        </w:tc>
        <w:tc>
          <w:tcPr>
            <w:tcW w:w="4335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030C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459AD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生产日期</w:t>
            </w:r>
          </w:p>
        </w:tc>
        <w:tc>
          <w:tcPr>
            <w:tcW w:w="21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AEFE543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7906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9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07E02BF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产品批号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E57DB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BEB6F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关联检验记录表</w:t>
            </w:r>
          </w:p>
        </w:tc>
        <w:tc>
          <w:tcPr>
            <w:tcW w:w="7920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2CCFDC">
            <w:pPr>
              <w:rPr>
                <w:rFonts w:ascii="宋体" w:hAnsi="宋体"/>
                <w:sz w:val="24"/>
                <w:u w:val="single"/>
              </w:rPr>
            </w:pPr>
          </w:p>
        </w:tc>
      </w:tr>
      <w:tr w14:paraId="1324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19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A97DAF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返工原因</w:t>
            </w:r>
          </w:p>
        </w:tc>
        <w:tc>
          <w:tcPr>
            <w:tcW w:w="13448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4B7B240">
            <w:pPr>
              <w:rPr>
                <w:rFonts w:ascii="宋体" w:hAnsi="宋体"/>
                <w:sz w:val="24"/>
                <w:u w:val="single"/>
              </w:rPr>
            </w:pPr>
          </w:p>
        </w:tc>
      </w:tr>
      <w:tr w14:paraId="7F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5C150C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操作依据</w:t>
            </w:r>
          </w:p>
        </w:tc>
        <w:tc>
          <w:tcPr>
            <w:tcW w:w="51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74C1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34F0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返工次数</w:t>
            </w:r>
          </w:p>
        </w:tc>
        <w:tc>
          <w:tcPr>
            <w:tcW w:w="27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283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441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返工数量</w:t>
            </w:r>
          </w:p>
        </w:tc>
        <w:tc>
          <w:tcPr>
            <w:tcW w:w="210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7CD495">
            <w:pPr>
              <w:widowControl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14:paraId="37D3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93" w:type="dxa"/>
            <w:tcBorders>
              <w:left w:val="single" w:color="auto" w:sz="12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6CFC515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返工工序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47337BD8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工装/模具</w:t>
            </w:r>
          </w:p>
        </w:tc>
        <w:tc>
          <w:tcPr>
            <w:tcW w:w="183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0E3646ED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设备编号</w:t>
            </w: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3A2488FA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操作员/日期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339AB6E1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检验内容</w:t>
            </w:r>
          </w:p>
        </w:tc>
        <w:tc>
          <w:tcPr>
            <w:tcW w:w="150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1DC0A56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结果记录</w:t>
            </w: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39BB1F8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结果判定</w:t>
            </w:r>
          </w:p>
        </w:tc>
        <w:tc>
          <w:tcPr>
            <w:tcW w:w="2108" w:type="dxa"/>
            <w:tcBorders>
              <w:left w:val="single" w:color="auto" w:sz="4" w:space="0"/>
              <w:right w:val="single" w:color="auto" w:sz="12" w:space="0"/>
            </w:tcBorders>
            <w:shd w:val="clear" w:color="auto" w:fill="EEECE1" w:themeFill="background2"/>
            <w:vAlign w:val="center"/>
          </w:tcPr>
          <w:p w14:paraId="48919DAC">
            <w:pPr>
              <w:widowControl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检验员/日期</w:t>
            </w:r>
          </w:p>
        </w:tc>
      </w:tr>
      <w:tr w14:paraId="3E46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9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B55D60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1624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03BE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FC5C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1AF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06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B17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□合格</w:t>
            </w:r>
          </w:p>
          <w:p w14:paraId="7F88F2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□不合格</w:t>
            </w:r>
          </w:p>
        </w:tc>
        <w:tc>
          <w:tcPr>
            <w:tcW w:w="210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21259C">
            <w:pPr>
              <w:widowControl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14:paraId="2F0F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9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003DFC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4349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96E1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E980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1B59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401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F51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□合格</w:t>
            </w:r>
          </w:p>
          <w:p w14:paraId="2BC4F2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□不合格</w:t>
            </w:r>
          </w:p>
        </w:tc>
        <w:tc>
          <w:tcPr>
            <w:tcW w:w="210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ABD3F24">
            <w:pPr>
              <w:widowControl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14:paraId="280B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93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9188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4644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6F73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242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9D0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438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3D3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□合格</w:t>
            </w:r>
          </w:p>
          <w:p w14:paraId="1D10AC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□不合格</w:t>
            </w:r>
          </w:p>
        </w:tc>
        <w:tc>
          <w:tcPr>
            <w:tcW w:w="210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7928591">
            <w:pPr>
              <w:widowControl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14:paraId="3D9AF697"/>
    <w:p w14:paraId="2272BCD0">
      <w:pPr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审核/日期：批准/日期：</w:t>
      </w:r>
    </w:p>
    <w:p w14:paraId="1A417376"/>
    <w:p w14:paraId="769A7713">
      <w:pPr>
        <w:jc w:val="center"/>
        <w:rPr>
          <w:rFonts w:hint="eastAsia" w:eastAsia="宋体"/>
          <w:lang w:eastAsia="zh-CN"/>
        </w:rPr>
      </w:pPr>
    </w:p>
    <w:p w14:paraId="2FF3C17A">
      <w:pPr>
        <w:jc w:val="center"/>
        <w:rPr>
          <w:rFonts w:hint="eastAsia" w:eastAsia="宋体"/>
          <w:lang w:eastAsia="zh-CN"/>
        </w:rPr>
      </w:pPr>
    </w:p>
    <w:p w14:paraId="38F8D8B9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599895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1E0E1B4F"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20C91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8D4A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27B0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5E6EC">
    <w:pPr>
      <w:jc w:val="center"/>
    </w:pPr>
    <w:r>
      <w:rPr>
        <w:rFonts w:hint="eastAsia"/>
      </w:rPr>
      <w:t xml:space="preserve">                                                                                          </w:t>
    </w:r>
    <w:r>
      <w:t>文件编号</w:t>
    </w:r>
    <w:r>
      <w:rPr>
        <w:rFonts w:hint="eastAsia"/>
      </w:rPr>
      <w:t>：PD-FM-0</w:t>
    </w:r>
    <w:r>
      <w:t>0</w:t>
    </w:r>
    <w:r>
      <w:rPr>
        <w:rFonts w:hint="eastAsia"/>
      </w:rPr>
      <w:t>6</w:t>
    </w:r>
  </w:p>
  <w:p w14:paraId="4B90B655">
    <w:pPr>
      <w:jc w:val="center"/>
    </w:pPr>
    <w:r>
      <w:rPr>
        <w:rFonts w:hint="eastAsia"/>
      </w:rPr>
      <w:t xml:space="preserve">                                                                                          版本：01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0133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DCFE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A6A"/>
    <w:rsid w:val="001A4018"/>
    <w:rsid w:val="002226B9"/>
    <w:rsid w:val="00426C66"/>
    <w:rsid w:val="006E2CF1"/>
    <w:rsid w:val="00836A6A"/>
    <w:rsid w:val="00905A97"/>
    <w:rsid w:val="00D065FD"/>
    <w:rsid w:val="00F23DBE"/>
    <w:rsid w:val="00FA5809"/>
    <w:rsid w:val="2C29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1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2017-09-11T14:50:00Z</dcterms:created>
  <dc:creator>miaojing</dc:creator>
  <cp:lastModifiedBy>太极箫客</cp:lastModifiedBy>
  <dcterms:modified xsi:type="dcterms:W3CDTF">2025-08-14T06:22:07Z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340E8FC39DDE46DB9E19C46DEEC8EAB6_12</vt:lpwstr>
  </property>
</Properties>
</file>