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4B524">
      <w:pPr>
        <w:autoSpaceDE w:val="0"/>
        <w:autoSpaceDN w:val="0"/>
        <w:adjustRightInd w:val="0"/>
        <w:spacing w:line="360" w:lineRule="auto"/>
        <w:rPr>
          <w:b/>
          <w:bCs/>
          <w:sz w:val="32"/>
          <w:szCs w:val="32"/>
        </w:rPr>
      </w:pPr>
      <w:bookmarkStart w:id="3" w:name="_GoBack"/>
      <w:bookmarkEnd w:id="3"/>
    </w:p>
    <w:p w14:paraId="78978EE9">
      <w:pPr>
        <w:autoSpaceDE w:val="0"/>
        <w:autoSpaceDN w:val="0"/>
        <w:adjustRightInd w:val="0"/>
        <w:spacing w:line="360" w:lineRule="auto"/>
        <w:ind w:left="420" w:leftChars="200"/>
        <w:jc w:val="center"/>
        <w:rPr>
          <w:b/>
          <w:bCs/>
          <w:sz w:val="32"/>
          <w:szCs w:val="32"/>
        </w:rPr>
      </w:pPr>
    </w:p>
    <w:p w14:paraId="04D1571D">
      <w:pPr>
        <w:autoSpaceDE w:val="0"/>
        <w:autoSpaceDN w:val="0"/>
        <w:adjustRightInd w:val="0"/>
        <w:spacing w:line="360" w:lineRule="auto"/>
        <w:ind w:left="420" w:leftChars="20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Reference to previous generations of the device and to similar devices</w:t>
      </w:r>
    </w:p>
    <w:p w14:paraId="7D54DFEB">
      <w:pPr>
        <w:jc w:val="center"/>
        <w:rPr>
          <w:b/>
          <w:sz w:val="28"/>
          <w:szCs w:val="28"/>
        </w:rPr>
      </w:pPr>
    </w:p>
    <w:p w14:paraId="71B9C4D0"/>
    <w:p w14:paraId="1CC84A92">
      <w:pPr>
        <w:spacing w:line="480" w:lineRule="auto"/>
        <w:ind w:firstLine="562" w:firstLineChars="20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Product Name:</w:t>
      </w:r>
      <w:bookmarkStart w:id="0" w:name="OLE_LINK5"/>
      <w:bookmarkEnd w:id="0"/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填写申报产品名称</w:t>
      </w:r>
      <w:r>
        <w:rPr>
          <w:b/>
          <w:bCs/>
          <w:i/>
          <w:color w:val="0000CC"/>
          <w:sz w:val="28"/>
          <w:szCs w:val="28"/>
        </w:rPr>
        <w:t xml:space="preserve"> }</w:t>
      </w:r>
    </w:p>
    <w:p w14:paraId="5741D16B">
      <w:pPr>
        <w:spacing w:line="480" w:lineRule="auto"/>
        <w:ind w:firstLine="562" w:firstLineChars="20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Model:</w:t>
      </w: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填写申报产品的具体型号</w:t>
      </w:r>
      <w:r>
        <w:rPr>
          <w:b/>
          <w:bCs/>
          <w:i/>
          <w:color w:val="0000CC"/>
          <w:sz w:val="28"/>
          <w:szCs w:val="28"/>
        </w:rPr>
        <w:t>}</w:t>
      </w:r>
    </w:p>
    <w:p w14:paraId="4ED8590F">
      <w:pPr>
        <w:autoSpaceDE w:val="0"/>
        <w:autoSpaceDN w:val="0"/>
        <w:adjustRightInd w:val="0"/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Document No.:</w:t>
      </w:r>
      <w:r>
        <w:rPr>
          <w:b/>
          <w:bCs/>
          <w:i/>
          <w:color w:val="0000CC"/>
          <w:sz w:val="28"/>
          <w:szCs w:val="28"/>
        </w:rPr>
        <w:t xml:space="preserve"> 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填写本文档编号</w:t>
      </w:r>
      <w:r>
        <w:rPr>
          <w:b/>
          <w:bCs/>
          <w:i/>
          <w:color w:val="0000CC"/>
          <w:sz w:val="28"/>
          <w:szCs w:val="28"/>
        </w:rPr>
        <w:t>}</w:t>
      </w:r>
    </w:p>
    <w:p w14:paraId="122290F6">
      <w:pPr>
        <w:ind w:firstLine="551" w:firstLineChars="19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Edition: </w:t>
      </w: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填写本文档版本号</w:t>
      </w:r>
      <w:r>
        <w:rPr>
          <w:b/>
          <w:bCs/>
          <w:i/>
          <w:color w:val="0000CC"/>
          <w:sz w:val="28"/>
          <w:szCs w:val="28"/>
        </w:rPr>
        <w:t>}</w:t>
      </w:r>
    </w:p>
    <w:p w14:paraId="39662C36"/>
    <w:p w14:paraId="60CE29D5">
      <w:pPr>
        <w:pStyle w:val="2"/>
        <w:rPr>
          <w:rFonts w:eastAsiaTheme="minorEastAsia"/>
        </w:rPr>
      </w:pPr>
    </w:p>
    <w:p w14:paraId="00FFCD6B">
      <w:pPr>
        <w:pStyle w:val="2"/>
        <w:rPr>
          <w:rFonts w:eastAsiaTheme="minorEastAsia"/>
        </w:rPr>
      </w:pPr>
    </w:p>
    <w:p w14:paraId="2CC8C5F4">
      <w:pPr>
        <w:widowControl/>
        <w:ind w:firstLine="1120" w:firstLineChars="400"/>
        <w:jc w:val="left"/>
        <w:rPr>
          <w:sz w:val="28"/>
          <w:szCs w:val="28"/>
          <w:u w:val="single"/>
        </w:rPr>
      </w:pPr>
      <w:bookmarkStart w:id="1" w:name="OLE_LINK9"/>
      <w:r>
        <w:rPr>
          <w:bCs/>
          <w:sz w:val="28"/>
          <w:szCs w:val="28"/>
        </w:rPr>
        <w:t>Drafted by</w:t>
      </w:r>
      <w:r>
        <w:rPr>
          <w:sz w:val="28"/>
          <w:szCs w:val="28"/>
        </w:rPr>
        <w:t>: Date:</w:t>
      </w:r>
      <w:r>
        <w:rPr>
          <w:b/>
          <w:bCs/>
          <w:i/>
          <w:color w:val="0000CC"/>
          <w:sz w:val="28"/>
          <w:szCs w:val="28"/>
        </w:rPr>
        <w:t xml:space="preserve"> 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填写本文档编写日期</w:t>
      </w:r>
      <w:r>
        <w:rPr>
          <w:b/>
          <w:bCs/>
          <w:i/>
          <w:color w:val="0000CC"/>
          <w:sz w:val="28"/>
          <w:szCs w:val="28"/>
        </w:rPr>
        <w:t>}</w:t>
      </w:r>
    </w:p>
    <w:p w14:paraId="73930347">
      <w:pPr>
        <w:pStyle w:val="8"/>
        <w:widowControl w:val="0"/>
        <w:autoSpaceDE w:val="0"/>
        <w:autoSpaceDN w:val="0"/>
        <w:adjustRightInd w:val="0"/>
        <w:spacing w:beforeAutospacing="0" w:afterAutospacing="0"/>
        <w:rPr>
          <w:rFonts w:hint="default"/>
        </w:rPr>
      </w:pPr>
    </w:p>
    <w:p w14:paraId="42F2C391">
      <w:pPr>
        <w:spacing w:line="360" w:lineRule="auto"/>
        <w:ind w:firstLine="1120" w:firstLineChars="40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>Checked by: Date:</w:t>
      </w:r>
      <w:r>
        <w:rPr>
          <w:b/>
          <w:bCs/>
          <w:i/>
          <w:color w:val="0000CC"/>
          <w:sz w:val="28"/>
          <w:szCs w:val="28"/>
        </w:rPr>
        <w:t xml:space="preserve"> 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填写本文档审核日期</w:t>
      </w:r>
      <w:r>
        <w:rPr>
          <w:b/>
          <w:bCs/>
          <w:i/>
          <w:color w:val="0000CC"/>
          <w:sz w:val="28"/>
          <w:szCs w:val="28"/>
        </w:rPr>
        <w:t>}</w:t>
      </w:r>
    </w:p>
    <w:p w14:paraId="640B2FF7">
      <w:pPr>
        <w:pStyle w:val="8"/>
        <w:widowControl w:val="0"/>
        <w:autoSpaceDE w:val="0"/>
        <w:autoSpaceDN w:val="0"/>
        <w:adjustRightInd w:val="0"/>
        <w:spacing w:beforeAutospacing="0" w:afterAutospacing="0"/>
        <w:rPr>
          <w:rFonts w:hint="default"/>
        </w:rPr>
      </w:pPr>
    </w:p>
    <w:p w14:paraId="47091FEE">
      <w:pPr>
        <w:spacing w:line="360" w:lineRule="auto"/>
        <w:ind w:firstLine="1120" w:firstLineChars="40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Approved by: Date: </w:t>
      </w: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填写本文档批准日期</w:t>
      </w:r>
      <w:r>
        <w:rPr>
          <w:b/>
          <w:bCs/>
          <w:i/>
          <w:color w:val="0000CC"/>
          <w:sz w:val="28"/>
          <w:szCs w:val="28"/>
        </w:rPr>
        <w:t>}</w:t>
      </w:r>
    </w:p>
    <w:bookmarkEnd w:id="1"/>
    <w:p w14:paraId="5BB8EFCD">
      <w:pPr>
        <w:pStyle w:val="8"/>
        <w:widowControl w:val="0"/>
        <w:autoSpaceDE w:val="0"/>
        <w:autoSpaceDN w:val="0"/>
        <w:adjustRightInd w:val="0"/>
        <w:spacing w:beforeAutospacing="0" w:afterAutospacing="0"/>
        <w:rPr>
          <w:rFonts w:hint="default"/>
        </w:rPr>
      </w:pPr>
    </w:p>
    <w:p w14:paraId="38ECA8B2">
      <w:pPr>
        <w:spacing w:line="360" w:lineRule="auto"/>
        <w:ind w:firstLine="1124" w:firstLineChars="400"/>
        <w:jc w:val="center"/>
        <w:rPr>
          <w:b/>
          <w:bCs/>
          <w:i/>
          <w:color w:val="0000CC"/>
          <w:sz w:val="28"/>
          <w:szCs w:val="28"/>
        </w:rPr>
      </w:pP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填写申请者的企业名称</w:t>
      </w:r>
      <w:r>
        <w:rPr>
          <w:b/>
          <w:bCs/>
          <w:i/>
          <w:color w:val="0000CC"/>
          <w:sz w:val="28"/>
          <w:szCs w:val="28"/>
        </w:rPr>
        <w:t>}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（参考示例：</w:t>
      </w:r>
      <w:r>
        <w:rPr>
          <w:b/>
          <w:bCs/>
          <w:i/>
          <w:color w:val="0000CC"/>
          <w:sz w:val="28"/>
          <w:szCs w:val="28"/>
        </w:rPr>
        <w:t>Shenzhen Hlongmed Biotech Co.,Ltd.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）</w:t>
      </w:r>
    </w:p>
    <w:p w14:paraId="1F6BC9FF">
      <w:pPr>
        <w:spacing w:line="360" w:lineRule="auto"/>
        <w:jc w:val="center"/>
        <w:rPr>
          <w:sz w:val="30"/>
          <w:szCs w:val="30"/>
        </w:rPr>
      </w:pPr>
    </w:p>
    <w:p w14:paraId="3F625164">
      <w:pPr>
        <w:pStyle w:val="2"/>
        <w:rPr>
          <w:sz w:val="30"/>
          <w:szCs w:val="30"/>
        </w:rPr>
      </w:pPr>
    </w:p>
    <w:p w14:paraId="464FE194">
      <w:pPr>
        <w:pStyle w:val="2"/>
        <w:rPr>
          <w:sz w:val="30"/>
          <w:szCs w:val="30"/>
        </w:rPr>
      </w:pPr>
    </w:p>
    <w:p w14:paraId="473AEF5E">
      <w:pPr>
        <w:pStyle w:val="2"/>
        <w:rPr>
          <w:sz w:val="30"/>
          <w:szCs w:val="30"/>
        </w:rPr>
      </w:pPr>
    </w:p>
    <w:p w14:paraId="47ADF133">
      <w:pPr>
        <w:spacing w:line="360" w:lineRule="auto"/>
        <w:rPr>
          <w:bCs/>
          <w:sz w:val="24"/>
        </w:rPr>
      </w:pPr>
      <w:r>
        <w:rPr>
          <w:b/>
          <w:bCs/>
          <w:sz w:val="24"/>
        </w:rPr>
        <w:t>Revision records:</w:t>
      </w:r>
    </w:p>
    <w:tbl>
      <w:tblPr>
        <w:tblStyle w:val="10"/>
        <w:tblW w:w="90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16"/>
        <w:gridCol w:w="1783"/>
        <w:gridCol w:w="1834"/>
        <w:gridCol w:w="1414"/>
        <w:gridCol w:w="1377"/>
      </w:tblGrid>
      <w:tr w14:paraId="4C73E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01" w:type="dxa"/>
          </w:tcPr>
          <w:p w14:paraId="4B9171F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1516" w:type="dxa"/>
          </w:tcPr>
          <w:p w14:paraId="4AC5839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Effective Date</w:t>
            </w:r>
          </w:p>
        </w:tc>
        <w:tc>
          <w:tcPr>
            <w:tcW w:w="1783" w:type="dxa"/>
          </w:tcPr>
          <w:p w14:paraId="69893DF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Summary of revision</w:t>
            </w:r>
          </w:p>
        </w:tc>
        <w:tc>
          <w:tcPr>
            <w:tcW w:w="1834" w:type="dxa"/>
          </w:tcPr>
          <w:p w14:paraId="5224EE0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Approved by</w:t>
            </w:r>
          </w:p>
        </w:tc>
        <w:tc>
          <w:tcPr>
            <w:tcW w:w="1414" w:type="dxa"/>
          </w:tcPr>
          <w:p w14:paraId="2BD8326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Checked by</w:t>
            </w:r>
          </w:p>
        </w:tc>
        <w:tc>
          <w:tcPr>
            <w:tcW w:w="1377" w:type="dxa"/>
          </w:tcPr>
          <w:p w14:paraId="36AC457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Drafted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by</w:t>
            </w:r>
          </w:p>
        </w:tc>
      </w:tr>
      <w:tr w14:paraId="28368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101" w:type="dxa"/>
          </w:tcPr>
          <w:p w14:paraId="46EAFF6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bookmarkStart w:id="2" w:name="OLE_LINK4" w:colFirst="0" w:colLast="2"/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填写具体的版本号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</w:p>
        </w:tc>
        <w:tc>
          <w:tcPr>
            <w:tcW w:w="1516" w:type="dxa"/>
          </w:tcPr>
          <w:p w14:paraId="0346C1A0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填写对应版本的有效日期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</w:p>
        </w:tc>
        <w:tc>
          <w:tcPr>
            <w:tcW w:w="1783" w:type="dxa"/>
          </w:tcPr>
          <w:p w14:paraId="3C952FB4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对版本进行简要描述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</w:p>
        </w:tc>
        <w:tc>
          <w:tcPr>
            <w:tcW w:w="1834" w:type="dxa"/>
          </w:tcPr>
          <w:p w14:paraId="04C6029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填写文件批准人姓名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（参考示例：San Zhang）</w:t>
            </w:r>
          </w:p>
        </w:tc>
        <w:tc>
          <w:tcPr>
            <w:tcW w:w="1414" w:type="dxa"/>
          </w:tcPr>
          <w:p w14:paraId="53158B5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填写文件审核人姓名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（参考示例：Si Li）</w:t>
            </w:r>
          </w:p>
        </w:tc>
        <w:tc>
          <w:tcPr>
            <w:tcW w:w="1377" w:type="dxa"/>
            <w:vAlign w:val="center"/>
          </w:tcPr>
          <w:p w14:paraId="2CE85DE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填写文件起草人姓名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（参考示例：Wu wang）</w:t>
            </w:r>
          </w:p>
        </w:tc>
      </w:tr>
      <w:bookmarkEnd w:id="2"/>
      <w:tr w14:paraId="3F09D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62583EF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2EDB287F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3552E31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19DEFC1C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0BBA0FDF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5931FF3B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2541A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02D8FDC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638487A2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35D90D1E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042D71E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51EF3F2F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6B803AE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7A81A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56CCD2E8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1ABD15DD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26FB403E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70BE0D1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725A62E8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17329888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60F2E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01" w:type="dxa"/>
          </w:tcPr>
          <w:p w14:paraId="0C8F8C53">
            <w:pPr>
              <w:pStyle w:val="2"/>
            </w:pPr>
          </w:p>
        </w:tc>
        <w:tc>
          <w:tcPr>
            <w:tcW w:w="1516" w:type="dxa"/>
          </w:tcPr>
          <w:p w14:paraId="5398C7FF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483A5B4F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48405F4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7652755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5E84CD4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439ED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01" w:type="dxa"/>
          </w:tcPr>
          <w:p w14:paraId="3FEB5E9E">
            <w:pPr>
              <w:pStyle w:val="2"/>
            </w:pPr>
          </w:p>
        </w:tc>
        <w:tc>
          <w:tcPr>
            <w:tcW w:w="1516" w:type="dxa"/>
          </w:tcPr>
          <w:p w14:paraId="712D433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41D6505C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6E2F605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4B8F821E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2E3ACB8B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558DA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01" w:type="dxa"/>
          </w:tcPr>
          <w:p w14:paraId="1AB8078B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10C19A50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0D0301B9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1D3BB5EC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1D50609C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75314D0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56A30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4553871C">
            <w:pPr>
              <w:pStyle w:val="2"/>
            </w:pPr>
          </w:p>
        </w:tc>
        <w:tc>
          <w:tcPr>
            <w:tcW w:w="1516" w:type="dxa"/>
          </w:tcPr>
          <w:p w14:paraId="613CFA6E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78225094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0131166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2CCC1A3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7632236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50D05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01" w:type="dxa"/>
          </w:tcPr>
          <w:p w14:paraId="6E0EE9EF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1309D70D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150C660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40FCD77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6729EE7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1962A00F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7830A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2910FD0F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3A17DFA2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71CFBFFA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77616B9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4DD0DC6B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487BA47E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53EC0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65E638A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0C694E3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260FC2BE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0210ED4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6A34527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3E8F6C6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58ADC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03E59D2B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416FD230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483E76EC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28D474B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2E2E792E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75F3185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7917F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350FFCC8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17F0FDCB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7E88138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366128F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3F20BF2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6319A5D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42C8D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7C6D9B09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192D2C04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42CE06FC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28E4E048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1CD4535E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3C8D42FE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777FC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09805C1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08773628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32C8811F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62BA7FBF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5E1624C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44254C7F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7BE6B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7F0FF11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59F58CB1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51EEB7D2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3D5C1EFC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423422CF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2F1A5BE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</w:tbl>
    <w:p w14:paraId="27899763">
      <w:pPr>
        <w:rPr>
          <w:b/>
          <w:kern w:val="44"/>
          <w:sz w:val="24"/>
        </w:rPr>
      </w:pPr>
    </w:p>
    <w:p w14:paraId="6603ACBA">
      <w:pPr>
        <w:pStyle w:val="2"/>
        <w:rPr>
          <w:rFonts w:cs="Times New Roman"/>
          <w:b/>
          <w:kern w:val="44"/>
          <w:szCs w:val="22"/>
        </w:rPr>
      </w:pPr>
    </w:p>
    <w:p w14:paraId="06D95356">
      <w:pPr>
        <w:pStyle w:val="2"/>
        <w:rPr>
          <w:rFonts w:cs="Times New Roman"/>
          <w:b/>
          <w:kern w:val="44"/>
          <w:szCs w:val="22"/>
        </w:rPr>
      </w:pPr>
    </w:p>
    <w:p w14:paraId="0BF234A4">
      <w:pPr>
        <w:numPr>
          <w:ilvl w:val="0"/>
          <w:numId w:val="1"/>
        </w:numPr>
        <w:spacing w:line="360" w:lineRule="auto"/>
        <w:rPr>
          <w:b/>
          <w:kern w:val="44"/>
          <w:sz w:val="24"/>
        </w:rPr>
      </w:pPr>
      <w:r>
        <w:rPr>
          <w:rFonts w:hint="eastAsia"/>
          <w:b/>
          <w:kern w:val="44"/>
          <w:sz w:val="24"/>
        </w:rPr>
        <w:t>A</w:t>
      </w:r>
      <w:r>
        <w:rPr>
          <w:b/>
          <w:kern w:val="44"/>
          <w:sz w:val="24"/>
        </w:rPr>
        <w:t>n overview of the previous generation or generations of the device produced by the manufacturer, where such devices exist</w:t>
      </w:r>
    </w:p>
    <w:p w14:paraId="6CF201A1">
      <w:pPr>
        <w:spacing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i/>
          <w:iCs/>
          <w:color w:val="0000FF"/>
          <w:sz w:val="24"/>
          <w:szCs w:val="24"/>
        </w:rPr>
        <w:t>{若申报产品有前代产品的话，请对前代产品进行简要概述}</w:t>
      </w:r>
      <w:r>
        <w:rPr>
          <w:rFonts w:hint="eastAsia" w:eastAsiaTheme="minorEastAsia"/>
          <w:i/>
          <w:iCs/>
          <w:color w:val="0000FF"/>
          <w:sz w:val="24"/>
          <w:szCs w:val="24"/>
        </w:rPr>
        <w:t>【参考示例：The actual device is the First-generation products, we consider there is no previous generation 】</w:t>
      </w:r>
    </w:p>
    <w:p w14:paraId="5359AF34">
      <w:pPr>
        <w:spacing w:line="360" w:lineRule="auto"/>
        <w:rPr>
          <w:b/>
          <w:kern w:val="44"/>
          <w:sz w:val="24"/>
        </w:rPr>
      </w:pPr>
    </w:p>
    <w:p w14:paraId="00DA71AE">
      <w:pPr>
        <w:spacing w:line="360" w:lineRule="auto"/>
        <w:rPr>
          <w:b/>
          <w:kern w:val="44"/>
          <w:sz w:val="24"/>
        </w:rPr>
      </w:pPr>
      <w:r>
        <w:rPr>
          <w:rFonts w:hint="eastAsia"/>
          <w:b/>
          <w:kern w:val="44"/>
          <w:sz w:val="24"/>
        </w:rPr>
        <w:t>2. A</w:t>
      </w:r>
      <w:r>
        <w:rPr>
          <w:b/>
          <w:kern w:val="44"/>
          <w:sz w:val="24"/>
        </w:rPr>
        <w:t>n</w:t>
      </w:r>
      <w:r>
        <w:rPr>
          <w:rFonts w:hint="eastAsia"/>
          <w:b/>
          <w:kern w:val="44"/>
          <w:sz w:val="24"/>
        </w:rPr>
        <w:t xml:space="preserve"> </w:t>
      </w:r>
      <w:r>
        <w:rPr>
          <w:b/>
          <w:kern w:val="44"/>
          <w:sz w:val="24"/>
        </w:rPr>
        <w:t xml:space="preserve">overview of identified similar devices available on the Union or international markets, where such devices exist. </w:t>
      </w:r>
    </w:p>
    <w:p w14:paraId="24FD2890">
      <w:pPr>
        <w:spacing w:line="360" w:lineRule="auto"/>
        <w:rPr>
          <w:rFonts w:eastAsiaTheme="minorEastAsia"/>
          <w:i/>
          <w:iCs/>
          <w:color w:val="0000FF"/>
          <w:sz w:val="24"/>
          <w:szCs w:val="24"/>
        </w:rPr>
      </w:pPr>
      <w:r>
        <w:rPr>
          <w:rFonts w:hint="eastAsia" w:eastAsiaTheme="minorEastAsia"/>
          <w:i/>
          <w:iCs/>
          <w:color w:val="0000FF"/>
          <w:sz w:val="24"/>
          <w:szCs w:val="24"/>
        </w:rPr>
        <w:t>{对欧盟以及国际市场上的类似产品进行简要概述}</w:t>
      </w:r>
    </w:p>
    <w:p w14:paraId="6AFA0AA2">
      <w:pPr>
        <w:autoSpaceDE w:val="0"/>
        <w:autoSpaceDN w:val="0"/>
        <w:adjustRightInd w:val="0"/>
        <w:spacing w:line="360" w:lineRule="auto"/>
        <w:rPr>
          <w:rFonts w:hint="eastAsia" w:eastAsia="宋体"/>
          <w:lang w:eastAsia="zh-CN"/>
        </w:rPr>
      </w:pPr>
    </w:p>
    <w:p w14:paraId="46CA81CE">
      <w:pPr>
        <w:pStyle w:val="2"/>
        <w:jc w:val="center"/>
        <w:rPr>
          <w:rFonts w:hint="eastAsia"/>
          <w:lang w:eastAsia="zh-CN"/>
        </w:rPr>
      </w:pPr>
    </w:p>
    <w:p w14:paraId="5A23A0F3"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微软雅黑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97FB5">
    <w:pPr>
      <w:pStyle w:val="6"/>
      <w:tabs>
        <w:tab w:val="left" w:pos="6391"/>
        <w:tab w:val="clear" w:pos="4153"/>
      </w:tabs>
      <w:rPr>
        <w:rFonts w:ascii="宋体" w:hAnsi="宋体" w:cs="宋体"/>
        <w:b/>
        <w:bCs/>
      </w:rPr>
    </w:pPr>
  </w:p>
  <w:p w14:paraId="1B72FA3C">
    <w:pPr>
      <w:pStyle w:val="6"/>
      <w:tabs>
        <w:tab w:val="left" w:pos="6391"/>
        <w:tab w:val="clear" w:pos="4153"/>
      </w:tabs>
    </w:pPr>
    <w:r>
      <w:rPr>
        <w:rFonts w:hint="eastAsia" w:ascii="宋体" w:hAnsi="宋体" w:cs="宋体"/>
        <w:b/>
        <w:bCs/>
      </w:rPr>
      <w:t>专业带去价值，服务赢来美誉!                                   模板仅供参考，请以法规要求为准。</w:t>
    </w: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7ABDF92F">
                <w:pPr>
                  <w:pStyle w:val="6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67073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57B610"/>
    <w:multiLevelType w:val="multilevel"/>
    <w:tmpl w:val="2A57B610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E7298B"/>
    <w:rsid w:val="00066D04"/>
    <w:rsid w:val="000D00C1"/>
    <w:rsid w:val="000E552A"/>
    <w:rsid w:val="00144CE6"/>
    <w:rsid w:val="004C2615"/>
    <w:rsid w:val="005122E7"/>
    <w:rsid w:val="005C0D5B"/>
    <w:rsid w:val="0062686F"/>
    <w:rsid w:val="006F098A"/>
    <w:rsid w:val="007C0866"/>
    <w:rsid w:val="007D3BA9"/>
    <w:rsid w:val="00815F7A"/>
    <w:rsid w:val="00832C9E"/>
    <w:rsid w:val="00853F7A"/>
    <w:rsid w:val="00871F22"/>
    <w:rsid w:val="00946054"/>
    <w:rsid w:val="00986683"/>
    <w:rsid w:val="00A2233F"/>
    <w:rsid w:val="00A40BE4"/>
    <w:rsid w:val="00A57076"/>
    <w:rsid w:val="00AF4D0F"/>
    <w:rsid w:val="00B526BE"/>
    <w:rsid w:val="00DB7443"/>
    <w:rsid w:val="00E7298B"/>
    <w:rsid w:val="00EA6C7C"/>
    <w:rsid w:val="00F07CBF"/>
    <w:rsid w:val="00F434CD"/>
    <w:rsid w:val="00FE3DF9"/>
    <w:rsid w:val="096A4135"/>
    <w:rsid w:val="0CAC6B50"/>
    <w:rsid w:val="10573DF2"/>
    <w:rsid w:val="150B03B7"/>
    <w:rsid w:val="199C0DBD"/>
    <w:rsid w:val="1E497CDD"/>
    <w:rsid w:val="1FE47E01"/>
    <w:rsid w:val="23187B7D"/>
    <w:rsid w:val="25144493"/>
    <w:rsid w:val="26AF261D"/>
    <w:rsid w:val="2B0B0131"/>
    <w:rsid w:val="2E6F1BE3"/>
    <w:rsid w:val="3A5D3963"/>
    <w:rsid w:val="3CB961B1"/>
    <w:rsid w:val="4B243FED"/>
    <w:rsid w:val="4F261EFC"/>
    <w:rsid w:val="523F7B49"/>
    <w:rsid w:val="55311095"/>
    <w:rsid w:val="5B8818F9"/>
    <w:rsid w:val="5F301A71"/>
    <w:rsid w:val="683B3B97"/>
    <w:rsid w:val="6A780952"/>
    <w:rsid w:val="6C6F6242"/>
    <w:rsid w:val="6F4C1427"/>
    <w:rsid w:val="735B135F"/>
    <w:rsid w:val="73A35FEE"/>
    <w:rsid w:val="7B0D68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"/>
    <w:pPr>
      <w:keepNext/>
      <w:keepLines/>
      <w:spacing w:before="300" w:after="300" w:line="360" w:lineRule="auto"/>
      <w:outlineLvl w:val="0"/>
    </w:pPr>
    <w:rPr>
      <w:b/>
      <w:kern w:val="44"/>
      <w:sz w:val="2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link w:val="20"/>
    <w:qFormat/>
    <w:uiPriority w:val="0"/>
    <w:pPr>
      <w:jc w:val="left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/>
      <w:kern w:val="0"/>
      <w:sz w:val="24"/>
      <w:szCs w:val="24"/>
    </w:rPr>
  </w:style>
  <w:style w:type="paragraph" w:styleId="9">
    <w:name w:val="annotation subject"/>
    <w:basedOn w:val="4"/>
    <w:next w:val="4"/>
    <w:link w:val="21"/>
    <w:qFormat/>
    <w:uiPriority w:val="0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styleId="14">
    <w:name w:val="annotation reference"/>
    <w:basedOn w:val="12"/>
    <w:uiPriority w:val="0"/>
    <w:rPr>
      <w:sz w:val="21"/>
      <w:szCs w:val="21"/>
    </w:rPr>
  </w:style>
  <w:style w:type="character" w:customStyle="1" w:styleId="15">
    <w:name w:val="页眉 Char"/>
    <w:basedOn w:val="12"/>
    <w:link w:val="7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2"/>
    <w:link w:val="6"/>
    <w:qFormat/>
    <w:uiPriority w:val="0"/>
    <w:rPr>
      <w:kern w:val="2"/>
      <w:sz w:val="18"/>
      <w:szCs w:val="18"/>
    </w:rPr>
  </w:style>
  <w:style w:type="character" w:customStyle="1" w:styleId="17">
    <w:name w:val="批注框文本 Char"/>
    <w:basedOn w:val="12"/>
    <w:link w:val="5"/>
    <w:qFormat/>
    <w:uiPriority w:val="0"/>
    <w:rPr>
      <w:kern w:val="2"/>
      <w:sz w:val="18"/>
      <w:szCs w:val="18"/>
    </w:rPr>
  </w:style>
  <w:style w:type="character" w:customStyle="1" w:styleId="18">
    <w:name w:val="标题 1 Char"/>
    <w:basedOn w:val="12"/>
    <w:link w:val="3"/>
    <w:qFormat/>
    <w:uiPriority w:val="9"/>
    <w:rPr>
      <w:b/>
      <w:kern w:val="44"/>
      <w:sz w:val="24"/>
      <w:szCs w:val="22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批注文字 Char"/>
    <w:basedOn w:val="12"/>
    <w:link w:val="4"/>
    <w:qFormat/>
    <w:uiPriority w:val="0"/>
    <w:rPr>
      <w:kern w:val="2"/>
      <w:sz w:val="21"/>
      <w:szCs w:val="22"/>
    </w:rPr>
  </w:style>
  <w:style w:type="character" w:customStyle="1" w:styleId="21">
    <w:name w:val="批注主题 Char"/>
    <w:basedOn w:val="20"/>
    <w:link w:val="9"/>
    <w:qFormat/>
    <w:uiPriority w:val="0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338</Words>
  <Characters>803</Characters>
  <Lines>7</Lines>
  <Paragraphs>2</Paragraphs>
  <TotalTime>2</TotalTime>
  <ScaleCrop>false</ScaleCrop>
  <LinksUpToDate>false</LinksUpToDate>
  <CharactersWithSpaces>890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2020-03-27T08:14:00Z</dcterms:created>
  <dc:creator>k</dc:creator>
  <cp:lastModifiedBy>太极箫客</cp:lastModifiedBy>
  <dcterms:modified xsi:type="dcterms:W3CDTF">2025-08-14T06:20:34Z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7159E27A87DD456B9EDF775D5ED10E51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