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B9C38">
      <w:pPr>
        <w:pStyle w:val="2"/>
        <w:jc w:val="center"/>
        <w:rPr>
          <w:rFonts w:hint="default" w:eastAsia="宋体"/>
          <w:b/>
          <w:bCs/>
          <w:color w:val="2E3033"/>
          <w:sz w:val="30"/>
          <w:szCs w:val="30"/>
          <w:shd w:val="clear" w:color="auto" w:fill="FFFFFF"/>
        </w:rPr>
      </w:pPr>
      <w:bookmarkStart w:id="1" w:name="_GoBack"/>
      <w:bookmarkEnd w:id="1"/>
      <w:r>
        <w:rPr>
          <w:rFonts w:eastAsia="宋体"/>
          <w:b/>
          <w:bCs/>
          <w:color w:val="2E3033"/>
          <w:sz w:val="30"/>
          <w:szCs w:val="30"/>
          <w:shd w:val="clear" w:color="auto" w:fill="FFFFFF"/>
        </w:rPr>
        <w:t>C</w:t>
      </w:r>
      <w:r>
        <w:rPr>
          <w:rFonts w:hint="default" w:eastAsia="宋体"/>
          <w:b/>
          <w:bCs/>
          <w:color w:val="2E3033"/>
          <w:sz w:val="30"/>
          <w:szCs w:val="30"/>
          <w:shd w:val="clear" w:color="auto" w:fill="FFFFFF"/>
        </w:rPr>
        <w:t xml:space="preserve">V </w:t>
      </w:r>
      <w:r>
        <w:rPr>
          <w:rFonts w:eastAsia="宋体"/>
          <w:b/>
          <w:bCs/>
          <w:color w:val="2E3033"/>
          <w:sz w:val="30"/>
          <w:szCs w:val="30"/>
          <w:shd w:val="clear" w:color="auto" w:fill="FFFFFF"/>
        </w:rPr>
        <w:t>of</w:t>
      </w:r>
      <w:r>
        <w:rPr>
          <w:rFonts w:hint="default" w:eastAsia="宋体"/>
          <w:b/>
          <w:bCs/>
          <w:color w:val="2E3033"/>
          <w:sz w:val="30"/>
          <w:szCs w:val="30"/>
          <w:shd w:val="clear" w:color="auto" w:fill="FFFFFF"/>
        </w:rPr>
        <w:t xml:space="preserve"> Regulatory compliance personnel</w:t>
      </w:r>
    </w:p>
    <w:p w14:paraId="0AF22564">
      <w:pPr>
        <w:pStyle w:val="2"/>
        <w:jc w:val="center"/>
        <w:rPr>
          <w:rFonts w:hint="default" w:eastAsia="宋体"/>
          <w:b/>
          <w:bCs/>
          <w:color w:val="2E3033"/>
          <w:sz w:val="30"/>
          <w:szCs w:val="30"/>
          <w:shd w:val="clear" w:color="auto" w:fill="FFFFFF"/>
        </w:rPr>
      </w:pPr>
    </w:p>
    <w:p w14:paraId="5BAAA93A">
      <w:pPr>
        <w:pStyle w:val="2"/>
        <w:rPr>
          <w:rFonts w:hint="default" w:eastAsia="宋体"/>
          <w:i/>
          <w:iCs/>
          <w:color w:val="0000FF"/>
          <w:szCs w:val="24"/>
          <w:shd w:val="clear" w:color="auto" w:fill="FFFFFF"/>
        </w:rPr>
      </w:pPr>
      <w:r>
        <w:rPr>
          <w:rFonts w:eastAsia="宋体"/>
          <w:i/>
          <w:iCs/>
          <w:color w:val="0000FF"/>
          <w:szCs w:val="24"/>
          <w:shd w:val="clear" w:color="auto" w:fill="FFFFFF"/>
        </w:rPr>
        <w:t>{放入个人简历}</w:t>
      </w:r>
    </w:p>
    <w:p w14:paraId="3DF79DEF">
      <w:pPr>
        <w:pStyle w:val="2"/>
        <w:rPr>
          <w:rFonts w:hint="default" w:eastAsia="宋体"/>
          <w:i/>
          <w:iCs/>
          <w:color w:val="0000FF"/>
          <w:szCs w:val="24"/>
          <w:shd w:val="clear" w:color="auto" w:fill="FFFFFF"/>
        </w:rPr>
      </w:pPr>
    </w:p>
    <w:p w14:paraId="561DE3D9">
      <w:pPr>
        <w:pStyle w:val="2"/>
        <w:rPr>
          <w:rFonts w:hint="default" w:eastAsia="宋体"/>
          <w:i/>
          <w:iCs/>
          <w:color w:val="0000FF"/>
          <w:szCs w:val="24"/>
          <w:shd w:val="clear" w:color="auto" w:fill="FFFFFF"/>
        </w:rPr>
      </w:pPr>
      <w:r>
        <w:rPr>
          <w:rFonts w:eastAsia="宋体"/>
          <w:i/>
          <w:iCs/>
          <w:color w:val="0000FF"/>
          <w:szCs w:val="24"/>
          <w:shd w:val="clear" w:color="auto" w:fill="FFFFFF"/>
        </w:rPr>
        <w:t>（参考示例：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A9B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522" w:type="dxa"/>
            <w:shd w:val="clear" w:color="auto" w:fill="BEBEBE" w:themeFill="background1" w:themeFillShade="BF"/>
          </w:tcPr>
          <w:p w14:paraId="6CC7C205">
            <w:pPr>
              <w:pStyle w:val="2"/>
              <w:rPr>
                <w:rFonts w:hint="default" w:eastAsiaTheme="minorEastAsia"/>
                <w:b/>
                <w:bCs/>
                <w:color w:val="2E3033"/>
                <w:szCs w:val="24"/>
                <w:shd w:val="clear" w:color="auto" w:fill="FFFFFF"/>
              </w:rPr>
            </w:pPr>
            <w:r>
              <w:rPr>
                <w:rFonts w:hint="default" w:eastAsia="宋体"/>
                <w:b/>
                <w:bCs/>
                <w:color w:val="2E3033"/>
                <w:szCs w:val="24"/>
                <w:shd w:val="clear" w:color="auto" w:fill="FFFFFF"/>
              </w:rPr>
              <w:t>Personal information</w:t>
            </w:r>
          </w:p>
        </w:tc>
      </w:tr>
      <w:tr w14:paraId="69D3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522" w:type="dxa"/>
          </w:tcPr>
          <w:p w14:paraId="60E29919">
            <w:pPr>
              <w:pStyle w:val="2"/>
              <w:rPr>
                <w:rFonts w:hint="default"/>
                <w:color w:val="2E3033"/>
                <w:szCs w:val="24"/>
                <w:shd w:val="clear" w:color="auto" w:fill="FFFFFF"/>
              </w:rPr>
            </w:pPr>
            <w:r>
              <w:rPr>
                <w:color w:val="2E3033"/>
                <w:szCs w:val="24"/>
                <w:shd w:val="clear" w:color="auto" w:fill="FFFFFF"/>
              </w:rPr>
              <w:t>Name</w:t>
            </w:r>
            <w:r>
              <w:rPr>
                <w:rFonts w:ascii="宋体" w:hAnsi="宋体" w:eastAsia="宋体" w:cs="宋体"/>
                <w:color w:val="2E3033"/>
                <w:szCs w:val="24"/>
                <w:shd w:val="clear" w:color="auto" w:fill="FFFFFF"/>
              </w:rPr>
              <w:t>：</w:t>
            </w:r>
            <w:bookmarkStart w:id="0" w:name="OLE_LINK1"/>
            <w:r>
              <w:rPr>
                <w:rFonts w:eastAsia="宋体"/>
                <w:i/>
                <w:iCs/>
                <w:color w:val="0000FF"/>
                <w:szCs w:val="24"/>
                <w:shd w:val="clear" w:color="auto" w:fill="FFFFFF"/>
              </w:rPr>
              <w:t>{填写姓名}</w:t>
            </w:r>
            <w:bookmarkEnd w:id="0"/>
            <w:r>
              <w:rPr>
                <w:color w:val="2E3033"/>
                <w:szCs w:val="24"/>
                <w:shd w:val="clear" w:color="auto" w:fill="FFFFFF"/>
              </w:rPr>
              <w:t>Sex</w:t>
            </w:r>
            <w:r>
              <w:rPr>
                <w:rFonts w:ascii="宋体" w:hAnsi="宋体" w:eastAsia="宋体" w:cs="宋体"/>
                <w:color w:val="2E3033"/>
                <w:szCs w:val="24"/>
                <w:shd w:val="clear" w:color="auto" w:fill="FFFFFF"/>
              </w:rPr>
              <w:t>：</w:t>
            </w:r>
            <w:r>
              <w:rPr>
                <w:rFonts w:eastAsia="宋体"/>
                <w:i/>
                <w:iCs/>
                <w:color w:val="0000FF"/>
                <w:szCs w:val="24"/>
                <w:shd w:val="clear" w:color="auto" w:fill="FFFFFF"/>
              </w:rPr>
              <w:t>{填写性别}</w:t>
            </w:r>
          </w:p>
          <w:p w14:paraId="6892B36F">
            <w:pPr>
              <w:pStyle w:val="2"/>
              <w:rPr>
                <w:rFonts w:hint="default"/>
                <w:color w:val="2E3033"/>
                <w:szCs w:val="24"/>
                <w:shd w:val="clear" w:color="auto" w:fill="FFFFFF"/>
              </w:rPr>
            </w:pPr>
            <w:r>
              <w:rPr>
                <w:color w:val="2E3033"/>
                <w:szCs w:val="24"/>
                <w:shd w:val="clear" w:color="auto" w:fill="FFFFFF"/>
              </w:rPr>
              <w:t xml:space="preserve">Location: </w:t>
            </w:r>
            <w:r>
              <w:rPr>
                <w:rFonts w:eastAsia="宋体"/>
                <w:i/>
                <w:iCs/>
                <w:color w:val="0000FF"/>
                <w:szCs w:val="24"/>
                <w:shd w:val="clear" w:color="auto" w:fill="FFFFFF"/>
              </w:rPr>
              <w:t>{填写住址}</w:t>
            </w:r>
            <w:r>
              <w:rPr>
                <w:color w:val="2E3033"/>
                <w:szCs w:val="24"/>
                <w:shd w:val="clear" w:color="auto" w:fill="FFFFFF"/>
              </w:rPr>
              <w:t xml:space="preserve">     Date of birth</w:t>
            </w:r>
            <w:r>
              <w:rPr>
                <w:rFonts w:eastAsiaTheme="minorEastAsia"/>
                <w:color w:val="2E3033"/>
                <w:szCs w:val="24"/>
                <w:shd w:val="clear" w:color="auto" w:fill="FFFFFF"/>
              </w:rPr>
              <w:t>:</w:t>
            </w:r>
            <w:r>
              <w:rPr>
                <w:rFonts w:eastAsia="宋体"/>
                <w:i/>
                <w:iCs/>
                <w:color w:val="0000FF"/>
                <w:szCs w:val="24"/>
                <w:shd w:val="clear" w:color="auto" w:fill="FFFFFF"/>
              </w:rPr>
              <w:t>{填写出生日期}</w:t>
            </w:r>
          </w:p>
        </w:tc>
      </w:tr>
      <w:tr w14:paraId="4A7B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22" w:type="dxa"/>
            <w:shd w:val="clear" w:color="auto" w:fill="BEBEBE" w:themeFill="background1" w:themeFillShade="BF"/>
          </w:tcPr>
          <w:p w14:paraId="5DA01BB1">
            <w:pPr>
              <w:pStyle w:val="2"/>
              <w:rPr>
                <w:rFonts w:hint="default"/>
                <w:color w:val="2E3033"/>
                <w:szCs w:val="24"/>
                <w:shd w:val="clear" w:color="auto" w:fill="FFFFFF"/>
              </w:rPr>
            </w:pPr>
            <w:r>
              <w:rPr>
                <w:rFonts w:eastAsia="宋体"/>
                <w:b/>
                <w:bCs/>
                <w:color w:val="2E3033"/>
                <w:szCs w:val="24"/>
                <w:shd w:val="clear" w:color="auto" w:fill="FFFFFF"/>
              </w:rPr>
              <w:t>E</w:t>
            </w:r>
            <w:r>
              <w:rPr>
                <w:rFonts w:hint="default" w:eastAsia="宋体"/>
                <w:b/>
                <w:bCs/>
                <w:color w:val="2E3033"/>
                <w:szCs w:val="24"/>
                <w:shd w:val="clear" w:color="auto" w:fill="FFFFFF"/>
              </w:rPr>
              <w:t>ducation</w:t>
            </w:r>
          </w:p>
        </w:tc>
      </w:tr>
      <w:tr w14:paraId="4936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22" w:type="dxa"/>
          </w:tcPr>
          <w:p w14:paraId="7B1DDC8F">
            <w:pPr>
              <w:pStyle w:val="2"/>
              <w:rPr>
                <w:rFonts w:hint="default" w:eastAsia="宋体"/>
                <w:i/>
                <w:iCs/>
                <w:color w:val="0000FF"/>
                <w:szCs w:val="24"/>
                <w:shd w:val="clear" w:color="auto" w:fill="FFFFFF"/>
              </w:rPr>
            </w:pPr>
            <w:r>
              <w:rPr>
                <w:rFonts w:eastAsia="宋体"/>
                <w:i/>
                <w:iCs/>
                <w:color w:val="0000FF"/>
                <w:szCs w:val="24"/>
                <w:shd w:val="clear" w:color="auto" w:fill="FFFFFF"/>
              </w:rPr>
              <w:t>{填写毕业的学校}</w:t>
            </w:r>
          </w:p>
          <w:p w14:paraId="6CEF8793">
            <w:pPr>
              <w:pStyle w:val="2"/>
              <w:rPr>
                <w:rFonts w:hint="default" w:eastAsia="宋体"/>
                <w:i/>
                <w:iCs/>
                <w:color w:val="0000FF"/>
                <w:szCs w:val="24"/>
                <w:shd w:val="clear" w:color="auto" w:fill="FFFFFF"/>
              </w:rPr>
            </w:pPr>
            <w:r>
              <w:rPr>
                <w:rFonts w:eastAsia="宋体"/>
                <w:i/>
                <w:iCs/>
                <w:color w:val="0000FF"/>
                <w:szCs w:val="24"/>
                <w:shd w:val="clear" w:color="auto" w:fill="FFFFFF"/>
              </w:rPr>
              <w:t>{填写学位}（参考示例：Bachelor）</w:t>
            </w:r>
          </w:p>
          <w:p w14:paraId="53CCED85">
            <w:pPr>
              <w:pStyle w:val="2"/>
              <w:rPr>
                <w:rFonts w:hint="default"/>
                <w:color w:val="2E3033"/>
                <w:szCs w:val="24"/>
                <w:shd w:val="clear" w:color="auto" w:fill="FFFFFF"/>
              </w:rPr>
            </w:pPr>
            <w:r>
              <w:rPr>
                <w:rFonts w:eastAsia="宋体"/>
                <w:i/>
                <w:iCs/>
                <w:color w:val="0000FF"/>
                <w:szCs w:val="24"/>
                <w:shd w:val="clear" w:color="auto" w:fill="FFFFFF"/>
              </w:rPr>
              <w:t>{填写专业}（参考示例：Electrical engineering and automation）</w:t>
            </w:r>
          </w:p>
          <w:p w14:paraId="5CE74C16">
            <w:pPr>
              <w:pStyle w:val="2"/>
              <w:rPr>
                <w:rFonts w:hint="default"/>
                <w:color w:val="2E3033"/>
                <w:szCs w:val="24"/>
                <w:shd w:val="clear" w:color="auto" w:fill="FFFFFF"/>
              </w:rPr>
            </w:pPr>
          </w:p>
        </w:tc>
      </w:tr>
      <w:tr w14:paraId="59C54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22" w:type="dxa"/>
            <w:shd w:val="clear" w:color="auto" w:fill="BEBEBE" w:themeFill="background1" w:themeFillShade="BF"/>
          </w:tcPr>
          <w:p w14:paraId="40C64F0E">
            <w:pPr>
              <w:pStyle w:val="2"/>
              <w:rPr>
                <w:rFonts w:hint="default" w:eastAsia="宋体"/>
                <w:b/>
                <w:bCs/>
                <w:color w:val="2E3033"/>
                <w:szCs w:val="24"/>
                <w:shd w:val="clear" w:color="auto" w:fill="FFFFFF"/>
              </w:rPr>
            </w:pPr>
            <w:r>
              <w:rPr>
                <w:rFonts w:hint="default" w:eastAsia="宋体"/>
                <w:b/>
                <w:bCs/>
                <w:color w:val="2E3033"/>
                <w:szCs w:val="24"/>
                <w:shd w:val="clear" w:color="auto" w:fill="FFFFFF"/>
              </w:rPr>
              <w:t>P</w:t>
            </w:r>
            <w:r>
              <w:rPr>
                <w:rFonts w:eastAsia="宋体"/>
                <w:b/>
                <w:bCs/>
                <w:color w:val="2E3033"/>
                <w:szCs w:val="24"/>
                <w:shd w:val="clear" w:color="auto" w:fill="FFFFFF"/>
              </w:rPr>
              <w:t>ersonal experience</w:t>
            </w:r>
          </w:p>
        </w:tc>
      </w:tr>
      <w:tr w14:paraId="5DE9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2" w:hRule="atLeast"/>
        </w:trPr>
        <w:tc>
          <w:tcPr>
            <w:tcW w:w="8522" w:type="dxa"/>
          </w:tcPr>
          <w:p w14:paraId="06C97656">
            <w:pPr>
              <w:pStyle w:val="2"/>
              <w:jc w:val="both"/>
              <w:rPr>
                <w:rFonts w:hint="default" w:eastAsia="宋体"/>
                <w:b/>
                <w:bCs/>
                <w:i/>
                <w:iCs/>
                <w:color w:val="0000FF"/>
                <w:szCs w:val="24"/>
                <w:shd w:val="clear" w:color="auto" w:fill="FFFFFF"/>
              </w:rPr>
            </w:pPr>
          </w:p>
          <w:p w14:paraId="397CD094">
            <w:pPr>
              <w:pStyle w:val="2"/>
              <w:jc w:val="both"/>
              <w:rPr>
                <w:rFonts w:hint="default" w:eastAsiaTheme="minorEastAsia"/>
                <w:i/>
                <w:iCs/>
                <w:color w:val="0000FF"/>
                <w:szCs w:val="24"/>
                <w:shd w:val="clear" w:color="auto" w:fill="FFFFFF"/>
              </w:rPr>
            </w:pPr>
            <w:r>
              <w:rPr>
                <w:rFonts w:eastAsia="宋体"/>
                <w:b/>
                <w:bCs/>
                <w:i/>
                <w:iCs/>
                <w:color w:val="0000FF"/>
                <w:szCs w:val="24"/>
                <w:shd w:val="clear" w:color="auto" w:fill="FFFFFF"/>
              </w:rPr>
              <w:t>{填写个人工作经历}</w:t>
            </w:r>
          </w:p>
          <w:p w14:paraId="38EC549A">
            <w:pPr>
              <w:pStyle w:val="2"/>
              <w:ind w:firstLine="1920" w:firstLineChars="800"/>
              <w:rPr>
                <w:rFonts w:hint="default" w:eastAsiaTheme="minorEastAsia"/>
                <w:color w:val="2E3033"/>
                <w:szCs w:val="24"/>
                <w:shd w:val="clear" w:color="auto" w:fill="FFFFFF"/>
              </w:rPr>
            </w:pPr>
          </w:p>
        </w:tc>
      </w:tr>
    </w:tbl>
    <w:p w14:paraId="04006581">
      <w:pPr>
        <w:ind w:left="0" w:firstLine="0"/>
        <w:rPr>
          <w:sz w:val="24"/>
        </w:rPr>
      </w:pPr>
      <w:r>
        <w:rPr>
          <w:rFonts w:hint="eastAsia"/>
          <w:i/>
          <w:iCs/>
          <w:color w:val="0000FF"/>
          <w:sz w:val="24"/>
        </w:rPr>
        <w:t>）</w:t>
      </w:r>
    </w:p>
    <w:p w14:paraId="390DCC18">
      <w:pPr>
        <w:pStyle w:val="2"/>
        <w:jc w:val="center"/>
        <w:rPr>
          <w:rFonts w:hint="eastAsia" w:eastAsia="宋体"/>
          <w:lang w:eastAsia="zh-CN"/>
        </w:rPr>
      </w:pPr>
    </w:p>
    <w:p w14:paraId="2D0E9FC6">
      <w:pPr>
        <w:pStyle w:val="2"/>
        <w:jc w:val="center"/>
        <w:rPr>
          <w:rFonts w:hint="eastAsia" w:eastAsia="宋体"/>
          <w:lang w:eastAsia="zh-CN"/>
        </w:rPr>
      </w:pPr>
    </w:p>
    <w:p w14:paraId="25B1F4C8"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96DAD"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 w14:paraId="4FAB8DA4"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B4532A3"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D72ED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11AF7"/>
    <w:rsid w:val="00011AF7"/>
    <w:rsid w:val="00040F0C"/>
    <w:rsid w:val="000C7827"/>
    <w:rsid w:val="001F0C04"/>
    <w:rsid w:val="003D2F3F"/>
    <w:rsid w:val="005442F4"/>
    <w:rsid w:val="006A2804"/>
    <w:rsid w:val="00717DD9"/>
    <w:rsid w:val="00750CFD"/>
    <w:rsid w:val="008410AD"/>
    <w:rsid w:val="00A005A4"/>
    <w:rsid w:val="00B24C58"/>
    <w:rsid w:val="00BE480B"/>
    <w:rsid w:val="00E54319"/>
    <w:rsid w:val="00E9001F"/>
    <w:rsid w:val="052E514A"/>
    <w:rsid w:val="09E832F6"/>
    <w:rsid w:val="0A7D057B"/>
    <w:rsid w:val="0DB61D22"/>
    <w:rsid w:val="11EF0FBF"/>
    <w:rsid w:val="13AA2B17"/>
    <w:rsid w:val="21E04657"/>
    <w:rsid w:val="22802E28"/>
    <w:rsid w:val="277B4792"/>
    <w:rsid w:val="44E02131"/>
    <w:rsid w:val="50E366BC"/>
    <w:rsid w:val="510B7958"/>
    <w:rsid w:val="5804303E"/>
    <w:rsid w:val="5E57064C"/>
    <w:rsid w:val="64B64820"/>
    <w:rsid w:val="65416ABE"/>
    <w:rsid w:val="662143ED"/>
    <w:rsid w:val="6BC21578"/>
    <w:rsid w:val="6FE66714"/>
    <w:rsid w:val="77650B36"/>
    <w:rsid w:val="7F062D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00" w:afterAutospacing="1" w:line="276" w:lineRule="auto"/>
      <w:ind w:left="420" w:hanging="4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lang w:val="en-US" w:eastAsia="zh-CN" w:bidi="ar-SA"/>
    </w:r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6"/>
    <w:uiPriority w:val="0"/>
    <w:pPr>
      <w:spacing w:before="0" w:after="0" w:line="240" w:lineRule="auto"/>
    </w:pPr>
    <w:rPr>
      <w:sz w:val="18"/>
      <w:szCs w:val="18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gray1"/>
    <w:basedOn w:val="10"/>
    <w:qFormat/>
    <w:uiPriority w:val="0"/>
    <w:rPr>
      <w:color w:val="999999"/>
    </w:rPr>
  </w:style>
  <w:style w:type="character" w:customStyle="1" w:styleId="15">
    <w:name w:val="p51"/>
    <w:basedOn w:val="10"/>
    <w:qFormat/>
    <w:uiPriority w:val="0"/>
    <w:rPr>
      <w:color w:val="666666"/>
    </w:rPr>
  </w:style>
  <w:style w:type="character" w:customStyle="1" w:styleId="16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文字 Char"/>
    <w:basedOn w:val="10"/>
    <w:link w:val="3"/>
    <w:uiPriority w:val="0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qFormat/>
    <w:uiPriority w:val="0"/>
    <w:rPr>
      <w:b/>
      <w:bCs/>
      <w:kern w:val="2"/>
      <w:sz w:val="21"/>
      <w:szCs w:val="22"/>
    </w:rPr>
  </w:style>
  <w:style w:type="character" w:customStyle="1" w:styleId="19">
    <w:name w:val="页眉 Char"/>
    <w:basedOn w:val="10"/>
    <w:link w:val="6"/>
    <w:uiPriority w:val="0"/>
    <w:rPr>
      <w:kern w:val="2"/>
      <w:sz w:val="18"/>
      <w:szCs w:val="18"/>
    </w:rPr>
  </w:style>
  <w:style w:type="character" w:customStyle="1" w:styleId="20">
    <w:name w:val="页脚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237</Characters>
  <Lines>1</Lines>
  <Paragraphs>1</Paragraphs>
  <TotalTime>0</TotalTime>
  <ScaleCrop>false</ScaleCrop>
  <LinksUpToDate>false</LinksUpToDate>
  <CharactersWithSpaces>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2020-03-25T09:01:00Z</dcterms:created>
  <dc:creator>龙德</dc:creator>
  <cp:lastModifiedBy>太极箫客</cp:lastModifiedBy>
  <dcterms:modified xsi:type="dcterms:W3CDTF">2025-08-14T06:20:29Z</dcterms:modified>
  <dc:subject>医械宝模板仅供参考，具体以法规要求为准。需要更多医械宝信息请联系龙德。</dc:subject>
  <dc:title>医械宝模板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10428469BE7F4943A997F980F4961C14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