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5C6C">
      <w:pPr>
        <w:pStyle w:val="9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质量记录清单</w:t>
      </w:r>
    </w:p>
    <w:tbl>
      <w:tblPr>
        <w:tblStyle w:val="5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53"/>
        <w:gridCol w:w="3825"/>
        <w:gridCol w:w="708"/>
        <w:gridCol w:w="1276"/>
        <w:gridCol w:w="708"/>
      </w:tblGrid>
      <w:tr w14:paraId="4D2D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4420386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>序号</w:t>
            </w:r>
          </w:p>
        </w:tc>
        <w:tc>
          <w:tcPr>
            <w:tcW w:w="1291" w:type="pct"/>
            <w:vAlign w:val="center"/>
          </w:tcPr>
          <w:p w14:paraId="20336962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>记录编号</w:t>
            </w:r>
          </w:p>
        </w:tc>
        <w:tc>
          <w:tcPr>
            <w:tcW w:w="1934" w:type="pct"/>
            <w:vAlign w:val="center"/>
          </w:tcPr>
          <w:p w14:paraId="017C3A21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>记录名称</w:t>
            </w:r>
          </w:p>
        </w:tc>
        <w:tc>
          <w:tcPr>
            <w:tcW w:w="358" w:type="pct"/>
            <w:vAlign w:val="center"/>
          </w:tcPr>
          <w:p w14:paraId="1E51C31E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>版本</w:t>
            </w:r>
          </w:p>
        </w:tc>
        <w:tc>
          <w:tcPr>
            <w:tcW w:w="645" w:type="pct"/>
            <w:vAlign w:val="center"/>
          </w:tcPr>
          <w:p w14:paraId="5C876D53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>保存期限</w:t>
            </w:r>
          </w:p>
        </w:tc>
        <w:tc>
          <w:tcPr>
            <w:tcW w:w="358" w:type="pct"/>
            <w:vAlign w:val="center"/>
          </w:tcPr>
          <w:p w14:paraId="0E10A51E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  <w:szCs w:val="24"/>
              </w:rPr>
              <w:t>备注</w:t>
            </w:r>
          </w:p>
        </w:tc>
      </w:tr>
      <w:tr w14:paraId="03F8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F861D06">
            <w:r>
              <w:rPr>
                <w:rFonts w:hint="eastAsia"/>
              </w:rPr>
              <w:t>1</w:t>
            </w:r>
          </w:p>
        </w:tc>
        <w:tc>
          <w:tcPr>
            <w:tcW w:w="1291" w:type="pct"/>
            <w:vAlign w:val="center"/>
          </w:tcPr>
          <w:p w14:paraId="145AACD7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4.2.4-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65CAE0C0">
            <w:pPr>
              <w:spacing w:line="360" w:lineRule="auto"/>
            </w:pPr>
            <w:r>
              <w:rPr>
                <w:rFonts w:hint="eastAsia"/>
              </w:rPr>
              <w:t>《受控文件清单》</w:t>
            </w:r>
          </w:p>
        </w:tc>
        <w:tc>
          <w:tcPr>
            <w:tcW w:w="358" w:type="pct"/>
            <w:vAlign w:val="center"/>
          </w:tcPr>
          <w:p w14:paraId="0E0C6F30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1E96783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AA3D412"/>
        </w:tc>
      </w:tr>
      <w:tr w14:paraId="0D40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DBB41BD">
            <w:r>
              <w:rPr>
                <w:rFonts w:hint="eastAsia"/>
              </w:rPr>
              <w:t>2</w:t>
            </w:r>
          </w:p>
        </w:tc>
        <w:tc>
          <w:tcPr>
            <w:tcW w:w="1291" w:type="pct"/>
            <w:vAlign w:val="center"/>
          </w:tcPr>
          <w:p w14:paraId="436D9EE0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4.2.4-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55425141">
            <w:r>
              <w:rPr>
                <w:rFonts w:hint="eastAsia"/>
              </w:rPr>
              <w:t>《文件、发放回收作废记录》</w:t>
            </w:r>
          </w:p>
        </w:tc>
        <w:tc>
          <w:tcPr>
            <w:tcW w:w="358" w:type="pct"/>
            <w:vAlign w:val="center"/>
          </w:tcPr>
          <w:p w14:paraId="4A2BAC39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0F67A811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55292D0"/>
        </w:tc>
      </w:tr>
      <w:tr w14:paraId="19B9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DFB607B">
            <w:r>
              <w:rPr>
                <w:rFonts w:hint="eastAsia"/>
              </w:rPr>
              <w:t>3</w:t>
            </w:r>
          </w:p>
        </w:tc>
        <w:tc>
          <w:tcPr>
            <w:tcW w:w="1291" w:type="pct"/>
            <w:vAlign w:val="center"/>
          </w:tcPr>
          <w:p w14:paraId="52EFF617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4.2.4-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25A962C9">
            <w:r>
              <w:rPr>
                <w:rFonts w:hint="eastAsia"/>
              </w:rPr>
              <w:t>《外来文件清单》</w:t>
            </w:r>
          </w:p>
        </w:tc>
        <w:tc>
          <w:tcPr>
            <w:tcW w:w="358" w:type="pct"/>
            <w:vAlign w:val="center"/>
          </w:tcPr>
          <w:p w14:paraId="6292A5E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C6E06AE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093F0D8"/>
        </w:tc>
      </w:tr>
      <w:tr w14:paraId="7AF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FCBD407">
            <w:r>
              <w:rPr>
                <w:rFonts w:hint="eastAsia"/>
              </w:rPr>
              <w:t>4</w:t>
            </w:r>
          </w:p>
        </w:tc>
        <w:tc>
          <w:tcPr>
            <w:tcW w:w="1291" w:type="pct"/>
            <w:vAlign w:val="center"/>
          </w:tcPr>
          <w:p w14:paraId="72B946E5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4.2.4-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vAlign w:val="center"/>
          </w:tcPr>
          <w:p w14:paraId="0B474A2C">
            <w:r>
              <w:rPr>
                <w:rFonts w:hint="eastAsia"/>
              </w:rPr>
              <w:t>《文件更改申请单》</w:t>
            </w:r>
          </w:p>
        </w:tc>
        <w:tc>
          <w:tcPr>
            <w:tcW w:w="358" w:type="pct"/>
            <w:vAlign w:val="center"/>
          </w:tcPr>
          <w:p w14:paraId="7A583F3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6EBF3B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45F0321"/>
        </w:tc>
      </w:tr>
      <w:tr w14:paraId="06DF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05403C0F">
            <w:r>
              <w:rPr>
                <w:rFonts w:hint="eastAsia"/>
              </w:rPr>
              <w:t>5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23414205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4.2.4-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5B3DB8C4">
            <w:r>
              <w:rPr>
                <w:rFonts w:hint="eastAsia"/>
              </w:rPr>
              <w:t>《文件借阅、复制、销毁申请》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680FE3C0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6B95337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096C811D"/>
        </w:tc>
      </w:tr>
      <w:tr w14:paraId="46BC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E2CDF68">
            <w:pPr>
              <w:ind w:left="105"/>
            </w:pPr>
            <w:r>
              <w:rPr>
                <w:rFonts w:hint="eastAsia"/>
              </w:rPr>
              <w:t>6</w:t>
            </w:r>
          </w:p>
        </w:tc>
        <w:tc>
          <w:tcPr>
            <w:tcW w:w="1291" w:type="pct"/>
            <w:vAlign w:val="center"/>
          </w:tcPr>
          <w:p w14:paraId="563337D0">
            <w:r>
              <w:t>Xx-QR-QP</w:t>
            </w:r>
            <w:r>
              <w:rPr>
                <w:rFonts w:hint="eastAsia"/>
              </w:rPr>
              <w:t>4.2.5-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1C50811B">
            <w:r>
              <w:rPr>
                <w:rFonts w:hint="eastAsia"/>
              </w:rPr>
              <w:t>《质量记录清单》</w:t>
            </w:r>
          </w:p>
        </w:tc>
        <w:tc>
          <w:tcPr>
            <w:tcW w:w="358" w:type="pct"/>
            <w:vAlign w:val="center"/>
          </w:tcPr>
          <w:p w14:paraId="5E9F93F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6CD8CC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39FB5C3A"/>
        </w:tc>
      </w:tr>
      <w:tr w14:paraId="4603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4CF17E9F">
            <w:pPr>
              <w:ind w:left="105"/>
            </w:pPr>
            <w:r>
              <w:rPr>
                <w:rFonts w:hint="eastAsia"/>
              </w:rPr>
              <w:t>7</w:t>
            </w:r>
          </w:p>
        </w:tc>
        <w:tc>
          <w:tcPr>
            <w:tcW w:w="1291" w:type="pct"/>
            <w:tcBorders>
              <w:bottom w:val="single" w:color="auto" w:sz="4" w:space="0"/>
            </w:tcBorders>
            <w:vAlign w:val="center"/>
          </w:tcPr>
          <w:p w14:paraId="0C13E9DA">
            <w:r>
              <w:t>Xx-QR-QP</w:t>
            </w:r>
            <w:r>
              <w:rPr>
                <w:rFonts w:hint="eastAsia"/>
              </w:rPr>
              <w:t>5.6-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tcBorders>
              <w:bottom w:val="single" w:color="auto" w:sz="4" w:space="0"/>
            </w:tcBorders>
            <w:vAlign w:val="center"/>
          </w:tcPr>
          <w:p w14:paraId="2AD890E2">
            <w:r>
              <w:rPr>
                <w:rFonts w:hint="eastAsia"/>
              </w:rPr>
              <w:t>《管理评审计划》</w:t>
            </w:r>
          </w:p>
        </w:tc>
        <w:tc>
          <w:tcPr>
            <w:tcW w:w="358" w:type="pct"/>
            <w:tcBorders>
              <w:bottom w:val="single" w:color="auto" w:sz="4" w:space="0"/>
            </w:tcBorders>
            <w:vAlign w:val="center"/>
          </w:tcPr>
          <w:p w14:paraId="48766298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bottom w:val="single" w:color="auto" w:sz="4" w:space="0"/>
            </w:tcBorders>
            <w:vAlign w:val="center"/>
          </w:tcPr>
          <w:p w14:paraId="218BCF04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bottom w:val="single" w:color="auto" w:sz="4" w:space="0"/>
            </w:tcBorders>
            <w:vAlign w:val="center"/>
          </w:tcPr>
          <w:p w14:paraId="03851502"/>
        </w:tc>
      </w:tr>
      <w:tr w14:paraId="07DC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7319C6F1">
            <w:pPr>
              <w:ind w:left="105"/>
            </w:pPr>
            <w:r>
              <w:rPr>
                <w:rFonts w:hint="eastAsia"/>
              </w:rPr>
              <w:t>8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6ABDD1A3">
            <w:pPr>
              <w:rPr>
                <w:kern w:val="0"/>
              </w:rPr>
            </w:pPr>
            <w:r>
              <w:t>Xx-QR-QP</w:t>
            </w:r>
            <w:r>
              <w:rPr>
                <w:rFonts w:hint="eastAsia"/>
              </w:rPr>
              <w:t>5.6-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1D4AAE16">
            <w:r>
              <w:rPr>
                <w:rFonts w:hint="eastAsia"/>
              </w:rPr>
              <w:t>《管理评审会议记录》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3D9DFDC1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0D1F5C94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22568516"/>
        </w:tc>
      </w:tr>
      <w:tr w14:paraId="35E0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468D4F6A">
            <w:pPr>
              <w:ind w:left="105"/>
            </w:pPr>
            <w:r>
              <w:rPr>
                <w:rFonts w:hint="eastAsia"/>
              </w:rPr>
              <w:t>9</w:t>
            </w:r>
          </w:p>
        </w:tc>
        <w:tc>
          <w:tcPr>
            <w:tcW w:w="1291" w:type="pct"/>
            <w:vAlign w:val="center"/>
          </w:tcPr>
          <w:p w14:paraId="4E2002A9">
            <w:pPr>
              <w:rPr>
                <w:kern w:val="0"/>
              </w:rPr>
            </w:pPr>
            <w:r>
              <w:t>Xx-QR-QP</w:t>
            </w:r>
            <w:r>
              <w:rPr>
                <w:rFonts w:hint="eastAsia"/>
              </w:rPr>
              <w:t>5.6-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2970F1DA">
            <w:r>
              <w:rPr>
                <w:rFonts w:hint="eastAsia"/>
              </w:rPr>
              <w:t>《管理评审报告》</w:t>
            </w:r>
          </w:p>
        </w:tc>
        <w:tc>
          <w:tcPr>
            <w:tcW w:w="358" w:type="pct"/>
            <w:vAlign w:val="center"/>
          </w:tcPr>
          <w:p w14:paraId="6BBDDB4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BEC6909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67DF8B9"/>
        </w:tc>
      </w:tr>
      <w:tr w14:paraId="79E5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CD1383E">
            <w:r>
              <w:rPr>
                <w:rFonts w:hint="eastAsia"/>
              </w:rPr>
              <w:t>10</w:t>
            </w:r>
          </w:p>
        </w:tc>
        <w:tc>
          <w:tcPr>
            <w:tcW w:w="1291" w:type="pct"/>
            <w:vAlign w:val="center"/>
          </w:tcPr>
          <w:p w14:paraId="200F3014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6.2-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4A961B4D">
            <w:r>
              <w:rPr>
                <w:rFonts w:hint="eastAsia"/>
              </w:rPr>
              <w:t>《年度培训计划》</w:t>
            </w:r>
          </w:p>
        </w:tc>
        <w:tc>
          <w:tcPr>
            <w:tcW w:w="358" w:type="pct"/>
            <w:vAlign w:val="center"/>
          </w:tcPr>
          <w:p w14:paraId="3CCB149D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589E63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B537765"/>
        </w:tc>
      </w:tr>
      <w:tr w14:paraId="0EC0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43B790A">
            <w:r>
              <w:rPr>
                <w:rFonts w:hint="eastAsia"/>
              </w:rPr>
              <w:t>11</w:t>
            </w:r>
          </w:p>
        </w:tc>
        <w:tc>
          <w:tcPr>
            <w:tcW w:w="1291" w:type="pct"/>
            <w:vAlign w:val="center"/>
          </w:tcPr>
          <w:p w14:paraId="636B2736">
            <w:r>
              <w:t>Xx-QR-QP</w:t>
            </w:r>
            <w:r>
              <w:rPr>
                <w:rFonts w:hint="eastAsia"/>
              </w:rPr>
              <w:t>6.2-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2ACC5A5B">
            <w:r>
              <w:rPr>
                <w:rFonts w:hint="eastAsia"/>
              </w:rPr>
              <w:t>《培训签到表》</w:t>
            </w:r>
          </w:p>
        </w:tc>
        <w:tc>
          <w:tcPr>
            <w:tcW w:w="358" w:type="pct"/>
            <w:vAlign w:val="center"/>
          </w:tcPr>
          <w:p w14:paraId="68CDC97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32FEA12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43897AAC"/>
        </w:tc>
      </w:tr>
      <w:tr w14:paraId="4CC0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FBBA29E">
            <w:r>
              <w:rPr>
                <w:rFonts w:hint="eastAsia"/>
              </w:rPr>
              <w:t>12</w:t>
            </w:r>
          </w:p>
        </w:tc>
        <w:tc>
          <w:tcPr>
            <w:tcW w:w="1291" w:type="pct"/>
            <w:vAlign w:val="center"/>
          </w:tcPr>
          <w:p w14:paraId="2FC7BA2E">
            <w:r>
              <w:t>Xx-QR-QP</w:t>
            </w:r>
            <w:r>
              <w:rPr>
                <w:rFonts w:hint="eastAsia"/>
              </w:rPr>
              <w:t>6.2-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701E5FC7">
            <w:r>
              <w:rPr>
                <w:rFonts w:hint="eastAsia"/>
              </w:rPr>
              <w:t>《培训结果考核表》</w:t>
            </w:r>
          </w:p>
        </w:tc>
        <w:tc>
          <w:tcPr>
            <w:tcW w:w="358" w:type="pct"/>
            <w:vAlign w:val="center"/>
          </w:tcPr>
          <w:p w14:paraId="2366097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6865EC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1F2E974"/>
        </w:tc>
      </w:tr>
      <w:tr w14:paraId="53AF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ED30F15">
            <w:r>
              <w:rPr>
                <w:rFonts w:hint="eastAsia"/>
              </w:rPr>
              <w:t>13</w:t>
            </w:r>
          </w:p>
        </w:tc>
        <w:tc>
          <w:tcPr>
            <w:tcW w:w="1291" w:type="pct"/>
            <w:vAlign w:val="center"/>
          </w:tcPr>
          <w:p w14:paraId="2DECBCD0">
            <w:r>
              <w:t>Xx-QR-QP</w:t>
            </w:r>
            <w:r>
              <w:rPr>
                <w:rFonts w:hint="eastAsia"/>
              </w:rPr>
              <w:t>6.2-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vAlign w:val="center"/>
          </w:tcPr>
          <w:p w14:paraId="6775FBB0">
            <w:pPr>
              <w:spacing w:line="360" w:lineRule="auto"/>
            </w:pPr>
            <w:r>
              <w:rPr>
                <w:rFonts w:hint="eastAsia"/>
              </w:rPr>
              <w:t>《企业员工健康检查汇总表》</w:t>
            </w:r>
          </w:p>
        </w:tc>
        <w:tc>
          <w:tcPr>
            <w:tcW w:w="358" w:type="pct"/>
            <w:vAlign w:val="center"/>
          </w:tcPr>
          <w:p w14:paraId="416C3C64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6AA6873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3398B3F2"/>
        </w:tc>
      </w:tr>
      <w:tr w14:paraId="1E74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bottom w:val="nil"/>
            </w:tcBorders>
            <w:vAlign w:val="center"/>
          </w:tcPr>
          <w:p w14:paraId="6223A568">
            <w:r>
              <w:rPr>
                <w:rFonts w:hint="eastAsia"/>
              </w:rPr>
              <w:t>14</w:t>
            </w:r>
          </w:p>
        </w:tc>
        <w:tc>
          <w:tcPr>
            <w:tcW w:w="1291" w:type="pct"/>
            <w:tcBorders>
              <w:bottom w:val="nil"/>
            </w:tcBorders>
            <w:vAlign w:val="center"/>
          </w:tcPr>
          <w:p w14:paraId="30E4D784">
            <w:r>
              <w:t>Xx-QR-QP</w:t>
            </w:r>
            <w:r>
              <w:rPr>
                <w:rFonts w:hint="eastAsia"/>
              </w:rPr>
              <w:t>6.3-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tcBorders>
              <w:bottom w:val="nil"/>
            </w:tcBorders>
            <w:vAlign w:val="center"/>
          </w:tcPr>
          <w:p w14:paraId="4B5505FF">
            <w:pPr>
              <w:spacing w:line="360" w:lineRule="auto"/>
            </w:pPr>
            <w:r>
              <w:rPr>
                <w:rFonts w:hint="eastAsia"/>
              </w:rPr>
              <w:t>《设施设备购置申请表》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14:paraId="5DBFC75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FCA9A4D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C79F100"/>
        </w:tc>
      </w:tr>
      <w:tr w14:paraId="6F36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E8FF86E">
            <w:r>
              <w:rPr>
                <w:rFonts w:hint="eastAsia"/>
              </w:rPr>
              <w:t>15</w:t>
            </w:r>
          </w:p>
        </w:tc>
        <w:tc>
          <w:tcPr>
            <w:tcW w:w="1291" w:type="pct"/>
            <w:vAlign w:val="center"/>
          </w:tcPr>
          <w:p w14:paraId="2D68FBD4">
            <w:r>
              <w:t>Xx-QR-QP</w:t>
            </w:r>
            <w:r>
              <w:rPr>
                <w:rFonts w:hint="eastAsia"/>
              </w:rPr>
              <w:t>6.3-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46729FC1">
            <w:pPr>
              <w:rPr>
                <w:spacing w:val="-4"/>
              </w:rPr>
            </w:pPr>
            <w:r>
              <w:rPr>
                <w:rFonts w:hint="eastAsia"/>
              </w:rPr>
              <w:t>《设施设备验收记录》</w:t>
            </w:r>
          </w:p>
        </w:tc>
        <w:tc>
          <w:tcPr>
            <w:tcW w:w="358" w:type="pct"/>
            <w:vAlign w:val="center"/>
          </w:tcPr>
          <w:p w14:paraId="1B2813CF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F79827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69642E7B"/>
        </w:tc>
      </w:tr>
      <w:tr w14:paraId="0B05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FC35EA7">
            <w:r>
              <w:rPr>
                <w:rFonts w:hint="eastAsia"/>
              </w:rPr>
              <w:t>16</w:t>
            </w:r>
          </w:p>
        </w:tc>
        <w:tc>
          <w:tcPr>
            <w:tcW w:w="1291" w:type="pct"/>
            <w:vAlign w:val="center"/>
          </w:tcPr>
          <w:p w14:paraId="39AD03FC">
            <w:r>
              <w:t>Xx-QR-QP</w:t>
            </w:r>
            <w:r>
              <w:rPr>
                <w:rFonts w:hint="eastAsia"/>
              </w:rPr>
              <w:t>6.3-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1D214BE0">
            <w:pPr>
              <w:rPr>
                <w:spacing w:val="-4"/>
              </w:rPr>
            </w:pPr>
            <w:r>
              <w:rPr>
                <w:rFonts w:hint="eastAsia"/>
              </w:rPr>
              <w:t>《设施设备一览表》</w:t>
            </w:r>
          </w:p>
        </w:tc>
        <w:tc>
          <w:tcPr>
            <w:tcW w:w="358" w:type="pct"/>
            <w:vAlign w:val="center"/>
          </w:tcPr>
          <w:p w14:paraId="661C9D54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162959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29F7A72"/>
        </w:tc>
      </w:tr>
      <w:tr w14:paraId="7FF2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73CBB88F">
            <w:r>
              <w:rPr>
                <w:rFonts w:hint="eastAsia"/>
              </w:rPr>
              <w:t>17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03EFBACA">
            <w:r>
              <w:t>Xx-QR-QP</w:t>
            </w:r>
            <w:r>
              <w:rPr>
                <w:rFonts w:hint="eastAsia"/>
              </w:rPr>
              <w:t>6.3-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445DFB8F">
            <w:r>
              <w:rPr>
                <w:rFonts w:hint="eastAsia"/>
              </w:rPr>
              <w:t>《设施设备维修保养计划》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2EEC8BC9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0EB5A279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2545839A"/>
        </w:tc>
      </w:tr>
      <w:tr w14:paraId="6C2F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39ACB4F">
            <w:r>
              <w:rPr>
                <w:rFonts w:hint="eastAsia"/>
              </w:rPr>
              <w:t>18</w:t>
            </w:r>
          </w:p>
        </w:tc>
        <w:tc>
          <w:tcPr>
            <w:tcW w:w="1291" w:type="pct"/>
            <w:vAlign w:val="center"/>
          </w:tcPr>
          <w:p w14:paraId="12666B18">
            <w:r>
              <w:t>Xx-QR-QP</w:t>
            </w:r>
            <w:r>
              <w:rPr>
                <w:rFonts w:hint="eastAsia"/>
              </w:rPr>
              <w:t>6.3-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934" w:type="pct"/>
            <w:vAlign w:val="center"/>
          </w:tcPr>
          <w:p w14:paraId="38ECAAFE">
            <w:r>
              <w:rPr>
                <w:rFonts w:hint="eastAsia"/>
              </w:rPr>
              <w:t>《设施设备报废单》</w:t>
            </w:r>
          </w:p>
        </w:tc>
        <w:tc>
          <w:tcPr>
            <w:tcW w:w="358" w:type="pct"/>
            <w:vAlign w:val="center"/>
          </w:tcPr>
          <w:p w14:paraId="5CB07E67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B9CF30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F2F9CD0"/>
        </w:tc>
      </w:tr>
      <w:tr w14:paraId="2971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D303C66">
            <w:r>
              <w:rPr>
                <w:rFonts w:hint="eastAsia"/>
              </w:rPr>
              <w:t>19</w:t>
            </w:r>
          </w:p>
        </w:tc>
        <w:tc>
          <w:tcPr>
            <w:tcW w:w="1291" w:type="pct"/>
            <w:vAlign w:val="center"/>
          </w:tcPr>
          <w:p w14:paraId="04AB533C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7.1-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2F36881D">
            <w:pPr>
              <w:rPr>
                <w:spacing w:val="-4"/>
              </w:rPr>
            </w:pPr>
            <w:r>
              <w:rPr>
                <w:rFonts w:hint="eastAsia"/>
              </w:rPr>
              <w:t>《风险管理活动记录》</w:t>
            </w:r>
          </w:p>
        </w:tc>
        <w:tc>
          <w:tcPr>
            <w:tcW w:w="358" w:type="pct"/>
            <w:vAlign w:val="center"/>
          </w:tcPr>
          <w:p w14:paraId="121229F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3FA06C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F7EAB2C"/>
        </w:tc>
      </w:tr>
      <w:tr w14:paraId="31D2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F119A1A">
            <w:r>
              <w:rPr>
                <w:rFonts w:hint="eastAsia"/>
              </w:rPr>
              <w:t>20</w:t>
            </w:r>
          </w:p>
        </w:tc>
        <w:tc>
          <w:tcPr>
            <w:tcW w:w="1291" w:type="pct"/>
            <w:vAlign w:val="center"/>
          </w:tcPr>
          <w:p w14:paraId="0E92084F">
            <w:pPr>
              <w:tabs>
                <w:tab w:val="left" w:pos="645"/>
                <w:tab w:val="left" w:pos="2350"/>
              </w:tabs>
              <w:spacing w:line="360" w:lineRule="auto"/>
            </w:pPr>
            <w:r>
              <w:t>Xx-QR-QP</w:t>
            </w:r>
            <w:r>
              <w:rPr>
                <w:rFonts w:hint="eastAsia"/>
              </w:rPr>
              <w:t>7.2-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7EBA8906">
            <w:pPr>
              <w:rPr>
                <w:spacing w:val="-4"/>
              </w:rPr>
            </w:pPr>
            <w:r>
              <w:rPr>
                <w:rFonts w:hint="eastAsia"/>
              </w:rPr>
              <w:t>《订单登记表》</w:t>
            </w:r>
          </w:p>
        </w:tc>
        <w:tc>
          <w:tcPr>
            <w:tcW w:w="358" w:type="pct"/>
            <w:vAlign w:val="center"/>
          </w:tcPr>
          <w:p w14:paraId="3916A47F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06C0FE3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CDBBEE0"/>
        </w:tc>
      </w:tr>
      <w:tr w14:paraId="62AA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5828BC">
            <w:r>
              <w:rPr>
                <w:rFonts w:hint="eastAsia"/>
              </w:rPr>
              <w:t>21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C0B50">
            <w:r>
              <w:t>Xx-QR-QP</w:t>
            </w:r>
            <w:r>
              <w:rPr>
                <w:rFonts w:hint="eastAsia"/>
              </w:rPr>
              <w:t>7.2-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D351B">
            <w:r>
              <w:rPr>
                <w:rFonts w:hint="eastAsia"/>
              </w:rPr>
              <w:t>《合同评审表》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B084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228C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0BC021"/>
        </w:tc>
      </w:tr>
      <w:tr w14:paraId="4F32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C8DAE84">
            <w:r>
              <w:rPr>
                <w:rFonts w:hint="eastAsia"/>
              </w:rPr>
              <w:t>22</w:t>
            </w:r>
          </w:p>
        </w:tc>
        <w:tc>
          <w:tcPr>
            <w:tcW w:w="1291" w:type="pct"/>
            <w:vAlign w:val="center"/>
          </w:tcPr>
          <w:p w14:paraId="2B8CCC16">
            <w:r>
              <w:t>Xx-QR-QP</w:t>
            </w:r>
            <w:r>
              <w:rPr>
                <w:rFonts w:hint="eastAsia"/>
              </w:rPr>
              <w:t>7.2-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2152E43E">
            <w:r>
              <w:rPr>
                <w:rFonts w:hint="eastAsia"/>
              </w:rPr>
              <w:t>《变更通知单》</w:t>
            </w:r>
          </w:p>
        </w:tc>
        <w:tc>
          <w:tcPr>
            <w:tcW w:w="358" w:type="pct"/>
            <w:vAlign w:val="center"/>
          </w:tcPr>
          <w:p w14:paraId="0B5DCA9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CA35807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69018F58"/>
        </w:tc>
      </w:tr>
      <w:tr w14:paraId="0DB2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EC1DDAA">
            <w:r>
              <w:rPr>
                <w:rFonts w:hint="eastAsia"/>
              </w:rPr>
              <w:t>23</w:t>
            </w:r>
          </w:p>
        </w:tc>
        <w:tc>
          <w:tcPr>
            <w:tcW w:w="1291" w:type="pct"/>
            <w:vAlign w:val="center"/>
          </w:tcPr>
          <w:p w14:paraId="0234694A">
            <w:r>
              <w:t>Xx-QR-QP</w:t>
            </w:r>
            <w:r>
              <w:rPr>
                <w:rFonts w:hint="eastAsia"/>
              </w:rPr>
              <w:t>7.3-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2FABF262">
            <w:r>
              <w:rPr>
                <w:rFonts w:hint="eastAsia" w:asciiTheme="minorEastAsia" w:hAnsiTheme="minorEastAsia" w:eastAsiaTheme="minorEastAsia"/>
              </w:rPr>
              <w:t>《</w:t>
            </w:r>
            <w:r>
              <w:rPr>
                <w:rFonts w:hint="eastAsia"/>
              </w:rPr>
              <w:t>宣传项目</w:t>
            </w:r>
            <w:r>
              <w:rPr>
                <w:rFonts w:hint="eastAsia" w:asciiTheme="minorEastAsia" w:hAnsiTheme="minorEastAsia" w:eastAsiaTheme="minorEastAsia"/>
              </w:rPr>
              <w:t>设计开发输入清单》</w:t>
            </w:r>
          </w:p>
        </w:tc>
        <w:tc>
          <w:tcPr>
            <w:tcW w:w="358" w:type="pct"/>
            <w:vAlign w:val="center"/>
          </w:tcPr>
          <w:p w14:paraId="2B3E6A03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0196784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6366CFC"/>
        </w:tc>
      </w:tr>
      <w:tr w14:paraId="1456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08E1531">
            <w:r>
              <w:rPr>
                <w:rFonts w:hint="eastAsia"/>
              </w:rPr>
              <w:t>24</w:t>
            </w:r>
          </w:p>
        </w:tc>
        <w:tc>
          <w:tcPr>
            <w:tcW w:w="1291" w:type="pct"/>
            <w:vAlign w:val="center"/>
          </w:tcPr>
          <w:p w14:paraId="7F3AC55F">
            <w:r>
              <w:t>Xx-QR-QP</w:t>
            </w:r>
            <w:r>
              <w:rPr>
                <w:rFonts w:hint="eastAsia"/>
              </w:rPr>
              <w:t>7.3-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1B7A8A72">
            <w:r>
              <w:rPr>
                <w:rFonts w:hint="eastAsia"/>
              </w:rPr>
              <w:t>《宣传项目</w:t>
            </w:r>
            <w:r>
              <w:rPr>
                <w:rFonts w:hint="eastAsia" w:asciiTheme="minorEastAsia" w:hAnsiTheme="minorEastAsia" w:eastAsiaTheme="minorEastAsia"/>
              </w:rPr>
              <w:t>设计开发方案》</w:t>
            </w:r>
          </w:p>
        </w:tc>
        <w:tc>
          <w:tcPr>
            <w:tcW w:w="358" w:type="pct"/>
            <w:vAlign w:val="center"/>
          </w:tcPr>
          <w:p w14:paraId="42B22757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760210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2E4619D"/>
        </w:tc>
      </w:tr>
      <w:tr w14:paraId="4B4E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6182D66B">
            <w:r>
              <w:rPr>
                <w:rFonts w:hint="eastAsia"/>
              </w:rPr>
              <w:t>25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2254C063">
            <w:r>
              <w:t>Xx-QR-QP</w:t>
            </w:r>
            <w:r>
              <w:rPr>
                <w:rFonts w:hint="eastAsia"/>
              </w:rPr>
              <w:t>7.3-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612917E3">
            <w:r>
              <w:rPr>
                <w:rFonts w:hint="eastAsia" w:asciiTheme="minorEastAsia" w:hAnsiTheme="minorEastAsia" w:eastAsiaTheme="minorEastAsia"/>
              </w:rPr>
              <w:t>《</w:t>
            </w:r>
            <w:r>
              <w:rPr>
                <w:rFonts w:hint="eastAsia"/>
              </w:rPr>
              <w:t>宣传项目</w:t>
            </w:r>
            <w:r>
              <w:rPr>
                <w:rFonts w:hint="eastAsia" w:asciiTheme="minorEastAsia" w:hAnsiTheme="minorEastAsia" w:eastAsiaTheme="minorEastAsia"/>
              </w:rPr>
              <w:t>设计开发输出清单》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15FB75AB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B6E9BDF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4DE110B6"/>
        </w:tc>
      </w:tr>
      <w:tr w14:paraId="0FE9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7109DCCC">
            <w:r>
              <w:rPr>
                <w:rFonts w:hint="eastAsia"/>
              </w:rPr>
              <w:t>26</w:t>
            </w:r>
          </w:p>
        </w:tc>
        <w:tc>
          <w:tcPr>
            <w:tcW w:w="1291" w:type="pct"/>
            <w:tcBorders>
              <w:bottom w:val="single" w:color="auto" w:sz="4" w:space="0"/>
            </w:tcBorders>
            <w:vAlign w:val="center"/>
          </w:tcPr>
          <w:p w14:paraId="6DE685F2">
            <w:r>
              <w:t>Xx-QR-QP</w:t>
            </w:r>
            <w:r>
              <w:rPr>
                <w:rFonts w:hint="eastAsia"/>
              </w:rPr>
              <w:t>7.3-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tcBorders>
              <w:bottom w:val="single" w:color="auto" w:sz="4" w:space="0"/>
            </w:tcBorders>
            <w:vAlign w:val="center"/>
          </w:tcPr>
          <w:p w14:paraId="790008A2">
            <w:r>
              <w:rPr>
                <w:rFonts w:hint="eastAsia" w:asciiTheme="minorEastAsia" w:hAnsiTheme="minorEastAsia" w:eastAsiaTheme="minorEastAsia"/>
              </w:rPr>
              <w:t>《</w:t>
            </w:r>
            <w:r>
              <w:rPr>
                <w:rFonts w:hint="eastAsia"/>
              </w:rPr>
              <w:t>宣传项目</w:t>
            </w:r>
            <w:r>
              <w:rPr>
                <w:rFonts w:hint="eastAsia" w:asciiTheme="minorEastAsia" w:hAnsiTheme="minorEastAsia" w:eastAsiaTheme="minorEastAsia"/>
              </w:rPr>
              <w:t>设计开发评审报告》</w:t>
            </w:r>
          </w:p>
        </w:tc>
        <w:tc>
          <w:tcPr>
            <w:tcW w:w="358" w:type="pct"/>
            <w:tcBorders>
              <w:bottom w:val="single" w:color="auto" w:sz="4" w:space="0"/>
            </w:tcBorders>
            <w:vAlign w:val="center"/>
          </w:tcPr>
          <w:p w14:paraId="062EB83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bottom w:val="single" w:color="auto" w:sz="4" w:space="0"/>
            </w:tcBorders>
            <w:vAlign w:val="center"/>
          </w:tcPr>
          <w:p w14:paraId="412A950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14:paraId="56680710"/>
        </w:tc>
      </w:tr>
      <w:tr w14:paraId="692D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E3C126F">
            <w:r>
              <w:rPr>
                <w:rFonts w:hint="eastAsia"/>
              </w:rPr>
              <w:t>27</w:t>
            </w:r>
          </w:p>
        </w:tc>
        <w:tc>
          <w:tcPr>
            <w:tcW w:w="1291" w:type="pct"/>
            <w:vAlign w:val="center"/>
          </w:tcPr>
          <w:p w14:paraId="57F7EE7C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18B0350F">
            <w:r>
              <w:rPr>
                <w:rFonts w:hint="eastAsia"/>
              </w:rPr>
              <w:t>《供应商名录》</w:t>
            </w:r>
          </w:p>
        </w:tc>
        <w:tc>
          <w:tcPr>
            <w:tcW w:w="358" w:type="pct"/>
            <w:vAlign w:val="center"/>
          </w:tcPr>
          <w:p w14:paraId="74B6D259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5869E5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694EAEE8"/>
        </w:tc>
      </w:tr>
      <w:tr w14:paraId="2AE9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47FB9FC">
            <w:r>
              <w:rPr>
                <w:rFonts w:hint="eastAsia"/>
              </w:rPr>
              <w:t>28</w:t>
            </w:r>
          </w:p>
        </w:tc>
        <w:tc>
          <w:tcPr>
            <w:tcW w:w="1291" w:type="pct"/>
            <w:vAlign w:val="center"/>
          </w:tcPr>
          <w:p w14:paraId="26C4017D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1BA48ADF">
            <w:r>
              <w:rPr>
                <w:rFonts w:hint="eastAsia"/>
              </w:rPr>
              <w:t>《采购订单》</w:t>
            </w:r>
          </w:p>
        </w:tc>
        <w:tc>
          <w:tcPr>
            <w:tcW w:w="358" w:type="pct"/>
            <w:vAlign w:val="center"/>
          </w:tcPr>
          <w:p w14:paraId="0DA89B3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9A2339E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3D30EAE5"/>
        </w:tc>
      </w:tr>
      <w:tr w14:paraId="24F4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E94D065">
            <w:r>
              <w:rPr>
                <w:rFonts w:hint="eastAsia"/>
              </w:rPr>
              <w:t>29</w:t>
            </w:r>
          </w:p>
        </w:tc>
        <w:tc>
          <w:tcPr>
            <w:tcW w:w="1291" w:type="pct"/>
            <w:vAlign w:val="center"/>
          </w:tcPr>
          <w:p w14:paraId="2944AE92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286865C1">
            <w:r>
              <w:rPr>
                <w:rFonts w:hint="eastAsia"/>
              </w:rPr>
              <w:t>《物资采购计划》</w:t>
            </w:r>
          </w:p>
        </w:tc>
        <w:tc>
          <w:tcPr>
            <w:tcW w:w="358" w:type="pct"/>
            <w:vAlign w:val="center"/>
          </w:tcPr>
          <w:p w14:paraId="5152EEB0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A6294F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62E350DB"/>
        </w:tc>
      </w:tr>
      <w:tr w14:paraId="27E3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E53E0A8">
            <w:r>
              <w:rPr>
                <w:rFonts w:hint="eastAsia"/>
              </w:rPr>
              <w:t>30</w:t>
            </w:r>
          </w:p>
        </w:tc>
        <w:tc>
          <w:tcPr>
            <w:tcW w:w="1291" w:type="pct"/>
            <w:vAlign w:val="center"/>
          </w:tcPr>
          <w:p w14:paraId="1AF25AB9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vAlign w:val="center"/>
          </w:tcPr>
          <w:p w14:paraId="683194A9">
            <w:r>
              <w:rPr>
                <w:rFonts w:hint="eastAsia"/>
              </w:rPr>
              <w:t>《年度采购计划》</w:t>
            </w:r>
          </w:p>
        </w:tc>
        <w:tc>
          <w:tcPr>
            <w:tcW w:w="358" w:type="pct"/>
            <w:vAlign w:val="center"/>
          </w:tcPr>
          <w:p w14:paraId="74FD90D0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44D1B0F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1EAE063"/>
        </w:tc>
      </w:tr>
      <w:tr w14:paraId="46C3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0372161">
            <w:r>
              <w:rPr>
                <w:rFonts w:hint="eastAsia"/>
              </w:rPr>
              <w:t>31</w:t>
            </w:r>
          </w:p>
        </w:tc>
        <w:tc>
          <w:tcPr>
            <w:tcW w:w="1291" w:type="pct"/>
            <w:vAlign w:val="center"/>
          </w:tcPr>
          <w:p w14:paraId="72086200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934" w:type="pct"/>
            <w:vAlign w:val="center"/>
          </w:tcPr>
          <w:p w14:paraId="41B5F33C">
            <w:r>
              <w:rPr>
                <w:rFonts w:hint="eastAsia"/>
              </w:rPr>
              <w:t>《供方评审记录》</w:t>
            </w:r>
          </w:p>
        </w:tc>
        <w:tc>
          <w:tcPr>
            <w:tcW w:w="358" w:type="pct"/>
            <w:vAlign w:val="center"/>
          </w:tcPr>
          <w:p w14:paraId="0D1A5C4E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E88908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40827A8"/>
        </w:tc>
      </w:tr>
      <w:tr w14:paraId="17AA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2462AF7">
            <w:r>
              <w:rPr>
                <w:rFonts w:hint="eastAsia"/>
              </w:rPr>
              <w:t>32</w:t>
            </w:r>
          </w:p>
        </w:tc>
        <w:tc>
          <w:tcPr>
            <w:tcW w:w="1291" w:type="pct"/>
            <w:vAlign w:val="center"/>
          </w:tcPr>
          <w:p w14:paraId="22C437A5">
            <w:r>
              <w:t>Xx-QR-QP</w:t>
            </w:r>
            <w:r>
              <w:rPr>
                <w:rFonts w:hint="eastAsia"/>
              </w:rPr>
              <w:t>7.4-</w:t>
            </w: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934" w:type="pct"/>
            <w:vAlign w:val="center"/>
          </w:tcPr>
          <w:p w14:paraId="43FA4585">
            <w:r>
              <w:rPr>
                <w:rFonts w:hint="eastAsia"/>
              </w:rPr>
              <w:t>《供方年度评审表》</w:t>
            </w:r>
          </w:p>
        </w:tc>
        <w:tc>
          <w:tcPr>
            <w:tcW w:w="358" w:type="pct"/>
            <w:vAlign w:val="center"/>
          </w:tcPr>
          <w:p w14:paraId="0F5EEDF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AD98CB9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D249365"/>
        </w:tc>
      </w:tr>
      <w:tr w14:paraId="3B18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9429711">
            <w:r>
              <w:rPr>
                <w:rFonts w:hint="eastAsia"/>
              </w:rPr>
              <w:t>33</w:t>
            </w:r>
          </w:p>
        </w:tc>
        <w:tc>
          <w:tcPr>
            <w:tcW w:w="1291" w:type="pct"/>
            <w:vAlign w:val="center"/>
          </w:tcPr>
          <w:p w14:paraId="41282121">
            <w:r>
              <w:t>Xx-QR-QP</w:t>
            </w:r>
            <w:r>
              <w:rPr>
                <w:rFonts w:hint="eastAsia"/>
              </w:rPr>
              <w:t>7.5.1-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5A3BA663">
            <w:r>
              <w:rPr>
                <w:rFonts w:hint="eastAsia"/>
              </w:rPr>
              <w:t>《销售记录》</w:t>
            </w:r>
          </w:p>
        </w:tc>
        <w:tc>
          <w:tcPr>
            <w:tcW w:w="358" w:type="pct"/>
            <w:vAlign w:val="center"/>
          </w:tcPr>
          <w:p w14:paraId="41074668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2E7D2F1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A579839"/>
        </w:tc>
      </w:tr>
      <w:tr w14:paraId="1827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66C67A4">
            <w:r>
              <w:rPr>
                <w:rFonts w:hint="eastAsia"/>
              </w:rPr>
              <w:t>34</w:t>
            </w:r>
          </w:p>
        </w:tc>
        <w:tc>
          <w:tcPr>
            <w:tcW w:w="1291" w:type="pct"/>
            <w:vAlign w:val="center"/>
          </w:tcPr>
          <w:p w14:paraId="359E129A">
            <w:r>
              <w:t>Xx-QR-QP</w:t>
            </w:r>
            <w:r>
              <w:rPr>
                <w:rFonts w:hint="eastAsia"/>
              </w:rPr>
              <w:t>7.5.11-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0A87B38E">
            <w:r>
              <w:rPr>
                <w:rFonts w:hint="eastAsia"/>
              </w:rPr>
              <w:t>《物资台帐》</w:t>
            </w:r>
          </w:p>
        </w:tc>
        <w:tc>
          <w:tcPr>
            <w:tcW w:w="358" w:type="pct"/>
            <w:vAlign w:val="center"/>
          </w:tcPr>
          <w:p w14:paraId="3CC91DF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801E342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F9F5015">
            <w:pPr>
              <w:rPr>
                <w:highlight w:val="yellow"/>
              </w:rPr>
            </w:pPr>
          </w:p>
        </w:tc>
      </w:tr>
      <w:tr w14:paraId="7578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5EAE18B">
            <w:r>
              <w:rPr>
                <w:rFonts w:hint="eastAsia"/>
              </w:rPr>
              <w:t>35</w:t>
            </w:r>
          </w:p>
        </w:tc>
        <w:tc>
          <w:tcPr>
            <w:tcW w:w="1291" w:type="pct"/>
            <w:vAlign w:val="center"/>
          </w:tcPr>
          <w:p w14:paraId="0B5EB86E">
            <w:r>
              <w:t>Xx-QR-QP</w:t>
            </w:r>
            <w:r>
              <w:rPr>
                <w:rFonts w:hint="eastAsia"/>
              </w:rPr>
              <w:t>7.5.11-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66F48218">
            <w:r>
              <w:rPr>
                <w:rFonts w:hint="eastAsia"/>
              </w:rPr>
              <w:t>《发货通知单》</w:t>
            </w:r>
          </w:p>
        </w:tc>
        <w:tc>
          <w:tcPr>
            <w:tcW w:w="358" w:type="pct"/>
            <w:vAlign w:val="center"/>
          </w:tcPr>
          <w:p w14:paraId="1B7CB1DD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B16AFB4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7E5F572"/>
        </w:tc>
      </w:tr>
      <w:tr w14:paraId="47D4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0E8D7B4A">
            <w:r>
              <w:rPr>
                <w:rFonts w:hint="eastAsia"/>
              </w:rPr>
              <w:t>36</w:t>
            </w:r>
          </w:p>
        </w:tc>
        <w:tc>
          <w:tcPr>
            <w:tcW w:w="1291" w:type="pct"/>
            <w:vAlign w:val="center"/>
          </w:tcPr>
          <w:p w14:paraId="2C02E19D">
            <w:r>
              <w:t>Xx-QR-QP</w:t>
            </w:r>
            <w:r>
              <w:rPr>
                <w:rFonts w:hint="eastAsia"/>
              </w:rPr>
              <w:t>7.5.11-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2BA88457">
            <w:r>
              <w:rPr>
                <w:rFonts w:hint="eastAsia"/>
              </w:rPr>
              <w:t>《物品借/领用登记表》</w:t>
            </w:r>
          </w:p>
        </w:tc>
        <w:tc>
          <w:tcPr>
            <w:tcW w:w="358" w:type="pct"/>
            <w:vAlign w:val="center"/>
          </w:tcPr>
          <w:p w14:paraId="20D4EFC8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44D23D2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EE647E7"/>
        </w:tc>
      </w:tr>
      <w:tr w14:paraId="5441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357EB73">
            <w:r>
              <w:rPr>
                <w:rFonts w:hint="eastAsia"/>
              </w:rPr>
              <w:t>37</w:t>
            </w:r>
          </w:p>
        </w:tc>
        <w:tc>
          <w:tcPr>
            <w:tcW w:w="1291" w:type="pct"/>
            <w:vAlign w:val="center"/>
          </w:tcPr>
          <w:p w14:paraId="526DCAAB">
            <w:r>
              <w:t>Xx-QR-QP</w:t>
            </w:r>
            <w:r>
              <w:rPr>
                <w:rFonts w:hint="eastAsia"/>
              </w:rPr>
              <w:t>7.6-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482EDFE9">
            <w:pPr>
              <w:spacing w:line="360" w:lineRule="auto"/>
            </w:pPr>
            <w:r>
              <w:rPr>
                <w:rFonts w:hint="eastAsia"/>
              </w:rPr>
              <w:t>《监视测量设备台帐》</w:t>
            </w:r>
          </w:p>
        </w:tc>
        <w:tc>
          <w:tcPr>
            <w:tcW w:w="358" w:type="pct"/>
            <w:vAlign w:val="center"/>
          </w:tcPr>
          <w:p w14:paraId="403C12E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7543A31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48E8A3C6"/>
        </w:tc>
      </w:tr>
      <w:tr w14:paraId="626D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77ABBB3">
            <w:r>
              <w:rPr>
                <w:rFonts w:hint="eastAsia"/>
              </w:rPr>
              <w:t>38</w:t>
            </w:r>
          </w:p>
        </w:tc>
        <w:tc>
          <w:tcPr>
            <w:tcW w:w="1291" w:type="pct"/>
            <w:vAlign w:val="center"/>
          </w:tcPr>
          <w:p w14:paraId="600A50B4">
            <w:r>
              <w:t>Xx-QR-QP</w:t>
            </w:r>
            <w:r>
              <w:rPr>
                <w:rFonts w:hint="eastAsia"/>
              </w:rPr>
              <w:t>7.6-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3D6BACD2">
            <w:r>
              <w:rPr>
                <w:rFonts w:hint="eastAsia"/>
              </w:rPr>
              <w:t>《监视测量设备检定记录》</w:t>
            </w:r>
          </w:p>
        </w:tc>
        <w:tc>
          <w:tcPr>
            <w:tcW w:w="358" w:type="pct"/>
            <w:vAlign w:val="center"/>
          </w:tcPr>
          <w:p w14:paraId="3ACF08C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2009B37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14C8BA7"/>
        </w:tc>
      </w:tr>
      <w:tr w14:paraId="561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1F8990C9">
            <w:r>
              <w:rPr>
                <w:rFonts w:hint="eastAsia"/>
              </w:rPr>
              <w:t>39</w:t>
            </w:r>
          </w:p>
        </w:tc>
        <w:tc>
          <w:tcPr>
            <w:tcW w:w="1291" w:type="pct"/>
            <w:vAlign w:val="center"/>
          </w:tcPr>
          <w:p w14:paraId="32197513">
            <w:r>
              <w:t>Xx-QR-QP</w:t>
            </w:r>
            <w:r>
              <w:rPr>
                <w:rFonts w:hint="eastAsia"/>
              </w:rPr>
              <w:t>8.2.1-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475DEB9D">
            <w:r>
              <w:rPr>
                <w:rFonts w:hint="eastAsia"/>
              </w:rPr>
              <w:t>《顾客满意程度调查表》</w:t>
            </w:r>
          </w:p>
        </w:tc>
        <w:tc>
          <w:tcPr>
            <w:tcW w:w="358" w:type="pct"/>
            <w:vAlign w:val="center"/>
          </w:tcPr>
          <w:p w14:paraId="0E4A186E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01C0767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45A29194"/>
        </w:tc>
      </w:tr>
      <w:tr w14:paraId="0AA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4B2125E0">
            <w:r>
              <w:rPr>
                <w:rFonts w:hint="eastAsia"/>
              </w:rPr>
              <w:t>40</w:t>
            </w:r>
          </w:p>
        </w:tc>
        <w:tc>
          <w:tcPr>
            <w:tcW w:w="1291" w:type="pct"/>
            <w:vAlign w:val="center"/>
          </w:tcPr>
          <w:p w14:paraId="5F7CF9E9">
            <w:r>
              <w:t>Xx-QR-QP</w:t>
            </w:r>
            <w:r>
              <w:rPr>
                <w:rFonts w:hint="eastAsia"/>
              </w:rPr>
              <w:t>8.2.1-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7CACB7B5">
            <w:r>
              <w:rPr>
                <w:rFonts w:hint="eastAsia"/>
              </w:rPr>
              <w:t>《顾客投诉记录》</w:t>
            </w:r>
          </w:p>
        </w:tc>
        <w:tc>
          <w:tcPr>
            <w:tcW w:w="358" w:type="pct"/>
            <w:vAlign w:val="center"/>
          </w:tcPr>
          <w:p w14:paraId="4D2F1DCD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AF31B9D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FBECC4C"/>
        </w:tc>
      </w:tr>
      <w:tr w14:paraId="6F45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CC58AF7">
            <w:r>
              <w:rPr>
                <w:rFonts w:hint="eastAsia"/>
              </w:rPr>
              <w:t>41</w:t>
            </w:r>
          </w:p>
        </w:tc>
        <w:tc>
          <w:tcPr>
            <w:tcW w:w="1291" w:type="pct"/>
            <w:vAlign w:val="center"/>
          </w:tcPr>
          <w:p w14:paraId="6A51FCFC">
            <w:r>
              <w:t>Xx-QR-QP</w:t>
            </w:r>
            <w:r>
              <w:rPr>
                <w:rFonts w:hint="eastAsia"/>
              </w:rPr>
              <w:t>8.2.3-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340CA309">
            <w:r>
              <w:rPr>
                <w:rFonts w:hint="eastAsia"/>
              </w:rPr>
              <w:t>《可疑医疗器械不良事件报告表》</w:t>
            </w:r>
          </w:p>
        </w:tc>
        <w:tc>
          <w:tcPr>
            <w:tcW w:w="358" w:type="pct"/>
            <w:vAlign w:val="center"/>
          </w:tcPr>
          <w:p w14:paraId="65BADE3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C00AA9D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30898AEF"/>
        </w:tc>
      </w:tr>
      <w:tr w14:paraId="1FC1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2FE6E45">
            <w:r>
              <w:rPr>
                <w:rFonts w:hint="eastAsia"/>
              </w:rPr>
              <w:t>42</w:t>
            </w:r>
          </w:p>
        </w:tc>
        <w:tc>
          <w:tcPr>
            <w:tcW w:w="1291" w:type="pct"/>
            <w:vAlign w:val="center"/>
          </w:tcPr>
          <w:p w14:paraId="1F15CBDC">
            <w:r>
              <w:t>Xx-QR-QP</w:t>
            </w:r>
            <w:r>
              <w:rPr>
                <w:rFonts w:hint="eastAsia"/>
              </w:rPr>
              <w:t>8.2.3-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432DCFEE">
            <w:r>
              <w:rPr>
                <w:rFonts w:hint="eastAsia"/>
              </w:rPr>
              <w:t>《医疗器械不良事件补充报告表》</w:t>
            </w:r>
          </w:p>
        </w:tc>
        <w:tc>
          <w:tcPr>
            <w:tcW w:w="358" w:type="pct"/>
            <w:vAlign w:val="center"/>
          </w:tcPr>
          <w:p w14:paraId="2871CF8D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1ED87E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FD8F50E"/>
        </w:tc>
      </w:tr>
      <w:tr w14:paraId="27DB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16F33555">
            <w:r>
              <w:rPr>
                <w:rFonts w:hint="eastAsia"/>
              </w:rPr>
              <w:t>43</w:t>
            </w:r>
          </w:p>
        </w:tc>
        <w:tc>
          <w:tcPr>
            <w:tcW w:w="1291" w:type="pct"/>
            <w:vAlign w:val="center"/>
          </w:tcPr>
          <w:p w14:paraId="09CD3089">
            <w:r>
              <w:t>Xx-QR-QP</w:t>
            </w:r>
            <w:r>
              <w:rPr>
                <w:rFonts w:hint="eastAsia"/>
              </w:rPr>
              <w:t>8.2.3-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0FB1CECD">
            <w:r>
              <w:rPr>
                <w:rFonts w:hint="eastAsia"/>
              </w:rPr>
              <w:t>《医疗器械不良事件年度汇总报告表》</w:t>
            </w:r>
          </w:p>
        </w:tc>
        <w:tc>
          <w:tcPr>
            <w:tcW w:w="358" w:type="pct"/>
            <w:vAlign w:val="center"/>
          </w:tcPr>
          <w:p w14:paraId="6FC534F9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7F26B0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1821ACF"/>
        </w:tc>
      </w:tr>
      <w:tr w14:paraId="6DB3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11E4A4D">
            <w:r>
              <w:rPr>
                <w:rFonts w:hint="eastAsia"/>
              </w:rPr>
              <w:t>44</w:t>
            </w:r>
          </w:p>
        </w:tc>
        <w:tc>
          <w:tcPr>
            <w:tcW w:w="1291" w:type="pct"/>
            <w:vAlign w:val="center"/>
          </w:tcPr>
          <w:p w14:paraId="0939B10F">
            <w:r>
              <w:t>Xx-QR-QP</w:t>
            </w:r>
            <w:r>
              <w:rPr>
                <w:rFonts w:hint="eastAsia"/>
              </w:rPr>
              <w:t>8.2.4-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77494179">
            <w:r>
              <w:rPr>
                <w:rFonts w:hint="eastAsia"/>
              </w:rPr>
              <w:t>《内部审核实施计划》</w:t>
            </w:r>
          </w:p>
        </w:tc>
        <w:tc>
          <w:tcPr>
            <w:tcW w:w="358" w:type="pct"/>
            <w:vAlign w:val="center"/>
          </w:tcPr>
          <w:p w14:paraId="1C21819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F9EF74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DEFB2A7"/>
        </w:tc>
      </w:tr>
      <w:tr w14:paraId="14EA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05DFE85C">
            <w:r>
              <w:rPr>
                <w:rFonts w:hint="eastAsia"/>
              </w:rPr>
              <w:t>45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4BDF1CAB">
            <w:r>
              <w:t>Xx-QR-QP</w:t>
            </w:r>
            <w:r>
              <w:rPr>
                <w:rFonts w:hint="eastAsia"/>
              </w:rPr>
              <w:t>8.2.4-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7325DF04">
            <w:r>
              <w:rPr>
                <w:rFonts w:hint="eastAsia"/>
              </w:rPr>
              <w:t>《首末次会签到表》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65D4BFC8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33F367A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  <w:bottom w:val="nil"/>
            </w:tcBorders>
            <w:vAlign w:val="center"/>
          </w:tcPr>
          <w:p w14:paraId="5C941669"/>
        </w:tc>
      </w:tr>
      <w:tr w14:paraId="741B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061307A">
            <w:r>
              <w:rPr>
                <w:rFonts w:hint="eastAsia"/>
              </w:rPr>
              <w:t>46</w:t>
            </w:r>
          </w:p>
        </w:tc>
        <w:tc>
          <w:tcPr>
            <w:tcW w:w="1291" w:type="pct"/>
            <w:vAlign w:val="center"/>
          </w:tcPr>
          <w:p w14:paraId="630C7196">
            <w:r>
              <w:t>Xx-QR-QP</w:t>
            </w:r>
            <w:r>
              <w:rPr>
                <w:rFonts w:hint="eastAsia"/>
              </w:rPr>
              <w:t>8.2.4-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5C9F83E9">
            <w:r>
              <w:rPr>
                <w:rFonts w:hint="eastAsia"/>
              </w:rPr>
              <w:t>《纠正预防措施单》</w:t>
            </w:r>
          </w:p>
        </w:tc>
        <w:tc>
          <w:tcPr>
            <w:tcW w:w="358" w:type="pct"/>
            <w:vAlign w:val="center"/>
          </w:tcPr>
          <w:p w14:paraId="07EAC54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C9B67FF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C7BEA73"/>
        </w:tc>
      </w:tr>
      <w:tr w14:paraId="26BA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56DCE627">
            <w:r>
              <w:rPr>
                <w:rFonts w:hint="eastAsia"/>
              </w:rPr>
              <w:t>47</w:t>
            </w:r>
          </w:p>
        </w:tc>
        <w:tc>
          <w:tcPr>
            <w:tcW w:w="1291" w:type="pct"/>
            <w:vAlign w:val="center"/>
          </w:tcPr>
          <w:p w14:paraId="696F23F5">
            <w:r>
              <w:t>Xx-QR-QP</w:t>
            </w:r>
            <w:r>
              <w:rPr>
                <w:rFonts w:hint="eastAsia"/>
              </w:rPr>
              <w:t>8.2.4-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vAlign w:val="center"/>
          </w:tcPr>
          <w:p w14:paraId="6A89FAEF">
            <w:r>
              <w:rPr>
                <w:rFonts w:hint="eastAsia"/>
              </w:rPr>
              <w:t>《内部审核报告》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14:paraId="176D64E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1C6E831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D3A21AF"/>
        </w:tc>
      </w:tr>
      <w:tr w14:paraId="4CDD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0D2BB369">
            <w:r>
              <w:rPr>
                <w:rFonts w:hint="eastAsia"/>
              </w:rPr>
              <w:t>48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65FFF12E">
            <w:r>
              <w:t>Xx-QR-QP</w:t>
            </w:r>
            <w:r>
              <w:rPr>
                <w:rFonts w:hint="eastAsia"/>
              </w:rPr>
              <w:t>8.2.4-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0C91D61A">
            <w:r>
              <w:rPr>
                <w:rFonts w:hint="eastAsia"/>
              </w:rPr>
              <w:t>《不合格项分布表》</w:t>
            </w:r>
          </w:p>
        </w:tc>
        <w:tc>
          <w:tcPr>
            <w:tcW w:w="358" w:type="pct"/>
            <w:vAlign w:val="center"/>
          </w:tcPr>
          <w:p w14:paraId="303A7EA0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2DE07C9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77A4D715"/>
        </w:tc>
      </w:tr>
      <w:tr w14:paraId="5AED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2D7846E0">
            <w:r>
              <w:rPr>
                <w:rFonts w:hint="eastAsia"/>
              </w:rPr>
              <w:t>49</w:t>
            </w:r>
          </w:p>
        </w:tc>
        <w:tc>
          <w:tcPr>
            <w:tcW w:w="1291" w:type="pct"/>
            <w:vAlign w:val="center"/>
          </w:tcPr>
          <w:p w14:paraId="4546FE9A">
            <w:r>
              <w:t>Xx-QR-QP</w:t>
            </w:r>
            <w:r>
              <w:rPr>
                <w:rFonts w:hint="eastAsia"/>
              </w:rPr>
              <w:t>8.3-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440D4991">
            <w:r>
              <w:rPr>
                <w:rFonts w:hint="eastAsia"/>
              </w:rPr>
              <w:t>《不合格处置单》</w:t>
            </w:r>
          </w:p>
        </w:tc>
        <w:tc>
          <w:tcPr>
            <w:tcW w:w="358" w:type="pct"/>
            <w:vAlign w:val="center"/>
          </w:tcPr>
          <w:p w14:paraId="1243231A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1248ED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408FD5A5"/>
        </w:tc>
      </w:tr>
      <w:tr w14:paraId="3DB6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1BA5B65E">
            <w:r>
              <w:rPr>
                <w:rFonts w:hint="eastAsia"/>
              </w:rPr>
              <w:t>50</w:t>
            </w:r>
          </w:p>
        </w:tc>
        <w:tc>
          <w:tcPr>
            <w:tcW w:w="1291" w:type="pct"/>
            <w:vAlign w:val="center"/>
          </w:tcPr>
          <w:p w14:paraId="072D9D8C">
            <w:r>
              <w:t>Xx-QR-QP</w:t>
            </w:r>
            <w:r>
              <w:rPr>
                <w:rFonts w:hint="eastAsia"/>
              </w:rPr>
              <w:t>8.3-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6FD9B2D1">
            <w:r>
              <w:rPr>
                <w:rFonts w:hint="eastAsia"/>
              </w:rPr>
              <w:t>《退换货申请表》</w:t>
            </w:r>
          </w:p>
        </w:tc>
        <w:tc>
          <w:tcPr>
            <w:tcW w:w="358" w:type="pct"/>
            <w:vAlign w:val="center"/>
          </w:tcPr>
          <w:p w14:paraId="438C002E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14D13C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33444390"/>
        </w:tc>
      </w:tr>
      <w:tr w14:paraId="1834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C1B9EC9">
            <w:r>
              <w:rPr>
                <w:rFonts w:hint="eastAsia"/>
              </w:rPr>
              <w:t>51</w:t>
            </w:r>
          </w:p>
        </w:tc>
        <w:tc>
          <w:tcPr>
            <w:tcW w:w="1291" w:type="pct"/>
            <w:vAlign w:val="center"/>
          </w:tcPr>
          <w:p w14:paraId="62AC0109">
            <w:r>
              <w:t>Xx-QR-QP</w:t>
            </w:r>
            <w:r>
              <w:rPr>
                <w:rFonts w:hint="eastAsia"/>
              </w:rPr>
              <w:t>8.3-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4641977A">
            <w:r>
              <w:rPr>
                <w:rFonts w:hint="eastAsia"/>
              </w:rPr>
              <w:t>《不合格品销毁登记表》</w:t>
            </w:r>
          </w:p>
        </w:tc>
        <w:tc>
          <w:tcPr>
            <w:tcW w:w="358" w:type="pct"/>
            <w:vAlign w:val="center"/>
          </w:tcPr>
          <w:p w14:paraId="52AE0EEE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652D2F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DE708FF"/>
        </w:tc>
      </w:tr>
      <w:tr w14:paraId="25A9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02EFECA">
            <w:r>
              <w:rPr>
                <w:rFonts w:hint="eastAsia"/>
              </w:rPr>
              <w:t>52</w:t>
            </w:r>
          </w:p>
        </w:tc>
        <w:tc>
          <w:tcPr>
            <w:tcW w:w="1291" w:type="pct"/>
            <w:vAlign w:val="center"/>
          </w:tcPr>
          <w:p w14:paraId="10EA4BAC">
            <w:r>
              <w:t>Xx-QR-QP</w:t>
            </w:r>
            <w:r>
              <w:rPr>
                <w:rFonts w:hint="eastAsia"/>
              </w:rPr>
              <w:t>8.5-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33202E7A">
            <w:r>
              <w:rPr>
                <w:rFonts w:hint="eastAsia"/>
              </w:rPr>
              <w:t>《纠正预防措施处理单》</w:t>
            </w:r>
          </w:p>
        </w:tc>
        <w:tc>
          <w:tcPr>
            <w:tcW w:w="358" w:type="pct"/>
            <w:vAlign w:val="center"/>
          </w:tcPr>
          <w:p w14:paraId="350ABF93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8D5DEC7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2D9B917"/>
        </w:tc>
      </w:tr>
      <w:tr w14:paraId="63EE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33A72D5">
            <w:r>
              <w:rPr>
                <w:rFonts w:hint="eastAsia"/>
              </w:rPr>
              <w:t>53</w:t>
            </w:r>
          </w:p>
        </w:tc>
        <w:tc>
          <w:tcPr>
            <w:tcW w:w="1291" w:type="pct"/>
            <w:vAlign w:val="center"/>
          </w:tcPr>
          <w:p w14:paraId="210A3C18">
            <w:r>
              <w:t>Xx-QR-QP</w:t>
            </w:r>
            <w:r>
              <w:rPr>
                <w:rFonts w:hint="eastAsia"/>
              </w:rPr>
              <w:t>8.5.1-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1458FEF2">
            <w:r>
              <w:rPr>
                <w:rFonts w:hint="eastAsia"/>
              </w:rPr>
              <w:t>《忠告性通知发布记录》</w:t>
            </w:r>
          </w:p>
        </w:tc>
        <w:tc>
          <w:tcPr>
            <w:tcW w:w="358" w:type="pct"/>
            <w:vAlign w:val="center"/>
          </w:tcPr>
          <w:p w14:paraId="1CECCB24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5FE870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08A6A59"/>
        </w:tc>
      </w:tr>
      <w:tr w14:paraId="65D2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FD8F076">
            <w:r>
              <w:rPr>
                <w:rFonts w:hint="eastAsia"/>
              </w:rPr>
              <w:t>54</w:t>
            </w:r>
          </w:p>
        </w:tc>
        <w:tc>
          <w:tcPr>
            <w:tcW w:w="1291" w:type="pct"/>
            <w:vAlign w:val="center"/>
          </w:tcPr>
          <w:p w14:paraId="01FB6742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099E5EB1">
            <w:r>
              <w:rPr>
                <w:rFonts w:hint="eastAsia"/>
                <w:bCs/>
              </w:rPr>
              <w:t>《固定资产入库单》</w:t>
            </w:r>
          </w:p>
        </w:tc>
        <w:tc>
          <w:tcPr>
            <w:tcW w:w="358" w:type="pct"/>
            <w:vAlign w:val="center"/>
          </w:tcPr>
          <w:p w14:paraId="577CA6C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140A812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E7647EB"/>
        </w:tc>
      </w:tr>
      <w:tr w14:paraId="48C9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61D6862">
            <w:r>
              <w:rPr>
                <w:rFonts w:hint="eastAsia"/>
              </w:rPr>
              <w:t>55</w:t>
            </w:r>
          </w:p>
        </w:tc>
        <w:tc>
          <w:tcPr>
            <w:tcW w:w="1291" w:type="pct"/>
            <w:vAlign w:val="center"/>
          </w:tcPr>
          <w:p w14:paraId="66E13FCC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vAlign w:val="center"/>
          </w:tcPr>
          <w:p w14:paraId="3556207F">
            <w:r>
              <w:rPr>
                <w:rFonts w:hint="eastAsia"/>
                <w:bCs/>
              </w:rPr>
              <w:t>《固定资产出库单》</w:t>
            </w:r>
          </w:p>
        </w:tc>
        <w:tc>
          <w:tcPr>
            <w:tcW w:w="358" w:type="pct"/>
            <w:vAlign w:val="center"/>
          </w:tcPr>
          <w:p w14:paraId="16557B93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3DC88AB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277B874"/>
        </w:tc>
      </w:tr>
      <w:tr w14:paraId="25B1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3B30FBB">
            <w:r>
              <w:rPr>
                <w:rFonts w:hint="eastAsia"/>
              </w:rPr>
              <w:t>56</w:t>
            </w:r>
          </w:p>
        </w:tc>
        <w:tc>
          <w:tcPr>
            <w:tcW w:w="1291" w:type="pct"/>
            <w:vAlign w:val="center"/>
          </w:tcPr>
          <w:p w14:paraId="499AC782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1463817C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《固定资产报废审批单》</w:t>
            </w:r>
          </w:p>
        </w:tc>
        <w:tc>
          <w:tcPr>
            <w:tcW w:w="358" w:type="pct"/>
            <w:vAlign w:val="center"/>
          </w:tcPr>
          <w:p w14:paraId="711217F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49CC6B6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2E9D743"/>
        </w:tc>
      </w:tr>
      <w:tr w14:paraId="7557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245F18B">
            <w:r>
              <w:rPr>
                <w:rFonts w:hint="eastAsia"/>
              </w:rPr>
              <w:t>57</w:t>
            </w:r>
          </w:p>
        </w:tc>
        <w:tc>
          <w:tcPr>
            <w:tcW w:w="1291" w:type="pct"/>
            <w:vAlign w:val="center"/>
          </w:tcPr>
          <w:p w14:paraId="6AA0A1C4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vAlign w:val="center"/>
          </w:tcPr>
          <w:p w14:paraId="4BFB4ED1">
            <w:r>
              <w:rPr>
                <w:rFonts w:hint="eastAsia"/>
                <w:bCs/>
              </w:rPr>
              <w:t>《固定资产内部调拨单》</w:t>
            </w:r>
          </w:p>
        </w:tc>
        <w:tc>
          <w:tcPr>
            <w:tcW w:w="358" w:type="pct"/>
            <w:vAlign w:val="center"/>
          </w:tcPr>
          <w:p w14:paraId="7797B67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7BEB53E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602A1F26"/>
        </w:tc>
      </w:tr>
      <w:tr w14:paraId="0A2E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470FF521">
            <w:r>
              <w:rPr>
                <w:rFonts w:hint="eastAsia"/>
              </w:rPr>
              <w:t>58</w:t>
            </w:r>
          </w:p>
        </w:tc>
        <w:tc>
          <w:tcPr>
            <w:tcW w:w="1291" w:type="pct"/>
            <w:vAlign w:val="center"/>
          </w:tcPr>
          <w:p w14:paraId="233BBD89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934" w:type="pct"/>
            <w:vAlign w:val="center"/>
          </w:tcPr>
          <w:p w14:paraId="0F9BE291">
            <w:r>
              <w:rPr>
                <w:rFonts w:hint="eastAsia"/>
                <w:bCs/>
              </w:rPr>
              <w:t>《固定资产借用登记单》</w:t>
            </w:r>
          </w:p>
        </w:tc>
        <w:tc>
          <w:tcPr>
            <w:tcW w:w="358" w:type="pct"/>
            <w:vAlign w:val="center"/>
          </w:tcPr>
          <w:p w14:paraId="415F2961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EDEDC0E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69F3776"/>
        </w:tc>
      </w:tr>
      <w:tr w14:paraId="63CA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C3CC4B7">
            <w:r>
              <w:rPr>
                <w:rFonts w:hint="eastAsia"/>
              </w:rPr>
              <w:t>59</w:t>
            </w:r>
          </w:p>
        </w:tc>
        <w:tc>
          <w:tcPr>
            <w:tcW w:w="1291" w:type="pct"/>
            <w:vAlign w:val="center"/>
          </w:tcPr>
          <w:p w14:paraId="5B728692">
            <w:r>
              <w:t>Xx-QR-</w:t>
            </w:r>
            <w:r>
              <w:rPr>
                <w:rFonts w:hint="eastAsia"/>
              </w:rPr>
              <w:t>AD01-</w:t>
            </w: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934" w:type="pct"/>
            <w:vAlign w:val="center"/>
          </w:tcPr>
          <w:p w14:paraId="1FCF5423">
            <w:pPr>
              <w:rPr>
                <w:bCs/>
              </w:rPr>
            </w:pPr>
            <w:r>
              <w:rPr>
                <w:rFonts w:hint="eastAsia"/>
                <w:bCs/>
              </w:rPr>
              <w:t>《固定资产维修、保养、审批单》</w:t>
            </w:r>
          </w:p>
        </w:tc>
        <w:tc>
          <w:tcPr>
            <w:tcW w:w="358" w:type="pct"/>
            <w:vAlign w:val="center"/>
          </w:tcPr>
          <w:p w14:paraId="333CD76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0A7F792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754AFF75"/>
        </w:tc>
      </w:tr>
      <w:tr w14:paraId="52FB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DD65BE0">
            <w:r>
              <w:rPr>
                <w:rFonts w:hint="eastAsia"/>
              </w:rPr>
              <w:t>60</w:t>
            </w:r>
          </w:p>
        </w:tc>
        <w:tc>
          <w:tcPr>
            <w:tcW w:w="1291" w:type="pct"/>
            <w:vAlign w:val="center"/>
          </w:tcPr>
          <w:p w14:paraId="19329E20">
            <w:r>
              <w:rPr>
                <w:rFonts w:hint="eastAsia"/>
              </w:rPr>
              <w:t>Xx-QR-PD01-01</w:t>
            </w:r>
          </w:p>
        </w:tc>
        <w:tc>
          <w:tcPr>
            <w:tcW w:w="1934" w:type="pct"/>
            <w:vAlign w:val="center"/>
          </w:tcPr>
          <w:p w14:paraId="774B5D1C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《首营品种登记表》</w:t>
            </w:r>
          </w:p>
        </w:tc>
        <w:tc>
          <w:tcPr>
            <w:tcW w:w="358" w:type="pct"/>
            <w:vAlign w:val="center"/>
          </w:tcPr>
          <w:p w14:paraId="43B78B3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3A8534B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68960019"/>
        </w:tc>
      </w:tr>
      <w:tr w14:paraId="3961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A81D1D8">
            <w:r>
              <w:rPr>
                <w:rFonts w:hint="eastAsia"/>
              </w:rPr>
              <w:t>61</w:t>
            </w:r>
          </w:p>
        </w:tc>
        <w:tc>
          <w:tcPr>
            <w:tcW w:w="1291" w:type="pct"/>
            <w:vAlign w:val="center"/>
          </w:tcPr>
          <w:p w14:paraId="1B1B8C65">
            <w:r>
              <w:rPr>
                <w:rFonts w:hint="eastAsia"/>
              </w:rPr>
              <w:t>Xx-QR-PD01-02</w:t>
            </w:r>
          </w:p>
        </w:tc>
        <w:tc>
          <w:tcPr>
            <w:tcW w:w="1934" w:type="pct"/>
            <w:vAlign w:val="center"/>
          </w:tcPr>
          <w:p w14:paraId="70117EB9">
            <w:r>
              <w:rPr>
                <w:rFonts w:hint="eastAsia"/>
              </w:rPr>
              <w:t>《首营品种审批表》</w:t>
            </w:r>
          </w:p>
        </w:tc>
        <w:tc>
          <w:tcPr>
            <w:tcW w:w="358" w:type="pct"/>
            <w:vAlign w:val="center"/>
          </w:tcPr>
          <w:p w14:paraId="5E2D2F05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2074D4F6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55A3C7E"/>
        </w:tc>
      </w:tr>
      <w:tr w14:paraId="40C2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633E9E7C">
            <w:r>
              <w:rPr>
                <w:rFonts w:hint="eastAsia"/>
              </w:rPr>
              <w:t>62</w:t>
            </w:r>
          </w:p>
        </w:tc>
        <w:tc>
          <w:tcPr>
            <w:tcW w:w="1291" w:type="pct"/>
            <w:vAlign w:val="center"/>
          </w:tcPr>
          <w:p w14:paraId="621EA695">
            <w:r>
              <w:rPr>
                <w:rFonts w:hint="eastAsia"/>
              </w:rPr>
              <w:t>Xx-QR-PD01-03</w:t>
            </w:r>
          </w:p>
        </w:tc>
        <w:tc>
          <w:tcPr>
            <w:tcW w:w="1934" w:type="pct"/>
            <w:vAlign w:val="center"/>
          </w:tcPr>
          <w:p w14:paraId="7B7F196F">
            <w:r>
              <w:rPr>
                <w:rFonts w:hint="eastAsia"/>
              </w:rPr>
              <w:t>《首营企业审批表》</w:t>
            </w:r>
          </w:p>
        </w:tc>
        <w:tc>
          <w:tcPr>
            <w:tcW w:w="358" w:type="pct"/>
            <w:vAlign w:val="center"/>
          </w:tcPr>
          <w:p w14:paraId="38CB57FE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4D124CA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043C93E"/>
        </w:tc>
      </w:tr>
      <w:tr w14:paraId="198F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305C04F3">
            <w:r>
              <w:rPr>
                <w:rFonts w:hint="eastAsia"/>
              </w:rPr>
              <w:t>63</w:t>
            </w:r>
          </w:p>
        </w:tc>
        <w:tc>
          <w:tcPr>
            <w:tcW w:w="1291" w:type="pct"/>
            <w:vAlign w:val="center"/>
          </w:tcPr>
          <w:p w14:paraId="2CE13D2A">
            <w:r>
              <w:rPr>
                <w:rFonts w:hint="eastAsia"/>
              </w:rPr>
              <w:t>Xx-QR-QM01-01</w:t>
            </w:r>
          </w:p>
        </w:tc>
        <w:tc>
          <w:tcPr>
            <w:tcW w:w="1934" w:type="pct"/>
            <w:vAlign w:val="center"/>
          </w:tcPr>
          <w:p w14:paraId="0CEC0BF1">
            <w:r>
              <w:rPr>
                <w:rFonts w:hint="eastAsia"/>
              </w:rPr>
              <w:t>《医疗器械召回事件报告表》</w:t>
            </w:r>
          </w:p>
        </w:tc>
        <w:tc>
          <w:tcPr>
            <w:tcW w:w="358" w:type="pct"/>
            <w:vAlign w:val="center"/>
          </w:tcPr>
          <w:p w14:paraId="794E71A6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611B595F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1A7A7B51"/>
        </w:tc>
      </w:tr>
      <w:tr w14:paraId="6ADD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753AF56E">
            <w:r>
              <w:rPr>
                <w:rFonts w:hint="eastAsia"/>
              </w:rPr>
              <w:t>64</w:t>
            </w:r>
          </w:p>
        </w:tc>
        <w:tc>
          <w:tcPr>
            <w:tcW w:w="1291" w:type="pct"/>
            <w:vAlign w:val="center"/>
          </w:tcPr>
          <w:p w14:paraId="326227B9">
            <w:r>
              <w:rPr>
                <w:rFonts w:hint="eastAsia"/>
              </w:rPr>
              <w:t>Xx-QR-QM01-02</w:t>
            </w:r>
          </w:p>
        </w:tc>
        <w:tc>
          <w:tcPr>
            <w:tcW w:w="1934" w:type="pct"/>
            <w:vAlign w:val="center"/>
          </w:tcPr>
          <w:p w14:paraId="212474EE">
            <w:r>
              <w:rPr>
                <w:rFonts w:hint="eastAsia"/>
              </w:rPr>
              <w:t>《召回计划实施情况报告》</w:t>
            </w:r>
          </w:p>
        </w:tc>
        <w:tc>
          <w:tcPr>
            <w:tcW w:w="358" w:type="pct"/>
            <w:vAlign w:val="center"/>
          </w:tcPr>
          <w:p w14:paraId="3027138F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78F3702E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20397273"/>
        </w:tc>
      </w:tr>
      <w:tr w14:paraId="07B3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" w:type="pct"/>
            <w:vAlign w:val="center"/>
          </w:tcPr>
          <w:p w14:paraId="2E0784D8">
            <w:r>
              <w:rPr>
                <w:rFonts w:hint="eastAsia"/>
              </w:rPr>
              <w:t>65</w:t>
            </w:r>
          </w:p>
        </w:tc>
        <w:tc>
          <w:tcPr>
            <w:tcW w:w="1291" w:type="pct"/>
            <w:vAlign w:val="center"/>
          </w:tcPr>
          <w:p w14:paraId="15AB519F">
            <w:r>
              <w:t>Xx-QR</w:t>
            </w:r>
            <w:r>
              <w:rPr>
                <w:rFonts w:hint="eastAsia"/>
              </w:rPr>
              <w:t>-WD01-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934" w:type="pct"/>
            <w:vAlign w:val="center"/>
          </w:tcPr>
          <w:p w14:paraId="18165B2C">
            <w:r>
              <w:t>《温湿度记录表》</w:t>
            </w:r>
          </w:p>
        </w:tc>
        <w:tc>
          <w:tcPr>
            <w:tcW w:w="358" w:type="pct"/>
            <w:vAlign w:val="center"/>
          </w:tcPr>
          <w:p w14:paraId="539054DC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5DD994E1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069589B0"/>
        </w:tc>
      </w:tr>
      <w:tr w14:paraId="5303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343C54D2">
            <w:r>
              <w:rPr>
                <w:rFonts w:hint="eastAsia"/>
              </w:rPr>
              <w:t>66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2AFAA9D2">
            <w:r>
              <w:t>Xx-QR-</w:t>
            </w:r>
            <w:r>
              <w:rPr>
                <w:rFonts w:hint="eastAsia"/>
              </w:rPr>
              <w:t>WD01-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5369E04E">
            <w:r>
              <w:rPr>
                <w:rFonts w:hint="eastAsia"/>
              </w:rPr>
              <w:t>《盘点计划》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0A885827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3580D5F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129CC845"/>
        </w:tc>
      </w:tr>
      <w:tr w14:paraId="3F96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vAlign w:val="center"/>
          </w:tcPr>
          <w:p w14:paraId="5923244D">
            <w:r>
              <w:rPr>
                <w:rFonts w:hint="eastAsia"/>
              </w:rPr>
              <w:t>67</w:t>
            </w:r>
          </w:p>
        </w:tc>
        <w:tc>
          <w:tcPr>
            <w:tcW w:w="1291" w:type="pct"/>
            <w:vAlign w:val="center"/>
          </w:tcPr>
          <w:p w14:paraId="3F52CCAE">
            <w:r>
              <w:t>Xx-QR-</w:t>
            </w:r>
            <w:r>
              <w:rPr>
                <w:rFonts w:hint="eastAsia"/>
              </w:rPr>
              <w:t>WD01-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934" w:type="pct"/>
            <w:vAlign w:val="center"/>
          </w:tcPr>
          <w:p w14:paraId="74E62FA4">
            <w:r>
              <w:rPr>
                <w:rFonts w:hint="eastAsia"/>
              </w:rPr>
              <w:t>《盘点表》</w:t>
            </w:r>
          </w:p>
        </w:tc>
        <w:tc>
          <w:tcPr>
            <w:tcW w:w="358" w:type="pct"/>
            <w:vAlign w:val="center"/>
          </w:tcPr>
          <w:p w14:paraId="115CDBB7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vAlign w:val="center"/>
          </w:tcPr>
          <w:p w14:paraId="1D2ED07D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vAlign w:val="center"/>
          </w:tcPr>
          <w:p w14:paraId="51142D7D"/>
        </w:tc>
      </w:tr>
      <w:tr w14:paraId="525E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nil"/>
            </w:tcBorders>
            <w:vAlign w:val="center"/>
          </w:tcPr>
          <w:p w14:paraId="03B82944">
            <w:r>
              <w:rPr>
                <w:rFonts w:hint="eastAsia"/>
              </w:rPr>
              <w:t>68</w:t>
            </w: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2BDA85CC">
            <w:r>
              <w:t>Xx-QR-</w:t>
            </w:r>
            <w:r>
              <w:rPr>
                <w:rFonts w:hint="eastAsia"/>
              </w:rPr>
              <w:t>WD01-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934" w:type="pct"/>
            <w:tcBorders>
              <w:top w:val="nil"/>
            </w:tcBorders>
            <w:vAlign w:val="center"/>
          </w:tcPr>
          <w:p w14:paraId="0AADE768">
            <w:r>
              <w:rPr>
                <w:rFonts w:hint="eastAsia"/>
              </w:rPr>
              <w:t>《库存产品养护记录》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0C5BEC39"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>0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01FED460">
            <w:r>
              <w:rPr>
                <w:rFonts w:hint="eastAsia"/>
              </w:rPr>
              <w:t>5年</w:t>
            </w:r>
          </w:p>
        </w:tc>
        <w:tc>
          <w:tcPr>
            <w:tcW w:w="358" w:type="pct"/>
            <w:tcBorders>
              <w:top w:val="nil"/>
            </w:tcBorders>
            <w:vAlign w:val="center"/>
          </w:tcPr>
          <w:p w14:paraId="06CB48AC"/>
        </w:tc>
      </w:tr>
    </w:tbl>
    <w:p w14:paraId="6AB83763">
      <w:pPr>
        <w:pStyle w:val="9"/>
      </w:pPr>
      <w:r>
        <w:rPr>
          <w:rFonts w:hint="eastAsia"/>
        </w:rPr>
        <w:t>编制：                   日期：                     复核：              日期：</w:t>
      </w:r>
    </w:p>
    <w:p w14:paraId="23976181">
      <w:pPr>
        <w:pStyle w:val="9"/>
        <w:rPr>
          <w:rFonts w:hint="eastAsia" w:eastAsia="宋体"/>
          <w:lang w:eastAsia="zh-CN"/>
        </w:rPr>
      </w:pPr>
    </w:p>
    <w:p w14:paraId="32FBB7E2">
      <w:pPr>
        <w:pStyle w:val="9"/>
        <w:jc w:val="center"/>
        <w:rPr>
          <w:rFonts w:hint="eastAsia" w:eastAsia="宋体"/>
          <w:lang w:eastAsia="zh-CN"/>
        </w:rPr>
      </w:pPr>
    </w:p>
    <w:p w14:paraId="08A03C55">
      <w:pPr>
        <w:pStyle w:val="9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284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56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A242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298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96311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r-QR- QP</w:t>
    </w:r>
    <w:r>
      <w:rPr>
        <w:rFonts w:hint="eastAsia"/>
        <w:sz w:val="21"/>
        <w:szCs w:val="21"/>
      </w:rPr>
      <w:t>4.2.5</w:t>
    </w:r>
    <w:r>
      <w:rPr>
        <w:sz w:val="21"/>
        <w:szCs w:val="21"/>
      </w:rPr>
      <w:t xml:space="preserve"> –01 B/</w:t>
    </w:r>
    <w:r>
      <w:rPr>
        <w:rFonts w:hint="eastAsia"/>
        <w:sz w:val="21"/>
        <w:szCs w:val="21"/>
      </w:rP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328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768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8A"/>
    <w:rsid w:val="00000A5C"/>
    <w:rsid w:val="00007626"/>
    <w:rsid w:val="000115C8"/>
    <w:rsid w:val="00012C04"/>
    <w:rsid w:val="00012F20"/>
    <w:rsid w:val="00033159"/>
    <w:rsid w:val="00037A00"/>
    <w:rsid w:val="000404C3"/>
    <w:rsid w:val="00046161"/>
    <w:rsid w:val="00047241"/>
    <w:rsid w:val="00066193"/>
    <w:rsid w:val="000745F1"/>
    <w:rsid w:val="00076EE6"/>
    <w:rsid w:val="00081017"/>
    <w:rsid w:val="00081CFA"/>
    <w:rsid w:val="00086CA7"/>
    <w:rsid w:val="00087AEF"/>
    <w:rsid w:val="000955B9"/>
    <w:rsid w:val="000A14C2"/>
    <w:rsid w:val="000A7F06"/>
    <w:rsid w:val="000B0EF2"/>
    <w:rsid w:val="000C7FB0"/>
    <w:rsid w:val="000D21D0"/>
    <w:rsid w:val="000E003C"/>
    <w:rsid w:val="000F1A58"/>
    <w:rsid w:val="00110151"/>
    <w:rsid w:val="001124C1"/>
    <w:rsid w:val="0011290A"/>
    <w:rsid w:val="00116D8A"/>
    <w:rsid w:val="00122D77"/>
    <w:rsid w:val="001239AD"/>
    <w:rsid w:val="0012559C"/>
    <w:rsid w:val="00131686"/>
    <w:rsid w:val="00134A1E"/>
    <w:rsid w:val="00136429"/>
    <w:rsid w:val="001463F9"/>
    <w:rsid w:val="00154C6E"/>
    <w:rsid w:val="0016711B"/>
    <w:rsid w:val="00170CA3"/>
    <w:rsid w:val="00174FFE"/>
    <w:rsid w:val="00194E8E"/>
    <w:rsid w:val="001A63A5"/>
    <w:rsid w:val="001A67E2"/>
    <w:rsid w:val="001A6D7D"/>
    <w:rsid w:val="001B6B44"/>
    <w:rsid w:val="001C69DB"/>
    <w:rsid w:val="001D4A0C"/>
    <w:rsid w:val="001D788C"/>
    <w:rsid w:val="001E1888"/>
    <w:rsid w:val="001E2B09"/>
    <w:rsid w:val="001E56A4"/>
    <w:rsid w:val="001F7B92"/>
    <w:rsid w:val="00202EE7"/>
    <w:rsid w:val="00205883"/>
    <w:rsid w:val="00207B2D"/>
    <w:rsid w:val="00222893"/>
    <w:rsid w:val="0022640D"/>
    <w:rsid w:val="0025105F"/>
    <w:rsid w:val="0025309C"/>
    <w:rsid w:val="00254C4F"/>
    <w:rsid w:val="00255C95"/>
    <w:rsid w:val="0025771A"/>
    <w:rsid w:val="002734F7"/>
    <w:rsid w:val="00276AB7"/>
    <w:rsid w:val="00276DEA"/>
    <w:rsid w:val="0028016F"/>
    <w:rsid w:val="002839F1"/>
    <w:rsid w:val="00286513"/>
    <w:rsid w:val="002B1ACC"/>
    <w:rsid w:val="002B6424"/>
    <w:rsid w:val="002C2125"/>
    <w:rsid w:val="002D1242"/>
    <w:rsid w:val="002E08DC"/>
    <w:rsid w:val="002E48F3"/>
    <w:rsid w:val="003072EB"/>
    <w:rsid w:val="00307C6F"/>
    <w:rsid w:val="00316FE5"/>
    <w:rsid w:val="00333792"/>
    <w:rsid w:val="00336B24"/>
    <w:rsid w:val="00343A9E"/>
    <w:rsid w:val="00347042"/>
    <w:rsid w:val="00362305"/>
    <w:rsid w:val="00372E1C"/>
    <w:rsid w:val="00373315"/>
    <w:rsid w:val="003743F2"/>
    <w:rsid w:val="00375642"/>
    <w:rsid w:val="00384DC2"/>
    <w:rsid w:val="00394CEA"/>
    <w:rsid w:val="00396B3A"/>
    <w:rsid w:val="003A4CEA"/>
    <w:rsid w:val="003B6038"/>
    <w:rsid w:val="003B661E"/>
    <w:rsid w:val="003C566B"/>
    <w:rsid w:val="003D44BD"/>
    <w:rsid w:val="003E599A"/>
    <w:rsid w:val="003E7BDA"/>
    <w:rsid w:val="003F007C"/>
    <w:rsid w:val="003F23A9"/>
    <w:rsid w:val="003F27E3"/>
    <w:rsid w:val="00406318"/>
    <w:rsid w:val="0040709A"/>
    <w:rsid w:val="004112A4"/>
    <w:rsid w:val="0042057B"/>
    <w:rsid w:val="0043214B"/>
    <w:rsid w:val="00440273"/>
    <w:rsid w:val="00445D46"/>
    <w:rsid w:val="00455815"/>
    <w:rsid w:val="004603D5"/>
    <w:rsid w:val="00466836"/>
    <w:rsid w:val="00474715"/>
    <w:rsid w:val="004801A4"/>
    <w:rsid w:val="00480AB0"/>
    <w:rsid w:val="004876A3"/>
    <w:rsid w:val="0049405A"/>
    <w:rsid w:val="004A068A"/>
    <w:rsid w:val="004A2585"/>
    <w:rsid w:val="004A5920"/>
    <w:rsid w:val="004A754E"/>
    <w:rsid w:val="004B1713"/>
    <w:rsid w:val="004C5AF1"/>
    <w:rsid w:val="004C5E6E"/>
    <w:rsid w:val="004D5962"/>
    <w:rsid w:val="004D787F"/>
    <w:rsid w:val="00502B1A"/>
    <w:rsid w:val="00504A43"/>
    <w:rsid w:val="0051074A"/>
    <w:rsid w:val="0052043A"/>
    <w:rsid w:val="00521B3C"/>
    <w:rsid w:val="00525077"/>
    <w:rsid w:val="00552492"/>
    <w:rsid w:val="0055316E"/>
    <w:rsid w:val="00560293"/>
    <w:rsid w:val="0056349C"/>
    <w:rsid w:val="005715E4"/>
    <w:rsid w:val="00582A1E"/>
    <w:rsid w:val="00597F7F"/>
    <w:rsid w:val="005A1688"/>
    <w:rsid w:val="005A3905"/>
    <w:rsid w:val="005C0D86"/>
    <w:rsid w:val="005C57B6"/>
    <w:rsid w:val="005C6F0D"/>
    <w:rsid w:val="005D5D3A"/>
    <w:rsid w:val="005D7735"/>
    <w:rsid w:val="005E3613"/>
    <w:rsid w:val="005E553F"/>
    <w:rsid w:val="005F0635"/>
    <w:rsid w:val="0060491C"/>
    <w:rsid w:val="00610843"/>
    <w:rsid w:val="00624EC8"/>
    <w:rsid w:val="00625627"/>
    <w:rsid w:val="006260C9"/>
    <w:rsid w:val="006340E9"/>
    <w:rsid w:val="00636A46"/>
    <w:rsid w:val="00637CA8"/>
    <w:rsid w:val="00641C7B"/>
    <w:rsid w:val="006461A3"/>
    <w:rsid w:val="00657730"/>
    <w:rsid w:val="00666CC0"/>
    <w:rsid w:val="00682863"/>
    <w:rsid w:val="006872E8"/>
    <w:rsid w:val="00694F4D"/>
    <w:rsid w:val="00695731"/>
    <w:rsid w:val="00695D15"/>
    <w:rsid w:val="006B1ACF"/>
    <w:rsid w:val="006C0CC8"/>
    <w:rsid w:val="006D2E23"/>
    <w:rsid w:val="006E4813"/>
    <w:rsid w:val="006E7D29"/>
    <w:rsid w:val="006F15AC"/>
    <w:rsid w:val="006F1C9E"/>
    <w:rsid w:val="006F6601"/>
    <w:rsid w:val="006F7150"/>
    <w:rsid w:val="007104E4"/>
    <w:rsid w:val="007108B1"/>
    <w:rsid w:val="00710CB0"/>
    <w:rsid w:val="00712A47"/>
    <w:rsid w:val="007134E5"/>
    <w:rsid w:val="00714A96"/>
    <w:rsid w:val="00721EC9"/>
    <w:rsid w:val="00731C10"/>
    <w:rsid w:val="007513D8"/>
    <w:rsid w:val="007540AF"/>
    <w:rsid w:val="0076009A"/>
    <w:rsid w:val="00764280"/>
    <w:rsid w:val="00764412"/>
    <w:rsid w:val="00781144"/>
    <w:rsid w:val="00795EBF"/>
    <w:rsid w:val="007A74C6"/>
    <w:rsid w:val="007B1F3D"/>
    <w:rsid w:val="007B674B"/>
    <w:rsid w:val="007C677C"/>
    <w:rsid w:val="007C71EB"/>
    <w:rsid w:val="007E3A52"/>
    <w:rsid w:val="007F56DE"/>
    <w:rsid w:val="00817A6B"/>
    <w:rsid w:val="0082461E"/>
    <w:rsid w:val="00830C57"/>
    <w:rsid w:val="00831B2B"/>
    <w:rsid w:val="00843E8C"/>
    <w:rsid w:val="00845845"/>
    <w:rsid w:val="00855049"/>
    <w:rsid w:val="00863FD0"/>
    <w:rsid w:val="00874D22"/>
    <w:rsid w:val="008A1FA9"/>
    <w:rsid w:val="008A6C4A"/>
    <w:rsid w:val="008B25F2"/>
    <w:rsid w:val="008B683E"/>
    <w:rsid w:val="008B76BB"/>
    <w:rsid w:val="008D316B"/>
    <w:rsid w:val="008F4649"/>
    <w:rsid w:val="008F7A7C"/>
    <w:rsid w:val="009009DA"/>
    <w:rsid w:val="00917B15"/>
    <w:rsid w:val="009216EE"/>
    <w:rsid w:val="0092177F"/>
    <w:rsid w:val="00923F8C"/>
    <w:rsid w:val="00930666"/>
    <w:rsid w:val="009342FB"/>
    <w:rsid w:val="009421AB"/>
    <w:rsid w:val="0094447D"/>
    <w:rsid w:val="0096333F"/>
    <w:rsid w:val="00972BFA"/>
    <w:rsid w:val="0098028E"/>
    <w:rsid w:val="00986C8F"/>
    <w:rsid w:val="0099009F"/>
    <w:rsid w:val="009A0E04"/>
    <w:rsid w:val="009D7CF7"/>
    <w:rsid w:val="009E12E8"/>
    <w:rsid w:val="009E6EAC"/>
    <w:rsid w:val="009F749F"/>
    <w:rsid w:val="00A018AE"/>
    <w:rsid w:val="00A05C8A"/>
    <w:rsid w:val="00A26C3B"/>
    <w:rsid w:val="00A310F7"/>
    <w:rsid w:val="00A329CD"/>
    <w:rsid w:val="00A35CBA"/>
    <w:rsid w:val="00A4356A"/>
    <w:rsid w:val="00A570E4"/>
    <w:rsid w:val="00A61720"/>
    <w:rsid w:val="00A61862"/>
    <w:rsid w:val="00A633CA"/>
    <w:rsid w:val="00A67695"/>
    <w:rsid w:val="00A71107"/>
    <w:rsid w:val="00A76866"/>
    <w:rsid w:val="00A85E3D"/>
    <w:rsid w:val="00AA2607"/>
    <w:rsid w:val="00AA5770"/>
    <w:rsid w:val="00AA6855"/>
    <w:rsid w:val="00AA7F57"/>
    <w:rsid w:val="00AB5EE4"/>
    <w:rsid w:val="00AC7D51"/>
    <w:rsid w:val="00AD1C63"/>
    <w:rsid w:val="00AE5165"/>
    <w:rsid w:val="00AF37C4"/>
    <w:rsid w:val="00B1117C"/>
    <w:rsid w:val="00B1520D"/>
    <w:rsid w:val="00B16CEB"/>
    <w:rsid w:val="00B224D8"/>
    <w:rsid w:val="00B2492E"/>
    <w:rsid w:val="00B26146"/>
    <w:rsid w:val="00B43312"/>
    <w:rsid w:val="00B43B1C"/>
    <w:rsid w:val="00B471F4"/>
    <w:rsid w:val="00B472DD"/>
    <w:rsid w:val="00B56680"/>
    <w:rsid w:val="00B64D16"/>
    <w:rsid w:val="00B70401"/>
    <w:rsid w:val="00B7612A"/>
    <w:rsid w:val="00B76DD2"/>
    <w:rsid w:val="00B800CD"/>
    <w:rsid w:val="00B92F88"/>
    <w:rsid w:val="00BA5BF5"/>
    <w:rsid w:val="00BB1A2C"/>
    <w:rsid w:val="00BC7FAE"/>
    <w:rsid w:val="00BD5B39"/>
    <w:rsid w:val="00BF40EA"/>
    <w:rsid w:val="00C074B1"/>
    <w:rsid w:val="00C14E84"/>
    <w:rsid w:val="00C21C87"/>
    <w:rsid w:val="00C24440"/>
    <w:rsid w:val="00C32B95"/>
    <w:rsid w:val="00C4154B"/>
    <w:rsid w:val="00C46304"/>
    <w:rsid w:val="00C61F6A"/>
    <w:rsid w:val="00C63B25"/>
    <w:rsid w:val="00C63D09"/>
    <w:rsid w:val="00C75047"/>
    <w:rsid w:val="00C9344F"/>
    <w:rsid w:val="00CB5CAD"/>
    <w:rsid w:val="00CD50B6"/>
    <w:rsid w:val="00CE34DF"/>
    <w:rsid w:val="00CF0853"/>
    <w:rsid w:val="00CF3322"/>
    <w:rsid w:val="00CF38F9"/>
    <w:rsid w:val="00CF7938"/>
    <w:rsid w:val="00D16AB5"/>
    <w:rsid w:val="00D30754"/>
    <w:rsid w:val="00D362D2"/>
    <w:rsid w:val="00D37EFB"/>
    <w:rsid w:val="00D41E9D"/>
    <w:rsid w:val="00D57E01"/>
    <w:rsid w:val="00D60CFB"/>
    <w:rsid w:val="00D65ECC"/>
    <w:rsid w:val="00D7552E"/>
    <w:rsid w:val="00D90817"/>
    <w:rsid w:val="00D90E4B"/>
    <w:rsid w:val="00D91E9C"/>
    <w:rsid w:val="00D92D6A"/>
    <w:rsid w:val="00D92E06"/>
    <w:rsid w:val="00D93B85"/>
    <w:rsid w:val="00D9685F"/>
    <w:rsid w:val="00DA1096"/>
    <w:rsid w:val="00DB2961"/>
    <w:rsid w:val="00DB747E"/>
    <w:rsid w:val="00DC1AFB"/>
    <w:rsid w:val="00DC3AB5"/>
    <w:rsid w:val="00DC53BE"/>
    <w:rsid w:val="00DC6970"/>
    <w:rsid w:val="00DE7183"/>
    <w:rsid w:val="00E01892"/>
    <w:rsid w:val="00E06E92"/>
    <w:rsid w:val="00E07CBE"/>
    <w:rsid w:val="00E20BC5"/>
    <w:rsid w:val="00E249D3"/>
    <w:rsid w:val="00E30FA6"/>
    <w:rsid w:val="00E33BC0"/>
    <w:rsid w:val="00E37537"/>
    <w:rsid w:val="00E45409"/>
    <w:rsid w:val="00E50EE5"/>
    <w:rsid w:val="00E55DA8"/>
    <w:rsid w:val="00E631DF"/>
    <w:rsid w:val="00E676FF"/>
    <w:rsid w:val="00E70F3E"/>
    <w:rsid w:val="00E716AF"/>
    <w:rsid w:val="00E808DE"/>
    <w:rsid w:val="00E8390D"/>
    <w:rsid w:val="00E86D01"/>
    <w:rsid w:val="00E86F06"/>
    <w:rsid w:val="00E931D8"/>
    <w:rsid w:val="00E933A2"/>
    <w:rsid w:val="00EA4861"/>
    <w:rsid w:val="00EB07F8"/>
    <w:rsid w:val="00EB2C88"/>
    <w:rsid w:val="00EC514E"/>
    <w:rsid w:val="00ED0EE8"/>
    <w:rsid w:val="00EF251D"/>
    <w:rsid w:val="00F0118D"/>
    <w:rsid w:val="00F05933"/>
    <w:rsid w:val="00F05FFA"/>
    <w:rsid w:val="00F10841"/>
    <w:rsid w:val="00F33E24"/>
    <w:rsid w:val="00F3441E"/>
    <w:rsid w:val="00F4256C"/>
    <w:rsid w:val="00F458AC"/>
    <w:rsid w:val="00F45E58"/>
    <w:rsid w:val="00F47576"/>
    <w:rsid w:val="00F7555D"/>
    <w:rsid w:val="00F76F59"/>
    <w:rsid w:val="00F77810"/>
    <w:rsid w:val="00F81F7B"/>
    <w:rsid w:val="00F82624"/>
    <w:rsid w:val="00F85C66"/>
    <w:rsid w:val="00FC0370"/>
    <w:rsid w:val="00FC3F04"/>
    <w:rsid w:val="00FC6C57"/>
    <w:rsid w:val="00FD3F07"/>
    <w:rsid w:val="00FE06C3"/>
    <w:rsid w:val="00FE1580"/>
    <w:rsid w:val="00FE6DB8"/>
    <w:rsid w:val="00FF6B42"/>
    <w:rsid w:val="1B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center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1"/>
    <w:uiPriority w:val="0"/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54E1-BD8F-4BF1-8D06-D1DAEABC2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2149</Characters>
  <Lines>19</Lines>
  <Paragraphs>5</Paragraphs>
  <TotalTime>926</TotalTime>
  <ScaleCrop>false</ScaleCrop>
  <LinksUpToDate>false</LinksUpToDate>
  <CharactersWithSpaces>2203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2015-11-11T04:03:00Z</dcterms:created>
  <dc:creator>www.ipqc.net</dc:creator>
  <cp:lastModifiedBy>太极箫客</cp:lastModifiedBy>
  <dcterms:modified xsi:type="dcterms:W3CDTF">2025-08-14T08:02:25Z</dcterms:modified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33DC5283624E4905AABF8CBEBC1D051B_12</vt:lpwstr>
  </property>
</Properties>
</file>