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B20F">
      <w:pPr>
        <w:spacing w:line="220" w:lineRule="atLeast"/>
        <w:rPr>
          <w:rFonts w:asciiTheme="minorEastAsia" w:hAnsiTheme="minorEastAsia" w:eastAsiaTheme="minorEastAsia"/>
          <w:sz w:val="24"/>
          <w:szCs w:val="24"/>
        </w:rPr>
      </w:pPr>
      <w:bookmarkStart w:id="0" w:name="_GoBack"/>
      <w:bookmarkEnd w:id="0"/>
      <w:r>
        <w:rPr>
          <w:rFonts w:hint="eastAsia" w:asciiTheme="majorEastAsia" w:hAnsiTheme="majorEastAsia" w:eastAsiaTheme="majorEastAsia"/>
          <w:b/>
          <w:sz w:val="24"/>
          <w:szCs w:val="24"/>
        </w:rPr>
        <w:t xml:space="preserve">                                      </w:t>
      </w:r>
      <w:r>
        <w:rPr>
          <w:rFonts w:hint="eastAsia" w:asciiTheme="minorEastAsia" w:hAnsiTheme="minorEastAsia" w:eastAsiaTheme="minorEastAsia"/>
          <w:sz w:val="24"/>
          <w:szCs w:val="24"/>
        </w:rPr>
        <w:t>记录编号：2014-02-16-05</w:t>
      </w:r>
    </w:p>
    <w:p w14:paraId="249E4DBC">
      <w:pPr>
        <w:spacing w:line="220" w:lineRule="atLeast"/>
        <w:ind w:right="560" w:firstLine="2520" w:firstLineChars="10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版本：0</w:t>
      </w:r>
    </w:p>
    <w:p w14:paraId="080AACEB">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设计开发计划</w:t>
      </w:r>
    </w:p>
    <w:p w14:paraId="6486519B">
      <w:pPr>
        <w:spacing w:line="220" w:lineRule="atLeas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包装计划—附件5</w:t>
      </w:r>
    </w:p>
    <w:p w14:paraId="2F58BD32">
      <w:pPr>
        <w:spacing w:line="220" w:lineRule="atLeast"/>
        <w:rPr>
          <w:rFonts w:asciiTheme="majorEastAsia" w:hAnsiTheme="majorEastAsia" w:eastAsiaTheme="majorEastAsia"/>
          <w:sz w:val="28"/>
          <w:szCs w:val="28"/>
        </w:rPr>
      </w:pPr>
    </w:p>
    <w:p w14:paraId="2EA0140A">
      <w:pPr>
        <w:spacing w:line="220" w:lineRule="atLeast"/>
        <w:rPr>
          <w:rFonts w:asciiTheme="majorEastAsia" w:hAnsiTheme="majorEastAsia" w:eastAsiaTheme="majorEastAsia"/>
          <w:sz w:val="28"/>
          <w:szCs w:val="28"/>
          <w:u w:val="single"/>
        </w:rPr>
      </w:pPr>
      <w:r>
        <w:rPr>
          <w:rFonts w:hint="eastAsia" w:asciiTheme="majorEastAsia" w:hAnsiTheme="majorEastAsia" w:eastAsiaTheme="majorEastAsia"/>
          <w:sz w:val="28"/>
          <w:szCs w:val="28"/>
        </w:rPr>
        <w:t>项目名称：</w:t>
      </w:r>
      <w:r>
        <w:rPr>
          <w:rFonts w:hint="eastAsia" w:asciiTheme="majorEastAsia" w:hAnsiTheme="majorEastAsia" w:eastAsiaTheme="majorEastAsia"/>
          <w:sz w:val="28"/>
          <w:szCs w:val="28"/>
          <w:u w:val="single"/>
        </w:rPr>
        <w:t xml:space="preserve">  </w:t>
      </w:r>
      <w:r>
        <w:rPr>
          <w:rFonts w:hint="eastAsia" w:cs="Calibri" w:asciiTheme="minorEastAsia" w:hAnsiTheme="minorEastAsia" w:eastAsiaTheme="minorEastAsia"/>
          <w:sz w:val="28"/>
          <w:szCs w:val="28"/>
          <w:u w:val="single"/>
        </w:rPr>
        <w:t xml:space="preserve"> </w:t>
      </w:r>
      <w:r>
        <w:rPr>
          <w:rFonts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r>
        <w:rPr>
          <w:rFonts w:hint="eastAsia"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p>
    <w:p w14:paraId="09534A6F">
      <w:pPr>
        <w:spacing w:line="220" w:lineRule="atLeast"/>
        <w:rPr>
          <w:rFonts w:asciiTheme="majorEastAsia" w:hAnsiTheme="majorEastAsia" w:eastAsiaTheme="majorEastAsia"/>
          <w:sz w:val="28"/>
          <w:szCs w:val="28"/>
        </w:rPr>
      </w:pPr>
    </w:p>
    <w:p w14:paraId="600EB468">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项目编号：___</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__________________________</w:t>
      </w:r>
    </w:p>
    <w:p w14:paraId="2EAA0B70">
      <w:pPr>
        <w:spacing w:line="220" w:lineRule="atLeast"/>
        <w:rPr>
          <w:rFonts w:asciiTheme="majorEastAsia" w:hAnsiTheme="majorEastAsia" w:eastAsiaTheme="majorEastAsia"/>
          <w:sz w:val="28"/>
          <w:szCs w:val="28"/>
        </w:rPr>
      </w:pPr>
    </w:p>
    <w:p w14:paraId="0A9A30B7">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文件起草人：____________________________________________</w:t>
      </w:r>
    </w:p>
    <w:p w14:paraId="3A48F990">
      <w:pPr>
        <w:spacing w:line="220" w:lineRule="atLeast"/>
        <w:rPr>
          <w:rFonts w:asciiTheme="majorEastAsia" w:hAnsiTheme="majorEastAsia" w:eastAsiaTheme="majorEastAsia"/>
          <w:sz w:val="28"/>
          <w:szCs w:val="28"/>
        </w:rPr>
      </w:pPr>
    </w:p>
    <w:p w14:paraId="606FCF70">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日期：_________</w:t>
      </w:r>
      <w:r>
        <w:rPr>
          <w:rFonts w:hint="eastAsia" w:asciiTheme="majorEastAsia" w:hAnsiTheme="majorEastAsia" w:eastAsiaTheme="majorEastAsia"/>
          <w:sz w:val="28"/>
          <w:szCs w:val="28"/>
          <w:u w:val="single"/>
        </w:rPr>
        <w:t xml:space="preserve">2014-06-18 </w:t>
      </w:r>
      <w:r>
        <w:rPr>
          <w:rFonts w:hint="eastAsia" w:asciiTheme="majorEastAsia" w:hAnsiTheme="majorEastAsia" w:eastAsiaTheme="majorEastAsia"/>
          <w:sz w:val="28"/>
          <w:szCs w:val="28"/>
        </w:rPr>
        <w:t>______________________________</w:t>
      </w:r>
    </w:p>
    <w:p w14:paraId="22267F0A">
      <w:pPr>
        <w:spacing w:line="220" w:lineRule="atLeast"/>
        <w:rPr>
          <w:rFonts w:asciiTheme="majorEastAsia" w:hAnsiTheme="majorEastAsia" w:eastAsiaTheme="majorEastAsia"/>
          <w:sz w:val="28"/>
          <w:szCs w:val="28"/>
        </w:rPr>
      </w:pPr>
    </w:p>
    <w:p w14:paraId="107D20B6">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修订号：__________</w:t>
      </w:r>
      <w:r>
        <w:rPr>
          <w:rFonts w:hint="eastAsia" w:asciiTheme="majorEastAsia" w:hAnsiTheme="majorEastAsia" w:eastAsiaTheme="majorEastAsia"/>
          <w:sz w:val="28"/>
          <w:szCs w:val="28"/>
          <w:u w:val="single"/>
        </w:rPr>
        <w:t>0_</w:t>
      </w:r>
      <w:r>
        <w:rPr>
          <w:rFonts w:hint="eastAsia" w:asciiTheme="majorEastAsia" w:hAnsiTheme="majorEastAsia" w:eastAsiaTheme="majorEastAsia"/>
          <w:sz w:val="28"/>
          <w:szCs w:val="28"/>
        </w:rPr>
        <w:t>_____________________________________</w:t>
      </w:r>
    </w:p>
    <w:p w14:paraId="4659FFC1">
      <w:pPr>
        <w:spacing w:line="220" w:lineRule="atLeast"/>
        <w:rPr>
          <w:rFonts w:asciiTheme="majorEastAsia" w:hAnsiTheme="majorEastAsia" w:eastAsiaTheme="majorEastAsia"/>
          <w:sz w:val="28"/>
          <w:szCs w:val="28"/>
        </w:rPr>
      </w:pPr>
    </w:p>
    <w:p w14:paraId="03A7B490">
      <w:pPr>
        <w:spacing w:line="220" w:lineRule="atLeast"/>
        <w:rPr>
          <w:rFonts w:asciiTheme="majorEastAsia" w:hAnsiTheme="majorEastAsia" w:eastAsiaTheme="majorEastAsia"/>
          <w:sz w:val="28"/>
          <w:szCs w:val="28"/>
        </w:rPr>
      </w:pPr>
      <w:r>
        <w:rPr>
          <w:rFonts w:hint="eastAsia" w:asciiTheme="majorEastAsia" w:hAnsiTheme="majorEastAsia" w:eastAsiaTheme="majorEastAsia"/>
          <w:b/>
          <w:sz w:val="28"/>
          <w:szCs w:val="28"/>
        </w:rPr>
        <w:t>新产品需要现有的或新的包装材料吗？如果需要给出新材料列表，描述新材料并咨询研究部门</w:t>
      </w:r>
      <w:r>
        <w:rPr>
          <w:rFonts w:hint="eastAsia" w:asciiTheme="majorEastAsia" w:hAnsiTheme="majorEastAsia" w:eastAsiaTheme="majorEastAsia"/>
          <w:sz w:val="28"/>
          <w:szCs w:val="28"/>
        </w:rPr>
        <w:t>。</w:t>
      </w:r>
    </w:p>
    <w:p w14:paraId="0E470362">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新产品将使用新的包装材料，所用包装材料的清单将以附件形式单独给出。</w:t>
      </w:r>
    </w:p>
    <w:p w14:paraId="1B993137">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新产品需要现有的包装过程，还是新的包装过程？如果需要新过程请列出，描述新过程并咨询生产部门。</w:t>
      </w:r>
    </w:p>
    <w:p w14:paraId="0AB6EF9F">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新产品将沿用现有的包装过程，。</w:t>
      </w:r>
    </w:p>
    <w:p w14:paraId="35F88A60">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列出可能需要的包装确认。</w:t>
      </w:r>
    </w:p>
    <w:p w14:paraId="7A42EC9C">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需要新的包装确认工作。</w:t>
      </w:r>
    </w:p>
    <w:p w14:paraId="0228DB45">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可以获得有关新产品包装的储存期信息吗？是否需要进行新储存期的试验。</w:t>
      </w:r>
    </w:p>
    <w:p w14:paraId="1E893D3E">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不能获得，需要进行新储存期的试验。</w:t>
      </w:r>
    </w:p>
    <w:p w14:paraId="28511D0E">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新产品必要的分配/作业要求是什么？如冷藏、特殊的储存条件等。</w:t>
      </w:r>
    </w:p>
    <w:p w14:paraId="7944AC51">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有关储藏和运输的要求：包装好的产品，应贮存在相对湿度不超过60%，无腐蚀性气体和通风良好、阴凉、清洁的室内，产品应防止挤压和碰撞。且应保护产品全部包装及各种标识。</w:t>
      </w:r>
    </w:p>
    <w:p w14:paraId="7885F9F4">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列出其它设计过程中需要考虑的所有关键输入，如现在产品包装投诉和不良事件的考虑。</w:t>
      </w:r>
    </w:p>
    <w:p w14:paraId="4FA6C3D7">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新产品的材料需要隔绝水分，杜绝潮湿。所以需要铝箔袋包装，内置干燥剂。</w:t>
      </w:r>
    </w:p>
    <w:p w14:paraId="3D18CF9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描述支持新产品设计开发计划的所有假设。列出所有应变计划。</w:t>
      </w:r>
    </w:p>
    <w:p w14:paraId="7D70AB7B">
      <w:pPr>
        <w:spacing w:line="220" w:lineRule="atLeast"/>
        <w:ind w:firstLine="555"/>
        <w:rPr>
          <w:rFonts w:asciiTheme="majorEastAsia" w:hAnsiTheme="majorEastAsia" w:eastAsiaTheme="majorEastAsia"/>
          <w:sz w:val="28"/>
          <w:szCs w:val="28"/>
        </w:rPr>
      </w:pPr>
    </w:p>
    <w:p w14:paraId="204D3093">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列出支持新产品的所有指导性文件和标准。</w:t>
      </w:r>
    </w:p>
    <w:p w14:paraId="159DE812">
      <w:pPr>
        <w:spacing w:line="220" w:lineRule="atLeast"/>
        <w:ind w:firstLine="555"/>
        <w:rPr>
          <w:rFonts w:asciiTheme="majorEastAsia" w:hAnsiTheme="majorEastAsia" w:eastAsiaTheme="majorEastAsia"/>
          <w:sz w:val="28"/>
          <w:szCs w:val="28"/>
        </w:rPr>
      </w:pPr>
    </w:p>
    <w:p w14:paraId="0D3E9B5D">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包装材料中含有邻苯二甲酸盐或双酚A吗？咨询材料研究部门确定所用的包装材料中是否含有邻苯二甲酸盐或双酚A及其它注册部门规定不能含有的物质。</w:t>
      </w:r>
    </w:p>
    <w:p w14:paraId="63DB8A80">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新产品的包装材料中不含有邻苯二甲酸盐或双酚A及其它注册部门规定不能含有的物质。</w:t>
      </w:r>
    </w:p>
    <w:p w14:paraId="3E6C2443">
      <w:pPr>
        <w:spacing w:line="220" w:lineRule="atLeast"/>
        <w:ind w:firstLine="555"/>
        <w:rPr>
          <w:rFonts w:asciiTheme="majorEastAsia" w:hAnsiTheme="majorEastAsia" w:eastAsiaTheme="majorEastAsia"/>
          <w:sz w:val="28"/>
          <w:szCs w:val="28"/>
        </w:rPr>
      </w:pPr>
    </w:p>
    <w:p w14:paraId="64922652">
      <w:pPr>
        <w:spacing w:line="220" w:lineRule="atLeast"/>
        <w:rPr>
          <w:rFonts w:asciiTheme="majorEastAsia" w:hAnsiTheme="majorEastAsia" w:eastAsiaTheme="majorEastAsia"/>
          <w:sz w:val="28"/>
          <w:szCs w:val="28"/>
        </w:rPr>
      </w:pPr>
    </w:p>
    <w:p w14:paraId="2155D6A5">
      <w:pPr>
        <w:spacing w:line="220" w:lineRule="atLeast"/>
        <w:rPr>
          <w:rFonts w:asciiTheme="majorEastAsia" w:hAnsiTheme="majorEastAsia" w:eastAsiaTheme="majorEastAsia"/>
          <w:sz w:val="28"/>
          <w:szCs w:val="28"/>
        </w:rPr>
      </w:pPr>
    </w:p>
    <w:p w14:paraId="2BA9A0F7">
      <w:pPr>
        <w:spacing w:line="220" w:lineRule="atLeast"/>
        <w:rPr>
          <w:rFonts w:asciiTheme="majorEastAsia" w:hAnsiTheme="majorEastAsia" w:eastAsiaTheme="majorEastAsia"/>
          <w:sz w:val="28"/>
          <w:szCs w:val="28"/>
        </w:rPr>
      </w:pPr>
    </w:p>
    <w:p w14:paraId="1D133645">
      <w:pPr>
        <w:spacing w:line="220" w:lineRule="atLeast"/>
        <w:rPr>
          <w:rFonts w:asciiTheme="majorEastAsia" w:hAnsiTheme="majorEastAsia" w:eastAsiaTheme="majorEastAsia"/>
          <w:sz w:val="28"/>
          <w:szCs w:val="28"/>
        </w:rPr>
      </w:pPr>
    </w:p>
    <w:p w14:paraId="6A00ED0A">
      <w:pPr>
        <w:spacing w:line="220" w:lineRule="atLeast"/>
        <w:rPr>
          <w:rFonts w:hint="eastAsia" w:eastAsia="微软雅黑"/>
          <w:lang w:eastAsia="zh-CN"/>
        </w:rPr>
      </w:pPr>
    </w:p>
    <w:p w14:paraId="482755F8">
      <w:pPr>
        <w:spacing w:line="220" w:lineRule="atLeast"/>
        <w:jc w:val="center"/>
        <w:rPr>
          <w:rFonts w:hint="eastAsia" w:eastAsia="微软雅黑"/>
          <w:lang w:eastAsia="zh-CN"/>
        </w:rPr>
      </w:pPr>
    </w:p>
    <w:p w14:paraId="4FC601D2">
      <w:pPr>
        <w:spacing w:line="220" w:lineRule="atLeast"/>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708" w:footer="708" w:gutter="0"/>
      <w:pgNumType w:fmt="numberInDash" w:start="1" w:chapStyle="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6532">
    <w:pPr>
      <w:pStyle w:val="3"/>
      <w:jc w:val="right"/>
    </w:pPr>
    <w:r>
      <w:rPr>
        <w:rFonts w:hint="eastAsia"/>
      </w:rPr>
      <w:t>共2页 ，第</w:t>
    </w:r>
    <w:r>
      <w:fldChar w:fldCharType="begin"/>
    </w:r>
    <w:r>
      <w:instrText xml:space="preserve"> PAGE   \* MERGEFORMAT </w:instrText>
    </w:r>
    <w:r>
      <w:fldChar w:fldCharType="separate"/>
    </w:r>
    <w:r>
      <w:rPr>
        <w:lang w:val="zh-CN"/>
      </w:rPr>
      <w:t>-</w:t>
    </w:r>
    <w:r>
      <w:t xml:space="preserve"> 1 -</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3275"/>
    <w:rsid w:val="0002046A"/>
    <w:rsid w:val="00044BC4"/>
    <w:rsid w:val="00082332"/>
    <w:rsid w:val="000920E6"/>
    <w:rsid w:val="000E0E58"/>
    <w:rsid w:val="0010753F"/>
    <w:rsid w:val="001C05E9"/>
    <w:rsid w:val="00266544"/>
    <w:rsid w:val="00273B09"/>
    <w:rsid w:val="003230DD"/>
    <w:rsid w:val="00323B43"/>
    <w:rsid w:val="0036739D"/>
    <w:rsid w:val="003D37D8"/>
    <w:rsid w:val="003E1E90"/>
    <w:rsid w:val="0040376D"/>
    <w:rsid w:val="00426133"/>
    <w:rsid w:val="00434852"/>
    <w:rsid w:val="004358AB"/>
    <w:rsid w:val="0046481D"/>
    <w:rsid w:val="004F513C"/>
    <w:rsid w:val="005F1875"/>
    <w:rsid w:val="005F4746"/>
    <w:rsid w:val="005F5559"/>
    <w:rsid w:val="005F6013"/>
    <w:rsid w:val="0060447B"/>
    <w:rsid w:val="00610E47"/>
    <w:rsid w:val="00632176"/>
    <w:rsid w:val="00641305"/>
    <w:rsid w:val="00691DEB"/>
    <w:rsid w:val="006949BB"/>
    <w:rsid w:val="006A10E2"/>
    <w:rsid w:val="006A7C22"/>
    <w:rsid w:val="006C5E26"/>
    <w:rsid w:val="00700250"/>
    <w:rsid w:val="0073163B"/>
    <w:rsid w:val="00733BFA"/>
    <w:rsid w:val="00734D2A"/>
    <w:rsid w:val="00792221"/>
    <w:rsid w:val="007C4153"/>
    <w:rsid w:val="007E2D77"/>
    <w:rsid w:val="007F18DE"/>
    <w:rsid w:val="00822C4B"/>
    <w:rsid w:val="00875AC5"/>
    <w:rsid w:val="008B7726"/>
    <w:rsid w:val="00907A48"/>
    <w:rsid w:val="00915D34"/>
    <w:rsid w:val="00964819"/>
    <w:rsid w:val="00980DA3"/>
    <w:rsid w:val="009F13AF"/>
    <w:rsid w:val="009F2560"/>
    <w:rsid w:val="00A070B1"/>
    <w:rsid w:val="00A16665"/>
    <w:rsid w:val="00A46B5A"/>
    <w:rsid w:val="00A53EDD"/>
    <w:rsid w:val="00A94FC4"/>
    <w:rsid w:val="00A96711"/>
    <w:rsid w:val="00AE40C7"/>
    <w:rsid w:val="00B65DF8"/>
    <w:rsid w:val="00BD4907"/>
    <w:rsid w:val="00C364E1"/>
    <w:rsid w:val="00C431E0"/>
    <w:rsid w:val="00C808CC"/>
    <w:rsid w:val="00D31D50"/>
    <w:rsid w:val="00D91511"/>
    <w:rsid w:val="00E56ECC"/>
    <w:rsid w:val="00EB0D01"/>
    <w:rsid w:val="00EC4F6B"/>
    <w:rsid w:val="00F3070B"/>
    <w:rsid w:val="00FF04D2"/>
    <w:rsid w:val="69ED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character" w:customStyle="1" w:styleId="10">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F0B4B-D184-400A-8603-DDC946890581}">
  <ds:schemaRefs/>
</ds:datastoreItem>
</file>

<file path=docProps/app.xml><?xml version="1.0" encoding="utf-8"?>
<Properties xmlns="http://schemas.openxmlformats.org/officeDocument/2006/extended-properties" xmlns:vt="http://schemas.openxmlformats.org/officeDocument/2006/docPropsVTypes">
  <Template>Normal</Template>
  <Pages>2</Pages>
  <Words>600</Words>
  <Characters>781</Characters>
  <Lines>6</Lines>
  <Paragraphs>1</Paragraphs>
  <TotalTime>255</TotalTime>
  <ScaleCrop>false</ScaleCrop>
  <LinksUpToDate>false</LinksUpToDate>
  <CharactersWithSpaces>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2025-08-14T07:27:08Z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A571865DAE17408C89BD2A98BB6CD98D_12</vt:lpwstr>
  </property>
</Properties>
</file>