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5B3D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83" w:type="dxa"/>
          </w:tcPr>
          <w:p w14:paraId="4F15B77A">
            <w:pPr>
              <w:jc w:val="center"/>
              <w:rPr>
                <w:rFonts w:hAnsi="Tahoma" w:cs="Tahoma"/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Ansi="Tahoma" w:cs="Tahoma"/>
                <w:b/>
                <w:sz w:val="32"/>
                <w:szCs w:val="32"/>
              </w:rPr>
              <w:t>设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计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开 发 原 始 记 录</w:t>
            </w:r>
          </w:p>
          <w:p w14:paraId="6CB5D5C1">
            <w:pPr>
              <w:jc w:val="center"/>
              <w:rPr>
                <w:rFonts w:hAnsi="Tahoma" w:cs="Tahoma"/>
                <w:b/>
                <w:sz w:val="32"/>
                <w:szCs w:val="32"/>
              </w:rPr>
            </w:pPr>
            <w:r>
              <w:rPr>
                <w:rFonts w:hAnsi="Tahoma" w:cs="Tahoma"/>
                <w:b/>
                <w:sz w:val="32"/>
                <w:szCs w:val="32"/>
              </w:rPr>
              <w:t>(</w:t>
            </w:r>
            <w:r>
              <w:rPr>
                <w:rFonts w:hint="eastAsia" w:hAnsi="Tahoma" w:cs="Tahoma"/>
                <w:b/>
                <w:i/>
                <w:sz w:val="32"/>
                <w:szCs w:val="32"/>
              </w:rPr>
              <w:t>具体</w:t>
            </w:r>
            <w:r>
              <w:rPr>
                <w:rFonts w:hAnsi="Tahoma" w:cs="Tahoma"/>
                <w:b/>
                <w:i/>
                <w:sz w:val="32"/>
                <w:szCs w:val="32"/>
              </w:rPr>
              <w:t>格式可根据</w:t>
            </w:r>
            <w:r>
              <w:rPr>
                <w:rFonts w:hint="eastAsia" w:hAnsi="Tahoma" w:cs="Tahoma"/>
                <w:b/>
                <w:i/>
                <w:sz w:val="32"/>
                <w:szCs w:val="32"/>
              </w:rPr>
              <w:t>实际</w:t>
            </w:r>
            <w:r>
              <w:rPr>
                <w:rFonts w:hAnsi="Tahoma" w:cs="Tahoma"/>
                <w:b/>
                <w:i/>
                <w:sz w:val="32"/>
                <w:szCs w:val="32"/>
              </w:rPr>
              <w:t>情况进行修改</w:t>
            </w:r>
            <w:r>
              <w:rPr>
                <w:rFonts w:hAnsi="Tahoma" w:cs="Tahoma"/>
                <w:b/>
                <w:sz w:val="32"/>
                <w:szCs w:val="32"/>
              </w:rPr>
              <w:t>)</w:t>
            </w:r>
          </w:p>
          <w:p w14:paraId="3E78FF7B">
            <w:pPr>
              <w:rPr>
                <w:rFonts w:hAnsi="Tahoma" w:cs="Tahoma"/>
                <w:b/>
                <w:szCs w:val="21"/>
              </w:rPr>
            </w:pPr>
            <w:r>
              <w:rPr>
                <w:rFonts w:hint="eastAsia" w:hAnsi="Tahoma" w:cs="Tahoma"/>
                <w:b/>
                <w:szCs w:val="21"/>
              </w:rPr>
              <w:t>1.实验</w:t>
            </w:r>
            <w:r>
              <w:rPr>
                <w:rFonts w:hAnsi="Tahoma" w:cs="Tahoma"/>
                <w:b/>
                <w:szCs w:val="21"/>
              </w:rPr>
              <w:t>名称：</w:t>
            </w:r>
          </w:p>
          <w:p w14:paraId="564A8A55">
            <w:pPr>
              <w:rPr>
                <w:rFonts w:hAnsi="Tahoma" w:cs="Tahoma"/>
                <w:b/>
                <w:szCs w:val="21"/>
              </w:rPr>
            </w:pPr>
            <w:r>
              <w:rPr>
                <w:rFonts w:hAnsi="Tahoma" w:cs="Tahoma"/>
                <w:b/>
                <w:szCs w:val="21"/>
              </w:rPr>
              <w:t>2.</w:t>
            </w:r>
            <w:r>
              <w:rPr>
                <w:rFonts w:hint="eastAsia" w:hAnsi="Tahoma" w:cs="Tahoma"/>
                <w:b/>
                <w:szCs w:val="21"/>
              </w:rPr>
              <w:t>实验</w:t>
            </w:r>
            <w:r>
              <w:rPr>
                <w:rFonts w:hAnsi="Tahoma" w:cs="Tahoma"/>
                <w:b/>
                <w:szCs w:val="21"/>
              </w:rPr>
              <w:t>时间</w:t>
            </w:r>
            <w:r>
              <w:rPr>
                <w:rFonts w:hint="eastAsia" w:hAnsi="Tahoma" w:cs="Tahoma"/>
                <w:b/>
                <w:szCs w:val="21"/>
              </w:rPr>
              <w:t xml:space="preserve">: </w:t>
            </w:r>
            <w:r>
              <w:rPr>
                <w:rFonts w:hAnsi="Tahoma" w:cs="Tahoma"/>
                <w:b/>
                <w:szCs w:val="21"/>
              </w:rPr>
              <w:t xml:space="preserve">                     </w:t>
            </w:r>
            <w:r>
              <w:rPr>
                <w:rFonts w:hint="eastAsia" w:hAnsi="Tahoma" w:cs="Tahoma"/>
                <w:b/>
                <w:szCs w:val="21"/>
              </w:rPr>
              <w:t>实验</w:t>
            </w:r>
            <w:r>
              <w:rPr>
                <w:rFonts w:hAnsi="Tahoma" w:cs="Tahoma"/>
                <w:b/>
                <w:szCs w:val="21"/>
              </w:rPr>
              <w:t>人</w:t>
            </w:r>
            <w:r>
              <w:rPr>
                <w:rFonts w:hint="eastAsia" w:hAnsi="Tahoma" w:cs="Tahoma"/>
                <w:b/>
                <w:szCs w:val="21"/>
              </w:rPr>
              <w:t>:                    复核人:</w:t>
            </w:r>
          </w:p>
          <w:p w14:paraId="761EAF9D">
            <w:pPr>
              <w:rPr>
                <w:rFonts w:hAnsi="Tahoma" w:cs="Tahoma"/>
                <w:b/>
                <w:szCs w:val="21"/>
              </w:rPr>
            </w:pPr>
            <w:r>
              <w:rPr>
                <w:rFonts w:hAnsi="Tahoma" w:cs="Tahoma"/>
                <w:b/>
                <w:szCs w:val="21"/>
              </w:rPr>
              <w:t>3</w:t>
            </w:r>
            <w:r>
              <w:rPr>
                <w:rFonts w:hint="eastAsia" w:hAnsi="Tahoma" w:cs="Tahoma"/>
                <w:b/>
                <w:szCs w:val="21"/>
              </w:rPr>
              <w:t>.实验用仪器及</w:t>
            </w:r>
            <w:r>
              <w:rPr>
                <w:rFonts w:hAnsi="Tahoma" w:cs="Tahoma"/>
                <w:b/>
                <w:szCs w:val="21"/>
              </w:rPr>
              <w:t>试剂：</w:t>
            </w:r>
          </w:p>
          <w:p w14:paraId="738E8814">
            <w:pPr>
              <w:pStyle w:val="2"/>
              <w:spacing w:before="156" w:beforeLines="50" w:after="156" w:afterLines="50" w:line="4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3.1</w:t>
            </w:r>
            <w:r>
              <w:rPr>
                <w:sz w:val="21"/>
                <w:szCs w:val="21"/>
              </w:rPr>
              <w:t>使用前确认仪器状态完好。</w:t>
            </w:r>
            <w:r>
              <w:rPr>
                <w:rFonts w:ascii="宋体" w:hAnsi="宋体"/>
                <w:sz w:val="21"/>
                <w:szCs w:val="21"/>
              </w:rPr>
              <w:t>是□   否□</w:t>
            </w:r>
          </w:p>
          <w:tbl>
            <w:tblPr>
              <w:tblStyle w:val="7"/>
              <w:tblW w:w="665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1"/>
              <w:gridCol w:w="1738"/>
              <w:gridCol w:w="1819"/>
            </w:tblGrid>
            <w:tr w14:paraId="16E37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2DC2D827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仪器名称</w:t>
                  </w:r>
                </w:p>
              </w:tc>
              <w:tc>
                <w:tcPr>
                  <w:tcW w:w="1738" w:type="dxa"/>
                  <w:vAlign w:val="center"/>
                </w:tcPr>
                <w:p w14:paraId="5A01B803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编号</w:t>
                  </w:r>
                </w:p>
              </w:tc>
              <w:tc>
                <w:tcPr>
                  <w:tcW w:w="1819" w:type="dxa"/>
                  <w:vAlign w:val="center"/>
                </w:tcPr>
                <w:p w14:paraId="02489CFF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计量有效期至</w:t>
                  </w:r>
                </w:p>
              </w:tc>
            </w:tr>
            <w:tr w14:paraId="059FA3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24D88E94">
                  <w:pPr>
                    <w:pStyle w:val="6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04F28E13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vAlign w:val="center"/>
                </w:tcPr>
                <w:p w14:paraId="695B530E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</w:tr>
            <w:tr w14:paraId="3B5C99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2D2DD651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2125CEAB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vAlign w:val="center"/>
                </w:tcPr>
                <w:p w14:paraId="1793E41A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</w:tr>
            <w:tr w14:paraId="3C1138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4374DA42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00BDF60E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vAlign w:val="center"/>
                </w:tcPr>
                <w:p w14:paraId="6DDAAF80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</w:tr>
            <w:tr w14:paraId="5F6168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099481DF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33E117AB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vAlign w:val="center"/>
                </w:tcPr>
                <w:p w14:paraId="22E6F4B4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</w:tr>
            <w:tr w14:paraId="09E94C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101" w:type="dxa"/>
                  <w:vAlign w:val="center"/>
                </w:tcPr>
                <w:p w14:paraId="2BEDAA6D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32A325E6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vAlign w:val="center"/>
                </w:tcPr>
                <w:p w14:paraId="08458E74">
                  <w:pPr>
                    <w:pStyle w:val="6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1732AAF4">
            <w:pPr>
              <w:keepNext/>
              <w:keepLines/>
              <w:spacing w:before="156" w:beforeLines="50" w:after="156" w:afterLines="50" w:line="400" w:lineRule="exact"/>
              <w:jc w:val="left"/>
              <w:outlineLvl w:val="1"/>
              <w:rPr>
                <w:rFonts w:asciiTheme="majorHAnsi" w:hAnsiTheme="majorHAnsi" w:eastAsiaTheme="majorEastAsia" w:cstheme="majorBidi"/>
                <w:b/>
                <w:bCs/>
                <w:szCs w:val="21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Cs w:val="21"/>
              </w:rPr>
              <w:t>3.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Cs w:val="21"/>
              </w:rPr>
              <w:t>2</w:t>
            </w:r>
            <w:r>
              <w:rPr>
                <w:rFonts w:asciiTheme="majorHAnsi" w:hAnsiTheme="majorHAnsi" w:eastAsiaTheme="majorEastAsia" w:cstheme="majorBidi"/>
                <w:b/>
                <w:bCs/>
                <w:szCs w:val="21"/>
              </w:rPr>
              <w:t>使用前确认试剂是否在有效期内。</w:t>
            </w:r>
            <w:r>
              <w:rPr>
                <w:rFonts w:ascii="宋体" w:hAnsi="宋体" w:eastAsiaTheme="majorEastAsia" w:cstheme="majorBidi"/>
                <w:b/>
                <w:bCs/>
                <w:szCs w:val="21"/>
              </w:rPr>
              <w:t>是□   否□</w:t>
            </w:r>
          </w:p>
          <w:tbl>
            <w:tblPr>
              <w:tblStyle w:val="7"/>
              <w:tblW w:w="829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31"/>
              <w:gridCol w:w="1704"/>
              <w:gridCol w:w="1778"/>
              <w:gridCol w:w="1783"/>
            </w:tblGrid>
            <w:tr w14:paraId="1F96D8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6B07ADBF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试剂名称</w:t>
                  </w:r>
                </w:p>
              </w:tc>
              <w:tc>
                <w:tcPr>
                  <w:tcW w:w="1704" w:type="dxa"/>
                  <w:vAlign w:val="center"/>
                </w:tcPr>
                <w:p w14:paraId="0B81B5A7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批号</w:t>
                  </w:r>
                </w:p>
              </w:tc>
              <w:tc>
                <w:tcPr>
                  <w:tcW w:w="1778" w:type="dxa"/>
                </w:tcPr>
                <w:p w14:paraId="7F3021D8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货号</w:t>
                  </w:r>
                </w:p>
              </w:tc>
              <w:tc>
                <w:tcPr>
                  <w:tcW w:w="1783" w:type="dxa"/>
                  <w:vAlign w:val="center"/>
                </w:tcPr>
                <w:p w14:paraId="4A02903D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有效期/储存期至</w:t>
                  </w:r>
                </w:p>
              </w:tc>
            </w:tr>
            <w:tr w14:paraId="7793F3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073CA113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36DA2C44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78" w:type="dxa"/>
                </w:tcPr>
                <w:p w14:paraId="06D11DE6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27F1E87F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14:paraId="203B4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322C88E4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510EAF72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78" w:type="dxa"/>
                </w:tcPr>
                <w:p w14:paraId="68305985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69C3972D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 w14:paraId="7D37EB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59F4DAE9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2ECEE0AA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78" w:type="dxa"/>
                </w:tcPr>
                <w:p w14:paraId="3C2F7E36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5DBDE3F3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 w14:paraId="46552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65CD4B1E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3D14E248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78" w:type="dxa"/>
                </w:tcPr>
                <w:p w14:paraId="06B8A558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04899DD4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 w14:paraId="284603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exact"/>
                <w:jc w:val="center"/>
              </w:trPr>
              <w:tc>
                <w:tcPr>
                  <w:tcW w:w="3031" w:type="dxa"/>
                  <w:vAlign w:val="center"/>
                </w:tcPr>
                <w:p w14:paraId="277434B4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54DEE3C7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78" w:type="dxa"/>
                </w:tcPr>
                <w:p w14:paraId="4BAD4402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14:paraId="6295DDC7">
                  <w:pPr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 w14:paraId="4A98675C">
            <w:pPr>
              <w:rPr>
                <w:rFonts w:hAnsi="Tahoma" w:cs="Tahoma"/>
                <w:b/>
                <w:szCs w:val="21"/>
              </w:rPr>
            </w:pPr>
            <w:r>
              <w:rPr>
                <w:rFonts w:hint="eastAsia" w:hAnsi="Tahoma" w:cs="Tahoma"/>
                <w:b/>
                <w:szCs w:val="21"/>
              </w:rPr>
              <w:t>4.实验内容</w:t>
            </w:r>
            <w:r>
              <w:rPr>
                <w:rFonts w:hAnsi="Tahoma" w:cs="Tahoma"/>
                <w:b/>
                <w:szCs w:val="21"/>
              </w:rPr>
              <w:t>：</w:t>
            </w:r>
          </w:p>
          <w:p w14:paraId="4590A8DE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26656F93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02CB6D1D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10C9676C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22549BAC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23D8E2DB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28A590F6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14945AD9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36CE4E14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59032881">
            <w:pPr>
              <w:tabs>
                <w:tab w:val="left" w:pos="3503"/>
              </w:tabs>
              <w:rPr>
                <w:rFonts w:hAnsi="Tahoma" w:cs="Tahoma"/>
                <w:b/>
                <w:szCs w:val="21"/>
              </w:rPr>
            </w:pPr>
            <w:r>
              <w:rPr>
                <w:rFonts w:hAnsi="Tahoma" w:cs="Tahoma"/>
                <w:b/>
                <w:szCs w:val="21"/>
              </w:rPr>
              <w:tab/>
            </w:r>
          </w:p>
          <w:p w14:paraId="1750BA1A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6529BFC7">
            <w:pPr>
              <w:rPr>
                <w:rFonts w:hAnsi="Tahoma" w:cs="Tahoma"/>
                <w:b/>
                <w:szCs w:val="21"/>
              </w:rPr>
            </w:pPr>
          </w:p>
          <w:p w14:paraId="466FC97D">
            <w:pPr>
              <w:tabs>
                <w:tab w:val="left" w:pos="2569"/>
              </w:tabs>
              <w:rPr>
                <w:rFonts w:hAnsi="Tahoma" w:cs="Tahoma"/>
                <w:b/>
                <w:szCs w:val="21"/>
              </w:rPr>
            </w:pPr>
            <w:r>
              <w:rPr>
                <w:rFonts w:hAnsi="Tahoma" w:cs="Tahoma"/>
                <w:b/>
                <w:szCs w:val="21"/>
              </w:rPr>
              <w:tab/>
            </w:r>
          </w:p>
          <w:p w14:paraId="6ACB9974">
            <w:pPr>
              <w:rPr>
                <w:rFonts w:hAnsi="Tahoma" w:cs="Tahoma"/>
                <w:b/>
                <w:szCs w:val="21"/>
              </w:rPr>
            </w:pPr>
          </w:p>
          <w:p w14:paraId="3CEF949F">
            <w:pPr>
              <w:rPr>
                <w:rFonts w:hAnsi="Tahoma" w:cs="Tahoma"/>
                <w:b/>
                <w:szCs w:val="21"/>
              </w:rPr>
            </w:pPr>
          </w:p>
          <w:p w14:paraId="072D844E">
            <w:pPr>
              <w:rPr>
                <w:rFonts w:hAnsi="Tahoma" w:cs="Tahoma"/>
                <w:b/>
                <w:szCs w:val="21"/>
              </w:rPr>
            </w:pPr>
            <w:r>
              <w:rPr>
                <w:rFonts w:hint="eastAsia" w:hAnsi="Tahoma" w:cs="Tahoma"/>
                <w:b/>
                <w:szCs w:val="21"/>
              </w:rPr>
              <w:t>5.结果分析</w:t>
            </w:r>
            <w:r>
              <w:rPr>
                <w:rFonts w:hAnsi="Tahoma" w:cs="Tahoma"/>
                <w:b/>
                <w:szCs w:val="21"/>
              </w:rPr>
              <w:t>：</w:t>
            </w:r>
          </w:p>
          <w:p w14:paraId="1885CF86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7E3AF119">
            <w:pPr>
              <w:jc w:val="center"/>
              <w:rPr>
                <w:rFonts w:hAnsi="Tahoma" w:cs="Tahoma"/>
                <w:b/>
                <w:szCs w:val="21"/>
              </w:rPr>
            </w:pPr>
          </w:p>
          <w:p w14:paraId="59A6A2B2">
            <w:pPr>
              <w:rPr>
                <w:rFonts w:hAnsi="Tahoma" w:cs="Tahoma"/>
                <w:b/>
                <w:szCs w:val="21"/>
              </w:rPr>
            </w:pPr>
            <w:r>
              <w:rPr>
                <w:rFonts w:hint="eastAsia" w:hAnsi="Tahoma" w:cs="Tahoma"/>
                <w:b/>
                <w:szCs w:val="21"/>
              </w:rPr>
              <w:t>6.备注</w:t>
            </w:r>
            <w:r>
              <w:rPr>
                <w:rFonts w:hAnsi="Tahoma" w:cs="Tahoma"/>
                <w:b/>
                <w:szCs w:val="21"/>
              </w:rPr>
              <w:t>：</w:t>
            </w:r>
          </w:p>
        </w:tc>
      </w:tr>
      <w:bookmarkEnd w:id="0"/>
    </w:tbl>
    <w:p w14:paraId="4C07FAE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3218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E97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194459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3DD8E82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2CD91">
    <w:pPr>
      <w:adjustRightInd w:val="0"/>
      <w:snapToGrid w:val="0"/>
      <w:rPr>
        <w:rFonts w:ascii="宋体" w:hAnsi="宋体"/>
        <w:szCs w:val="21"/>
      </w:rPr>
    </w:pPr>
    <w:r>
      <w:rPr>
        <w:rFonts w:ascii="黑体" w:eastAsia="黑体"/>
        <w:sz w:val="11"/>
        <w:szCs w:val="11"/>
      </w:rPr>
      <w:drawing>
        <wp:inline distT="0" distB="0" distL="0" distR="0">
          <wp:extent cx="1276350" cy="428625"/>
          <wp:effectExtent l="0" t="0" r="0" b="0"/>
          <wp:docPr id="2" name="图片 2" descr="说明: C:\Users\chenjing\Desktop\微信图片_201810101310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: C:\Users\chenjing\Desktop\微信图片_201810101310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8"/>
        <w:szCs w:val="28"/>
      </w:rPr>
      <w:t xml:space="preserve">北京优迅医疗器械有限公司            </w:t>
    </w:r>
    <w:r>
      <w:rPr>
        <w:rFonts w:hint="eastAsia"/>
        <w:kern w:val="0"/>
        <w:szCs w:val="21"/>
      </w:rPr>
      <w:t>文件编号：</w:t>
    </w:r>
    <w:r>
      <w:rPr>
        <w:kern w:val="0"/>
        <w:szCs w:val="21"/>
      </w:rPr>
      <w:t>USCICX-SJ18-JL</w:t>
    </w:r>
    <w:r>
      <w:rPr>
        <w:rFonts w:hint="eastAsia"/>
        <w:kern w:val="0"/>
        <w:szCs w:val="21"/>
      </w:rPr>
      <w:t>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340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EF43">
    <w:pPr>
      <w:pStyle w:val="5"/>
      <w:jc w:val="lef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07"/>
    <w:rsid w:val="00030966"/>
    <w:rsid w:val="000472C9"/>
    <w:rsid w:val="000504D8"/>
    <w:rsid w:val="000646F6"/>
    <w:rsid w:val="000C7912"/>
    <w:rsid w:val="00172436"/>
    <w:rsid w:val="001A7095"/>
    <w:rsid w:val="001B3575"/>
    <w:rsid w:val="001F0635"/>
    <w:rsid w:val="00225009"/>
    <w:rsid w:val="002A1E6E"/>
    <w:rsid w:val="002E79CC"/>
    <w:rsid w:val="003321EA"/>
    <w:rsid w:val="003759EC"/>
    <w:rsid w:val="003F0E9F"/>
    <w:rsid w:val="003F6316"/>
    <w:rsid w:val="004173B2"/>
    <w:rsid w:val="00423ECF"/>
    <w:rsid w:val="0046592E"/>
    <w:rsid w:val="004A58B0"/>
    <w:rsid w:val="00504581"/>
    <w:rsid w:val="00512F8B"/>
    <w:rsid w:val="00516999"/>
    <w:rsid w:val="00521130"/>
    <w:rsid w:val="00562CAB"/>
    <w:rsid w:val="005703AE"/>
    <w:rsid w:val="00575EA9"/>
    <w:rsid w:val="00620E8A"/>
    <w:rsid w:val="00635ED7"/>
    <w:rsid w:val="00645FB3"/>
    <w:rsid w:val="006872F3"/>
    <w:rsid w:val="006C7A97"/>
    <w:rsid w:val="00722D9D"/>
    <w:rsid w:val="007317C4"/>
    <w:rsid w:val="00762139"/>
    <w:rsid w:val="0077200B"/>
    <w:rsid w:val="00775501"/>
    <w:rsid w:val="00785863"/>
    <w:rsid w:val="007C4B45"/>
    <w:rsid w:val="007F7375"/>
    <w:rsid w:val="00845A42"/>
    <w:rsid w:val="008C4B03"/>
    <w:rsid w:val="008E09CB"/>
    <w:rsid w:val="008F1CBC"/>
    <w:rsid w:val="009067C7"/>
    <w:rsid w:val="009110C3"/>
    <w:rsid w:val="00976107"/>
    <w:rsid w:val="00984381"/>
    <w:rsid w:val="009E133C"/>
    <w:rsid w:val="00A058EF"/>
    <w:rsid w:val="00A23532"/>
    <w:rsid w:val="00AA44BF"/>
    <w:rsid w:val="00AF78AE"/>
    <w:rsid w:val="00B45AF8"/>
    <w:rsid w:val="00B51C3B"/>
    <w:rsid w:val="00BD282C"/>
    <w:rsid w:val="00C409CC"/>
    <w:rsid w:val="00C54DD1"/>
    <w:rsid w:val="00C703F6"/>
    <w:rsid w:val="00C76381"/>
    <w:rsid w:val="00C830E9"/>
    <w:rsid w:val="00CB5365"/>
    <w:rsid w:val="00D03696"/>
    <w:rsid w:val="00D069B0"/>
    <w:rsid w:val="00D24EBB"/>
    <w:rsid w:val="00D253AA"/>
    <w:rsid w:val="00D4343A"/>
    <w:rsid w:val="00D60B47"/>
    <w:rsid w:val="00DB6615"/>
    <w:rsid w:val="00DC0136"/>
    <w:rsid w:val="00DD3484"/>
    <w:rsid w:val="00DD7AF9"/>
    <w:rsid w:val="00DF63C5"/>
    <w:rsid w:val="00E109BD"/>
    <w:rsid w:val="00E160F9"/>
    <w:rsid w:val="00E23786"/>
    <w:rsid w:val="00E5021B"/>
    <w:rsid w:val="00E658CA"/>
    <w:rsid w:val="00E67328"/>
    <w:rsid w:val="00E87779"/>
    <w:rsid w:val="00E940B9"/>
    <w:rsid w:val="00EB493A"/>
    <w:rsid w:val="00EC4386"/>
    <w:rsid w:val="00ED3748"/>
    <w:rsid w:val="00F06E5C"/>
    <w:rsid w:val="00F2448A"/>
    <w:rsid w:val="00F40D91"/>
    <w:rsid w:val="00F43318"/>
    <w:rsid w:val="00F476A8"/>
    <w:rsid w:val="00F5688F"/>
    <w:rsid w:val="00F629E0"/>
    <w:rsid w:val="00F74199"/>
    <w:rsid w:val="00FC1F09"/>
    <w:rsid w:val="00FD76D7"/>
    <w:rsid w:val="00FF0496"/>
    <w:rsid w:val="14E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5">
    <w:name w:val="列出段落 Char"/>
    <w:link w:val="14"/>
    <w:qFormat/>
    <w:uiPriority w:val="34"/>
  </w:style>
  <w:style w:type="character" w:customStyle="1" w:styleId="16">
    <w:name w:val="副标题 Char"/>
    <w:basedOn w:val="9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146</Characters>
  <Lines>2</Lines>
  <Paragraphs>1</Paragraphs>
  <TotalTime>5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2019-06-06T04:23:00Z</dcterms:created>
  <dc:creator>Linazhao</dc:creator>
  <cp:lastModifiedBy>太极箫客</cp:lastModifiedBy>
  <cp:lastPrinted>2020-02-01T07:55:00Z</cp:lastPrinted>
  <dcterms:modified xsi:type="dcterms:W3CDTF">2025-08-14T07:26:50Z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B9A9BF3B95084EA590D904E65CE66F24_12</vt:lpwstr>
  </property>
</Properties>
</file>