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6705C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管理评审会议记录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971"/>
        <w:gridCol w:w="1502"/>
        <w:gridCol w:w="3706"/>
      </w:tblGrid>
      <w:tr w14:paraId="4970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95" w:type="pct"/>
            <w:vAlign w:val="center"/>
          </w:tcPr>
          <w:p w14:paraId="650349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会议时间</w:t>
            </w:r>
          </w:p>
        </w:tc>
        <w:tc>
          <w:tcPr>
            <w:tcW w:w="1491" w:type="pct"/>
            <w:vAlign w:val="center"/>
          </w:tcPr>
          <w:p w14:paraId="2CA7CEA8">
            <w:pPr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14:paraId="53105C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会议地点</w:t>
            </w:r>
          </w:p>
        </w:tc>
        <w:tc>
          <w:tcPr>
            <w:tcW w:w="1859" w:type="pct"/>
            <w:vAlign w:val="center"/>
          </w:tcPr>
          <w:p w14:paraId="5BFEA140">
            <w:pPr>
              <w:rPr>
                <w:sz w:val="24"/>
              </w:rPr>
            </w:pPr>
          </w:p>
        </w:tc>
      </w:tr>
      <w:tr w14:paraId="56EA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5" w:type="pct"/>
            <w:vAlign w:val="center"/>
          </w:tcPr>
          <w:p w14:paraId="34B99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1491" w:type="pct"/>
            <w:vAlign w:val="center"/>
          </w:tcPr>
          <w:p w14:paraId="2D92B27E">
            <w:pPr>
              <w:rPr>
                <w:sz w:val="24"/>
              </w:rPr>
            </w:pPr>
          </w:p>
        </w:tc>
        <w:tc>
          <w:tcPr>
            <w:tcW w:w="754" w:type="pct"/>
            <w:vAlign w:val="center"/>
          </w:tcPr>
          <w:p w14:paraId="54EEB1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记录人</w:t>
            </w:r>
          </w:p>
        </w:tc>
        <w:tc>
          <w:tcPr>
            <w:tcW w:w="1859" w:type="pct"/>
            <w:vAlign w:val="center"/>
          </w:tcPr>
          <w:p w14:paraId="6C8A6422">
            <w:pPr>
              <w:rPr>
                <w:sz w:val="24"/>
              </w:rPr>
            </w:pPr>
          </w:p>
        </w:tc>
      </w:tr>
      <w:tr w14:paraId="2B8E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4"/>
          </w:tcPr>
          <w:p w14:paraId="57C628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参加人员：</w:t>
            </w:r>
          </w:p>
        </w:tc>
      </w:tr>
      <w:tr w14:paraId="194D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5000" w:type="pct"/>
            <w:gridSpan w:val="4"/>
          </w:tcPr>
          <w:p w14:paraId="1C6A8C3C">
            <w:pPr>
              <w:rPr>
                <w:szCs w:val="21"/>
              </w:rPr>
            </w:pPr>
            <w:r>
              <w:rPr>
                <w:b/>
                <w:sz w:val="24"/>
              </w:rPr>
              <w:t>会议</w:t>
            </w:r>
            <w:r>
              <w:rPr>
                <w:rFonts w:hint="eastAsia"/>
                <w:b/>
                <w:sz w:val="24"/>
              </w:rPr>
              <w:t>内容：</w:t>
            </w:r>
          </w:p>
          <w:p w14:paraId="68F2A39B">
            <w:pPr>
              <w:ind w:left="420"/>
              <w:rPr>
                <w:szCs w:val="21"/>
              </w:rPr>
            </w:pPr>
          </w:p>
        </w:tc>
      </w:tr>
      <w:tr w14:paraId="0586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5000" w:type="pct"/>
            <w:gridSpan w:val="4"/>
          </w:tcPr>
          <w:p w14:paraId="1B0BAB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会议决议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487E9A97">
            <w:pPr>
              <w:rPr>
                <w:b/>
                <w:sz w:val="24"/>
              </w:rPr>
            </w:pPr>
          </w:p>
          <w:p w14:paraId="6E79D135">
            <w:pPr>
              <w:rPr>
                <w:b/>
                <w:sz w:val="24"/>
              </w:rPr>
            </w:pPr>
          </w:p>
          <w:p w14:paraId="5F9CB309">
            <w:pPr>
              <w:rPr>
                <w:b/>
                <w:sz w:val="24"/>
              </w:rPr>
            </w:pPr>
          </w:p>
          <w:p w14:paraId="51587DA8">
            <w:pPr>
              <w:rPr>
                <w:b/>
                <w:sz w:val="24"/>
              </w:rPr>
            </w:pPr>
          </w:p>
          <w:p w14:paraId="7E1B3DF5">
            <w:pPr>
              <w:rPr>
                <w:b/>
                <w:sz w:val="24"/>
              </w:rPr>
            </w:pPr>
          </w:p>
          <w:p w14:paraId="3F0B75C4">
            <w:pPr>
              <w:rPr>
                <w:b/>
                <w:sz w:val="24"/>
              </w:rPr>
            </w:pPr>
          </w:p>
          <w:p w14:paraId="6F71531A">
            <w:pPr>
              <w:rPr>
                <w:b/>
                <w:sz w:val="24"/>
              </w:rPr>
            </w:pPr>
          </w:p>
          <w:p w14:paraId="750D64C1">
            <w:pPr>
              <w:rPr>
                <w:b/>
                <w:sz w:val="24"/>
              </w:rPr>
            </w:pPr>
          </w:p>
          <w:p w14:paraId="4739CF8C">
            <w:pPr>
              <w:rPr>
                <w:b/>
                <w:sz w:val="24"/>
              </w:rPr>
            </w:pPr>
          </w:p>
          <w:p w14:paraId="07CE4B43">
            <w:pPr>
              <w:rPr>
                <w:b/>
                <w:sz w:val="24"/>
              </w:rPr>
            </w:pPr>
          </w:p>
          <w:p w14:paraId="6D3790E9">
            <w:pPr>
              <w:rPr>
                <w:b/>
                <w:sz w:val="24"/>
              </w:rPr>
            </w:pPr>
          </w:p>
          <w:p w14:paraId="240B3D14">
            <w:pPr>
              <w:rPr>
                <w:b/>
                <w:sz w:val="24"/>
              </w:rPr>
            </w:pPr>
          </w:p>
          <w:p w14:paraId="7CF9AAFF">
            <w:pPr>
              <w:rPr>
                <w:b/>
                <w:sz w:val="24"/>
              </w:rPr>
            </w:pPr>
          </w:p>
        </w:tc>
      </w:tr>
    </w:tbl>
    <w:p w14:paraId="11CF8C34">
      <w:r>
        <w:rPr>
          <w:rFonts w:hint="eastAsia"/>
        </w:rPr>
        <w:t xml:space="preserve">             记录人：                                      日期：</w:t>
      </w:r>
    </w:p>
    <w:p w14:paraId="1C960128">
      <w:pPr>
        <w:spacing w:afterLines="50"/>
        <w:jc w:val="center"/>
        <w:rPr>
          <w:rFonts w:hint="eastAsia" w:eastAsia="宋体"/>
          <w:lang w:eastAsia="zh-CN"/>
        </w:rPr>
      </w:pPr>
    </w:p>
    <w:p w14:paraId="1AE35EC9">
      <w:pPr>
        <w:spacing w:afterLines="50"/>
        <w:jc w:val="center"/>
        <w:rPr>
          <w:rFonts w:hint="eastAsia" w:eastAsia="宋体"/>
          <w:lang w:eastAsia="zh-CN"/>
        </w:rPr>
      </w:pPr>
    </w:p>
    <w:p w14:paraId="3F47BD23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9CF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73A6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CEFF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5CE17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-QR-QP</w:t>
    </w:r>
    <w:r>
      <w:rPr>
        <w:rFonts w:hint="eastAsia"/>
        <w:sz w:val="21"/>
        <w:szCs w:val="21"/>
      </w:rPr>
      <w:t>5.6</w:t>
    </w:r>
    <w:r>
      <w:rPr>
        <w:sz w:val="21"/>
        <w:szCs w:val="21"/>
      </w:rPr>
      <w:t>–0</w:t>
    </w:r>
    <w:r>
      <w:rPr>
        <w:rFonts w:hint="eastAsia"/>
        <w:sz w:val="21"/>
        <w:szCs w:val="21"/>
      </w:rPr>
      <w:t>2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8844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0E6D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B7A"/>
    <w:rsid w:val="00000B7A"/>
    <w:rsid w:val="00025066"/>
    <w:rsid w:val="00070104"/>
    <w:rsid w:val="000A3B59"/>
    <w:rsid w:val="00173F08"/>
    <w:rsid w:val="001B07FF"/>
    <w:rsid w:val="001C2E1E"/>
    <w:rsid w:val="001E16E4"/>
    <w:rsid w:val="002C0C0A"/>
    <w:rsid w:val="003138A2"/>
    <w:rsid w:val="00482A41"/>
    <w:rsid w:val="00485327"/>
    <w:rsid w:val="005B3F2D"/>
    <w:rsid w:val="006A4258"/>
    <w:rsid w:val="00750980"/>
    <w:rsid w:val="00782E3C"/>
    <w:rsid w:val="007B1565"/>
    <w:rsid w:val="007D0BFC"/>
    <w:rsid w:val="007F11D8"/>
    <w:rsid w:val="0080536F"/>
    <w:rsid w:val="00865708"/>
    <w:rsid w:val="00885778"/>
    <w:rsid w:val="008A38D2"/>
    <w:rsid w:val="0096399A"/>
    <w:rsid w:val="009B2BFF"/>
    <w:rsid w:val="00A228B6"/>
    <w:rsid w:val="00A93F39"/>
    <w:rsid w:val="00AB6AC2"/>
    <w:rsid w:val="00AB719E"/>
    <w:rsid w:val="00BA5785"/>
    <w:rsid w:val="00BB50DB"/>
    <w:rsid w:val="00CE3469"/>
    <w:rsid w:val="00D6158D"/>
    <w:rsid w:val="00D737EE"/>
    <w:rsid w:val="00D81492"/>
    <w:rsid w:val="00DE2A96"/>
    <w:rsid w:val="00E84B51"/>
    <w:rsid w:val="00F05522"/>
    <w:rsid w:val="00F60AE6"/>
    <w:rsid w:val="00F936F1"/>
    <w:rsid w:val="00FB624F"/>
    <w:rsid w:val="00FF22E5"/>
    <w:rsid w:val="6D2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</Words>
  <Characters>44</Characters>
  <Lines>1</Lines>
  <Paragraphs>1</Paragraphs>
  <TotalTime>11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2015-11-16T05:15:00Z</dcterms:created>
  <dc:creator>www.ipqc.net</dc:creator>
  <cp:lastModifiedBy>太极箫客</cp:lastModifiedBy>
  <cp:lastPrinted>2007-11-07T00:46:00Z</cp:lastPrinted>
  <dcterms:modified xsi:type="dcterms:W3CDTF">2025-08-14T07:14:39Z</dcterms:modified>
  <dc:title>管理评审会议记录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4BE0C24ACAD943EF8A5AF96D0EA54CBB_12</vt:lpwstr>
  </property>
</Properties>
</file>