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3714"/>
        <w:gridCol w:w="2277"/>
        <w:gridCol w:w="1980"/>
      </w:tblGrid>
      <w:tr w14:paraId="0A6A8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5463" w:type="dxa"/>
            <w:gridSpan w:val="2"/>
            <w:vMerge w:val="restart"/>
            <w:vAlign w:val="center"/>
          </w:tcPr>
          <w:p w14:paraId="4AB560BE">
            <w:pPr>
              <w:spacing w:line="0" w:lineRule="atLeast"/>
              <w:jc w:val="center"/>
              <w:rPr>
                <w:rFonts w:hint="eastAsia" w:ascii="宋体" w:hAnsi="宋体"/>
                <w:color w:val="000000"/>
                <w:sz w:val="24"/>
                <w:szCs w:val="10"/>
              </w:rPr>
            </w:pPr>
            <w:bookmarkStart w:id="4" w:name="_GoBack"/>
            <w:bookmarkEnd w:id="4"/>
            <w:r>
              <w:rPr>
                <w:rFonts w:hint="eastAsia" w:ascii="宋体" w:hAnsi="宋体"/>
                <w:color w:val="000000"/>
                <w:sz w:val="24"/>
                <w:szCs w:val="10"/>
              </w:rPr>
              <w:t>***    检测有限公司</w:t>
            </w:r>
          </w:p>
          <w:p w14:paraId="1AF2AC18">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gridSpan w:val="2"/>
            <w:vAlign w:val="center"/>
          </w:tcPr>
          <w:p w14:paraId="62B03AD2">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1A4C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5463" w:type="dxa"/>
            <w:gridSpan w:val="2"/>
            <w:vMerge w:val="continue"/>
            <w:vAlign w:val="center"/>
          </w:tcPr>
          <w:p w14:paraId="37AD4766">
            <w:pPr>
              <w:spacing w:line="0" w:lineRule="atLeast"/>
              <w:jc w:val="center"/>
              <w:rPr>
                <w:rFonts w:hint="eastAsia" w:ascii="宋体" w:hAnsi="宋体"/>
                <w:color w:val="000000"/>
                <w:sz w:val="24"/>
                <w:szCs w:val="10"/>
              </w:rPr>
            </w:pPr>
          </w:p>
        </w:tc>
        <w:tc>
          <w:tcPr>
            <w:tcW w:w="4257" w:type="dxa"/>
            <w:gridSpan w:val="2"/>
            <w:vAlign w:val="center"/>
          </w:tcPr>
          <w:p w14:paraId="275E5C75">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080E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5463" w:type="dxa"/>
            <w:gridSpan w:val="2"/>
            <w:vMerge w:val="restart"/>
            <w:vAlign w:val="center"/>
          </w:tcPr>
          <w:p w14:paraId="62AFE935">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01 目录</w:t>
            </w:r>
          </w:p>
        </w:tc>
        <w:tc>
          <w:tcPr>
            <w:tcW w:w="4257" w:type="dxa"/>
            <w:gridSpan w:val="2"/>
            <w:vAlign w:val="center"/>
          </w:tcPr>
          <w:p w14:paraId="787D81F4">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4BAE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5463" w:type="dxa"/>
            <w:gridSpan w:val="2"/>
            <w:vMerge w:val="continue"/>
            <w:vAlign w:val="center"/>
          </w:tcPr>
          <w:p w14:paraId="4D30CABB">
            <w:pPr>
              <w:spacing w:line="0" w:lineRule="atLeast"/>
              <w:jc w:val="center"/>
              <w:rPr>
                <w:rFonts w:hint="eastAsia" w:ascii="宋体" w:hAnsi="宋体"/>
                <w:color w:val="000000"/>
                <w:sz w:val="24"/>
                <w:szCs w:val="10"/>
              </w:rPr>
            </w:pPr>
          </w:p>
        </w:tc>
        <w:tc>
          <w:tcPr>
            <w:tcW w:w="4257" w:type="dxa"/>
            <w:gridSpan w:val="2"/>
            <w:vAlign w:val="center"/>
          </w:tcPr>
          <w:p w14:paraId="4A1AF177">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r w14:paraId="02617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749" w:type="dxa"/>
            <w:vAlign w:val="center"/>
          </w:tcPr>
          <w:p w14:paraId="617B2201">
            <w:pPr>
              <w:jc w:val="center"/>
              <w:rPr>
                <w:rFonts w:hint="eastAsia" w:ascii="宋体" w:hAnsi="宋体"/>
                <w:color w:val="000000"/>
                <w:sz w:val="24"/>
                <w:szCs w:val="10"/>
              </w:rPr>
            </w:pPr>
            <w:r>
              <w:rPr>
                <w:rFonts w:hint="eastAsia" w:ascii="宋体" w:hAnsi="宋体"/>
                <w:color w:val="000000"/>
                <w:sz w:val="24"/>
                <w:szCs w:val="10"/>
              </w:rPr>
              <w:t>章  节</w:t>
            </w:r>
          </w:p>
        </w:tc>
        <w:tc>
          <w:tcPr>
            <w:tcW w:w="5991" w:type="dxa"/>
            <w:gridSpan w:val="2"/>
            <w:vAlign w:val="center"/>
          </w:tcPr>
          <w:p w14:paraId="33E7AF1A">
            <w:pPr>
              <w:jc w:val="center"/>
              <w:rPr>
                <w:rFonts w:hint="eastAsia" w:ascii="宋体" w:hAnsi="宋体"/>
                <w:color w:val="000000"/>
                <w:sz w:val="24"/>
                <w:szCs w:val="10"/>
              </w:rPr>
            </w:pPr>
            <w:r>
              <w:rPr>
                <w:rFonts w:hint="eastAsia" w:ascii="宋体" w:hAnsi="宋体"/>
                <w:color w:val="000000"/>
                <w:sz w:val="24"/>
                <w:szCs w:val="10"/>
              </w:rPr>
              <w:t>标      题</w:t>
            </w:r>
          </w:p>
        </w:tc>
        <w:tc>
          <w:tcPr>
            <w:tcW w:w="1980" w:type="dxa"/>
            <w:vAlign w:val="center"/>
          </w:tcPr>
          <w:p w14:paraId="04062140">
            <w:pPr>
              <w:jc w:val="center"/>
              <w:rPr>
                <w:rFonts w:hint="eastAsia" w:ascii="宋体" w:hAnsi="宋体"/>
                <w:color w:val="000000"/>
                <w:sz w:val="24"/>
                <w:szCs w:val="10"/>
              </w:rPr>
            </w:pPr>
            <w:r>
              <w:rPr>
                <w:rFonts w:hint="eastAsia" w:ascii="宋体" w:hAnsi="宋体"/>
                <w:color w:val="000000"/>
                <w:sz w:val="24"/>
                <w:szCs w:val="10"/>
              </w:rPr>
              <w:t>总页码</w:t>
            </w:r>
          </w:p>
        </w:tc>
      </w:tr>
      <w:tr w14:paraId="1164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6D2568D8">
            <w:pPr>
              <w:jc w:val="center"/>
              <w:rPr>
                <w:rFonts w:hint="eastAsia" w:ascii="宋体" w:hAnsi="宋体"/>
                <w:color w:val="000000"/>
                <w:sz w:val="24"/>
                <w:szCs w:val="10"/>
              </w:rPr>
            </w:pPr>
            <w:r>
              <w:rPr>
                <w:rFonts w:hint="eastAsia" w:ascii="宋体" w:hAnsi="宋体"/>
                <w:color w:val="000000"/>
                <w:sz w:val="24"/>
                <w:szCs w:val="10"/>
              </w:rPr>
              <w:t>01</w:t>
            </w:r>
          </w:p>
        </w:tc>
        <w:tc>
          <w:tcPr>
            <w:tcW w:w="5991" w:type="dxa"/>
            <w:gridSpan w:val="2"/>
            <w:vAlign w:val="center"/>
          </w:tcPr>
          <w:p w14:paraId="7CA0800F">
            <w:pPr>
              <w:rPr>
                <w:rFonts w:hint="eastAsia" w:ascii="宋体" w:hAnsi="宋体"/>
                <w:color w:val="000000"/>
                <w:sz w:val="24"/>
                <w:szCs w:val="10"/>
              </w:rPr>
            </w:pPr>
            <w:r>
              <w:rPr>
                <w:rFonts w:hint="eastAsia" w:ascii="宋体" w:hAnsi="宋体"/>
                <w:color w:val="000000"/>
                <w:sz w:val="24"/>
                <w:szCs w:val="10"/>
              </w:rPr>
              <w:t>目录</w:t>
            </w:r>
          </w:p>
        </w:tc>
        <w:tc>
          <w:tcPr>
            <w:tcW w:w="1980" w:type="dxa"/>
            <w:vAlign w:val="center"/>
          </w:tcPr>
          <w:p w14:paraId="4C413E3D">
            <w:pPr>
              <w:jc w:val="center"/>
              <w:rPr>
                <w:rFonts w:hint="eastAsia" w:ascii="宋体" w:hAnsi="宋体"/>
                <w:color w:val="000000"/>
                <w:sz w:val="24"/>
                <w:szCs w:val="10"/>
              </w:rPr>
            </w:pPr>
          </w:p>
        </w:tc>
      </w:tr>
      <w:tr w14:paraId="341BF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2616E531">
            <w:pPr>
              <w:jc w:val="center"/>
              <w:rPr>
                <w:rFonts w:hint="eastAsia" w:ascii="宋体" w:hAnsi="宋体"/>
                <w:color w:val="000000"/>
                <w:sz w:val="24"/>
                <w:szCs w:val="10"/>
              </w:rPr>
            </w:pPr>
            <w:r>
              <w:rPr>
                <w:rFonts w:hint="eastAsia" w:ascii="宋体" w:hAnsi="宋体"/>
                <w:color w:val="000000"/>
                <w:sz w:val="24"/>
                <w:szCs w:val="10"/>
              </w:rPr>
              <w:t>02</w:t>
            </w:r>
          </w:p>
        </w:tc>
        <w:tc>
          <w:tcPr>
            <w:tcW w:w="5991" w:type="dxa"/>
            <w:gridSpan w:val="2"/>
            <w:vAlign w:val="center"/>
          </w:tcPr>
          <w:p w14:paraId="3E48AA69">
            <w:pPr>
              <w:rPr>
                <w:rFonts w:hint="eastAsia" w:ascii="宋体" w:hAnsi="宋体"/>
                <w:color w:val="000000"/>
                <w:sz w:val="24"/>
                <w:szCs w:val="10"/>
              </w:rPr>
            </w:pPr>
            <w:r>
              <w:rPr>
                <w:rFonts w:hint="eastAsia" w:ascii="宋体" w:hAnsi="宋体"/>
                <w:color w:val="000000"/>
                <w:sz w:val="24"/>
                <w:szCs w:val="10"/>
              </w:rPr>
              <w:t>批准令</w:t>
            </w:r>
          </w:p>
        </w:tc>
        <w:tc>
          <w:tcPr>
            <w:tcW w:w="1980" w:type="dxa"/>
            <w:vAlign w:val="center"/>
          </w:tcPr>
          <w:p w14:paraId="3BEE8E5E">
            <w:pPr>
              <w:jc w:val="center"/>
              <w:rPr>
                <w:rFonts w:hint="eastAsia" w:ascii="宋体" w:hAnsi="宋体"/>
                <w:color w:val="000000"/>
                <w:sz w:val="24"/>
                <w:szCs w:val="10"/>
              </w:rPr>
            </w:pPr>
          </w:p>
        </w:tc>
      </w:tr>
      <w:tr w14:paraId="4296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3871B203">
            <w:pPr>
              <w:jc w:val="center"/>
              <w:rPr>
                <w:rFonts w:hint="eastAsia" w:ascii="宋体" w:hAnsi="宋体"/>
                <w:color w:val="000000"/>
                <w:sz w:val="24"/>
                <w:szCs w:val="10"/>
              </w:rPr>
            </w:pPr>
            <w:r>
              <w:rPr>
                <w:rFonts w:hint="eastAsia" w:ascii="宋体" w:hAnsi="宋体"/>
                <w:color w:val="000000"/>
                <w:sz w:val="24"/>
                <w:szCs w:val="10"/>
              </w:rPr>
              <w:t>03</w:t>
            </w:r>
          </w:p>
        </w:tc>
        <w:tc>
          <w:tcPr>
            <w:tcW w:w="5991" w:type="dxa"/>
            <w:gridSpan w:val="2"/>
            <w:vAlign w:val="center"/>
          </w:tcPr>
          <w:p w14:paraId="0E1EBF5B">
            <w:pPr>
              <w:rPr>
                <w:rFonts w:hint="eastAsia" w:ascii="宋体" w:hAnsi="宋体"/>
                <w:color w:val="000000"/>
                <w:sz w:val="24"/>
                <w:szCs w:val="10"/>
              </w:rPr>
            </w:pPr>
            <w:r>
              <w:rPr>
                <w:rFonts w:hint="eastAsia" w:ascii="宋体" w:hAnsi="宋体"/>
                <w:color w:val="000000"/>
                <w:sz w:val="24"/>
                <w:szCs w:val="10"/>
              </w:rPr>
              <w:t>公正性声明</w:t>
            </w:r>
          </w:p>
        </w:tc>
        <w:tc>
          <w:tcPr>
            <w:tcW w:w="1980" w:type="dxa"/>
            <w:vAlign w:val="center"/>
          </w:tcPr>
          <w:p w14:paraId="6C5F89CA">
            <w:pPr>
              <w:jc w:val="center"/>
              <w:rPr>
                <w:rFonts w:hint="eastAsia" w:ascii="宋体" w:hAnsi="宋体"/>
                <w:color w:val="000000"/>
                <w:sz w:val="24"/>
                <w:szCs w:val="10"/>
              </w:rPr>
            </w:pPr>
          </w:p>
        </w:tc>
      </w:tr>
      <w:tr w14:paraId="2851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30100527">
            <w:pPr>
              <w:jc w:val="center"/>
              <w:rPr>
                <w:rFonts w:hint="eastAsia" w:ascii="宋体" w:hAnsi="宋体"/>
                <w:color w:val="000000"/>
                <w:sz w:val="24"/>
                <w:szCs w:val="10"/>
              </w:rPr>
            </w:pPr>
            <w:r>
              <w:rPr>
                <w:rFonts w:hint="eastAsia" w:ascii="宋体" w:hAnsi="宋体"/>
                <w:color w:val="000000"/>
                <w:sz w:val="24"/>
                <w:szCs w:val="10"/>
              </w:rPr>
              <w:t>04</w:t>
            </w:r>
          </w:p>
        </w:tc>
        <w:tc>
          <w:tcPr>
            <w:tcW w:w="5991" w:type="dxa"/>
            <w:gridSpan w:val="2"/>
            <w:vAlign w:val="center"/>
          </w:tcPr>
          <w:p w14:paraId="55327B0B">
            <w:pPr>
              <w:rPr>
                <w:rFonts w:hint="eastAsia" w:ascii="宋体" w:hAnsi="宋体"/>
                <w:color w:val="000000"/>
                <w:sz w:val="24"/>
              </w:rPr>
            </w:pPr>
            <w:r>
              <w:rPr>
                <w:rFonts w:hint="eastAsia" w:ascii="宋体" w:hAnsi="宋体"/>
                <w:bCs/>
                <w:color w:val="000000"/>
                <w:sz w:val="24"/>
              </w:rPr>
              <w:t>评审准则和</w:t>
            </w:r>
            <w:r>
              <w:rPr>
                <w:rFonts w:hint="eastAsia" w:ascii="宋体" w:hAnsi="宋体"/>
                <w:color w:val="000000"/>
                <w:sz w:val="24"/>
              </w:rPr>
              <w:t>管理体系条款对照表</w:t>
            </w:r>
          </w:p>
        </w:tc>
        <w:tc>
          <w:tcPr>
            <w:tcW w:w="1980" w:type="dxa"/>
            <w:vAlign w:val="center"/>
          </w:tcPr>
          <w:p w14:paraId="75B1DFBC">
            <w:pPr>
              <w:jc w:val="center"/>
              <w:rPr>
                <w:rFonts w:hint="eastAsia" w:ascii="宋体" w:hAnsi="宋体"/>
                <w:color w:val="000000"/>
                <w:sz w:val="24"/>
                <w:szCs w:val="10"/>
              </w:rPr>
            </w:pPr>
          </w:p>
        </w:tc>
      </w:tr>
      <w:tr w14:paraId="3F64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351D5EE3">
            <w:pPr>
              <w:jc w:val="center"/>
              <w:rPr>
                <w:rFonts w:hint="eastAsia" w:ascii="宋体" w:hAnsi="宋体"/>
                <w:color w:val="000000"/>
                <w:sz w:val="24"/>
                <w:szCs w:val="10"/>
              </w:rPr>
            </w:pPr>
            <w:r>
              <w:rPr>
                <w:rFonts w:hint="eastAsia" w:ascii="宋体" w:hAnsi="宋体"/>
                <w:color w:val="000000"/>
                <w:sz w:val="24"/>
                <w:szCs w:val="10"/>
              </w:rPr>
              <w:t>05</w:t>
            </w:r>
          </w:p>
        </w:tc>
        <w:tc>
          <w:tcPr>
            <w:tcW w:w="5991" w:type="dxa"/>
            <w:gridSpan w:val="2"/>
            <w:vAlign w:val="center"/>
          </w:tcPr>
          <w:p w14:paraId="4C0FBAAC">
            <w:pPr>
              <w:rPr>
                <w:rFonts w:hint="eastAsia" w:ascii="宋体" w:hAnsi="宋体"/>
                <w:color w:val="000000"/>
                <w:sz w:val="24"/>
                <w:szCs w:val="10"/>
              </w:rPr>
            </w:pPr>
            <w:r>
              <w:rPr>
                <w:rFonts w:hint="eastAsia" w:ascii="宋体" w:hAnsi="宋体"/>
                <w:color w:val="000000"/>
                <w:sz w:val="24"/>
                <w:szCs w:val="10"/>
              </w:rPr>
              <w:t>修订页</w:t>
            </w:r>
          </w:p>
        </w:tc>
        <w:tc>
          <w:tcPr>
            <w:tcW w:w="1980" w:type="dxa"/>
            <w:vAlign w:val="center"/>
          </w:tcPr>
          <w:p w14:paraId="565EF4BB">
            <w:pPr>
              <w:jc w:val="center"/>
              <w:rPr>
                <w:rFonts w:hint="eastAsia" w:ascii="宋体" w:hAnsi="宋体"/>
                <w:color w:val="000000"/>
                <w:sz w:val="24"/>
                <w:szCs w:val="10"/>
              </w:rPr>
            </w:pPr>
          </w:p>
        </w:tc>
      </w:tr>
      <w:tr w14:paraId="6050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0B3249D6">
            <w:pPr>
              <w:jc w:val="center"/>
              <w:rPr>
                <w:rFonts w:hint="eastAsia" w:ascii="宋体" w:hAnsi="宋体"/>
                <w:color w:val="000000"/>
                <w:sz w:val="24"/>
                <w:szCs w:val="10"/>
              </w:rPr>
            </w:pPr>
            <w:r>
              <w:rPr>
                <w:rFonts w:hint="eastAsia" w:ascii="宋体" w:hAnsi="宋体"/>
                <w:color w:val="000000"/>
                <w:sz w:val="24"/>
                <w:szCs w:val="10"/>
              </w:rPr>
              <w:t>1</w:t>
            </w:r>
          </w:p>
        </w:tc>
        <w:tc>
          <w:tcPr>
            <w:tcW w:w="5991" w:type="dxa"/>
            <w:gridSpan w:val="2"/>
            <w:vAlign w:val="center"/>
          </w:tcPr>
          <w:p w14:paraId="6C04301E">
            <w:pPr>
              <w:rPr>
                <w:rFonts w:hint="eastAsia" w:ascii="宋体" w:hAnsi="宋体"/>
                <w:color w:val="000000"/>
                <w:sz w:val="24"/>
                <w:szCs w:val="10"/>
              </w:rPr>
            </w:pPr>
            <w:r>
              <w:rPr>
                <w:rFonts w:hint="eastAsia" w:ascii="宋体" w:hAnsi="宋体"/>
                <w:color w:val="000000"/>
                <w:sz w:val="24"/>
                <w:szCs w:val="10"/>
              </w:rPr>
              <w:t>概述</w:t>
            </w:r>
          </w:p>
        </w:tc>
        <w:tc>
          <w:tcPr>
            <w:tcW w:w="1980" w:type="dxa"/>
            <w:vAlign w:val="center"/>
          </w:tcPr>
          <w:p w14:paraId="0B711B3F">
            <w:pPr>
              <w:jc w:val="center"/>
              <w:rPr>
                <w:rFonts w:hint="eastAsia" w:ascii="宋体" w:hAnsi="宋体"/>
                <w:color w:val="000000"/>
                <w:sz w:val="24"/>
                <w:szCs w:val="10"/>
              </w:rPr>
            </w:pPr>
          </w:p>
        </w:tc>
      </w:tr>
      <w:tr w14:paraId="1BB9A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1BAA89F3">
            <w:pPr>
              <w:jc w:val="center"/>
              <w:rPr>
                <w:rFonts w:hint="eastAsia" w:ascii="宋体" w:hAnsi="宋体"/>
                <w:color w:val="000000"/>
                <w:sz w:val="24"/>
                <w:szCs w:val="10"/>
              </w:rPr>
            </w:pPr>
            <w:r>
              <w:rPr>
                <w:rFonts w:hint="eastAsia" w:ascii="宋体" w:hAnsi="宋体"/>
                <w:color w:val="000000"/>
                <w:sz w:val="24"/>
                <w:szCs w:val="10"/>
              </w:rPr>
              <w:t>2</w:t>
            </w:r>
          </w:p>
        </w:tc>
        <w:tc>
          <w:tcPr>
            <w:tcW w:w="5991" w:type="dxa"/>
            <w:gridSpan w:val="2"/>
            <w:vAlign w:val="center"/>
          </w:tcPr>
          <w:p w14:paraId="04F61DC3">
            <w:pPr>
              <w:rPr>
                <w:rFonts w:hint="eastAsia" w:ascii="宋体" w:hAnsi="宋体"/>
                <w:color w:val="000000"/>
                <w:sz w:val="24"/>
                <w:szCs w:val="10"/>
              </w:rPr>
            </w:pPr>
            <w:r>
              <w:rPr>
                <w:rFonts w:hint="eastAsia" w:ascii="宋体" w:hAnsi="宋体"/>
                <w:color w:val="000000"/>
                <w:sz w:val="24"/>
                <w:szCs w:val="10"/>
              </w:rPr>
              <w:t>质量方针、质量目标和</w:t>
            </w:r>
            <w:r>
              <w:rPr>
                <w:rFonts w:hint="eastAsia" w:ascii="宋体" w:hAnsi="宋体"/>
                <w:bCs/>
                <w:color w:val="000000"/>
                <w:sz w:val="24"/>
              </w:rPr>
              <w:t>质量承诺</w:t>
            </w:r>
          </w:p>
        </w:tc>
        <w:tc>
          <w:tcPr>
            <w:tcW w:w="1980" w:type="dxa"/>
            <w:vAlign w:val="center"/>
          </w:tcPr>
          <w:p w14:paraId="1203AD21">
            <w:pPr>
              <w:jc w:val="center"/>
              <w:rPr>
                <w:rFonts w:hint="eastAsia" w:ascii="宋体" w:hAnsi="宋体"/>
                <w:color w:val="000000"/>
                <w:sz w:val="24"/>
                <w:szCs w:val="10"/>
              </w:rPr>
            </w:pPr>
          </w:p>
        </w:tc>
      </w:tr>
      <w:tr w14:paraId="57FA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00700112">
            <w:pPr>
              <w:jc w:val="center"/>
              <w:rPr>
                <w:rFonts w:hint="eastAsia" w:ascii="宋体" w:hAnsi="宋体"/>
                <w:color w:val="000000"/>
                <w:sz w:val="24"/>
                <w:szCs w:val="10"/>
              </w:rPr>
            </w:pPr>
            <w:r>
              <w:rPr>
                <w:rFonts w:hint="eastAsia" w:ascii="宋体" w:hAnsi="宋体"/>
                <w:color w:val="000000"/>
                <w:sz w:val="24"/>
                <w:szCs w:val="10"/>
              </w:rPr>
              <w:t>3</w:t>
            </w:r>
          </w:p>
        </w:tc>
        <w:tc>
          <w:tcPr>
            <w:tcW w:w="5991" w:type="dxa"/>
            <w:gridSpan w:val="2"/>
            <w:vAlign w:val="center"/>
          </w:tcPr>
          <w:p w14:paraId="10E518A2">
            <w:pPr>
              <w:rPr>
                <w:rFonts w:hint="eastAsia" w:ascii="宋体" w:hAnsi="宋体"/>
                <w:color w:val="000000"/>
                <w:sz w:val="24"/>
                <w:szCs w:val="10"/>
              </w:rPr>
            </w:pPr>
            <w:r>
              <w:rPr>
                <w:rFonts w:hint="eastAsia" w:ascii="宋体" w:hAnsi="宋体"/>
                <w:color w:val="000000"/>
                <w:sz w:val="24"/>
                <w:szCs w:val="10"/>
              </w:rPr>
              <w:t>质量手册的管理</w:t>
            </w:r>
          </w:p>
        </w:tc>
        <w:tc>
          <w:tcPr>
            <w:tcW w:w="1980" w:type="dxa"/>
            <w:vAlign w:val="center"/>
          </w:tcPr>
          <w:p w14:paraId="41F8DD03">
            <w:pPr>
              <w:jc w:val="center"/>
              <w:rPr>
                <w:rFonts w:hint="eastAsia" w:ascii="宋体" w:hAnsi="宋体"/>
                <w:color w:val="000000"/>
                <w:sz w:val="24"/>
                <w:szCs w:val="10"/>
              </w:rPr>
            </w:pPr>
          </w:p>
        </w:tc>
      </w:tr>
      <w:tr w14:paraId="04DF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600F5404">
            <w:pPr>
              <w:jc w:val="center"/>
              <w:rPr>
                <w:rFonts w:hint="eastAsia" w:ascii="宋体" w:hAnsi="宋体"/>
                <w:color w:val="000000"/>
                <w:sz w:val="24"/>
                <w:szCs w:val="10"/>
              </w:rPr>
            </w:pPr>
            <w:r>
              <w:rPr>
                <w:rFonts w:hint="eastAsia" w:ascii="宋体" w:hAnsi="宋体"/>
                <w:color w:val="000000"/>
                <w:sz w:val="24"/>
                <w:szCs w:val="10"/>
              </w:rPr>
              <w:t>4</w:t>
            </w:r>
          </w:p>
        </w:tc>
        <w:tc>
          <w:tcPr>
            <w:tcW w:w="5991" w:type="dxa"/>
            <w:gridSpan w:val="2"/>
            <w:vAlign w:val="center"/>
          </w:tcPr>
          <w:p w14:paraId="7DAC9AEB">
            <w:pPr>
              <w:rPr>
                <w:rFonts w:hint="eastAsia" w:ascii="宋体" w:hAnsi="宋体"/>
                <w:color w:val="000000"/>
                <w:sz w:val="24"/>
                <w:szCs w:val="10"/>
              </w:rPr>
            </w:pPr>
            <w:r>
              <w:rPr>
                <w:rFonts w:hint="eastAsia" w:ascii="宋体" w:hAnsi="宋体"/>
                <w:color w:val="000000"/>
                <w:sz w:val="24"/>
                <w:szCs w:val="10"/>
              </w:rPr>
              <w:t>评审要求</w:t>
            </w:r>
          </w:p>
        </w:tc>
        <w:tc>
          <w:tcPr>
            <w:tcW w:w="1980" w:type="dxa"/>
            <w:vAlign w:val="center"/>
          </w:tcPr>
          <w:p w14:paraId="58052B01">
            <w:pPr>
              <w:jc w:val="center"/>
              <w:rPr>
                <w:rFonts w:hint="eastAsia" w:ascii="宋体" w:hAnsi="宋体"/>
                <w:color w:val="000000"/>
                <w:sz w:val="24"/>
                <w:szCs w:val="10"/>
              </w:rPr>
            </w:pPr>
          </w:p>
        </w:tc>
      </w:tr>
      <w:tr w14:paraId="050E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091DE843">
            <w:pPr>
              <w:jc w:val="center"/>
              <w:rPr>
                <w:rFonts w:hint="eastAsia" w:ascii="宋体" w:hAnsi="宋体"/>
                <w:color w:val="000000"/>
                <w:sz w:val="24"/>
                <w:szCs w:val="10"/>
              </w:rPr>
            </w:pPr>
            <w:r>
              <w:rPr>
                <w:rFonts w:hint="eastAsia" w:ascii="宋体" w:hAnsi="宋体"/>
                <w:color w:val="000000"/>
                <w:sz w:val="24"/>
                <w:szCs w:val="10"/>
              </w:rPr>
              <w:t>4.1</w:t>
            </w:r>
          </w:p>
        </w:tc>
        <w:tc>
          <w:tcPr>
            <w:tcW w:w="5991" w:type="dxa"/>
            <w:gridSpan w:val="2"/>
            <w:vAlign w:val="center"/>
          </w:tcPr>
          <w:p w14:paraId="017C8382">
            <w:pPr>
              <w:rPr>
                <w:rFonts w:hint="eastAsia" w:ascii="宋体" w:hAnsi="宋体"/>
                <w:color w:val="000000"/>
                <w:sz w:val="24"/>
                <w:szCs w:val="10"/>
              </w:rPr>
            </w:pPr>
            <w:r>
              <w:rPr>
                <w:rFonts w:hint="eastAsia" w:ascii="宋体" w:hAnsi="宋体"/>
                <w:color w:val="000000"/>
                <w:sz w:val="24"/>
                <w:szCs w:val="10"/>
              </w:rPr>
              <w:t>组织基本条件</w:t>
            </w:r>
          </w:p>
        </w:tc>
        <w:tc>
          <w:tcPr>
            <w:tcW w:w="1980" w:type="dxa"/>
            <w:vAlign w:val="center"/>
          </w:tcPr>
          <w:p w14:paraId="6439699A">
            <w:pPr>
              <w:jc w:val="center"/>
              <w:rPr>
                <w:rFonts w:hint="eastAsia" w:ascii="宋体" w:hAnsi="宋体"/>
                <w:color w:val="000000"/>
                <w:sz w:val="24"/>
                <w:szCs w:val="10"/>
              </w:rPr>
            </w:pPr>
          </w:p>
        </w:tc>
      </w:tr>
      <w:tr w14:paraId="2E480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5E21C82A">
            <w:pPr>
              <w:jc w:val="center"/>
              <w:rPr>
                <w:rFonts w:hint="eastAsia" w:ascii="宋体" w:hAnsi="宋体"/>
                <w:color w:val="000000"/>
                <w:sz w:val="24"/>
                <w:szCs w:val="10"/>
              </w:rPr>
            </w:pPr>
            <w:r>
              <w:rPr>
                <w:rFonts w:hint="eastAsia" w:ascii="宋体" w:hAnsi="宋体"/>
                <w:color w:val="000000"/>
                <w:sz w:val="24"/>
                <w:szCs w:val="10"/>
              </w:rPr>
              <w:t>4.2</w:t>
            </w:r>
          </w:p>
        </w:tc>
        <w:tc>
          <w:tcPr>
            <w:tcW w:w="5991" w:type="dxa"/>
            <w:gridSpan w:val="2"/>
            <w:vAlign w:val="center"/>
          </w:tcPr>
          <w:p w14:paraId="6CA29F71">
            <w:pPr>
              <w:rPr>
                <w:rFonts w:hint="eastAsia" w:ascii="宋体" w:hAnsi="宋体"/>
                <w:color w:val="000000"/>
                <w:sz w:val="24"/>
                <w:szCs w:val="10"/>
              </w:rPr>
            </w:pPr>
            <w:r>
              <w:rPr>
                <w:rFonts w:hint="eastAsia" w:ascii="宋体" w:hAnsi="宋体"/>
                <w:color w:val="000000"/>
                <w:sz w:val="24"/>
                <w:szCs w:val="10"/>
              </w:rPr>
              <w:t>人员</w:t>
            </w:r>
          </w:p>
        </w:tc>
        <w:tc>
          <w:tcPr>
            <w:tcW w:w="1980" w:type="dxa"/>
            <w:vAlign w:val="center"/>
          </w:tcPr>
          <w:p w14:paraId="04365239">
            <w:pPr>
              <w:jc w:val="center"/>
              <w:rPr>
                <w:rFonts w:hint="eastAsia" w:ascii="宋体" w:hAnsi="宋体"/>
                <w:color w:val="000000"/>
                <w:sz w:val="24"/>
                <w:szCs w:val="10"/>
              </w:rPr>
            </w:pPr>
          </w:p>
        </w:tc>
      </w:tr>
      <w:tr w14:paraId="763F6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52EFD60B">
            <w:pPr>
              <w:jc w:val="center"/>
              <w:rPr>
                <w:rFonts w:hint="eastAsia" w:ascii="宋体" w:hAnsi="宋体"/>
                <w:color w:val="000000"/>
                <w:sz w:val="24"/>
                <w:szCs w:val="10"/>
              </w:rPr>
            </w:pPr>
            <w:r>
              <w:rPr>
                <w:rFonts w:hint="eastAsia" w:ascii="宋体" w:hAnsi="宋体"/>
                <w:color w:val="000000"/>
                <w:sz w:val="24"/>
                <w:szCs w:val="10"/>
              </w:rPr>
              <w:t>4.3</w:t>
            </w:r>
          </w:p>
        </w:tc>
        <w:tc>
          <w:tcPr>
            <w:tcW w:w="5991" w:type="dxa"/>
            <w:gridSpan w:val="2"/>
            <w:vAlign w:val="center"/>
          </w:tcPr>
          <w:p w14:paraId="3A353C31">
            <w:pPr>
              <w:rPr>
                <w:rFonts w:hint="eastAsia" w:ascii="宋体" w:hAnsi="宋体"/>
                <w:color w:val="000000"/>
                <w:sz w:val="24"/>
                <w:szCs w:val="10"/>
              </w:rPr>
            </w:pPr>
            <w:r>
              <w:rPr>
                <w:rFonts w:hint="eastAsia" w:ascii="宋体" w:hAnsi="宋体"/>
                <w:color w:val="000000"/>
                <w:sz w:val="24"/>
                <w:szCs w:val="10"/>
              </w:rPr>
              <w:t>环境</w:t>
            </w:r>
          </w:p>
        </w:tc>
        <w:tc>
          <w:tcPr>
            <w:tcW w:w="1980" w:type="dxa"/>
            <w:vAlign w:val="center"/>
          </w:tcPr>
          <w:p w14:paraId="42AB251B">
            <w:pPr>
              <w:jc w:val="center"/>
              <w:rPr>
                <w:rFonts w:hint="eastAsia" w:ascii="宋体" w:hAnsi="宋体"/>
                <w:color w:val="000000"/>
                <w:sz w:val="24"/>
                <w:szCs w:val="10"/>
              </w:rPr>
            </w:pPr>
          </w:p>
        </w:tc>
      </w:tr>
      <w:tr w14:paraId="60A5E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7D552820">
            <w:pPr>
              <w:jc w:val="center"/>
              <w:rPr>
                <w:rFonts w:hint="eastAsia" w:ascii="宋体" w:hAnsi="宋体"/>
                <w:color w:val="000000"/>
                <w:sz w:val="24"/>
                <w:szCs w:val="10"/>
              </w:rPr>
            </w:pPr>
            <w:r>
              <w:rPr>
                <w:rFonts w:hint="eastAsia" w:ascii="宋体" w:hAnsi="宋体"/>
                <w:color w:val="000000"/>
                <w:sz w:val="24"/>
                <w:szCs w:val="10"/>
              </w:rPr>
              <w:t>4.4</w:t>
            </w:r>
          </w:p>
        </w:tc>
        <w:tc>
          <w:tcPr>
            <w:tcW w:w="5991" w:type="dxa"/>
            <w:gridSpan w:val="2"/>
            <w:vAlign w:val="center"/>
          </w:tcPr>
          <w:p w14:paraId="1BAABECC">
            <w:pPr>
              <w:rPr>
                <w:rFonts w:hint="eastAsia" w:ascii="宋体" w:hAnsi="宋体"/>
                <w:color w:val="000000"/>
                <w:sz w:val="24"/>
                <w:szCs w:val="10"/>
              </w:rPr>
            </w:pPr>
            <w:r>
              <w:rPr>
                <w:rFonts w:hint="eastAsia" w:ascii="宋体" w:hAnsi="宋体"/>
                <w:color w:val="000000"/>
                <w:sz w:val="24"/>
                <w:szCs w:val="10"/>
              </w:rPr>
              <w:t>设备设施</w:t>
            </w:r>
          </w:p>
        </w:tc>
        <w:tc>
          <w:tcPr>
            <w:tcW w:w="1980" w:type="dxa"/>
            <w:vAlign w:val="center"/>
          </w:tcPr>
          <w:p w14:paraId="2786C262">
            <w:pPr>
              <w:jc w:val="center"/>
              <w:rPr>
                <w:rFonts w:hint="eastAsia" w:ascii="宋体" w:hAnsi="宋体"/>
                <w:color w:val="000000"/>
                <w:sz w:val="24"/>
                <w:szCs w:val="10"/>
              </w:rPr>
            </w:pPr>
          </w:p>
        </w:tc>
      </w:tr>
      <w:tr w14:paraId="02B3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2ADF0A87">
            <w:pPr>
              <w:jc w:val="center"/>
              <w:rPr>
                <w:rFonts w:hint="eastAsia" w:ascii="宋体" w:hAnsi="宋体"/>
                <w:color w:val="000000"/>
                <w:sz w:val="24"/>
                <w:szCs w:val="10"/>
              </w:rPr>
            </w:pPr>
            <w:r>
              <w:rPr>
                <w:rFonts w:hint="eastAsia" w:ascii="宋体" w:hAnsi="宋体"/>
                <w:color w:val="000000"/>
                <w:sz w:val="24"/>
                <w:szCs w:val="10"/>
              </w:rPr>
              <w:t>4.5</w:t>
            </w:r>
          </w:p>
        </w:tc>
        <w:tc>
          <w:tcPr>
            <w:tcW w:w="5991" w:type="dxa"/>
            <w:gridSpan w:val="2"/>
            <w:vAlign w:val="center"/>
          </w:tcPr>
          <w:p w14:paraId="56565359">
            <w:pPr>
              <w:rPr>
                <w:rFonts w:hint="eastAsia" w:ascii="宋体" w:hAnsi="宋体"/>
                <w:color w:val="000000"/>
                <w:sz w:val="24"/>
                <w:szCs w:val="10"/>
              </w:rPr>
            </w:pPr>
            <w:r>
              <w:rPr>
                <w:rFonts w:hint="eastAsia" w:ascii="宋体" w:hAnsi="宋体"/>
                <w:color w:val="000000"/>
                <w:sz w:val="24"/>
                <w:szCs w:val="10"/>
              </w:rPr>
              <w:t>管理体系</w:t>
            </w:r>
          </w:p>
        </w:tc>
        <w:tc>
          <w:tcPr>
            <w:tcW w:w="1980" w:type="dxa"/>
            <w:vAlign w:val="center"/>
          </w:tcPr>
          <w:p w14:paraId="1C8F3363">
            <w:pPr>
              <w:jc w:val="center"/>
              <w:rPr>
                <w:rFonts w:hint="eastAsia" w:ascii="宋体" w:hAnsi="宋体"/>
                <w:color w:val="000000"/>
                <w:sz w:val="24"/>
                <w:szCs w:val="10"/>
              </w:rPr>
            </w:pPr>
          </w:p>
        </w:tc>
      </w:tr>
      <w:tr w14:paraId="3C1B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37375A51">
            <w:pPr>
              <w:jc w:val="center"/>
              <w:rPr>
                <w:rFonts w:hint="eastAsia" w:ascii="宋体" w:hAnsi="宋体"/>
                <w:color w:val="000000"/>
                <w:sz w:val="24"/>
                <w:szCs w:val="10"/>
              </w:rPr>
            </w:pPr>
            <w:r>
              <w:rPr>
                <w:rFonts w:hint="eastAsia" w:ascii="宋体" w:hAnsi="宋体"/>
                <w:color w:val="000000"/>
                <w:sz w:val="24"/>
                <w:szCs w:val="10"/>
              </w:rPr>
              <w:t>4.5.1</w:t>
            </w:r>
          </w:p>
        </w:tc>
        <w:tc>
          <w:tcPr>
            <w:tcW w:w="5991" w:type="dxa"/>
            <w:gridSpan w:val="2"/>
            <w:vAlign w:val="center"/>
          </w:tcPr>
          <w:p w14:paraId="69B110BE">
            <w:pPr>
              <w:rPr>
                <w:rFonts w:hint="eastAsia" w:ascii="宋体" w:hAnsi="宋体"/>
                <w:color w:val="000000"/>
                <w:sz w:val="24"/>
                <w:szCs w:val="10"/>
              </w:rPr>
            </w:pPr>
            <w:r>
              <w:rPr>
                <w:rFonts w:hint="eastAsia" w:ascii="宋体" w:hAnsi="宋体"/>
                <w:color w:val="000000"/>
                <w:sz w:val="24"/>
                <w:szCs w:val="10"/>
              </w:rPr>
              <w:t xml:space="preserve">管理体系 </w:t>
            </w:r>
          </w:p>
        </w:tc>
        <w:tc>
          <w:tcPr>
            <w:tcW w:w="1980" w:type="dxa"/>
            <w:vAlign w:val="center"/>
          </w:tcPr>
          <w:p w14:paraId="7669FCAF">
            <w:pPr>
              <w:jc w:val="center"/>
              <w:rPr>
                <w:rFonts w:hint="eastAsia" w:ascii="宋体" w:hAnsi="宋体"/>
                <w:color w:val="000000"/>
                <w:sz w:val="24"/>
                <w:szCs w:val="10"/>
              </w:rPr>
            </w:pPr>
          </w:p>
        </w:tc>
      </w:tr>
      <w:tr w14:paraId="18E3B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6EB7D8C0">
            <w:pPr>
              <w:jc w:val="center"/>
              <w:rPr>
                <w:rFonts w:hint="eastAsia" w:ascii="宋体" w:hAnsi="宋体"/>
                <w:color w:val="000000"/>
                <w:sz w:val="24"/>
                <w:szCs w:val="10"/>
              </w:rPr>
            </w:pPr>
            <w:r>
              <w:rPr>
                <w:rFonts w:hint="eastAsia" w:ascii="宋体" w:hAnsi="宋体"/>
                <w:color w:val="000000"/>
                <w:sz w:val="24"/>
                <w:szCs w:val="10"/>
              </w:rPr>
              <w:t>4.5.2</w:t>
            </w:r>
          </w:p>
        </w:tc>
        <w:tc>
          <w:tcPr>
            <w:tcW w:w="5991" w:type="dxa"/>
            <w:gridSpan w:val="2"/>
            <w:vAlign w:val="center"/>
          </w:tcPr>
          <w:p w14:paraId="0B604A39">
            <w:pPr>
              <w:rPr>
                <w:rFonts w:hint="eastAsia" w:ascii="宋体" w:hAnsi="宋体"/>
                <w:color w:val="000000"/>
                <w:sz w:val="24"/>
                <w:szCs w:val="10"/>
              </w:rPr>
            </w:pPr>
            <w:r>
              <w:rPr>
                <w:rFonts w:hint="eastAsia" w:ascii="宋体" w:hAnsi="宋体"/>
                <w:color w:val="000000"/>
                <w:sz w:val="24"/>
                <w:szCs w:val="10"/>
              </w:rPr>
              <w:t>质量手册</w:t>
            </w:r>
          </w:p>
        </w:tc>
        <w:tc>
          <w:tcPr>
            <w:tcW w:w="1980" w:type="dxa"/>
            <w:vAlign w:val="center"/>
          </w:tcPr>
          <w:p w14:paraId="56168D4A">
            <w:pPr>
              <w:jc w:val="center"/>
              <w:rPr>
                <w:rFonts w:hint="eastAsia" w:ascii="宋体" w:hAnsi="宋体"/>
                <w:color w:val="000000"/>
                <w:sz w:val="24"/>
                <w:szCs w:val="10"/>
              </w:rPr>
            </w:pPr>
          </w:p>
        </w:tc>
      </w:tr>
      <w:tr w14:paraId="79CD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22C71F41">
            <w:pPr>
              <w:jc w:val="center"/>
              <w:rPr>
                <w:rFonts w:hint="eastAsia" w:ascii="宋体" w:hAnsi="宋体"/>
                <w:color w:val="000000"/>
                <w:sz w:val="24"/>
                <w:szCs w:val="10"/>
              </w:rPr>
            </w:pPr>
            <w:r>
              <w:rPr>
                <w:rFonts w:hint="eastAsia" w:ascii="宋体" w:hAnsi="宋体"/>
                <w:color w:val="000000"/>
                <w:sz w:val="24"/>
                <w:szCs w:val="10"/>
              </w:rPr>
              <w:t>4.5.3</w:t>
            </w:r>
          </w:p>
        </w:tc>
        <w:tc>
          <w:tcPr>
            <w:tcW w:w="5991" w:type="dxa"/>
            <w:gridSpan w:val="2"/>
            <w:vAlign w:val="center"/>
          </w:tcPr>
          <w:p w14:paraId="604A660D">
            <w:pPr>
              <w:rPr>
                <w:rFonts w:hint="eastAsia" w:ascii="宋体" w:hAnsi="宋体"/>
                <w:color w:val="000000"/>
                <w:sz w:val="24"/>
                <w:szCs w:val="10"/>
              </w:rPr>
            </w:pPr>
            <w:r>
              <w:rPr>
                <w:rFonts w:hint="eastAsia" w:ascii="宋体" w:hAnsi="宋体"/>
                <w:color w:val="000000"/>
                <w:sz w:val="24"/>
                <w:szCs w:val="10"/>
              </w:rPr>
              <w:t>公正性和保密性</w:t>
            </w:r>
          </w:p>
        </w:tc>
        <w:tc>
          <w:tcPr>
            <w:tcW w:w="1980" w:type="dxa"/>
            <w:vAlign w:val="center"/>
          </w:tcPr>
          <w:p w14:paraId="24E33344">
            <w:pPr>
              <w:jc w:val="center"/>
              <w:rPr>
                <w:rFonts w:hint="eastAsia" w:ascii="宋体" w:hAnsi="宋体"/>
                <w:color w:val="000000"/>
                <w:sz w:val="24"/>
                <w:szCs w:val="10"/>
              </w:rPr>
            </w:pPr>
          </w:p>
        </w:tc>
      </w:tr>
      <w:tr w14:paraId="2F093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62571572">
            <w:pPr>
              <w:jc w:val="center"/>
              <w:rPr>
                <w:rFonts w:hint="eastAsia" w:ascii="宋体" w:hAnsi="宋体"/>
                <w:color w:val="000000"/>
                <w:sz w:val="24"/>
                <w:szCs w:val="10"/>
              </w:rPr>
            </w:pPr>
            <w:r>
              <w:rPr>
                <w:rFonts w:hint="eastAsia" w:ascii="宋体" w:hAnsi="宋体"/>
                <w:color w:val="000000"/>
                <w:sz w:val="24"/>
                <w:szCs w:val="10"/>
              </w:rPr>
              <w:t>4.5.4</w:t>
            </w:r>
          </w:p>
        </w:tc>
        <w:tc>
          <w:tcPr>
            <w:tcW w:w="5991" w:type="dxa"/>
            <w:gridSpan w:val="2"/>
            <w:vAlign w:val="center"/>
          </w:tcPr>
          <w:p w14:paraId="63842445">
            <w:pPr>
              <w:rPr>
                <w:rFonts w:hint="eastAsia" w:ascii="宋体" w:hAnsi="宋体"/>
                <w:color w:val="000000"/>
                <w:sz w:val="24"/>
                <w:szCs w:val="10"/>
              </w:rPr>
            </w:pPr>
            <w:r>
              <w:rPr>
                <w:rFonts w:hint="eastAsia" w:ascii="宋体" w:hAnsi="宋体"/>
                <w:color w:val="000000"/>
                <w:sz w:val="24"/>
                <w:szCs w:val="10"/>
              </w:rPr>
              <w:t>文件控制</w:t>
            </w:r>
          </w:p>
        </w:tc>
        <w:tc>
          <w:tcPr>
            <w:tcW w:w="1980" w:type="dxa"/>
            <w:vAlign w:val="center"/>
          </w:tcPr>
          <w:p w14:paraId="35171B4C">
            <w:pPr>
              <w:jc w:val="center"/>
              <w:rPr>
                <w:rFonts w:hint="eastAsia" w:ascii="宋体" w:hAnsi="宋体"/>
                <w:color w:val="000000"/>
                <w:sz w:val="24"/>
                <w:szCs w:val="10"/>
              </w:rPr>
            </w:pPr>
          </w:p>
        </w:tc>
      </w:tr>
      <w:tr w14:paraId="7AA25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5A3FE070">
            <w:pPr>
              <w:jc w:val="center"/>
              <w:rPr>
                <w:rFonts w:hint="eastAsia" w:ascii="宋体" w:hAnsi="宋体"/>
                <w:color w:val="000000"/>
                <w:sz w:val="24"/>
                <w:szCs w:val="10"/>
              </w:rPr>
            </w:pPr>
            <w:r>
              <w:rPr>
                <w:rFonts w:hint="eastAsia" w:ascii="宋体" w:hAnsi="宋体"/>
                <w:color w:val="000000"/>
                <w:sz w:val="24"/>
                <w:szCs w:val="10"/>
              </w:rPr>
              <w:t>4.5.5</w:t>
            </w:r>
          </w:p>
        </w:tc>
        <w:tc>
          <w:tcPr>
            <w:tcW w:w="5991" w:type="dxa"/>
            <w:gridSpan w:val="2"/>
            <w:vAlign w:val="center"/>
          </w:tcPr>
          <w:p w14:paraId="59413C14">
            <w:pPr>
              <w:rPr>
                <w:rFonts w:hint="eastAsia" w:ascii="宋体" w:hAnsi="宋体"/>
                <w:color w:val="000000"/>
                <w:sz w:val="24"/>
                <w:szCs w:val="10"/>
              </w:rPr>
            </w:pPr>
            <w:r>
              <w:rPr>
                <w:rFonts w:hint="eastAsia" w:ascii="宋体" w:hAnsi="宋体"/>
                <w:color w:val="000000"/>
                <w:sz w:val="24"/>
                <w:szCs w:val="10"/>
              </w:rPr>
              <w:t>合同评审</w:t>
            </w:r>
          </w:p>
        </w:tc>
        <w:tc>
          <w:tcPr>
            <w:tcW w:w="1980" w:type="dxa"/>
            <w:vAlign w:val="center"/>
          </w:tcPr>
          <w:p w14:paraId="1844ED28">
            <w:pPr>
              <w:jc w:val="center"/>
              <w:rPr>
                <w:rFonts w:hint="eastAsia" w:ascii="宋体" w:hAnsi="宋体"/>
                <w:color w:val="000000"/>
                <w:sz w:val="24"/>
                <w:szCs w:val="10"/>
              </w:rPr>
            </w:pPr>
          </w:p>
        </w:tc>
      </w:tr>
      <w:tr w14:paraId="5884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08DFCCFE">
            <w:pPr>
              <w:jc w:val="center"/>
              <w:rPr>
                <w:rFonts w:hint="eastAsia" w:ascii="宋体" w:hAnsi="宋体"/>
                <w:color w:val="000000"/>
                <w:sz w:val="24"/>
                <w:szCs w:val="10"/>
              </w:rPr>
            </w:pPr>
            <w:r>
              <w:rPr>
                <w:rFonts w:hint="eastAsia" w:ascii="宋体" w:hAnsi="宋体"/>
                <w:color w:val="000000"/>
                <w:sz w:val="24"/>
                <w:szCs w:val="10"/>
              </w:rPr>
              <w:t>4.5.6</w:t>
            </w:r>
          </w:p>
        </w:tc>
        <w:tc>
          <w:tcPr>
            <w:tcW w:w="5991" w:type="dxa"/>
            <w:gridSpan w:val="2"/>
            <w:vAlign w:val="center"/>
          </w:tcPr>
          <w:p w14:paraId="34EC4444">
            <w:pPr>
              <w:rPr>
                <w:rFonts w:hint="eastAsia" w:ascii="宋体" w:hAnsi="宋体"/>
                <w:color w:val="000000"/>
                <w:sz w:val="24"/>
                <w:szCs w:val="10"/>
              </w:rPr>
            </w:pPr>
            <w:r>
              <w:rPr>
                <w:rFonts w:hint="eastAsia" w:ascii="宋体" w:hAnsi="宋体"/>
                <w:color w:val="000000"/>
                <w:sz w:val="24"/>
                <w:szCs w:val="10"/>
              </w:rPr>
              <w:t>分包（删减）</w:t>
            </w:r>
          </w:p>
        </w:tc>
        <w:tc>
          <w:tcPr>
            <w:tcW w:w="1980" w:type="dxa"/>
            <w:vAlign w:val="center"/>
          </w:tcPr>
          <w:p w14:paraId="1C62CFDF">
            <w:pPr>
              <w:jc w:val="center"/>
              <w:rPr>
                <w:rFonts w:hint="eastAsia" w:ascii="宋体" w:hAnsi="宋体"/>
                <w:color w:val="000000"/>
                <w:sz w:val="24"/>
                <w:szCs w:val="10"/>
              </w:rPr>
            </w:pPr>
          </w:p>
        </w:tc>
      </w:tr>
      <w:tr w14:paraId="35BD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11B94BFE">
            <w:pPr>
              <w:jc w:val="center"/>
              <w:rPr>
                <w:rFonts w:hint="eastAsia" w:ascii="宋体" w:hAnsi="宋体"/>
                <w:color w:val="000000"/>
                <w:sz w:val="24"/>
                <w:szCs w:val="10"/>
              </w:rPr>
            </w:pPr>
            <w:r>
              <w:rPr>
                <w:rFonts w:hint="eastAsia" w:ascii="宋体" w:hAnsi="宋体"/>
                <w:color w:val="000000"/>
                <w:sz w:val="24"/>
                <w:szCs w:val="10"/>
              </w:rPr>
              <w:t>4.5.7</w:t>
            </w:r>
          </w:p>
        </w:tc>
        <w:tc>
          <w:tcPr>
            <w:tcW w:w="5991" w:type="dxa"/>
            <w:gridSpan w:val="2"/>
            <w:vAlign w:val="center"/>
          </w:tcPr>
          <w:p w14:paraId="7A243081">
            <w:pPr>
              <w:rPr>
                <w:rFonts w:hint="eastAsia" w:ascii="宋体" w:hAnsi="宋体"/>
                <w:color w:val="000000"/>
                <w:sz w:val="24"/>
                <w:szCs w:val="10"/>
              </w:rPr>
            </w:pPr>
            <w:r>
              <w:rPr>
                <w:rFonts w:hint="eastAsia" w:ascii="宋体" w:hAnsi="宋体"/>
                <w:color w:val="000000"/>
                <w:sz w:val="24"/>
                <w:szCs w:val="10"/>
              </w:rPr>
              <w:t>服务和供应品的采购</w:t>
            </w:r>
          </w:p>
        </w:tc>
        <w:tc>
          <w:tcPr>
            <w:tcW w:w="1980" w:type="dxa"/>
            <w:vAlign w:val="center"/>
          </w:tcPr>
          <w:p w14:paraId="7A0A8265">
            <w:pPr>
              <w:jc w:val="center"/>
              <w:rPr>
                <w:rFonts w:hint="eastAsia" w:ascii="宋体" w:hAnsi="宋体"/>
                <w:color w:val="000000"/>
                <w:sz w:val="24"/>
                <w:szCs w:val="10"/>
              </w:rPr>
            </w:pPr>
          </w:p>
        </w:tc>
      </w:tr>
      <w:tr w14:paraId="573C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4F68C0AF">
            <w:pPr>
              <w:jc w:val="center"/>
              <w:rPr>
                <w:rFonts w:hint="eastAsia" w:ascii="宋体" w:hAnsi="宋体"/>
                <w:color w:val="000000"/>
                <w:sz w:val="24"/>
                <w:szCs w:val="10"/>
              </w:rPr>
            </w:pPr>
            <w:r>
              <w:rPr>
                <w:rFonts w:hint="eastAsia" w:ascii="宋体" w:hAnsi="宋体"/>
                <w:color w:val="000000"/>
                <w:sz w:val="24"/>
                <w:szCs w:val="10"/>
              </w:rPr>
              <w:t>4.5.8</w:t>
            </w:r>
          </w:p>
        </w:tc>
        <w:tc>
          <w:tcPr>
            <w:tcW w:w="5991" w:type="dxa"/>
            <w:gridSpan w:val="2"/>
            <w:vAlign w:val="center"/>
          </w:tcPr>
          <w:p w14:paraId="40D64C56">
            <w:pPr>
              <w:rPr>
                <w:rFonts w:hint="eastAsia" w:ascii="宋体" w:hAnsi="宋体"/>
                <w:color w:val="000000"/>
                <w:sz w:val="24"/>
                <w:szCs w:val="10"/>
              </w:rPr>
            </w:pPr>
            <w:r>
              <w:rPr>
                <w:rFonts w:hint="eastAsia" w:ascii="宋体" w:hAnsi="宋体"/>
                <w:color w:val="000000"/>
                <w:sz w:val="24"/>
                <w:szCs w:val="10"/>
              </w:rPr>
              <w:t>服务客户</w:t>
            </w:r>
          </w:p>
        </w:tc>
        <w:tc>
          <w:tcPr>
            <w:tcW w:w="1980" w:type="dxa"/>
            <w:vAlign w:val="center"/>
          </w:tcPr>
          <w:p w14:paraId="46D0C2C4">
            <w:pPr>
              <w:jc w:val="center"/>
              <w:rPr>
                <w:rFonts w:hint="eastAsia" w:ascii="宋体" w:hAnsi="宋体"/>
                <w:color w:val="000000"/>
                <w:sz w:val="24"/>
                <w:szCs w:val="10"/>
              </w:rPr>
            </w:pPr>
          </w:p>
        </w:tc>
      </w:tr>
      <w:tr w14:paraId="77B07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209FCE72">
            <w:pPr>
              <w:jc w:val="center"/>
              <w:rPr>
                <w:rFonts w:hint="eastAsia" w:ascii="宋体" w:hAnsi="宋体"/>
                <w:color w:val="000000"/>
                <w:sz w:val="24"/>
                <w:szCs w:val="10"/>
              </w:rPr>
            </w:pPr>
            <w:r>
              <w:rPr>
                <w:rFonts w:hint="eastAsia" w:ascii="宋体" w:hAnsi="宋体"/>
                <w:color w:val="000000"/>
                <w:sz w:val="24"/>
                <w:szCs w:val="10"/>
              </w:rPr>
              <w:t>4.5.9</w:t>
            </w:r>
          </w:p>
        </w:tc>
        <w:tc>
          <w:tcPr>
            <w:tcW w:w="5991" w:type="dxa"/>
            <w:gridSpan w:val="2"/>
            <w:vAlign w:val="center"/>
          </w:tcPr>
          <w:p w14:paraId="5C17FE1C">
            <w:pPr>
              <w:rPr>
                <w:rFonts w:hint="eastAsia" w:ascii="宋体" w:hAnsi="宋体"/>
                <w:color w:val="000000"/>
                <w:sz w:val="24"/>
                <w:szCs w:val="10"/>
              </w:rPr>
            </w:pPr>
            <w:r>
              <w:rPr>
                <w:rFonts w:hint="eastAsia" w:ascii="宋体" w:hAnsi="宋体"/>
                <w:color w:val="000000"/>
                <w:sz w:val="24"/>
                <w:szCs w:val="10"/>
              </w:rPr>
              <w:t xml:space="preserve">投诉 </w:t>
            </w:r>
          </w:p>
        </w:tc>
        <w:tc>
          <w:tcPr>
            <w:tcW w:w="1980" w:type="dxa"/>
            <w:vAlign w:val="center"/>
          </w:tcPr>
          <w:p w14:paraId="0CF3192D">
            <w:pPr>
              <w:jc w:val="center"/>
              <w:rPr>
                <w:rFonts w:hint="eastAsia" w:ascii="宋体" w:hAnsi="宋体"/>
                <w:color w:val="000000"/>
                <w:sz w:val="24"/>
                <w:szCs w:val="10"/>
              </w:rPr>
            </w:pPr>
          </w:p>
        </w:tc>
      </w:tr>
      <w:tr w14:paraId="1A1B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5F89F674">
            <w:pPr>
              <w:jc w:val="center"/>
              <w:rPr>
                <w:rFonts w:hint="eastAsia" w:ascii="宋体" w:hAnsi="宋体"/>
                <w:color w:val="000000"/>
                <w:sz w:val="24"/>
                <w:szCs w:val="10"/>
              </w:rPr>
            </w:pPr>
            <w:r>
              <w:rPr>
                <w:rFonts w:hint="eastAsia" w:ascii="宋体" w:hAnsi="宋体"/>
                <w:color w:val="000000"/>
                <w:sz w:val="24"/>
                <w:szCs w:val="10"/>
              </w:rPr>
              <w:t>4.5.10</w:t>
            </w:r>
          </w:p>
        </w:tc>
        <w:tc>
          <w:tcPr>
            <w:tcW w:w="5991" w:type="dxa"/>
            <w:gridSpan w:val="2"/>
            <w:vAlign w:val="center"/>
          </w:tcPr>
          <w:p w14:paraId="12D1B22F">
            <w:pPr>
              <w:rPr>
                <w:rFonts w:hint="eastAsia" w:ascii="宋体" w:hAnsi="宋体"/>
                <w:color w:val="000000"/>
                <w:sz w:val="24"/>
                <w:szCs w:val="10"/>
              </w:rPr>
            </w:pPr>
            <w:r>
              <w:rPr>
                <w:rFonts w:hint="eastAsia" w:ascii="宋体" w:hAnsi="宋体"/>
                <w:color w:val="000000"/>
                <w:sz w:val="24"/>
                <w:szCs w:val="10"/>
              </w:rPr>
              <w:t>不符合工作的控制</w:t>
            </w:r>
          </w:p>
        </w:tc>
        <w:tc>
          <w:tcPr>
            <w:tcW w:w="1980" w:type="dxa"/>
            <w:vAlign w:val="center"/>
          </w:tcPr>
          <w:p w14:paraId="6776861A">
            <w:pPr>
              <w:jc w:val="center"/>
              <w:rPr>
                <w:rFonts w:hint="eastAsia" w:ascii="宋体" w:hAnsi="宋体"/>
                <w:color w:val="000000"/>
                <w:sz w:val="24"/>
                <w:szCs w:val="10"/>
              </w:rPr>
            </w:pPr>
          </w:p>
        </w:tc>
      </w:tr>
      <w:tr w14:paraId="08E0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61480FFA">
            <w:pPr>
              <w:jc w:val="center"/>
              <w:rPr>
                <w:rFonts w:hint="eastAsia" w:ascii="宋体" w:hAnsi="宋体"/>
                <w:color w:val="000000"/>
                <w:sz w:val="24"/>
                <w:szCs w:val="10"/>
              </w:rPr>
            </w:pPr>
            <w:r>
              <w:rPr>
                <w:rFonts w:hint="eastAsia" w:ascii="宋体" w:hAnsi="宋体"/>
                <w:color w:val="000000"/>
                <w:sz w:val="24"/>
                <w:szCs w:val="10"/>
              </w:rPr>
              <w:t>4.5.11</w:t>
            </w:r>
          </w:p>
        </w:tc>
        <w:tc>
          <w:tcPr>
            <w:tcW w:w="5991" w:type="dxa"/>
            <w:gridSpan w:val="2"/>
            <w:vAlign w:val="center"/>
          </w:tcPr>
          <w:p w14:paraId="31444C6A">
            <w:pPr>
              <w:rPr>
                <w:rFonts w:hint="eastAsia" w:ascii="宋体" w:hAnsi="宋体"/>
                <w:color w:val="000000"/>
                <w:sz w:val="24"/>
                <w:szCs w:val="10"/>
              </w:rPr>
            </w:pPr>
            <w:r>
              <w:rPr>
                <w:rFonts w:hint="eastAsia" w:ascii="宋体" w:hAnsi="宋体"/>
                <w:color w:val="000000"/>
                <w:sz w:val="24"/>
                <w:szCs w:val="10"/>
              </w:rPr>
              <w:t>纠正措施</w:t>
            </w:r>
          </w:p>
        </w:tc>
        <w:tc>
          <w:tcPr>
            <w:tcW w:w="1980" w:type="dxa"/>
            <w:vAlign w:val="center"/>
          </w:tcPr>
          <w:p w14:paraId="6CD5CD75">
            <w:pPr>
              <w:jc w:val="center"/>
              <w:rPr>
                <w:rFonts w:hint="eastAsia" w:ascii="宋体" w:hAnsi="宋体"/>
                <w:color w:val="000000"/>
                <w:sz w:val="24"/>
                <w:szCs w:val="10"/>
              </w:rPr>
            </w:pPr>
          </w:p>
        </w:tc>
      </w:tr>
      <w:tr w14:paraId="6858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5463" w:type="dxa"/>
            <w:gridSpan w:val="2"/>
            <w:vMerge w:val="restart"/>
            <w:vAlign w:val="center"/>
          </w:tcPr>
          <w:p w14:paraId="620E3522">
            <w:pPr>
              <w:spacing w:line="0" w:lineRule="atLeast"/>
              <w:jc w:val="center"/>
              <w:rPr>
                <w:rFonts w:hint="eastAsia" w:ascii="宋体" w:hAnsi="宋体"/>
                <w:color w:val="000000"/>
                <w:sz w:val="24"/>
                <w:szCs w:val="10"/>
              </w:rPr>
            </w:pPr>
            <w:r>
              <w:rPr>
                <w:rFonts w:hint="eastAsia" w:ascii="宋体" w:hAnsi="宋体"/>
                <w:color w:val="000000"/>
                <w:sz w:val="24"/>
                <w:szCs w:val="10"/>
              </w:rPr>
              <w:t>***    检测有限公司</w:t>
            </w:r>
          </w:p>
          <w:p w14:paraId="0766B83F">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gridSpan w:val="2"/>
            <w:vAlign w:val="center"/>
          </w:tcPr>
          <w:p w14:paraId="5ACF8394">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3E334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5463" w:type="dxa"/>
            <w:gridSpan w:val="2"/>
            <w:vMerge w:val="continue"/>
            <w:vAlign w:val="center"/>
          </w:tcPr>
          <w:p w14:paraId="556CA02D">
            <w:pPr>
              <w:spacing w:line="0" w:lineRule="atLeast"/>
              <w:jc w:val="center"/>
              <w:rPr>
                <w:rFonts w:hint="eastAsia" w:ascii="宋体" w:hAnsi="宋体"/>
                <w:color w:val="000000"/>
                <w:sz w:val="24"/>
                <w:szCs w:val="10"/>
              </w:rPr>
            </w:pPr>
          </w:p>
        </w:tc>
        <w:tc>
          <w:tcPr>
            <w:tcW w:w="4257" w:type="dxa"/>
            <w:gridSpan w:val="2"/>
            <w:vAlign w:val="center"/>
          </w:tcPr>
          <w:p w14:paraId="5ED379F0">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72B3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5463" w:type="dxa"/>
            <w:gridSpan w:val="2"/>
            <w:vMerge w:val="restart"/>
            <w:vAlign w:val="center"/>
          </w:tcPr>
          <w:p w14:paraId="38EDA169">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01 目 录</w:t>
            </w:r>
          </w:p>
        </w:tc>
        <w:tc>
          <w:tcPr>
            <w:tcW w:w="4257" w:type="dxa"/>
            <w:gridSpan w:val="2"/>
            <w:vAlign w:val="center"/>
          </w:tcPr>
          <w:p w14:paraId="1618B254">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13399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5463" w:type="dxa"/>
            <w:gridSpan w:val="2"/>
            <w:vMerge w:val="continue"/>
            <w:vAlign w:val="center"/>
          </w:tcPr>
          <w:p w14:paraId="0371D099">
            <w:pPr>
              <w:spacing w:line="0" w:lineRule="atLeast"/>
              <w:jc w:val="center"/>
              <w:rPr>
                <w:rFonts w:hint="eastAsia" w:ascii="宋体" w:hAnsi="宋体"/>
                <w:color w:val="000000"/>
                <w:sz w:val="24"/>
                <w:szCs w:val="10"/>
              </w:rPr>
            </w:pPr>
          </w:p>
        </w:tc>
        <w:tc>
          <w:tcPr>
            <w:tcW w:w="4257" w:type="dxa"/>
            <w:gridSpan w:val="2"/>
            <w:vAlign w:val="center"/>
          </w:tcPr>
          <w:p w14:paraId="6988ED6F">
            <w:pPr>
              <w:spacing w:line="0" w:lineRule="atLeast"/>
              <w:jc w:val="center"/>
              <w:rPr>
                <w:rFonts w:hint="eastAsia" w:ascii="宋体" w:hAnsi="宋体"/>
                <w:color w:val="000000"/>
                <w:sz w:val="24"/>
                <w:szCs w:val="10"/>
              </w:rPr>
            </w:pPr>
            <w:r>
              <w:rPr>
                <w:rFonts w:hint="eastAsia" w:ascii="宋体" w:hAnsi="宋体"/>
                <w:color w:val="000000"/>
                <w:sz w:val="24"/>
                <w:szCs w:val="10"/>
              </w:rPr>
              <w:t>第2页   共3页</w:t>
            </w:r>
          </w:p>
        </w:tc>
      </w:tr>
      <w:tr w14:paraId="552A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749" w:type="dxa"/>
            <w:vAlign w:val="center"/>
          </w:tcPr>
          <w:p w14:paraId="6B76E782">
            <w:pPr>
              <w:jc w:val="center"/>
              <w:rPr>
                <w:rFonts w:hint="eastAsia" w:ascii="宋体" w:hAnsi="宋体"/>
                <w:color w:val="000000"/>
                <w:sz w:val="24"/>
                <w:szCs w:val="10"/>
              </w:rPr>
            </w:pPr>
            <w:r>
              <w:rPr>
                <w:rFonts w:hint="eastAsia" w:ascii="宋体" w:hAnsi="宋体"/>
                <w:color w:val="000000"/>
                <w:sz w:val="24"/>
                <w:szCs w:val="10"/>
              </w:rPr>
              <w:t>章  节</w:t>
            </w:r>
          </w:p>
        </w:tc>
        <w:tc>
          <w:tcPr>
            <w:tcW w:w="5991" w:type="dxa"/>
            <w:gridSpan w:val="2"/>
            <w:vAlign w:val="center"/>
          </w:tcPr>
          <w:p w14:paraId="4CFFAB6D">
            <w:pPr>
              <w:jc w:val="center"/>
              <w:rPr>
                <w:rFonts w:hint="eastAsia" w:ascii="宋体" w:hAnsi="宋体"/>
                <w:color w:val="000000"/>
                <w:sz w:val="24"/>
                <w:szCs w:val="10"/>
              </w:rPr>
            </w:pPr>
            <w:r>
              <w:rPr>
                <w:rFonts w:hint="eastAsia" w:ascii="宋体" w:hAnsi="宋体"/>
                <w:color w:val="000000"/>
                <w:sz w:val="24"/>
                <w:szCs w:val="10"/>
              </w:rPr>
              <w:t>标      题</w:t>
            </w:r>
          </w:p>
        </w:tc>
        <w:tc>
          <w:tcPr>
            <w:tcW w:w="1980" w:type="dxa"/>
            <w:vAlign w:val="center"/>
          </w:tcPr>
          <w:p w14:paraId="42DB608A">
            <w:pPr>
              <w:jc w:val="center"/>
              <w:rPr>
                <w:rFonts w:hint="eastAsia" w:ascii="宋体" w:hAnsi="宋体"/>
                <w:color w:val="000000"/>
                <w:sz w:val="24"/>
                <w:szCs w:val="10"/>
              </w:rPr>
            </w:pPr>
            <w:r>
              <w:rPr>
                <w:rFonts w:hint="eastAsia" w:ascii="宋体" w:hAnsi="宋体"/>
                <w:color w:val="000000"/>
                <w:sz w:val="24"/>
                <w:szCs w:val="10"/>
              </w:rPr>
              <w:t>总页码</w:t>
            </w:r>
          </w:p>
        </w:tc>
      </w:tr>
      <w:tr w14:paraId="4F13C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456A918F">
            <w:pPr>
              <w:jc w:val="center"/>
              <w:rPr>
                <w:rFonts w:hint="eastAsia" w:ascii="宋体" w:hAnsi="宋体"/>
                <w:color w:val="000000"/>
                <w:sz w:val="24"/>
                <w:szCs w:val="10"/>
              </w:rPr>
            </w:pPr>
            <w:r>
              <w:rPr>
                <w:rFonts w:hint="eastAsia" w:ascii="宋体" w:hAnsi="宋体"/>
                <w:color w:val="000000"/>
                <w:sz w:val="24"/>
                <w:szCs w:val="10"/>
              </w:rPr>
              <w:t>4.5.12</w:t>
            </w:r>
          </w:p>
        </w:tc>
        <w:tc>
          <w:tcPr>
            <w:tcW w:w="5991" w:type="dxa"/>
            <w:gridSpan w:val="2"/>
            <w:vAlign w:val="center"/>
          </w:tcPr>
          <w:p w14:paraId="48C01391">
            <w:pPr>
              <w:rPr>
                <w:rFonts w:hint="eastAsia" w:ascii="宋体" w:hAnsi="宋体"/>
                <w:color w:val="000000"/>
                <w:sz w:val="24"/>
                <w:szCs w:val="10"/>
              </w:rPr>
            </w:pPr>
            <w:r>
              <w:rPr>
                <w:rFonts w:hint="eastAsia" w:ascii="宋体" w:hAnsi="宋体"/>
                <w:color w:val="000000"/>
                <w:sz w:val="24"/>
                <w:szCs w:val="10"/>
              </w:rPr>
              <w:t>预防措施</w:t>
            </w:r>
          </w:p>
        </w:tc>
        <w:tc>
          <w:tcPr>
            <w:tcW w:w="1980" w:type="dxa"/>
            <w:vAlign w:val="center"/>
          </w:tcPr>
          <w:p w14:paraId="0B0920B1">
            <w:pPr>
              <w:jc w:val="center"/>
              <w:rPr>
                <w:rFonts w:hint="eastAsia" w:ascii="宋体" w:hAnsi="宋体"/>
                <w:color w:val="000000"/>
                <w:sz w:val="24"/>
                <w:szCs w:val="10"/>
              </w:rPr>
            </w:pPr>
          </w:p>
        </w:tc>
      </w:tr>
      <w:tr w14:paraId="66678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159D1552">
            <w:pPr>
              <w:jc w:val="center"/>
              <w:rPr>
                <w:rFonts w:hint="eastAsia" w:ascii="宋体" w:hAnsi="宋体"/>
                <w:color w:val="000000"/>
                <w:sz w:val="24"/>
                <w:szCs w:val="10"/>
              </w:rPr>
            </w:pPr>
            <w:r>
              <w:rPr>
                <w:rFonts w:hint="eastAsia" w:ascii="宋体" w:hAnsi="宋体"/>
                <w:color w:val="000000"/>
                <w:sz w:val="24"/>
                <w:szCs w:val="10"/>
              </w:rPr>
              <w:t>4.5.13</w:t>
            </w:r>
          </w:p>
        </w:tc>
        <w:tc>
          <w:tcPr>
            <w:tcW w:w="5991" w:type="dxa"/>
            <w:gridSpan w:val="2"/>
            <w:vAlign w:val="center"/>
          </w:tcPr>
          <w:p w14:paraId="7CD43BFB">
            <w:pPr>
              <w:rPr>
                <w:rFonts w:hint="eastAsia" w:ascii="宋体" w:hAnsi="宋体"/>
                <w:color w:val="000000"/>
                <w:sz w:val="24"/>
                <w:szCs w:val="10"/>
              </w:rPr>
            </w:pPr>
            <w:r>
              <w:rPr>
                <w:rFonts w:hint="eastAsia" w:ascii="宋体" w:hAnsi="宋体"/>
                <w:color w:val="000000"/>
                <w:sz w:val="24"/>
                <w:szCs w:val="10"/>
              </w:rPr>
              <w:t>持续改进</w:t>
            </w:r>
          </w:p>
        </w:tc>
        <w:tc>
          <w:tcPr>
            <w:tcW w:w="1980" w:type="dxa"/>
            <w:vAlign w:val="center"/>
          </w:tcPr>
          <w:p w14:paraId="14576B72">
            <w:pPr>
              <w:jc w:val="center"/>
              <w:rPr>
                <w:rFonts w:hint="eastAsia" w:ascii="宋体" w:hAnsi="宋体"/>
                <w:color w:val="000000"/>
                <w:sz w:val="24"/>
                <w:szCs w:val="10"/>
              </w:rPr>
            </w:pPr>
          </w:p>
        </w:tc>
      </w:tr>
      <w:tr w14:paraId="398A3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09A1AF3C">
            <w:pPr>
              <w:jc w:val="center"/>
              <w:rPr>
                <w:rFonts w:hint="eastAsia" w:ascii="宋体" w:hAnsi="宋体"/>
                <w:color w:val="000000"/>
                <w:sz w:val="24"/>
                <w:szCs w:val="10"/>
              </w:rPr>
            </w:pPr>
            <w:r>
              <w:rPr>
                <w:rFonts w:hint="eastAsia" w:ascii="宋体" w:hAnsi="宋体"/>
                <w:color w:val="000000"/>
                <w:sz w:val="24"/>
                <w:szCs w:val="10"/>
              </w:rPr>
              <w:t>4.5.14</w:t>
            </w:r>
          </w:p>
        </w:tc>
        <w:tc>
          <w:tcPr>
            <w:tcW w:w="5991" w:type="dxa"/>
            <w:gridSpan w:val="2"/>
            <w:vAlign w:val="center"/>
          </w:tcPr>
          <w:p w14:paraId="315D1440">
            <w:pPr>
              <w:rPr>
                <w:rFonts w:hint="eastAsia" w:ascii="宋体" w:hAnsi="宋体"/>
                <w:color w:val="000000"/>
                <w:sz w:val="24"/>
                <w:szCs w:val="10"/>
              </w:rPr>
            </w:pPr>
            <w:r>
              <w:rPr>
                <w:rFonts w:hint="eastAsia" w:ascii="宋体" w:hAnsi="宋体"/>
                <w:color w:val="000000"/>
                <w:sz w:val="24"/>
                <w:szCs w:val="10"/>
              </w:rPr>
              <w:t>记录控制</w:t>
            </w:r>
          </w:p>
        </w:tc>
        <w:tc>
          <w:tcPr>
            <w:tcW w:w="1980" w:type="dxa"/>
            <w:vAlign w:val="center"/>
          </w:tcPr>
          <w:p w14:paraId="131B24A9">
            <w:pPr>
              <w:jc w:val="center"/>
              <w:rPr>
                <w:rFonts w:hint="eastAsia" w:ascii="宋体" w:hAnsi="宋体"/>
                <w:color w:val="000000"/>
                <w:sz w:val="24"/>
                <w:szCs w:val="10"/>
              </w:rPr>
            </w:pPr>
          </w:p>
        </w:tc>
      </w:tr>
      <w:tr w14:paraId="506C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4DA06AD0">
            <w:pPr>
              <w:jc w:val="center"/>
              <w:rPr>
                <w:rFonts w:hint="eastAsia" w:ascii="宋体" w:hAnsi="宋体"/>
                <w:color w:val="000000"/>
                <w:sz w:val="24"/>
                <w:szCs w:val="10"/>
              </w:rPr>
            </w:pPr>
            <w:r>
              <w:rPr>
                <w:rFonts w:hint="eastAsia" w:ascii="宋体" w:hAnsi="宋体"/>
                <w:color w:val="000000"/>
                <w:sz w:val="24"/>
                <w:szCs w:val="10"/>
              </w:rPr>
              <w:t>4.5.15</w:t>
            </w:r>
          </w:p>
        </w:tc>
        <w:tc>
          <w:tcPr>
            <w:tcW w:w="5991" w:type="dxa"/>
            <w:gridSpan w:val="2"/>
            <w:vAlign w:val="center"/>
          </w:tcPr>
          <w:p w14:paraId="36CC1409">
            <w:pPr>
              <w:rPr>
                <w:rFonts w:hint="eastAsia" w:ascii="宋体" w:hAnsi="宋体"/>
                <w:color w:val="000000"/>
                <w:sz w:val="24"/>
                <w:szCs w:val="10"/>
              </w:rPr>
            </w:pPr>
            <w:r>
              <w:rPr>
                <w:rFonts w:hint="eastAsia" w:ascii="宋体" w:hAnsi="宋体"/>
                <w:color w:val="000000"/>
                <w:sz w:val="24"/>
                <w:szCs w:val="10"/>
              </w:rPr>
              <w:t>内部审核</w:t>
            </w:r>
          </w:p>
        </w:tc>
        <w:tc>
          <w:tcPr>
            <w:tcW w:w="1980" w:type="dxa"/>
            <w:vAlign w:val="center"/>
          </w:tcPr>
          <w:p w14:paraId="319DC0BC">
            <w:pPr>
              <w:jc w:val="center"/>
              <w:rPr>
                <w:rFonts w:hint="eastAsia" w:ascii="宋体" w:hAnsi="宋体"/>
                <w:color w:val="000000"/>
                <w:sz w:val="24"/>
                <w:szCs w:val="10"/>
              </w:rPr>
            </w:pPr>
          </w:p>
        </w:tc>
      </w:tr>
      <w:tr w14:paraId="46695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2C273DA1">
            <w:pPr>
              <w:jc w:val="center"/>
              <w:rPr>
                <w:rFonts w:hint="eastAsia" w:ascii="宋体" w:hAnsi="宋体"/>
                <w:color w:val="000000"/>
                <w:sz w:val="24"/>
                <w:szCs w:val="10"/>
              </w:rPr>
            </w:pPr>
            <w:r>
              <w:rPr>
                <w:rFonts w:hint="eastAsia" w:ascii="宋体" w:hAnsi="宋体"/>
                <w:color w:val="000000"/>
                <w:sz w:val="24"/>
                <w:szCs w:val="10"/>
              </w:rPr>
              <w:t>4.5.16</w:t>
            </w:r>
          </w:p>
        </w:tc>
        <w:tc>
          <w:tcPr>
            <w:tcW w:w="5991" w:type="dxa"/>
            <w:gridSpan w:val="2"/>
            <w:vAlign w:val="center"/>
          </w:tcPr>
          <w:p w14:paraId="062DA4ED">
            <w:pPr>
              <w:rPr>
                <w:rFonts w:hint="eastAsia" w:ascii="宋体" w:hAnsi="宋体"/>
                <w:color w:val="000000"/>
                <w:sz w:val="24"/>
                <w:szCs w:val="10"/>
              </w:rPr>
            </w:pPr>
            <w:r>
              <w:rPr>
                <w:rFonts w:hint="eastAsia" w:ascii="宋体" w:hAnsi="宋体"/>
                <w:color w:val="000000"/>
                <w:sz w:val="24"/>
                <w:szCs w:val="10"/>
              </w:rPr>
              <w:t>管理评审</w:t>
            </w:r>
          </w:p>
        </w:tc>
        <w:tc>
          <w:tcPr>
            <w:tcW w:w="1980" w:type="dxa"/>
            <w:vAlign w:val="center"/>
          </w:tcPr>
          <w:p w14:paraId="0F15E32E">
            <w:pPr>
              <w:jc w:val="center"/>
              <w:rPr>
                <w:rFonts w:hint="eastAsia" w:ascii="宋体" w:hAnsi="宋体"/>
                <w:color w:val="000000"/>
                <w:sz w:val="24"/>
                <w:szCs w:val="10"/>
              </w:rPr>
            </w:pPr>
          </w:p>
        </w:tc>
      </w:tr>
      <w:tr w14:paraId="47DA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175EBE42">
            <w:pPr>
              <w:jc w:val="center"/>
              <w:rPr>
                <w:rFonts w:hint="eastAsia" w:ascii="宋体" w:hAnsi="宋体"/>
                <w:color w:val="000000"/>
                <w:sz w:val="24"/>
                <w:szCs w:val="10"/>
              </w:rPr>
            </w:pPr>
            <w:r>
              <w:rPr>
                <w:rFonts w:hint="eastAsia" w:ascii="宋体" w:hAnsi="宋体"/>
                <w:color w:val="000000"/>
                <w:sz w:val="24"/>
                <w:szCs w:val="10"/>
              </w:rPr>
              <w:t>4.5.17</w:t>
            </w:r>
          </w:p>
        </w:tc>
        <w:tc>
          <w:tcPr>
            <w:tcW w:w="5991" w:type="dxa"/>
            <w:gridSpan w:val="2"/>
            <w:vAlign w:val="center"/>
          </w:tcPr>
          <w:p w14:paraId="1820A283">
            <w:pPr>
              <w:rPr>
                <w:rFonts w:hint="eastAsia" w:ascii="宋体" w:hAnsi="宋体"/>
                <w:color w:val="000000"/>
                <w:sz w:val="24"/>
                <w:szCs w:val="10"/>
              </w:rPr>
            </w:pPr>
            <w:r>
              <w:rPr>
                <w:rFonts w:hint="eastAsia" w:ascii="宋体" w:hAnsi="宋体"/>
                <w:color w:val="000000"/>
                <w:sz w:val="24"/>
                <w:szCs w:val="10"/>
              </w:rPr>
              <w:t>检验检测方法的确认</w:t>
            </w:r>
          </w:p>
        </w:tc>
        <w:tc>
          <w:tcPr>
            <w:tcW w:w="1980" w:type="dxa"/>
            <w:vAlign w:val="center"/>
          </w:tcPr>
          <w:p w14:paraId="18A0A9C6">
            <w:pPr>
              <w:jc w:val="center"/>
              <w:rPr>
                <w:rFonts w:hint="eastAsia" w:ascii="宋体" w:hAnsi="宋体"/>
                <w:color w:val="000000"/>
                <w:sz w:val="24"/>
                <w:szCs w:val="10"/>
              </w:rPr>
            </w:pPr>
          </w:p>
        </w:tc>
      </w:tr>
      <w:tr w14:paraId="392F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01D02D69">
            <w:pPr>
              <w:jc w:val="center"/>
              <w:rPr>
                <w:rFonts w:hint="eastAsia" w:ascii="宋体" w:hAnsi="宋体"/>
                <w:color w:val="000000"/>
                <w:sz w:val="24"/>
                <w:szCs w:val="10"/>
              </w:rPr>
            </w:pPr>
            <w:r>
              <w:rPr>
                <w:rFonts w:hint="eastAsia" w:ascii="宋体" w:hAnsi="宋体"/>
                <w:color w:val="000000"/>
                <w:sz w:val="24"/>
                <w:szCs w:val="10"/>
              </w:rPr>
              <w:t>4.5.18</w:t>
            </w:r>
          </w:p>
        </w:tc>
        <w:tc>
          <w:tcPr>
            <w:tcW w:w="5991" w:type="dxa"/>
            <w:gridSpan w:val="2"/>
            <w:vAlign w:val="center"/>
          </w:tcPr>
          <w:p w14:paraId="3DDAF82D">
            <w:pPr>
              <w:rPr>
                <w:rFonts w:hint="eastAsia" w:ascii="宋体" w:hAnsi="宋体"/>
                <w:color w:val="000000"/>
                <w:sz w:val="24"/>
                <w:szCs w:val="10"/>
              </w:rPr>
            </w:pPr>
            <w:r>
              <w:rPr>
                <w:rFonts w:hint="eastAsia" w:ascii="宋体" w:hAnsi="宋体"/>
                <w:color w:val="000000"/>
                <w:sz w:val="24"/>
                <w:szCs w:val="10"/>
              </w:rPr>
              <w:t>数据控制</w:t>
            </w:r>
          </w:p>
        </w:tc>
        <w:tc>
          <w:tcPr>
            <w:tcW w:w="1980" w:type="dxa"/>
            <w:vAlign w:val="center"/>
          </w:tcPr>
          <w:p w14:paraId="2ADD739F">
            <w:pPr>
              <w:jc w:val="center"/>
              <w:rPr>
                <w:rFonts w:hint="eastAsia" w:ascii="宋体" w:hAnsi="宋体"/>
                <w:color w:val="000000"/>
                <w:sz w:val="24"/>
                <w:szCs w:val="10"/>
              </w:rPr>
            </w:pPr>
          </w:p>
        </w:tc>
      </w:tr>
      <w:tr w14:paraId="12C1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0B0F6218">
            <w:pPr>
              <w:jc w:val="center"/>
              <w:rPr>
                <w:rFonts w:hint="eastAsia" w:ascii="宋体" w:hAnsi="宋体"/>
                <w:color w:val="000000"/>
                <w:sz w:val="24"/>
                <w:szCs w:val="10"/>
              </w:rPr>
            </w:pPr>
            <w:r>
              <w:rPr>
                <w:rFonts w:hint="eastAsia" w:ascii="宋体" w:hAnsi="宋体"/>
                <w:color w:val="000000"/>
                <w:sz w:val="24"/>
                <w:szCs w:val="10"/>
              </w:rPr>
              <w:t>4.5.19</w:t>
            </w:r>
          </w:p>
        </w:tc>
        <w:tc>
          <w:tcPr>
            <w:tcW w:w="5991" w:type="dxa"/>
            <w:gridSpan w:val="2"/>
            <w:vAlign w:val="center"/>
          </w:tcPr>
          <w:p w14:paraId="1415DBA2">
            <w:pPr>
              <w:rPr>
                <w:rFonts w:hint="eastAsia" w:ascii="宋体" w:hAnsi="宋体"/>
                <w:color w:val="000000"/>
                <w:sz w:val="24"/>
                <w:szCs w:val="10"/>
              </w:rPr>
            </w:pPr>
            <w:r>
              <w:rPr>
                <w:rFonts w:hint="eastAsia" w:ascii="宋体" w:hAnsi="宋体"/>
                <w:color w:val="000000"/>
                <w:sz w:val="24"/>
                <w:szCs w:val="10"/>
              </w:rPr>
              <w:t xml:space="preserve">抽样 </w:t>
            </w:r>
          </w:p>
        </w:tc>
        <w:tc>
          <w:tcPr>
            <w:tcW w:w="1980" w:type="dxa"/>
            <w:vAlign w:val="center"/>
          </w:tcPr>
          <w:p w14:paraId="2EE87343">
            <w:pPr>
              <w:jc w:val="center"/>
              <w:rPr>
                <w:rFonts w:hint="eastAsia" w:ascii="宋体" w:hAnsi="宋体"/>
                <w:color w:val="000000"/>
                <w:sz w:val="24"/>
                <w:szCs w:val="10"/>
              </w:rPr>
            </w:pPr>
          </w:p>
        </w:tc>
      </w:tr>
      <w:tr w14:paraId="43F35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0AE5514D">
            <w:pPr>
              <w:jc w:val="center"/>
              <w:rPr>
                <w:rFonts w:hint="eastAsia" w:ascii="宋体" w:hAnsi="宋体"/>
                <w:color w:val="000000"/>
                <w:sz w:val="24"/>
                <w:szCs w:val="10"/>
              </w:rPr>
            </w:pPr>
            <w:r>
              <w:rPr>
                <w:rFonts w:hint="eastAsia" w:ascii="宋体" w:hAnsi="宋体"/>
                <w:color w:val="000000"/>
                <w:sz w:val="24"/>
                <w:szCs w:val="10"/>
              </w:rPr>
              <w:t>4.5.20</w:t>
            </w:r>
          </w:p>
        </w:tc>
        <w:tc>
          <w:tcPr>
            <w:tcW w:w="5991" w:type="dxa"/>
            <w:gridSpan w:val="2"/>
            <w:vAlign w:val="center"/>
          </w:tcPr>
          <w:p w14:paraId="2AD2AF66">
            <w:pPr>
              <w:rPr>
                <w:rFonts w:hint="eastAsia" w:ascii="宋体" w:hAnsi="宋体"/>
                <w:color w:val="000000"/>
                <w:sz w:val="24"/>
                <w:szCs w:val="10"/>
              </w:rPr>
            </w:pPr>
            <w:r>
              <w:rPr>
                <w:rFonts w:hint="eastAsia" w:ascii="宋体" w:hAnsi="宋体"/>
                <w:color w:val="000000"/>
                <w:sz w:val="24"/>
                <w:szCs w:val="10"/>
              </w:rPr>
              <w:t>样品管理</w:t>
            </w:r>
          </w:p>
        </w:tc>
        <w:tc>
          <w:tcPr>
            <w:tcW w:w="1980" w:type="dxa"/>
            <w:vAlign w:val="center"/>
          </w:tcPr>
          <w:p w14:paraId="514D5EF5">
            <w:pPr>
              <w:jc w:val="center"/>
              <w:rPr>
                <w:rFonts w:hint="eastAsia" w:ascii="宋体" w:hAnsi="宋体"/>
                <w:color w:val="000000"/>
                <w:sz w:val="24"/>
                <w:szCs w:val="10"/>
              </w:rPr>
            </w:pPr>
          </w:p>
        </w:tc>
      </w:tr>
      <w:tr w14:paraId="0C9D3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54A2AAAC">
            <w:pPr>
              <w:jc w:val="center"/>
              <w:rPr>
                <w:rFonts w:hint="eastAsia" w:ascii="宋体" w:hAnsi="宋体"/>
                <w:color w:val="000000"/>
                <w:sz w:val="24"/>
                <w:szCs w:val="10"/>
              </w:rPr>
            </w:pPr>
            <w:r>
              <w:rPr>
                <w:rFonts w:hint="eastAsia" w:ascii="宋体" w:hAnsi="宋体"/>
                <w:color w:val="000000"/>
                <w:sz w:val="24"/>
                <w:szCs w:val="10"/>
              </w:rPr>
              <w:t>4.5.21</w:t>
            </w:r>
          </w:p>
        </w:tc>
        <w:tc>
          <w:tcPr>
            <w:tcW w:w="5991" w:type="dxa"/>
            <w:gridSpan w:val="2"/>
            <w:vAlign w:val="center"/>
          </w:tcPr>
          <w:p w14:paraId="1356A391">
            <w:pPr>
              <w:rPr>
                <w:rFonts w:hint="eastAsia" w:ascii="宋体" w:hAnsi="宋体"/>
                <w:color w:val="000000"/>
                <w:sz w:val="24"/>
                <w:szCs w:val="10"/>
              </w:rPr>
            </w:pPr>
            <w:r>
              <w:rPr>
                <w:rFonts w:hint="eastAsia" w:ascii="宋体" w:hAnsi="宋体"/>
                <w:color w:val="000000"/>
                <w:sz w:val="24"/>
                <w:szCs w:val="10"/>
              </w:rPr>
              <w:t>质量控制</w:t>
            </w:r>
          </w:p>
        </w:tc>
        <w:tc>
          <w:tcPr>
            <w:tcW w:w="1980" w:type="dxa"/>
            <w:vAlign w:val="center"/>
          </w:tcPr>
          <w:p w14:paraId="2CD5D628">
            <w:pPr>
              <w:jc w:val="center"/>
              <w:rPr>
                <w:rFonts w:hint="eastAsia" w:ascii="宋体" w:hAnsi="宋体"/>
                <w:color w:val="000000"/>
                <w:sz w:val="24"/>
                <w:szCs w:val="10"/>
              </w:rPr>
            </w:pPr>
          </w:p>
        </w:tc>
      </w:tr>
      <w:tr w14:paraId="27DB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60F4C975">
            <w:pPr>
              <w:jc w:val="center"/>
              <w:rPr>
                <w:rFonts w:hint="eastAsia" w:ascii="宋体" w:hAnsi="宋体"/>
                <w:color w:val="000000"/>
                <w:sz w:val="24"/>
                <w:szCs w:val="10"/>
              </w:rPr>
            </w:pPr>
            <w:r>
              <w:rPr>
                <w:rFonts w:hint="eastAsia" w:ascii="宋体" w:hAnsi="宋体"/>
                <w:color w:val="000000"/>
                <w:sz w:val="24"/>
                <w:szCs w:val="10"/>
              </w:rPr>
              <w:t>4.5.22</w:t>
            </w:r>
          </w:p>
        </w:tc>
        <w:tc>
          <w:tcPr>
            <w:tcW w:w="5991" w:type="dxa"/>
            <w:gridSpan w:val="2"/>
            <w:vAlign w:val="center"/>
          </w:tcPr>
          <w:p w14:paraId="72BD7DCC">
            <w:pPr>
              <w:rPr>
                <w:rFonts w:hint="eastAsia" w:ascii="宋体" w:hAnsi="宋体"/>
                <w:color w:val="000000"/>
                <w:sz w:val="24"/>
              </w:rPr>
            </w:pPr>
            <w:r>
              <w:rPr>
                <w:rFonts w:hint="eastAsia" w:ascii="宋体" w:hAnsi="宋体"/>
                <w:color w:val="000000"/>
                <w:sz w:val="24"/>
              </w:rPr>
              <w:t>能力验证</w:t>
            </w:r>
          </w:p>
        </w:tc>
        <w:tc>
          <w:tcPr>
            <w:tcW w:w="1980" w:type="dxa"/>
            <w:vAlign w:val="center"/>
          </w:tcPr>
          <w:p w14:paraId="07F13AD6">
            <w:pPr>
              <w:jc w:val="center"/>
              <w:rPr>
                <w:rFonts w:hint="eastAsia" w:ascii="宋体" w:hAnsi="宋体"/>
                <w:color w:val="000000"/>
                <w:sz w:val="24"/>
                <w:szCs w:val="10"/>
              </w:rPr>
            </w:pPr>
          </w:p>
        </w:tc>
      </w:tr>
      <w:tr w14:paraId="319E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7468A40D">
            <w:pPr>
              <w:jc w:val="center"/>
              <w:rPr>
                <w:rFonts w:hint="eastAsia" w:ascii="宋体" w:hAnsi="宋体"/>
                <w:color w:val="000000"/>
                <w:sz w:val="24"/>
                <w:szCs w:val="10"/>
              </w:rPr>
            </w:pPr>
            <w:r>
              <w:rPr>
                <w:rFonts w:hint="eastAsia" w:ascii="宋体" w:hAnsi="宋体"/>
                <w:color w:val="000000"/>
                <w:sz w:val="24"/>
                <w:szCs w:val="10"/>
              </w:rPr>
              <w:t>4.5.23</w:t>
            </w:r>
          </w:p>
        </w:tc>
        <w:tc>
          <w:tcPr>
            <w:tcW w:w="5991" w:type="dxa"/>
            <w:gridSpan w:val="2"/>
            <w:vAlign w:val="center"/>
          </w:tcPr>
          <w:p w14:paraId="7B3A537E">
            <w:pPr>
              <w:rPr>
                <w:rFonts w:hint="eastAsia" w:ascii="宋体" w:hAnsi="宋体"/>
                <w:color w:val="000000"/>
                <w:sz w:val="24"/>
              </w:rPr>
            </w:pPr>
            <w:r>
              <w:rPr>
                <w:rFonts w:hint="eastAsia" w:ascii="宋体" w:hAnsi="宋体"/>
                <w:color w:val="000000"/>
                <w:sz w:val="24"/>
              </w:rPr>
              <w:t>检验检测报告</w:t>
            </w:r>
          </w:p>
        </w:tc>
        <w:tc>
          <w:tcPr>
            <w:tcW w:w="1980" w:type="dxa"/>
            <w:vAlign w:val="center"/>
          </w:tcPr>
          <w:p w14:paraId="79EF2671">
            <w:pPr>
              <w:jc w:val="center"/>
              <w:rPr>
                <w:rFonts w:hint="eastAsia" w:ascii="宋体" w:hAnsi="宋体"/>
                <w:color w:val="000000"/>
                <w:sz w:val="24"/>
                <w:szCs w:val="10"/>
              </w:rPr>
            </w:pPr>
          </w:p>
        </w:tc>
      </w:tr>
      <w:tr w14:paraId="223D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0C6254B8">
            <w:pPr>
              <w:jc w:val="center"/>
              <w:rPr>
                <w:rFonts w:hint="eastAsia" w:ascii="宋体" w:hAnsi="宋体"/>
                <w:color w:val="000000"/>
                <w:sz w:val="24"/>
                <w:szCs w:val="10"/>
              </w:rPr>
            </w:pPr>
            <w:r>
              <w:rPr>
                <w:rFonts w:hint="eastAsia" w:ascii="宋体" w:hAnsi="宋体"/>
                <w:color w:val="000000"/>
                <w:sz w:val="24"/>
                <w:szCs w:val="10"/>
              </w:rPr>
              <w:t>4.5.24</w:t>
            </w:r>
          </w:p>
        </w:tc>
        <w:tc>
          <w:tcPr>
            <w:tcW w:w="5991" w:type="dxa"/>
            <w:gridSpan w:val="2"/>
            <w:vAlign w:val="center"/>
          </w:tcPr>
          <w:p w14:paraId="40CFD51C">
            <w:pPr>
              <w:rPr>
                <w:rFonts w:hint="eastAsia" w:ascii="宋体" w:hAnsi="宋体"/>
                <w:color w:val="000000"/>
                <w:sz w:val="24"/>
                <w:szCs w:val="10"/>
              </w:rPr>
            </w:pPr>
            <w:r>
              <w:rPr>
                <w:rFonts w:hint="eastAsia" w:ascii="宋体" w:hAnsi="宋体"/>
                <w:color w:val="000000"/>
                <w:sz w:val="24"/>
                <w:szCs w:val="10"/>
              </w:rPr>
              <w:t>检验检测结果的解释</w:t>
            </w:r>
          </w:p>
        </w:tc>
        <w:tc>
          <w:tcPr>
            <w:tcW w:w="1980" w:type="dxa"/>
            <w:vAlign w:val="center"/>
          </w:tcPr>
          <w:p w14:paraId="3509F29A">
            <w:pPr>
              <w:jc w:val="center"/>
              <w:rPr>
                <w:rFonts w:hint="eastAsia" w:ascii="宋体" w:hAnsi="宋体"/>
                <w:color w:val="000000"/>
                <w:sz w:val="24"/>
                <w:szCs w:val="10"/>
              </w:rPr>
            </w:pPr>
          </w:p>
        </w:tc>
      </w:tr>
      <w:tr w14:paraId="0B87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40CD9341">
            <w:pPr>
              <w:jc w:val="center"/>
              <w:rPr>
                <w:rFonts w:hint="eastAsia" w:ascii="宋体" w:hAnsi="宋体"/>
                <w:color w:val="000000"/>
                <w:sz w:val="24"/>
                <w:szCs w:val="10"/>
              </w:rPr>
            </w:pPr>
            <w:r>
              <w:rPr>
                <w:rFonts w:hint="eastAsia" w:ascii="宋体" w:hAnsi="宋体"/>
                <w:color w:val="000000"/>
                <w:sz w:val="24"/>
                <w:szCs w:val="10"/>
              </w:rPr>
              <w:t>4.5.25</w:t>
            </w:r>
          </w:p>
        </w:tc>
        <w:tc>
          <w:tcPr>
            <w:tcW w:w="5991" w:type="dxa"/>
            <w:gridSpan w:val="2"/>
            <w:vAlign w:val="center"/>
          </w:tcPr>
          <w:p w14:paraId="38DCAF54">
            <w:pPr>
              <w:rPr>
                <w:rFonts w:hint="eastAsia" w:ascii="宋体" w:hAnsi="宋体"/>
                <w:color w:val="000000"/>
                <w:sz w:val="24"/>
                <w:szCs w:val="10"/>
              </w:rPr>
            </w:pPr>
            <w:r>
              <w:rPr>
                <w:rFonts w:hint="eastAsia" w:ascii="宋体" w:hAnsi="宋体"/>
                <w:color w:val="000000"/>
                <w:sz w:val="24"/>
                <w:szCs w:val="10"/>
              </w:rPr>
              <w:t>抽样检验检测结果的解释</w:t>
            </w:r>
          </w:p>
        </w:tc>
        <w:tc>
          <w:tcPr>
            <w:tcW w:w="1980" w:type="dxa"/>
            <w:vAlign w:val="center"/>
          </w:tcPr>
          <w:p w14:paraId="0946D8D2">
            <w:pPr>
              <w:jc w:val="center"/>
              <w:rPr>
                <w:rFonts w:hint="eastAsia" w:ascii="宋体" w:hAnsi="宋体"/>
                <w:color w:val="000000"/>
                <w:sz w:val="24"/>
                <w:szCs w:val="10"/>
              </w:rPr>
            </w:pPr>
          </w:p>
        </w:tc>
      </w:tr>
      <w:tr w14:paraId="68E93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08B99397">
            <w:pPr>
              <w:jc w:val="center"/>
              <w:rPr>
                <w:rFonts w:hint="eastAsia" w:ascii="宋体" w:hAnsi="宋体"/>
                <w:color w:val="000000"/>
                <w:sz w:val="24"/>
                <w:szCs w:val="10"/>
              </w:rPr>
            </w:pPr>
            <w:r>
              <w:rPr>
                <w:rFonts w:hint="eastAsia" w:ascii="宋体" w:hAnsi="宋体"/>
                <w:color w:val="000000"/>
                <w:sz w:val="24"/>
                <w:szCs w:val="10"/>
              </w:rPr>
              <w:t>4.5.26</w:t>
            </w:r>
          </w:p>
        </w:tc>
        <w:tc>
          <w:tcPr>
            <w:tcW w:w="5991" w:type="dxa"/>
            <w:gridSpan w:val="2"/>
            <w:vAlign w:val="center"/>
          </w:tcPr>
          <w:p w14:paraId="598CEB5E">
            <w:pPr>
              <w:rPr>
                <w:rFonts w:hint="eastAsia" w:ascii="宋体" w:hAnsi="宋体"/>
                <w:color w:val="000000"/>
                <w:sz w:val="24"/>
                <w:szCs w:val="10"/>
              </w:rPr>
            </w:pPr>
            <w:r>
              <w:rPr>
                <w:rFonts w:hint="eastAsia" w:ascii="宋体" w:hAnsi="宋体"/>
                <w:color w:val="000000"/>
                <w:sz w:val="24"/>
                <w:szCs w:val="10"/>
              </w:rPr>
              <w:t>检验检测报告的意见和解释</w:t>
            </w:r>
          </w:p>
        </w:tc>
        <w:tc>
          <w:tcPr>
            <w:tcW w:w="1980" w:type="dxa"/>
            <w:vAlign w:val="center"/>
          </w:tcPr>
          <w:p w14:paraId="2A5E0867">
            <w:pPr>
              <w:jc w:val="center"/>
              <w:rPr>
                <w:rFonts w:hint="eastAsia" w:ascii="宋体" w:hAnsi="宋体"/>
                <w:color w:val="000000"/>
                <w:sz w:val="24"/>
                <w:szCs w:val="10"/>
              </w:rPr>
            </w:pPr>
          </w:p>
        </w:tc>
      </w:tr>
      <w:tr w14:paraId="51119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14136E49">
            <w:pPr>
              <w:jc w:val="center"/>
              <w:rPr>
                <w:rFonts w:hint="eastAsia" w:ascii="宋体" w:hAnsi="宋体"/>
                <w:color w:val="000000"/>
                <w:sz w:val="24"/>
                <w:szCs w:val="10"/>
              </w:rPr>
            </w:pPr>
            <w:r>
              <w:rPr>
                <w:rFonts w:hint="eastAsia" w:ascii="宋体" w:hAnsi="宋体"/>
                <w:color w:val="000000"/>
                <w:sz w:val="24"/>
                <w:szCs w:val="10"/>
              </w:rPr>
              <w:t>4.5.27</w:t>
            </w:r>
          </w:p>
        </w:tc>
        <w:tc>
          <w:tcPr>
            <w:tcW w:w="5991" w:type="dxa"/>
            <w:gridSpan w:val="2"/>
            <w:vAlign w:val="center"/>
          </w:tcPr>
          <w:p w14:paraId="51464279">
            <w:pPr>
              <w:ind w:left="-1" w:leftChars="-1" w:right="-107" w:rightChars="-51" w:hanging="1"/>
              <w:rPr>
                <w:rFonts w:hint="eastAsia" w:ascii="宋体" w:hAnsi="宋体"/>
                <w:color w:val="000000"/>
                <w:sz w:val="24"/>
              </w:rPr>
            </w:pPr>
            <w:r>
              <w:rPr>
                <w:rFonts w:hint="eastAsia" w:ascii="宋体" w:hAnsi="宋体"/>
                <w:color w:val="000000"/>
                <w:sz w:val="24"/>
              </w:rPr>
              <w:t>分包的检验检测结果标示（删减）</w:t>
            </w:r>
          </w:p>
        </w:tc>
        <w:tc>
          <w:tcPr>
            <w:tcW w:w="1980" w:type="dxa"/>
            <w:vAlign w:val="center"/>
          </w:tcPr>
          <w:p w14:paraId="01996023">
            <w:pPr>
              <w:jc w:val="center"/>
              <w:rPr>
                <w:rFonts w:hint="eastAsia" w:ascii="宋体" w:hAnsi="宋体"/>
                <w:color w:val="000000"/>
                <w:sz w:val="24"/>
                <w:szCs w:val="10"/>
              </w:rPr>
            </w:pPr>
          </w:p>
        </w:tc>
      </w:tr>
      <w:tr w14:paraId="56C2B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383E8246">
            <w:pPr>
              <w:jc w:val="center"/>
              <w:rPr>
                <w:rFonts w:hint="eastAsia" w:ascii="宋体" w:hAnsi="宋体"/>
                <w:color w:val="000000"/>
                <w:sz w:val="24"/>
                <w:szCs w:val="10"/>
              </w:rPr>
            </w:pPr>
            <w:r>
              <w:rPr>
                <w:rFonts w:hint="eastAsia" w:ascii="宋体" w:hAnsi="宋体"/>
                <w:color w:val="000000"/>
                <w:sz w:val="24"/>
                <w:szCs w:val="10"/>
              </w:rPr>
              <w:t>4.5.28</w:t>
            </w:r>
          </w:p>
        </w:tc>
        <w:tc>
          <w:tcPr>
            <w:tcW w:w="5991" w:type="dxa"/>
            <w:gridSpan w:val="2"/>
            <w:vAlign w:val="center"/>
          </w:tcPr>
          <w:p w14:paraId="2D60F672">
            <w:pPr>
              <w:rPr>
                <w:rFonts w:hint="eastAsia" w:ascii="宋体" w:hAnsi="宋体"/>
                <w:color w:val="000000"/>
                <w:sz w:val="24"/>
              </w:rPr>
            </w:pPr>
            <w:r>
              <w:rPr>
                <w:rFonts w:hint="eastAsia" w:ascii="宋体" w:hAnsi="宋体"/>
                <w:color w:val="000000"/>
                <w:sz w:val="24"/>
              </w:rPr>
              <w:t>检验检测结果的发布</w:t>
            </w:r>
          </w:p>
        </w:tc>
        <w:tc>
          <w:tcPr>
            <w:tcW w:w="1980" w:type="dxa"/>
            <w:vAlign w:val="center"/>
          </w:tcPr>
          <w:p w14:paraId="0CED25DE">
            <w:pPr>
              <w:jc w:val="center"/>
              <w:rPr>
                <w:rFonts w:hint="eastAsia" w:ascii="宋体" w:hAnsi="宋体"/>
                <w:color w:val="000000"/>
                <w:sz w:val="24"/>
                <w:szCs w:val="10"/>
              </w:rPr>
            </w:pPr>
          </w:p>
        </w:tc>
      </w:tr>
      <w:tr w14:paraId="6825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15E6AB24">
            <w:pPr>
              <w:jc w:val="center"/>
              <w:rPr>
                <w:rFonts w:hint="eastAsia" w:ascii="宋体" w:hAnsi="宋体"/>
                <w:color w:val="000000"/>
                <w:sz w:val="24"/>
                <w:szCs w:val="10"/>
              </w:rPr>
            </w:pPr>
            <w:r>
              <w:rPr>
                <w:rFonts w:hint="eastAsia" w:ascii="宋体" w:hAnsi="宋体"/>
                <w:color w:val="000000"/>
                <w:sz w:val="24"/>
                <w:szCs w:val="10"/>
              </w:rPr>
              <w:t>4.5.29</w:t>
            </w:r>
          </w:p>
        </w:tc>
        <w:tc>
          <w:tcPr>
            <w:tcW w:w="5991" w:type="dxa"/>
            <w:gridSpan w:val="2"/>
            <w:vAlign w:val="center"/>
          </w:tcPr>
          <w:p w14:paraId="6DCEEC9D">
            <w:pPr>
              <w:rPr>
                <w:rFonts w:hint="eastAsia" w:ascii="宋体" w:hAnsi="宋体"/>
                <w:color w:val="000000"/>
                <w:sz w:val="24"/>
                <w:szCs w:val="10"/>
              </w:rPr>
            </w:pPr>
            <w:r>
              <w:rPr>
                <w:rFonts w:hint="eastAsia" w:ascii="宋体" w:hAnsi="宋体"/>
                <w:color w:val="000000"/>
                <w:sz w:val="24"/>
                <w:szCs w:val="10"/>
              </w:rPr>
              <w:t>检验检测报告的更正</w:t>
            </w:r>
          </w:p>
        </w:tc>
        <w:tc>
          <w:tcPr>
            <w:tcW w:w="1980" w:type="dxa"/>
            <w:vAlign w:val="center"/>
          </w:tcPr>
          <w:p w14:paraId="4BA06F98">
            <w:pPr>
              <w:jc w:val="center"/>
              <w:rPr>
                <w:rFonts w:hint="eastAsia" w:ascii="宋体" w:hAnsi="宋体"/>
                <w:color w:val="000000"/>
                <w:sz w:val="24"/>
                <w:szCs w:val="10"/>
              </w:rPr>
            </w:pPr>
          </w:p>
        </w:tc>
      </w:tr>
      <w:tr w14:paraId="64F1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02CDE64E">
            <w:pPr>
              <w:jc w:val="center"/>
              <w:rPr>
                <w:rFonts w:hint="eastAsia" w:ascii="宋体" w:hAnsi="宋体"/>
                <w:color w:val="000000"/>
                <w:sz w:val="24"/>
                <w:szCs w:val="10"/>
              </w:rPr>
            </w:pPr>
            <w:r>
              <w:rPr>
                <w:rFonts w:hint="eastAsia" w:ascii="宋体" w:hAnsi="宋体"/>
                <w:color w:val="000000"/>
                <w:sz w:val="24"/>
                <w:szCs w:val="10"/>
              </w:rPr>
              <w:t>4.5.30</w:t>
            </w:r>
          </w:p>
        </w:tc>
        <w:tc>
          <w:tcPr>
            <w:tcW w:w="5991" w:type="dxa"/>
            <w:gridSpan w:val="2"/>
            <w:vAlign w:val="center"/>
          </w:tcPr>
          <w:p w14:paraId="34A9B726">
            <w:pPr>
              <w:rPr>
                <w:rFonts w:hint="eastAsia" w:ascii="宋体" w:hAnsi="宋体"/>
                <w:color w:val="000000"/>
                <w:sz w:val="24"/>
                <w:szCs w:val="10"/>
              </w:rPr>
            </w:pPr>
            <w:r>
              <w:rPr>
                <w:rFonts w:hint="eastAsia" w:ascii="宋体" w:hAnsi="宋体"/>
                <w:color w:val="000000"/>
                <w:sz w:val="24"/>
                <w:szCs w:val="10"/>
              </w:rPr>
              <w:t>检验检测档案的保存期限</w:t>
            </w:r>
          </w:p>
        </w:tc>
        <w:tc>
          <w:tcPr>
            <w:tcW w:w="1980" w:type="dxa"/>
            <w:vAlign w:val="center"/>
          </w:tcPr>
          <w:p w14:paraId="61BD5F07">
            <w:pPr>
              <w:jc w:val="center"/>
              <w:rPr>
                <w:rFonts w:hint="eastAsia" w:ascii="宋体" w:hAnsi="宋体"/>
                <w:color w:val="000000"/>
                <w:sz w:val="24"/>
                <w:szCs w:val="10"/>
              </w:rPr>
            </w:pPr>
          </w:p>
        </w:tc>
      </w:tr>
      <w:tr w14:paraId="03AE1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08244333">
            <w:pPr>
              <w:jc w:val="center"/>
              <w:rPr>
                <w:rFonts w:hint="eastAsia" w:ascii="宋体" w:hAnsi="宋体"/>
                <w:color w:val="000000"/>
                <w:sz w:val="24"/>
                <w:szCs w:val="10"/>
              </w:rPr>
            </w:pPr>
            <w:r>
              <w:rPr>
                <w:rFonts w:hint="eastAsia" w:ascii="宋体" w:hAnsi="宋体"/>
                <w:color w:val="000000"/>
                <w:sz w:val="24"/>
                <w:szCs w:val="10"/>
              </w:rPr>
              <w:t>4.5.31</w:t>
            </w:r>
          </w:p>
        </w:tc>
        <w:tc>
          <w:tcPr>
            <w:tcW w:w="5991" w:type="dxa"/>
            <w:gridSpan w:val="2"/>
            <w:vAlign w:val="center"/>
          </w:tcPr>
          <w:p w14:paraId="5714763E">
            <w:pPr>
              <w:rPr>
                <w:rFonts w:hint="eastAsia" w:ascii="宋体" w:hAnsi="宋体"/>
                <w:color w:val="000000"/>
                <w:sz w:val="24"/>
                <w:szCs w:val="10"/>
              </w:rPr>
            </w:pPr>
            <w:r>
              <w:rPr>
                <w:rFonts w:hint="eastAsia" w:ascii="宋体" w:hAnsi="宋体"/>
                <w:color w:val="000000"/>
                <w:sz w:val="24"/>
                <w:szCs w:val="10"/>
              </w:rPr>
              <w:t>风险评估和控制</w:t>
            </w:r>
          </w:p>
        </w:tc>
        <w:tc>
          <w:tcPr>
            <w:tcW w:w="1980" w:type="dxa"/>
            <w:vAlign w:val="center"/>
          </w:tcPr>
          <w:p w14:paraId="7483AED3">
            <w:pPr>
              <w:jc w:val="center"/>
              <w:rPr>
                <w:rFonts w:hint="eastAsia" w:ascii="宋体" w:hAnsi="宋体"/>
                <w:color w:val="000000"/>
                <w:sz w:val="24"/>
                <w:szCs w:val="10"/>
              </w:rPr>
            </w:pPr>
          </w:p>
        </w:tc>
      </w:tr>
      <w:tr w14:paraId="7BFC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73E7B198">
            <w:pPr>
              <w:jc w:val="center"/>
              <w:rPr>
                <w:rFonts w:hint="eastAsia" w:ascii="宋体" w:hAnsi="宋体"/>
                <w:color w:val="000000"/>
                <w:sz w:val="24"/>
                <w:szCs w:val="10"/>
              </w:rPr>
            </w:pPr>
            <w:r>
              <w:rPr>
                <w:rFonts w:hint="eastAsia" w:ascii="宋体" w:hAnsi="宋体"/>
                <w:color w:val="000000"/>
                <w:sz w:val="24"/>
                <w:szCs w:val="10"/>
              </w:rPr>
              <w:t>4.5.32</w:t>
            </w:r>
          </w:p>
        </w:tc>
        <w:tc>
          <w:tcPr>
            <w:tcW w:w="5991" w:type="dxa"/>
            <w:gridSpan w:val="2"/>
            <w:vAlign w:val="center"/>
          </w:tcPr>
          <w:p w14:paraId="43D9EA92">
            <w:pPr>
              <w:rPr>
                <w:rFonts w:hint="eastAsia" w:ascii="宋体" w:hAnsi="宋体"/>
                <w:color w:val="000000"/>
                <w:sz w:val="24"/>
                <w:szCs w:val="10"/>
              </w:rPr>
            </w:pPr>
            <w:r>
              <w:rPr>
                <w:rFonts w:hint="eastAsia" w:ascii="宋体" w:hAnsi="宋体"/>
                <w:color w:val="000000"/>
                <w:sz w:val="24"/>
                <w:szCs w:val="10"/>
              </w:rPr>
              <w:t xml:space="preserve">年度上报 </w:t>
            </w:r>
          </w:p>
        </w:tc>
        <w:tc>
          <w:tcPr>
            <w:tcW w:w="1980" w:type="dxa"/>
            <w:vAlign w:val="center"/>
          </w:tcPr>
          <w:p w14:paraId="3C2E77A5">
            <w:pPr>
              <w:jc w:val="center"/>
              <w:rPr>
                <w:rFonts w:hint="eastAsia" w:ascii="宋体" w:hAnsi="宋体"/>
                <w:color w:val="000000"/>
                <w:sz w:val="24"/>
                <w:szCs w:val="10"/>
              </w:rPr>
            </w:pPr>
          </w:p>
        </w:tc>
      </w:tr>
      <w:tr w14:paraId="1ADC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6C42D419">
            <w:pPr>
              <w:jc w:val="center"/>
              <w:rPr>
                <w:rFonts w:hint="eastAsia" w:ascii="宋体" w:hAnsi="宋体"/>
                <w:color w:val="000000"/>
                <w:sz w:val="24"/>
                <w:szCs w:val="10"/>
              </w:rPr>
            </w:pPr>
            <w:r>
              <w:rPr>
                <w:rFonts w:hint="eastAsia" w:ascii="宋体" w:hAnsi="宋体"/>
                <w:color w:val="000000"/>
                <w:sz w:val="24"/>
                <w:szCs w:val="10"/>
              </w:rPr>
              <w:t>4.5.33</w:t>
            </w:r>
          </w:p>
        </w:tc>
        <w:tc>
          <w:tcPr>
            <w:tcW w:w="5991" w:type="dxa"/>
            <w:gridSpan w:val="2"/>
            <w:vAlign w:val="center"/>
          </w:tcPr>
          <w:p w14:paraId="1BF9A5E6">
            <w:pPr>
              <w:rPr>
                <w:rFonts w:hint="eastAsia" w:ascii="宋体" w:hAnsi="宋体"/>
                <w:color w:val="000000"/>
                <w:sz w:val="24"/>
                <w:szCs w:val="10"/>
              </w:rPr>
            </w:pPr>
            <w:r>
              <w:rPr>
                <w:rFonts w:hint="eastAsia" w:ascii="宋体" w:hAnsi="宋体"/>
                <w:color w:val="000000"/>
                <w:sz w:val="24"/>
                <w:szCs w:val="10"/>
              </w:rPr>
              <w:t>申请变更</w:t>
            </w:r>
          </w:p>
        </w:tc>
        <w:tc>
          <w:tcPr>
            <w:tcW w:w="1980" w:type="dxa"/>
            <w:vAlign w:val="center"/>
          </w:tcPr>
          <w:p w14:paraId="3708C1FD">
            <w:pPr>
              <w:jc w:val="center"/>
              <w:rPr>
                <w:rFonts w:hint="eastAsia" w:ascii="宋体" w:hAnsi="宋体"/>
                <w:color w:val="000000"/>
                <w:sz w:val="24"/>
                <w:szCs w:val="10"/>
              </w:rPr>
            </w:pPr>
          </w:p>
        </w:tc>
      </w:tr>
      <w:tr w14:paraId="04F6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6FE9BEB8">
            <w:pPr>
              <w:jc w:val="center"/>
              <w:rPr>
                <w:rFonts w:hint="eastAsia" w:ascii="宋体" w:hAnsi="宋体"/>
                <w:color w:val="000000"/>
                <w:sz w:val="24"/>
                <w:szCs w:val="10"/>
              </w:rPr>
            </w:pPr>
            <w:r>
              <w:rPr>
                <w:rFonts w:hint="eastAsia" w:ascii="宋体" w:hAnsi="宋体"/>
                <w:color w:val="000000"/>
                <w:sz w:val="24"/>
                <w:szCs w:val="10"/>
              </w:rPr>
              <w:t>4.6</w:t>
            </w:r>
          </w:p>
        </w:tc>
        <w:tc>
          <w:tcPr>
            <w:tcW w:w="5991" w:type="dxa"/>
            <w:gridSpan w:val="2"/>
            <w:vAlign w:val="center"/>
          </w:tcPr>
          <w:p w14:paraId="42758939">
            <w:pPr>
              <w:rPr>
                <w:rFonts w:hint="eastAsia" w:ascii="宋体" w:hAnsi="宋体"/>
                <w:color w:val="000000"/>
                <w:sz w:val="24"/>
                <w:szCs w:val="10"/>
              </w:rPr>
            </w:pPr>
            <w:r>
              <w:rPr>
                <w:rFonts w:hint="eastAsia" w:ascii="宋体" w:hAnsi="宋体"/>
                <w:color w:val="000000"/>
                <w:sz w:val="24"/>
                <w:szCs w:val="10"/>
              </w:rPr>
              <w:t>特殊要求</w:t>
            </w:r>
          </w:p>
        </w:tc>
        <w:tc>
          <w:tcPr>
            <w:tcW w:w="1980" w:type="dxa"/>
            <w:vAlign w:val="center"/>
          </w:tcPr>
          <w:p w14:paraId="56D7C7F0">
            <w:pPr>
              <w:jc w:val="center"/>
              <w:rPr>
                <w:rFonts w:hint="eastAsia" w:ascii="宋体" w:hAnsi="宋体"/>
                <w:color w:val="000000"/>
                <w:sz w:val="24"/>
                <w:szCs w:val="10"/>
              </w:rPr>
            </w:pPr>
          </w:p>
        </w:tc>
      </w:tr>
      <w:tr w14:paraId="13272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02D73839">
            <w:pPr>
              <w:jc w:val="center"/>
              <w:rPr>
                <w:rFonts w:hint="eastAsia" w:ascii="宋体" w:hAnsi="宋体"/>
                <w:color w:val="000000"/>
                <w:sz w:val="24"/>
                <w:szCs w:val="10"/>
              </w:rPr>
            </w:pPr>
            <w:r>
              <w:rPr>
                <w:rFonts w:hint="eastAsia" w:ascii="宋体" w:hAnsi="宋体"/>
                <w:color w:val="000000"/>
                <w:sz w:val="24"/>
                <w:szCs w:val="10"/>
              </w:rPr>
              <w:t>5</w:t>
            </w:r>
          </w:p>
        </w:tc>
        <w:tc>
          <w:tcPr>
            <w:tcW w:w="5991" w:type="dxa"/>
            <w:gridSpan w:val="2"/>
            <w:vAlign w:val="center"/>
          </w:tcPr>
          <w:p w14:paraId="6382B42C">
            <w:pPr>
              <w:rPr>
                <w:rFonts w:hint="eastAsia" w:ascii="宋体" w:hAnsi="宋体"/>
                <w:color w:val="000000"/>
                <w:sz w:val="24"/>
                <w:szCs w:val="10"/>
              </w:rPr>
            </w:pPr>
            <w:r>
              <w:rPr>
                <w:rFonts w:hint="eastAsia" w:ascii="宋体" w:hAnsi="宋体"/>
                <w:color w:val="000000"/>
                <w:sz w:val="24"/>
                <w:szCs w:val="10"/>
              </w:rPr>
              <w:t>附件</w:t>
            </w:r>
          </w:p>
        </w:tc>
        <w:tc>
          <w:tcPr>
            <w:tcW w:w="1980" w:type="dxa"/>
            <w:vAlign w:val="center"/>
          </w:tcPr>
          <w:p w14:paraId="0F113C82">
            <w:pPr>
              <w:jc w:val="center"/>
              <w:rPr>
                <w:rFonts w:hint="eastAsia" w:ascii="宋体" w:hAnsi="宋体"/>
                <w:color w:val="000000"/>
                <w:sz w:val="24"/>
                <w:szCs w:val="10"/>
              </w:rPr>
            </w:pPr>
          </w:p>
        </w:tc>
      </w:tr>
      <w:tr w14:paraId="7A8C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49" w:type="dxa"/>
            <w:vAlign w:val="center"/>
          </w:tcPr>
          <w:p w14:paraId="2D0FB657">
            <w:pPr>
              <w:jc w:val="center"/>
              <w:rPr>
                <w:rFonts w:hint="eastAsia" w:ascii="宋体" w:hAnsi="宋体"/>
                <w:color w:val="000000"/>
                <w:sz w:val="24"/>
                <w:szCs w:val="10"/>
              </w:rPr>
            </w:pPr>
            <w:r>
              <w:rPr>
                <w:rFonts w:hint="eastAsia" w:ascii="宋体" w:hAnsi="宋体"/>
                <w:color w:val="000000"/>
                <w:sz w:val="24"/>
                <w:szCs w:val="10"/>
              </w:rPr>
              <w:t>5.1</w:t>
            </w:r>
          </w:p>
        </w:tc>
        <w:tc>
          <w:tcPr>
            <w:tcW w:w="5991" w:type="dxa"/>
            <w:gridSpan w:val="2"/>
            <w:vAlign w:val="center"/>
          </w:tcPr>
          <w:p w14:paraId="7CFA05ED">
            <w:pPr>
              <w:rPr>
                <w:rFonts w:hint="eastAsia" w:ascii="宋体" w:hAnsi="宋体"/>
                <w:color w:val="000000"/>
                <w:sz w:val="24"/>
                <w:szCs w:val="10"/>
              </w:rPr>
            </w:pPr>
            <w:r>
              <w:rPr>
                <w:rFonts w:hint="eastAsia" w:ascii="宋体" w:hAnsi="宋体"/>
                <w:color w:val="000000"/>
                <w:sz w:val="24"/>
              </w:rPr>
              <w:t>法人营业执照、组织机构代码证、税务登记证复印件</w:t>
            </w:r>
          </w:p>
        </w:tc>
        <w:tc>
          <w:tcPr>
            <w:tcW w:w="1980" w:type="dxa"/>
            <w:vAlign w:val="center"/>
          </w:tcPr>
          <w:p w14:paraId="0676E733">
            <w:pPr>
              <w:jc w:val="center"/>
              <w:rPr>
                <w:rFonts w:hint="eastAsia" w:ascii="宋体" w:hAnsi="宋体"/>
                <w:color w:val="000000"/>
                <w:sz w:val="24"/>
                <w:szCs w:val="10"/>
              </w:rPr>
            </w:pPr>
          </w:p>
        </w:tc>
      </w:tr>
      <w:tr w14:paraId="68E57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5463" w:type="dxa"/>
            <w:gridSpan w:val="2"/>
            <w:vMerge w:val="restart"/>
            <w:vAlign w:val="center"/>
          </w:tcPr>
          <w:p w14:paraId="4B7B77B5">
            <w:pPr>
              <w:spacing w:line="0" w:lineRule="atLeast"/>
              <w:jc w:val="center"/>
              <w:rPr>
                <w:rFonts w:hint="eastAsia" w:ascii="宋体" w:hAnsi="宋体"/>
                <w:color w:val="000000"/>
                <w:sz w:val="24"/>
                <w:szCs w:val="10"/>
              </w:rPr>
            </w:pPr>
            <w:r>
              <w:rPr>
                <w:rFonts w:hint="eastAsia" w:ascii="宋体" w:hAnsi="宋体"/>
                <w:color w:val="000000"/>
                <w:sz w:val="24"/>
                <w:szCs w:val="10"/>
              </w:rPr>
              <w:t>***    检测有限公司</w:t>
            </w:r>
          </w:p>
          <w:p w14:paraId="1B2B4C5D">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gridSpan w:val="2"/>
            <w:vAlign w:val="center"/>
          </w:tcPr>
          <w:p w14:paraId="462E8AE9">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2A14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5463" w:type="dxa"/>
            <w:gridSpan w:val="2"/>
            <w:vMerge w:val="continue"/>
            <w:vAlign w:val="center"/>
          </w:tcPr>
          <w:p w14:paraId="319BC269">
            <w:pPr>
              <w:spacing w:line="0" w:lineRule="atLeast"/>
              <w:jc w:val="center"/>
              <w:rPr>
                <w:rFonts w:hint="eastAsia" w:ascii="宋体" w:hAnsi="宋体"/>
                <w:color w:val="000000"/>
                <w:sz w:val="24"/>
                <w:szCs w:val="10"/>
              </w:rPr>
            </w:pPr>
          </w:p>
        </w:tc>
        <w:tc>
          <w:tcPr>
            <w:tcW w:w="4257" w:type="dxa"/>
            <w:gridSpan w:val="2"/>
            <w:vAlign w:val="center"/>
          </w:tcPr>
          <w:p w14:paraId="0264C110">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5996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5463" w:type="dxa"/>
            <w:gridSpan w:val="2"/>
            <w:vMerge w:val="restart"/>
            <w:vAlign w:val="center"/>
          </w:tcPr>
          <w:p w14:paraId="039963A0">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01 目录</w:t>
            </w:r>
          </w:p>
        </w:tc>
        <w:tc>
          <w:tcPr>
            <w:tcW w:w="4257" w:type="dxa"/>
            <w:gridSpan w:val="2"/>
            <w:vAlign w:val="center"/>
          </w:tcPr>
          <w:p w14:paraId="58C85B1A">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501E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5463" w:type="dxa"/>
            <w:gridSpan w:val="2"/>
            <w:vMerge w:val="continue"/>
            <w:vAlign w:val="center"/>
          </w:tcPr>
          <w:p w14:paraId="0C9A5604">
            <w:pPr>
              <w:spacing w:line="0" w:lineRule="atLeast"/>
              <w:jc w:val="center"/>
              <w:rPr>
                <w:rFonts w:hint="eastAsia" w:ascii="宋体" w:hAnsi="宋体"/>
                <w:color w:val="000000"/>
                <w:sz w:val="24"/>
                <w:szCs w:val="10"/>
              </w:rPr>
            </w:pPr>
          </w:p>
        </w:tc>
        <w:tc>
          <w:tcPr>
            <w:tcW w:w="4257" w:type="dxa"/>
            <w:gridSpan w:val="2"/>
            <w:vAlign w:val="center"/>
          </w:tcPr>
          <w:p w14:paraId="20392629">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   第3页   共3页</w:t>
            </w:r>
          </w:p>
        </w:tc>
      </w:tr>
    </w:tbl>
    <w:p w14:paraId="61AD1954">
      <w:pPr>
        <w:rPr>
          <w:rFonts w:hint="eastAsia" w:ascii="宋体" w:hAnsi="宋体"/>
          <w:color w:val="000000"/>
          <w:sz w:val="24"/>
        </w:rPr>
      </w:pP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300"/>
        <w:gridCol w:w="1980"/>
      </w:tblGrid>
      <w:tr w14:paraId="617C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1440" w:type="dxa"/>
            <w:vAlign w:val="center"/>
          </w:tcPr>
          <w:p w14:paraId="3660F997">
            <w:pPr>
              <w:jc w:val="center"/>
              <w:rPr>
                <w:rFonts w:hint="eastAsia" w:ascii="宋体" w:hAnsi="宋体"/>
                <w:color w:val="000000"/>
                <w:sz w:val="24"/>
                <w:szCs w:val="10"/>
              </w:rPr>
            </w:pPr>
            <w:r>
              <w:rPr>
                <w:rFonts w:hint="eastAsia" w:ascii="宋体" w:hAnsi="宋体"/>
                <w:color w:val="000000"/>
                <w:sz w:val="24"/>
                <w:szCs w:val="10"/>
              </w:rPr>
              <w:t>章  节</w:t>
            </w:r>
          </w:p>
        </w:tc>
        <w:tc>
          <w:tcPr>
            <w:tcW w:w="6300" w:type="dxa"/>
            <w:vAlign w:val="center"/>
          </w:tcPr>
          <w:p w14:paraId="6CE5294E">
            <w:pPr>
              <w:jc w:val="center"/>
              <w:rPr>
                <w:rFonts w:hint="eastAsia" w:ascii="宋体" w:hAnsi="宋体"/>
                <w:color w:val="000000"/>
                <w:sz w:val="24"/>
                <w:szCs w:val="10"/>
              </w:rPr>
            </w:pPr>
            <w:r>
              <w:rPr>
                <w:rFonts w:hint="eastAsia" w:ascii="宋体" w:hAnsi="宋体"/>
                <w:color w:val="000000"/>
                <w:sz w:val="24"/>
                <w:szCs w:val="10"/>
              </w:rPr>
              <w:t>标      题</w:t>
            </w:r>
          </w:p>
        </w:tc>
        <w:tc>
          <w:tcPr>
            <w:tcW w:w="1980" w:type="dxa"/>
            <w:vAlign w:val="center"/>
          </w:tcPr>
          <w:p w14:paraId="5904B6A0">
            <w:pPr>
              <w:jc w:val="center"/>
              <w:rPr>
                <w:rFonts w:hint="eastAsia" w:ascii="宋体" w:hAnsi="宋体"/>
                <w:color w:val="000000"/>
                <w:sz w:val="24"/>
                <w:szCs w:val="10"/>
              </w:rPr>
            </w:pPr>
            <w:r>
              <w:rPr>
                <w:rFonts w:hint="eastAsia" w:ascii="宋体" w:hAnsi="宋体"/>
                <w:color w:val="000000"/>
                <w:sz w:val="24"/>
                <w:szCs w:val="10"/>
              </w:rPr>
              <w:t>总页码</w:t>
            </w:r>
          </w:p>
        </w:tc>
      </w:tr>
      <w:tr w14:paraId="09B3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440" w:type="dxa"/>
            <w:vAlign w:val="center"/>
          </w:tcPr>
          <w:p w14:paraId="64EEB7AB">
            <w:pPr>
              <w:jc w:val="center"/>
              <w:rPr>
                <w:rFonts w:hint="eastAsia" w:ascii="宋体" w:hAnsi="宋体"/>
                <w:color w:val="000000"/>
                <w:sz w:val="24"/>
                <w:szCs w:val="10"/>
              </w:rPr>
            </w:pPr>
            <w:r>
              <w:rPr>
                <w:rFonts w:hint="eastAsia" w:ascii="宋体" w:hAnsi="宋体"/>
                <w:color w:val="000000"/>
                <w:sz w:val="24"/>
                <w:szCs w:val="10"/>
              </w:rPr>
              <w:t>5.2</w:t>
            </w:r>
          </w:p>
        </w:tc>
        <w:tc>
          <w:tcPr>
            <w:tcW w:w="6300" w:type="dxa"/>
            <w:vAlign w:val="center"/>
          </w:tcPr>
          <w:p w14:paraId="44897DF5">
            <w:pPr>
              <w:rPr>
                <w:rFonts w:hint="eastAsia" w:ascii="宋体" w:hAnsi="宋体"/>
                <w:color w:val="000000"/>
                <w:sz w:val="24"/>
                <w:szCs w:val="10"/>
              </w:rPr>
            </w:pPr>
            <w:r>
              <w:rPr>
                <w:rFonts w:hint="eastAsia" w:ascii="宋体" w:hAnsi="宋体"/>
                <w:color w:val="000000"/>
                <w:sz w:val="24"/>
              </w:rPr>
              <w:t>组织机构框图</w:t>
            </w:r>
          </w:p>
        </w:tc>
        <w:tc>
          <w:tcPr>
            <w:tcW w:w="1980" w:type="dxa"/>
            <w:vAlign w:val="center"/>
          </w:tcPr>
          <w:p w14:paraId="6E914039">
            <w:pPr>
              <w:rPr>
                <w:rFonts w:hint="eastAsia" w:ascii="宋体" w:hAnsi="宋体"/>
                <w:color w:val="000000"/>
                <w:sz w:val="24"/>
                <w:szCs w:val="10"/>
              </w:rPr>
            </w:pPr>
          </w:p>
        </w:tc>
      </w:tr>
      <w:tr w14:paraId="4CD5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440" w:type="dxa"/>
            <w:vAlign w:val="center"/>
          </w:tcPr>
          <w:p w14:paraId="056E283E">
            <w:pPr>
              <w:jc w:val="center"/>
              <w:rPr>
                <w:rFonts w:hint="eastAsia" w:ascii="宋体" w:hAnsi="宋体"/>
                <w:color w:val="000000"/>
                <w:sz w:val="24"/>
                <w:szCs w:val="10"/>
              </w:rPr>
            </w:pPr>
            <w:r>
              <w:rPr>
                <w:rFonts w:hint="eastAsia" w:ascii="宋体" w:hAnsi="宋体"/>
                <w:color w:val="000000"/>
                <w:sz w:val="24"/>
                <w:szCs w:val="10"/>
              </w:rPr>
              <w:t>5.3</w:t>
            </w:r>
          </w:p>
        </w:tc>
        <w:tc>
          <w:tcPr>
            <w:tcW w:w="6300" w:type="dxa"/>
            <w:vAlign w:val="center"/>
          </w:tcPr>
          <w:p w14:paraId="668195BB">
            <w:pPr>
              <w:rPr>
                <w:rFonts w:hint="eastAsia" w:ascii="宋体" w:hAnsi="宋体"/>
                <w:color w:val="000000"/>
                <w:sz w:val="24"/>
                <w:szCs w:val="10"/>
              </w:rPr>
            </w:pPr>
            <w:r>
              <w:rPr>
                <w:rFonts w:hint="eastAsia" w:ascii="宋体" w:hAnsi="宋体"/>
                <w:color w:val="000000"/>
                <w:sz w:val="24"/>
              </w:rPr>
              <w:t>检验检测机构人员一览表</w:t>
            </w:r>
          </w:p>
        </w:tc>
        <w:tc>
          <w:tcPr>
            <w:tcW w:w="1980" w:type="dxa"/>
            <w:vAlign w:val="center"/>
          </w:tcPr>
          <w:p w14:paraId="4BC4559F">
            <w:pPr>
              <w:rPr>
                <w:rFonts w:hint="eastAsia" w:ascii="宋体" w:hAnsi="宋体"/>
                <w:color w:val="000000"/>
                <w:sz w:val="24"/>
                <w:szCs w:val="10"/>
              </w:rPr>
            </w:pPr>
          </w:p>
        </w:tc>
      </w:tr>
      <w:tr w14:paraId="1CB5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440" w:type="dxa"/>
            <w:vAlign w:val="center"/>
          </w:tcPr>
          <w:p w14:paraId="583841A9">
            <w:pPr>
              <w:jc w:val="center"/>
              <w:rPr>
                <w:rFonts w:hint="eastAsia" w:ascii="宋体" w:hAnsi="宋体"/>
                <w:color w:val="000000"/>
                <w:sz w:val="24"/>
                <w:szCs w:val="10"/>
              </w:rPr>
            </w:pPr>
            <w:r>
              <w:rPr>
                <w:rFonts w:hint="eastAsia" w:ascii="宋体" w:hAnsi="宋体"/>
                <w:color w:val="000000"/>
                <w:sz w:val="24"/>
                <w:szCs w:val="10"/>
              </w:rPr>
              <w:t>5.4</w:t>
            </w:r>
          </w:p>
        </w:tc>
        <w:tc>
          <w:tcPr>
            <w:tcW w:w="6300" w:type="dxa"/>
            <w:vAlign w:val="center"/>
          </w:tcPr>
          <w:p w14:paraId="3360C207">
            <w:pPr>
              <w:rPr>
                <w:rFonts w:hint="eastAsia" w:ascii="宋体" w:hAnsi="宋体"/>
                <w:color w:val="000000"/>
                <w:sz w:val="24"/>
              </w:rPr>
            </w:pPr>
            <w:r>
              <w:rPr>
                <w:rFonts w:hint="eastAsia" w:ascii="宋体" w:hAnsi="宋体"/>
                <w:color w:val="000000"/>
                <w:sz w:val="24"/>
              </w:rPr>
              <w:t>公司任命文件</w:t>
            </w:r>
          </w:p>
        </w:tc>
        <w:tc>
          <w:tcPr>
            <w:tcW w:w="1980" w:type="dxa"/>
            <w:vAlign w:val="center"/>
          </w:tcPr>
          <w:p w14:paraId="57961445">
            <w:pPr>
              <w:rPr>
                <w:rFonts w:hint="eastAsia" w:ascii="宋体" w:hAnsi="宋体"/>
                <w:color w:val="000000"/>
                <w:sz w:val="24"/>
                <w:szCs w:val="10"/>
              </w:rPr>
            </w:pPr>
          </w:p>
        </w:tc>
      </w:tr>
      <w:tr w14:paraId="399A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440" w:type="dxa"/>
            <w:vAlign w:val="center"/>
          </w:tcPr>
          <w:p w14:paraId="1EFC8283">
            <w:pPr>
              <w:jc w:val="center"/>
              <w:rPr>
                <w:rFonts w:hint="eastAsia" w:ascii="宋体" w:hAnsi="宋体"/>
                <w:color w:val="000000"/>
                <w:sz w:val="24"/>
                <w:szCs w:val="10"/>
              </w:rPr>
            </w:pPr>
            <w:r>
              <w:rPr>
                <w:rFonts w:hint="eastAsia" w:ascii="宋体" w:hAnsi="宋体"/>
                <w:color w:val="000000"/>
                <w:sz w:val="24"/>
                <w:szCs w:val="10"/>
              </w:rPr>
              <w:t>5.5</w:t>
            </w:r>
          </w:p>
        </w:tc>
        <w:tc>
          <w:tcPr>
            <w:tcW w:w="6300" w:type="dxa"/>
            <w:vAlign w:val="center"/>
          </w:tcPr>
          <w:p w14:paraId="5B205233">
            <w:pPr>
              <w:rPr>
                <w:rFonts w:hint="eastAsia" w:ascii="宋体" w:hAnsi="宋体"/>
                <w:color w:val="000000"/>
                <w:sz w:val="24"/>
                <w:szCs w:val="10"/>
              </w:rPr>
            </w:pPr>
            <w:r>
              <w:rPr>
                <w:rFonts w:hint="eastAsia" w:ascii="宋体" w:hAnsi="宋体"/>
                <w:color w:val="000000"/>
                <w:sz w:val="24"/>
              </w:rPr>
              <w:t>关键管理人员代理人</w:t>
            </w:r>
            <w:r>
              <w:rPr>
                <w:rFonts w:hint="eastAsia" w:ascii="宋体" w:hAnsi="宋体"/>
                <w:color w:val="000000"/>
                <w:sz w:val="24"/>
                <w:szCs w:val="10"/>
              </w:rPr>
              <w:t>委派</w:t>
            </w:r>
            <w:r>
              <w:rPr>
                <w:rFonts w:hint="eastAsia" w:ascii="宋体" w:hAnsi="宋体"/>
                <w:color w:val="000000"/>
                <w:sz w:val="24"/>
              </w:rPr>
              <w:t>一览表</w:t>
            </w:r>
          </w:p>
        </w:tc>
        <w:tc>
          <w:tcPr>
            <w:tcW w:w="1980" w:type="dxa"/>
            <w:vAlign w:val="center"/>
          </w:tcPr>
          <w:p w14:paraId="1E1B49A2">
            <w:pPr>
              <w:rPr>
                <w:rFonts w:hint="eastAsia" w:ascii="宋体" w:hAnsi="宋体"/>
                <w:color w:val="000000"/>
                <w:sz w:val="24"/>
                <w:szCs w:val="10"/>
              </w:rPr>
            </w:pPr>
          </w:p>
        </w:tc>
      </w:tr>
      <w:tr w14:paraId="393C5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440" w:type="dxa"/>
            <w:vAlign w:val="center"/>
          </w:tcPr>
          <w:p w14:paraId="1CAABDEB">
            <w:pPr>
              <w:jc w:val="center"/>
              <w:rPr>
                <w:rFonts w:hint="eastAsia" w:ascii="宋体" w:hAnsi="宋体"/>
                <w:color w:val="000000"/>
                <w:sz w:val="24"/>
                <w:szCs w:val="10"/>
              </w:rPr>
            </w:pPr>
            <w:r>
              <w:rPr>
                <w:rFonts w:hint="eastAsia" w:ascii="宋体" w:hAnsi="宋体"/>
                <w:color w:val="000000"/>
                <w:sz w:val="24"/>
                <w:szCs w:val="10"/>
              </w:rPr>
              <w:t>5.6</w:t>
            </w:r>
          </w:p>
        </w:tc>
        <w:tc>
          <w:tcPr>
            <w:tcW w:w="6300" w:type="dxa"/>
            <w:vAlign w:val="center"/>
          </w:tcPr>
          <w:p w14:paraId="521A47D8">
            <w:pPr>
              <w:rPr>
                <w:rFonts w:hint="eastAsia" w:ascii="宋体" w:hAnsi="宋体"/>
                <w:color w:val="000000"/>
                <w:sz w:val="24"/>
                <w:szCs w:val="10"/>
              </w:rPr>
            </w:pPr>
            <w:r>
              <w:rPr>
                <w:rFonts w:hint="eastAsia" w:ascii="宋体" w:hAnsi="宋体"/>
                <w:color w:val="000000"/>
                <w:sz w:val="24"/>
                <w:szCs w:val="10"/>
              </w:rPr>
              <w:t>无损检测人员注册证书复印件</w:t>
            </w:r>
          </w:p>
        </w:tc>
        <w:tc>
          <w:tcPr>
            <w:tcW w:w="1980" w:type="dxa"/>
            <w:vAlign w:val="center"/>
          </w:tcPr>
          <w:p w14:paraId="15180549">
            <w:pPr>
              <w:rPr>
                <w:rFonts w:hint="eastAsia" w:ascii="宋体" w:hAnsi="宋体"/>
                <w:color w:val="000000"/>
                <w:sz w:val="24"/>
                <w:szCs w:val="10"/>
              </w:rPr>
            </w:pPr>
          </w:p>
        </w:tc>
      </w:tr>
      <w:tr w14:paraId="0D15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440" w:type="dxa"/>
            <w:vAlign w:val="center"/>
          </w:tcPr>
          <w:p w14:paraId="0C110038">
            <w:pPr>
              <w:jc w:val="center"/>
              <w:rPr>
                <w:rFonts w:hint="eastAsia" w:ascii="宋体" w:hAnsi="宋体"/>
                <w:color w:val="000000"/>
                <w:sz w:val="24"/>
                <w:szCs w:val="10"/>
              </w:rPr>
            </w:pPr>
            <w:r>
              <w:rPr>
                <w:rFonts w:hint="eastAsia" w:ascii="宋体" w:hAnsi="宋体"/>
                <w:color w:val="000000"/>
                <w:sz w:val="24"/>
                <w:szCs w:val="10"/>
              </w:rPr>
              <w:t>5.7</w:t>
            </w:r>
          </w:p>
        </w:tc>
        <w:tc>
          <w:tcPr>
            <w:tcW w:w="6300" w:type="dxa"/>
            <w:vAlign w:val="center"/>
          </w:tcPr>
          <w:p w14:paraId="01BB9733">
            <w:pPr>
              <w:rPr>
                <w:rFonts w:hint="eastAsia" w:ascii="宋体" w:hAnsi="宋体"/>
                <w:color w:val="000000"/>
                <w:sz w:val="24"/>
                <w:szCs w:val="10"/>
              </w:rPr>
            </w:pPr>
            <w:r>
              <w:rPr>
                <w:rFonts w:hint="eastAsia" w:ascii="宋体" w:hAnsi="宋体"/>
                <w:color w:val="000000"/>
                <w:sz w:val="24"/>
              </w:rPr>
              <w:t>现场平面图</w:t>
            </w:r>
          </w:p>
        </w:tc>
        <w:tc>
          <w:tcPr>
            <w:tcW w:w="1980" w:type="dxa"/>
            <w:vAlign w:val="center"/>
          </w:tcPr>
          <w:p w14:paraId="63792657">
            <w:pPr>
              <w:rPr>
                <w:rFonts w:hint="eastAsia" w:ascii="宋体" w:hAnsi="宋体"/>
                <w:color w:val="000000"/>
                <w:sz w:val="24"/>
                <w:szCs w:val="10"/>
              </w:rPr>
            </w:pPr>
          </w:p>
        </w:tc>
      </w:tr>
      <w:tr w14:paraId="2D1F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440" w:type="dxa"/>
            <w:vAlign w:val="center"/>
          </w:tcPr>
          <w:p w14:paraId="11496CC4">
            <w:pPr>
              <w:jc w:val="center"/>
              <w:rPr>
                <w:rFonts w:hint="eastAsia" w:ascii="宋体" w:hAnsi="宋体"/>
                <w:color w:val="000000"/>
                <w:sz w:val="24"/>
                <w:szCs w:val="10"/>
              </w:rPr>
            </w:pPr>
            <w:r>
              <w:rPr>
                <w:rFonts w:hint="eastAsia" w:ascii="宋体" w:hAnsi="宋体"/>
                <w:color w:val="000000"/>
                <w:sz w:val="24"/>
                <w:szCs w:val="10"/>
              </w:rPr>
              <w:t>5.8</w:t>
            </w:r>
          </w:p>
        </w:tc>
        <w:tc>
          <w:tcPr>
            <w:tcW w:w="6300" w:type="dxa"/>
            <w:vAlign w:val="center"/>
          </w:tcPr>
          <w:p w14:paraId="0950CEA5">
            <w:pPr>
              <w:rPr>
                <w:rFonts w:hint="eastAsia" w:ascii="宋体" w:hAnsi="宋体"/>
                <w:color w:val="000000"/>
                <w:sz w:val="24"/>
                <w:szCs w:val="10"/>
              </w:rPr>
            </w:pPr>
            <w:r>
              <w:rPr>
                <w:rFonts w:hint="eastAsia" w:ascii="宋体" w:hAnsi="宋体"/>
                <w:color w:val="000000"/>
                <w:sz w:val="24"/>
                <w:szCs w:val="10"/>
              </w:rPr>
              <w:t>检测设备一览表</w:t>
            </w:r>
          </w:p>
        </w:tc>
        <w:tc>
          <w:tcPr>
            <w:tcW w:w="1980" w:type="dxa"/>
            <w:vAlign w:val="center"/>
          </w:tcPr>
          <w:p w14:paraId="42A51C40">
            <w:pPr>
              <w:rPr>
                <w:rFonts w:hint="eastAsia" w:ascii="宋体" w:hAnsi="宋体"/>
                <w:color w:val="000000"/>
                <w:sz w:val="24"/>
              </w:rPr>
            </w:pPr>
          </w:p>
        </w:tc>
      </w:tr>
      <w:tr w14:paraId="4ADA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440" w:type="dxa"/>
            <w:vAlign w:val="center"/>
          </w:tcPr>
          <w:p w14:paraId="1D741A97">
            <w:pPr>
              <w:jc w:val="center"/>
              <w:rPr>
                <w:rFonts w:hint="eastAsia" w:ascii="宋体" w:hAnsi="宋体"/>
                <w:color w:val="000000"/>
                <w:sz w:val="24"/>
                <w:szCs w:val="10"/>
              </w:rPr>
            </w:pPr>
            <w:r>
              <w:rPr>
                <w:rFonts w:hint="eastAsia" w:ascii="宋体" w:hAnsi="宋体"/>
                <w:color w:val="000000"/>
                <w:sz w:val="24"/>
                <w:szCs w:val="10"/>
              </w:rPr>
              <w:t>5.9</w:t>
            </w:r>
          </w:p>
        </w:tc>
        <w:tc>
          <w:tcPr>
            <w:tcW w:w="6300" w:type="dxa"/>
            <w:vAlign w:val="center"/>
          </w:tcPr>
          <w:p w14:paraId="282AD4CA">
            <w:pPr>
              <w:rPr>
                <w:rFonts w:hint="eastAsia" w:ascii="宋体" w:hAnsi="宋体"/>
                <w:color w:val="000000"/>
                <w:sz w:val="24"/>
              </w:rPr>
            </w:pPr>
            <w:r>
              <w:rPr>
                <w:rFonts w:hint="eastAsia" w:ascii="宋体" w:hAnsi="宋体"/>
                <w:color w:val="000000"/>
                <w:sz w:val="24"/>
              </w:rPr>
              <w:t>公司管理体系条款职能分配表</w:t>
            </w:r>
          </w:p>
        </w:tc>
        <w:tc>
          <w:tcPr>
            <w:tcW w:w="1980" w:type="dxa"/>
            <w:vAlign w:val="center"/>
          </w:tcPr>
          <w:p w14:paraId="5C201B2B">
            <w:pPr>
              <w:rPr>
                <w:rFonts w:hint="eastAsia" w:ascii="宋体" w:hAnsi="宋体"/>
                <w:color w:val="000000"/>
                <w:sz w:val="24"/>
              </w:rPr>
            </w:pPr>
          </w:p>
        </w:tc>
      </w:tr>
      <w:tr w14:paraId="59780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440" w:type="dxa"/>
            <w:vAlign w:val="center"/>
          </w:tcPr>
          <w:p w14:paraId="49630CE1">
            <w:pPr>
              <w:jc w:val="center"/>
              <w:rPr>
                <w:rFonts w:hint="eastAsia" w:ascii="宋体" w:hAnsi="宋体"/>
                <w:color w:val="000000"/>
                <w:sz w:val="24"/>
                <w:szCs w:val="10"/>
              </w:rPr>
            </w:pPr>
            <w:r>
              <w:rPr>
                <w:rFonts w:hint="eastAsia" w:ascii="宋体" w:hAnsi="宋体"/>
                <w:color w:val="000000"/>
                <w:sz w:val="24"/>
                <w:szCs w:val="10"/>
              </w:rPr>
              <w:t>5.10</w:t>
            </w:r>
          </w:p>
        </w:tc>
        <w:tc>
          <w:tcPr>
            <w:tcW w:w="6300" w:type="dxa"/>
            <w:vAlign w:val="center"/>
          </w:tcPr>
          <w:p w14:paraId="2EF79FD7">
            <w:pPr>
              <w:rPr>
                <w:rFonts w:hint="eastAsia" w:ascii="宋体" w:hAnsi="宋体"/>
                <w:color w:val="000000"/>
                <w:sz w:val="24"/>
              </w:rPr>
            </w:pPr>
            <w:r>
              <w:rPr>
                <w:rFonts w:hint="eastAsia" w:ascii="宋体" w:hAnsi="宋体"/>
                <w:color w:val="000000"/>
                <w:sz w:val="24"/>
              </w:rPr>
              <w:t>公司质量保证体系图</w:t>
            </w:r>
          </w:p>
        </w:tc>
        <w:tc>
          <w:tcPr>
            <w:tcW w:w="1980" w:type="dxa"/>
            <w:vAlign w:val="center"/>
          </w:tcPr>
          <w:p w14:paraId="13D91E6B">
            <w:pPr>
              <w:rPr>
                <w:rFonts w:hint="eastAsia" w:ascii="宋体" w:hAnsi="宋体"/>
                <w:color w:val="000000"/>
                <w:sz w:val="24"/>
              </w:rPr>
            </w:pPr>
          </w:p>
        </w:tc>
      </w:tr>
      <w:tr w14:paraId="1D3DD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440" w:type="dxa"/>
            <w:vAlign w:val="center"/>
          </w:tcPr>
          <w:p w14:paraId="26FDE21F">
            <w:pPr>
              <w:jc w:val="center"/>
              <w:rPr>
                <w:rFonts w:hint="eastAsia" w:ascii="宋体" w:hAnsi="宋体"/>
                <w:color w:val="000000"/>
                <w:sz w:val="24"/>
                <w:szCs w:val="10"/>
              </w:rPr>
            </w:pPr>
            <w:r>
              <w:rPr>
                <w:rFonts w:hint="eastAsia" w:ascii="宋体" w:hAnsi="宋体"/>
                <w:color w:val="000000"/>
                <w:sz w:val="24"/>
                <w:szCs w:val="10"/>
              </w:rPr>
              <w:t>5.11</w:t>
            </w:r>
          </w:p>
        </w:tc>
        <w:tc>
          <w:tcPr>
            <w:tcW w:w="6300" w:type="dxa"/>
            <w:vAlign w:val="center"/>
          </w:tcPr>
          <w:p w14:paraId="13272DD2">
            <w:pPr>
              <w:rPr>
                <w:rFonts w:hint="eastAsia" w:ascii="宋体" w:hAnsi="宋体"/>
                <w:color w:val="000000"/>
                <w:sz w:val="24"/>
                <w:szCs w:val="10"/>
              </w:rPr>
            </w:pPr>
            <w:r>
              <w:rPr>
                <w:rFonts w:hint="eastAsia" w:ascii="宋体" w:hAnsi="宋体"/>
                <w:color w:val="000000"/>
                <w:sz w:val="24"/>
                <w:szCs w:val="10"/>
              </w:rPr>
              <w:t>检测能力表</w:t>
            </w:r>
          </w:p>
        </w:tc>
        <w:tc>
          <w:tcPr>
            <w:tcW w:w="1980" w:type="dxa"/>
            <w:vAlign w:val="center"/>
          </w:tcPr>
          <w:p w14:paraId="0DA67F50">
            <w:pPr>
              <w:rPr>
                <w:rFonts w:hint="eastAsia" w:ascii="宋体" w:hAnsi="宋体"/>
                <w:color w:val="000000"/>
                <w:sz w:val="24"/>
              </w:rPr>
            </w:pPr>
          </w:p>
        </w:tc>
      </w:tr>
      <w:tr w14:paraId="35B63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440" w:type="dxa"/>
            <w:vAlign w:val="center"/>
          </w:tcPr>
          <w:p w14:paraId="06B11776">
            <w:pPr>
              <w:jc w:val="center"/>
              <w:rPr>
                <w:rFonts w:hint="eastAsia" w:ascii="宋体" w:hAnsi="宋体"/>
                <w:color w:val="000000"/>
                <w:sz w:val="24"/>
                <w:szCs w:val="10"/>
              </w:rPr>
            </w:pPr>
          </w:p>
        </w:tc>
        <w:tc>
          <w:tcPr>
            <w:tcW w:w="6300" w:type="dxa"/>
            <w:vAlign w:val="center"/>
          </w:tcPr>
          <w:p w14:paraId="212894D5">
            <w:pPr>
              <w:rPr>
                <w:rFonts w:hint="eastAsia" w:ascii="宋体" w:hAnsi="宋体"/>
                <w:color w:val="000000"/>
                <w:sz w:val="24"/>
              </w:rPr>
            </w:pPr>
          </w:p>
        </w:tc>
        <w:tc>
          <w:tcPr>
            <w:tcW w:w="1980" w:type="dxa"/>
            <w:vAlign w:val="center"/>
          </w:tcPr>
          <w:p w14:paraId="2ABF436D">
            <w:pPr>
              <w:rPr>
                <w:rFonts w:hint="eastAsia" w:ascii="宋体" w:hAnsi="宋体"/>
                <w:color w:val="000000"/>
                <w:sz w:val="24"/>
              </w:rPr>
            </w:pPr>
          </w:p>
        </w:tc>
      </w:tr>
      <w:tr w14:paraId="7206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440" w:type="dxa"/>
            <w:vAlign w:val="center"/>
          </w:tcPr>
          <w:p w14:paraId="3E04CACB">
            <w:pPr>
              <w:jc w:val="center"/>
              <w:rPr>
                <w:rFonts w:hint="eastAsia" w:ascii="宋体" w:hAnsi="宋体"/>
                <w:color w:val="000000"/>
                <w:sz w:val="24"/>
                <w:szCs w:val="10"/>
              </w:rPr>
            </w:pPr>
          </w:p>
        </w:tc>
        <w:tc>
          <w:tcPr>
            <w:tcW w:w="6300" w:type="dxa"/>
            <w:vAlign w:val="center"/>
          </w:tcPr>
          <w:p w14:paraId="2EB7A325">
            <w:pPr>
              <w:rPr>
                <w:rFonts w:hint="eastAsia" w:ascii="宋体" w:hAnsi="宋体"/>
                <w:color w:val="000000"/>
                <w:sz w:val="24"/>
              </w:rPr>
            </w:pPr>
          </w:p>
        </w:tc>
        <w:tc>
          <w:tcPr>
            <w:tcW w:w="1980" w:type="dxa"/>
            <w:vAlign w:val="center"/>
          </w:tcPr>
          <w:p w14:paraId="164580B9">
            <w:pPr>
              <w:rPr>
                <w:rFonts w:hint="eastAsia" w:ascii="宋体" w:hAnsi="宋体"/>
                <w:color w:val="000000"/>
                <w:sz w:val="24"/>
              </w:rPr>
            </w:pPr>
          </w:p>
        </w:tc>
      </w:tr>
      <w:tr w14:paraId="7CA9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440" w:type="dxa"/>
            <w:vAlign w:val="center"/>
          </w:tcPr>
          <w:p w14:paraId="18F7AE23">
            <w:pPr>
              <w:jc w:val="center"/>
              <w:rPr>
                <w:rFonts w:hint="eastAsia" w:ascii="宋体" w:hAnsi="宋体"/>
                <w:color w:val="000000"/>
                <w:sz w:val="24"/>
                <w:szCs w:val="10"/>
              </w:rPr>
            </w:pPr>
          </w:p>
        </w:tc>
        <w:tc>
          <w:tcPr>
            <w:tcW w:w="6300" w:type="dxa"/>
            <w:vAlign w:val="center"/>
          </w:tcPr>
          <w:p w14:paraId="703F4B68">
            <w:pPr>
              <w:rPr>
                <w:rFonts w:hint="eastAsia" w:ascii="宋体" w:hAnsi="宋体"/>
                <w:color w:val="000000"/>
                <w:sz w:val="24"/>
              </w:rPr>
            </w:pPr>
          </w:p>
        </w:tc>
        <w:tc>
          <w:tcPr>
            <w:tcW w:w="1980" w:type="dxa"/>
            <w:vAlign w:val="center"/>
          </w:tcPr>
          <w:p w14:paraId="0AF6CFF8">
            <w:pPr>
              <w:rPr>
                <w:rFonts w:hint="eastAsia" w:ascii="宋体" w:hAnsi="宋体"/>
                <w:color w:val="000000"/>
                <w:sz w:val="24"/>
              </w:rPr>
            </w:pPr>
          </w:p>
        </w:tc>
      </w:tr>
      <w:tr w14:paraId="649A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440" w:type="dxa"/>
            <w:vAlign w:val="center"/>
          </w:tcPr>
          <w:p w14:paraId="42849F9F">
            <w:pPr>
              <w:jc w:val="center"/>
              <w:rPr>
                <w:rFonts w:hint="eastAsia" w:ascii="宋体" w:hAnsi="宋体"/>
                <w:color w:val="000000"/>
                <w:sz w:val="24"/>
                <w:szCs w:val="10"/>
              </w:rPr>
            </w:pPr>
          </w:p>
        </w:tc>
        <w:tc>
          <w:tcPr>
            <w:tcW w:w="6300" w:type="dxa"/>
            <w:vAlign w:val="center"/>
          </w:tcPr>
          <w:p w14:paraId="49701F11">
            <w:pPr>
              <w:rPr>
                <w:rFonts w:hint="eastAsia" w:ascii="宋体" w:hAnsi="宋体"/>
                <w:color w:val="000000"/>
                <w:sz w:val="24"/>
              </w:rPr>
            </w:pPr>
          </w:p>
        </w:tc>
        <w:tc>
          <w:tcPr>
            <w:tcW w:w="1980" w:type="dxa"/>
            <w:vAlign w:val="center"/>
          </w:tcPr>
          <w:p w14:paraId="431770DD">
            <w:pPr>
              <w:rPr>
                <w:rFonts w:hint="eastAsia" w:ascii="宋体" w:hAnsi="宋体"/>
                <w:color w:val="000000"/>
                <w:sz w:val="24"/>
              </w:rPr>
            </w:pPr>
          </w:p>
        </w:tc>
      </w:tr>
      <w:tr w14:paraId="3616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440" w:type="dxa"/>
            <w:vAlign w:val="center"/>
          </w:tcPr>
          <w:p w14:paraId="2DE5A7D3">
            <w:pPr>
              <w:jc w:val="center"/>
              <w:rPr>
                <w:rFonts w:hint="eastAsia" w:ascii="宋体" w:hAnsi="宋体"/>
                <w:color w:val="000000"/>
                <w:sz w:val="24"/>
                <w:szCs w:val="10"/>
              </w:rPr>
            </w:pPr>
          </w:p>
        </w:tc>
        <w:tc>
          <w:tcPr>
            <w:tcW w:w="6300" w:type="dxa"/>
            <w:vAlign w:val="center"/>
          </w:tcPr>
          <w:p w14:paraId="312F7750">
            <w:pPr>
              <w:rPr>
                <w:rFonts w:hint="eastAsia" w:ascii="宋体" w:hAnsi="宋体"/>
                <w:color w:val="000000"/>
                <w:sz w:val="24"/>
              </w:rPr>
            </w:pPr>
          </w:p>
        </w:tc>
        <w:tc>
          <w:tcPr>
            <w:tcW w:w="1980" w:type="dxa"/>
            <w:vAlign w:val="center"/>
          </w:tcPr>
          <w:p w14:paraId="2370CD8B">
            <w:pPr>
              <w:rPr>
                <w:rFonts w:hint="eastAsia" w:ascii="宋体" w:hAnsi="宋体"/>
                <w:color w:val="000000"/>
                <w:sz w:val="24"/>
              </w:rPr>
            </w:pPr>
          </w:p>
        </w:tc>
      </w:tr>
      <w:tr w14:paraId="27EF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440" w:type="dxa"/>
            <w:vAlign w:val="center"/>
          </w:tcPr>
          <w:p w14:paraId="6334D76A">
            <w:pPr>
              <w:jc w:val="center"/>
              <w:rPr>
                <w:rFonts w:hint="eastAsia" w:ascii="宋体" w:hAnsi="宋体"/>
                <w:color w:val="000000"/>
                <w:sz w:val="24"/>
                <w:szCs w:val="10"/>
              </w:rPr>
            </w:pPr>
          </w:p>
        </w:tc>
        <w:tc>
          <w:tcPr>
            <w:tcW w:w="6300" w:type="dxa"/>
            <w:vAlign w:val="center"/>
          </w:tcPr>
          <w:p w14:paraId="5675ADD5">
            <w:pPr>
              <w:rPr>
                <w:rFonts w:hint="eastAsia" w:ascii="宋体" w:hAnsi="宋体"/>
                <w:color w:val="000000"/>
                <w:sz w:val="24"/>
              </w:rPr>
            </w:pPr>
          </w:p>
        </w:tc>
        <w:tc>
          <w:tcPr>
            <w:tcW w:w="1980" w:type="dxa"/>
            <w:vAlign w:val="center"/>
          </w:tcPr>
          <w:p w14:paraId="751A66F2">
            <w:pPr>
              <w:rPr>
                <w:rFonts w:hint="eastAsia" w:ascii="宋体" w:hAnsi="宋体"/>
                <w:color w:val="000000"/>
                <w:sz w:val="24"/>
              </w:rPr>
            </w:pPr>
          </w:p>
        </w:tc>
      </w:tr>
      <w:tr w14:paraId="7525F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440" w:type="dxa"/>
            <w:vAlign w:val="center"/>
          </w:tcPr>
          <w:p w14:paraId="0669E924">
            <w:pPr>
              <w:jc w:val="center"/>
              <w:rPr>
                <w:rFonts w:hint="eastAsia" w:ascii="宋体" w:hAnsi="宋体"/>
                <w:color w:val="000000"/>
                <w:sz w:val="24"/>
                <w:szCs w:val="10"/>
              </w:rPr>
            </w:pPr>
          </w:p>
        </w:tc>
        <w:tc>
          <w:tcPr>
            <w:tcW w:w="6300" w:type="dxa"/>
            <w:vAlign w:val="center"/>
          </w:tcPr>
          <w:p w14:paraId="4F55F8C9">
            <w:pPr>
              <w:rPr>
                <w:rFonts w:hint="eastAsia" w:ascii="宋体" w:hAnsi="宋体"/>
                <w:color w:val="000000"/>
                <w:sz w:val="24"/>
              </w:rPr>
            </w:pPr>
          </w:p>
        </w:tc>
        <w:tc>
          <w:tcPr>
            <w:tcW w:w="1980" w:type="dxa"/>
            <w:vAlign w:val="center"/>
          </w:tcPr>
          <w:p w14:paraId="07AACF1B">
            <w:pPr>
              <w:rPr>
                <w:rFonts w:hint="eastAsia" w:ascii="宋体" w:hAnsi="宋体"/>
                <w:color w:val="000000"/>
                <w:sz w:val="24"/>
              </w:rPr>
            </w:pPr>
          </w:p>
        </w:tc>
      </w:tr>
      <w:tr w14:paraId="580C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440" w:type="dxa"/>
            <w:vAlign w:val="center"/>
          </w:tcPr>
          <w:p w14:paraId="054F638B">
            <w:pPr>
              <w:jc w:val="center"/>
              <w:rPr>
                <w:rFonts w:hint="eastAsia" w:ascii="宋体" w:hAnsi="宋体"/>
                <w:color w:val="000000"/>
                <w:sz w:val="24"/>
                <w:szCs w:val="10"/>
              </w:rPr>
            </w:pPr>
          </w:p>
        </w:tc>
        <w:tc>
          <w:tcPr>
            <w:tcW w:w="6300" w:type="dxa"/>
            <w:vAlign w:val="center"/>
          </w:tcPr>
          <w:p w14:paraId="273B8A65">
            <w:pPr>
              <w:rPr>
                <w:rFonts w:hint="eastAsia" w:ascii="宋体" w:hAnsi="宋体"/>
                <w:color w:val="000000"/>
                <w:sz w:val="24"/>
              </w:rPr>
            </w:pPr>
          </w:p>
        </w:tc>
        <w:tc>
          <w:tcPr>
            <w:tcW w:w="1980" w:type="dxa"/>
            <w:vAlign w:val="center"/>
          </w:tcPr>
          <w:p w14:paraId="63FF9FE0">
            <w:pPr>
              <w:rPr>
                <w:rFonts w:hint="eastAsia" w:ascii="宋体" w:hAnsi="宋体"/>
                <w:color w:val="000000"/>
                <w:sz w:val="24"/>
              </w:rPr>
            </w:pPr>
          </w:p>
        </w:tc>
      </w:tr>
      <w:tr w14:paraId="6B04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440" w:type="dxa"/>
            <w:vAlign w:val="center"/>
          </w:tcPr>
          <w:p w14:paraId="607153CE">
            <w:pPr>
              <w:jc w:val="center"/>
              <w:rPr>
                <w:rFonts w:hint="eastAsia" w:ascii="宋体" w:hAnsi="宋体"/>
                <w:color w:val="000000"/>
                <w:sz w:val="24"/>
                <w:szCs w:val="10"/>
              </w:rPr>
            </w:pPr>
          </w:p>
        </w:tc>
        <w:tc>
          <w:tcPr>
            <w:tcW w:w="6300" w:type="dxa"/>
            <w:vAlign w:val="center"/>
          </w:tcPr>
          <w:p w14:paraId="40DCE94D">
            <w:pPr>
              <w:rPr>
                <w:rFonts w:hint="eastAsia" w:ascii="宋体" w:hAnsi="宋体"/>
                <w:color w:val="000000"/>
                <w:sz w:val="24"/>
              </w:rPr>
            </w:pPr>
          </w:p>
        </w:tc>
        <w:tc>
          <w:tcPr>
            <w:tcW w:w="1980" w:type="dxa"/>
            <w:vAlign w:val="center"/>
          </w:tcPr>
          <w:p w14:paraId="7AB62E21">
            <w:pPr>
              <w:rPr>
                <w:rFonts w:hint="eastAsia" w:ascii="宋体" w:hAnsi="宋体"/>
                <w:color w:val="000000"/>
                <w:sz w:val="24"/>
              </w:rPr>
            </w:pPr>
          </w:p>
        </w:tc>
      </w:tr>
      <w:tr w14:paraId="39E1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440" w:type="dxa"/>
            <w:vAlign w:val="center"/>
          </w:tcPr>
          <w:p w14:paraId="5A54FE47">
            <w:pPr>
              <w:jc w:val="center"/>
              <w:rPr>
                <w:rFonts w:hint="eastAsia" w:ascii="宋体" w:hAnsi="宋体"/>
                <w:color w:val="000000"/>
                <w:sz w:val="24"/>
                <w:szCs w:val="10"/>
              </w:rPr>
            </w:pPr>
          </w:p>
        </w:tc>
        <w:tc>
          <w:tcPr>
            <w:tcW w:w="6300" w:type="dxa"/>
            <w:vAlign w:val="center"/>
          </w:tcPr>
          <w:p w14:paraId="5F40EF7C">
            <w:pPr>
              <w:rPr>
                <w:rFonts w:hint="eastAsia" w:ascii="宋体" w:hAnsi="宋体"/>
                <w:color w:val="000000"/>
                <w:sz w:val="24"/>
              </w:rPr>
            </w:pPr>
          </w:p>
        </w:tc>
        <w:tc>
          <w:tcPr>
            <w:tcW w:w="1980" w:type="dxa"/>
            <w:vAlign w:val="center"/>
          </w:tcPr>
          <w:p w14:paraId="15AB09A0">
            <w:pPr>
              <w:rPr>
                <w:rFonts w:hint="eastAsia" w:ascii="宋体" w:hAnsi="宋体"/>
                <w:color w:val="000000"/>
                <w:sz w:val="24"/>
              </w:rPr>
            </w:pPr>
          </w:p>
        </w:tc>
      </w:tr>
      <w:tr w14:paraId="4001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440" w:type="dxa"/>
            <w:vAlign w:val="center"/>
          </w:tcPr>
          <w:p w14:paraId="39BC1D1B">
            <w:pPr>
              <w:jc w:val="center"/>
              <w:rPr>
                <w:rFonts w:hint="eastAsia" w:ascii="宋体" w:hAnsi="宋体"/>
                <w:color w:val="000000"/>
                <w:sz w:val="24"/>
                <w:szCs w:val="10"/>
              </w:rPr>
            </w:pPr>
          </w:p>
        </w:tc>
        <w:tc>
          <w:tcPr>
            <w:tcW w:w="6300" w:type="dxa"/>
            <w:vAlign w:val="center"/>
          </w:tcPr>
          <w:p w14:paraId="7CB38341">
            <w:pPr>
              <w:rPr>
                <w:rFonts w:hint="eastAsia" w:ascii="宋体" w:hAnsi="宋体"/>
                <w:color w:val="000000"/>
                <w:sz w:val="24"/>
              </w:rPr>
            </w:pPr>
          </w:p>
        </w:tc>
        <w:tc>
          <w:tcPr>
            <w:tcW w:w="1980" w:type="dxa"/>
            <w:vAlign w:val="center"/>
          </w:tcPr>
          <w:p w14:paraId="2D09A2A9">
            <w:pPr>
              <w:rPr>
                <w:rFonts w:hint="eastAsia" w:ascii="宋体" w:hAnsi="宋体"/>
                <w:color w:val="000000"/>
                <w:sz w:val="24"/>
              </w:rPr>
            </w:pPr>
          </w:p>
        </w:tc>
      </w:tr>
      <w:tr w14:paraId="3073D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440" w:type="dxa"/>
            <w:vAlign w:val="center"/>
          </w:tcPr>
          <w:p w14:paraId="37F574FA">
            <w:pPr>
              <w:jc w:val="center"/>
              <w:rPr>
                <w:rFonts w:hint="eastAsia" w:ascii="宋体" w:hAnsi="宋体"/>
                <w:color w:val="000000"/>
                <w:sz w:val="24"/>
                <w:szCs w:val="10"/>
              </w:rPr>
            </w:pPr>
          </w:p>
        </w:tc>
        <w:tc>
          <w:tcPr>
            <w:tcW w:w="6300" w:type="dxa"/>
            <w:vAlign w:val="center"/>
          </w:tcPr>
          <w:p w14:paraId="532601EA">
            <w:pPr>
              <w:rPr>
                <w:rFonts w:hint="eastAsia" w:ascii="宋体" w:hAnsi="宋体"/>
                <w:color w:val="000000"/>
                <w:sz w:val="24"/>
              </w:rPr>
            </w:pPr>
          </w:p>
        </w:tc>
        <w:tc>
          <w:tcPr>
            <w:tcW w:w="1980" w:type="dxa"/>
            <w:vAlign w:val="center"/>
          </w:tcPr>
          <w:p w14:paraId="68E3C831">
            <w:pPr>
              <w:rPr>
                <w:rFonts w:hint="eastAsia" w:ascii="宋体" w:hAnsi="宋体"/>
                <w:color w:val="000000"/>
                <w:sz w:val="24"/>
              </w:rPr>
            </w:pPr>
          </w:p>
        </w:tc>
      </w:tr>
    </w:tbl>
    <w:p w14:paraId="63C2DB59">
      <w:pPr>
        <w:rPr>
          <w:rFonts w:hint="eastAsia" w:ascii="宋体" w:hAnsi="宋体"/>
          <w:color w:val="000000"/>
          <w:sz w:val="10"/>
          <w:szCs w:val="10"/>
        </w:rPr>
      </w:pPr>
    </w:p>
    <w:p w14:paraId="4ECA98D3">
      <w:pPr>
        <w:ind w:firstLine="480"/>
        <w:jc w:val="center"/>
        <w:rPr>
          <w:rFonts w:hint="eastAsia" w:ascii="宋体" w:hAnsi="宋体"/>
          <w:color w:val="000000"/>
          <w:sz w:val="24"/>
        </w:rPr>
      </w:pP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0B50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2E3B0A47">
            <w:pPr>
              <w:spacing w:line="0" w:lineRule="atLeast"/>
              <w:jc w:val="center"/>
              <w:rPr>
                <w:rFonts w:hint="eastAsia" w:ascii="宋体" w:hAnsi="宋体"/>
                <w:color w:val="000000"/>
                <w:sz w:val="24"/>
                <w:szCs w:val="10"/>
              </w:rPr>
            </w:pPr>
            <w:r>
              <w:rPr>
                <w:rFonts w:hint="eastAsia" w:ascii="宋体" w:hAnsi="宋体"/>
                <w:color w:val="000000"/>
                <w:sz w:val="24"/>
                <w:szCs w:val="10"/>
              </w:rPr>
              <w:t>***    检测有限公司</w:t>
            </w:r>
          </w:p>
          <w:p w14:paraId="09DA98E9">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5438EAB6">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11AAC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2CD19DE9">
            <w:pPr>
              <w:spacing w:line="0" w:lineRule="atLeast"/>
              <w:jc w:val="center"/>
              <w:rPr>
                <w:rFonts w:hint="eastAsia" w:ascii="宋体" w:hAnsi="宋体"/>
                <w:color w:val="000000"/>
                <w:sz w:val="24"/>
                <w:szCs w:val="10"/>
              </w:rPr>
            </w:pPr>
          </w:p>
        </w:tc>
        <w:tc>
          <w:tcPr>
            <w:tcW w:w="4257" w:type="dxa"/>
            <w:vAlign w:val="center"/>
          </w:tcPr>
          <w:p w14:paraId="2227FE2A">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0BFF5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6583B351">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01 批准令</w:t>
            </w:r>
          </w:p>
        </w:tc>
        <w:tc>
          <w:tcPr>
            <w:tcW w:w="4257" w:type="dxa"/>
            <w:vAlign w:val="center"/>
          </w:tcPr>
          <w:p w14:paraId="0022B145">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62AEE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5AAE5CE4">
            <w:pPr>
              <w:spacing w:line="0" w:lineRule="atLeast"/>
              <w:jc w:val="center"/>
              <w:rPr>
                <w:rFonts w:hint="eastAsia" w:ascii="宋体" w:hAnsi="宋体"/>
                <w:color w:val="000000"/>
                <w:sz w:val="24"/>
                <w:szCs w:val="10"/>
              </w:rPr>
            </w:pPr>
          </w:p>
        </w:tc>
        <w:tc>
          <w:tcPr>
            <w:tcW w:w="4257" w:type="dxa"/>
            <w:vAlign w:val="center"/>
          </w:tcPr>
          <w:p w14:paraId="3742EBFA">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1884E521">
      <w:pPr>
        <w:spacing w:line="360" w:lineRule="auto"/>
        <w:jc w:val="center"/>
        <w:rPr>
          <w:b/>
          <w:sz w:val="32"/>
          <w:szCs w:val="32"/>
        </w:rPr>
      </w:pPr>
      <w:r>
        <w:rPr>
          <w:rFonts w:hAnsi="宋体"/>
          <w:b/>
          <w:sz w:val="32"/>
          <w:szCs w:val="32"/>
        </w:rPr>
        <w:t>质量手册（第</w:t>
      </w:r>
      <w:r>
        <w:rPr>
          <w:rFonts w:hint="eastAsia"/>
          <w:b/>
          <w:sz w:val="32"/>
          <w:szCs w:val="32"/>
        </w:rPr>
        <w:t>3</w:t>
      </w:r>
      <w:r>
        <w:rPr>
          <w:rFonts w:hAnsi="宋体"/>
          <w:b/>
          <w:sz w:val="32"/>
          <w:szCs w:val="32"/>
        </w:rPr>
        <w:t>版）发布通知</w:t>
      </w:r>
    </w:p>
    <w:p w14:paraId="5F67DDF9">
      <w:pPr>
        <w:spacing w:line="580" w:lineRule="exact"/>
        <w:ind w:firstLine="560" w:firstLineChars="200"/>
        <w:rPr>
          <w:sz w:val="28"/>
          <w:szCs w:val="28"/>
        </w:rPr>
      </w:pPr>
    </w:p>
    <w:p w14:paraId="479026AA">
      <w:pPr>
        <w:adjustRightInd w:val="0"/>
        <w:snapToGrid w:val="0"/>
        <w:spacing w:line="360" w:lineRule="auto"/>
        <w:ind w:firstLine="420" w:firstLineChars="200"/>
      </w:pPr>
      <w:r>
        <w:rPr>
          <w:rFonts w:hAnsi="宋体"/>
        </w:rPr>
        <w:t>为了保证本公司检测工作的质量，确保检测结果的公正性、准确性和科学性，现依据《</w:t>
      </w:r>
      <w:r>
        <w:rPr>
          <w:rFonts w:hint="eastAsia" w:hAnsi="宋体"/>
        </w:rPr>
        <w:t>检验检测机构资质认定评审准则</w:t>
      </w:r>
      <w:r>
        <w:rPr>
          <w:rFonts w:hAnsi="宋体"/>
        </w:rPr>
        <w:t>》</w:t>
      </w:r>
      <w:r>
        <w:t>(</w:t>
      </w:r>
      <w:r>
        <w:rPr>
          <w:rFonts w:hAnsi="宋体"/>
        </w:rPr>
        <w:t>国认函</w:t>
      </w:r>
      <w:r>
        <w:t>[2006]141</w:t>
      </w:r>
      <w:r>
        <w:rPr>
          <w:rFonts w:hAnsi="宋体"/>
        </w:rPr>
        <w:t>号文</w:t>
      </w:r>
      <w:r>
        <w:t>)</w:t>
      </w:r>
      <w:r>
        <w:rPr>
          <w:rFonts w:hAnsi="宋体"/>
        </w:rPr>
        <w:t>，</w:t>
      </w:r>
      <w:r>
        <w:rPr>
          <w:rFonts w:hAnsi="宋体"/>
          <w:bCs/>
        </w:rPr>
        <w:t>编制了适用于本公司</w:t>
      </w:r>
      <w:r>
        <w:rPr>
          <w:rFonts w:hAnsi="宋体"/>
        </w:rPr>
        <w:t>检测工作</w:t>
      </w:r>
      <w:r>
        <w:rPr>
          <w:rFonts w:hAnsi="宋体"/>
          <w:bCs/>
        </w:rPr>
        <w:t>的管理体系文件，</w:t>
      </w:r>
      <w:r>
        <w:rPr>
          <w:rFonts w:hAnsi="宋体"/>
        </w:rPr>
        <w:t>本质量手册</w:t>
      </w:r>
      <w:r>
        <w:t>(</w:t>
      </w:r>
      <w:r>
        <w:rPr>
          <w:rFonts w:hAnsi="宋体"/>
        </w:rPr>
        <w:t>第</w:t>
      </w:r>
      <w:r>
        <w:rPr>
          <w:rFonts w:hint="eastAsia"/>
        </w:rPr>
        <w:t>3</w:t>
      </w:r>
      <w:r>
        <w:rPr>
          <w:rFonts w:hAnsi="宋体"/>
        </w:rPr>
        <w:t>版</w:t>
      </w:r>
      <w:r>
        <w:t>)</w:t>
      </w:r>
      <w:r>
        <w:rPr>
          <w:rFonts w:hAnsi="宋体"/>
        </w:rPr>
        <w:t>及相关的其他体系文件已经审定，予以发布，自</w:t>
      </w:r>
      <w:r>
        <w:t>20</w:t>
      </w:r>
      <w:r>
        <w:rPr>
          <w:rFonts w:hint="eastAsia"/>
        </w:rPr>
        <w:t>16</w:t>
      </w:r>
      <w:r>
        <w:rPr>
          <w:rFonts w:hAnsi="宋体"/>
        </w:rPr>
        <w:t>年</w:t>
      </w:r>
      <w:r>
        <w:rPr>
          <w:rFonts w:hint="eastAsia"/>
        </w:rPr>
        <w:t>1</w:t>
      </w:r>
      <w:r>
        <w:rPr>
          <w:rFonts w:hAnsi="宋体"/>
        </w:rPr>
        <w:t>月</w:t>
      </w:r>
      <w:r>
        <w:t>1</w:t>
      </w:r>
      <w:r>
        <w:rPr>
          <w:rFonts w:hAnsi="宋体"/>
        </w:rPr>
        <w:t>日起实施。</w:t>
      </w:r>
    </w:p>
    <w:p w14:paraId="65FCD1F6">
      <w:pPr>
        <w:adjustRightInd w:val="0"/>
        <w:snapToGrid w:val="0"/>
        <w:spacing w:line="360" w:lineRule="auto"/>
        <w:ind w:firstLine="420" w:firstLineChars="200"/>
      </w:pPr>
      <w:r>
        <w:rPr>
          <w:rFonts w:hAnsi="宋体"/>
        </w:rPr>
        <w:t>《质量手册》</w:t>
      </w:r>
      <w:r>
        <w:t>(</w:t>
      </w:r>
      <w:r>
        <w:rPr>
          <w:rFonts w:hAnsi="宋体"/>
        </w:rPr>
        <w:t>第</w:t>
      </w:r>
      <w:r>
        <w:rPr>
          <w:rFonts w:hint="eastAsia"/>
        </w:rPr>
        <w:t>3</w:t>
      </w:r>
      <w:r>
        <w:rPr>
          <w:rFonts w:hAnsi="宋体"/>
        </w:rPr>
        <w:t>版</w:t>
      </w:r>
      <w:r>
        <w:t>)</w:t>
      </w:r>
      <w:r>
        <w:rPr>
          <w:rFonts w:hAnsi="宋体"/>
        </w:rPr>
        <w:t>阐明了本公司的质量方针、质量目标，全面描述了本公司</w:t>
      </w:r>
      <w:r>
        <w:rPr>
          <w:rFonts w:hint="eastAsia" w:hAnsi="宋体"/>
        </w:rPr>
        <w:t>*****检测中心有限责任公司</w:t>
      </w:r>
      <w:r>
        <w:rPr>
          <w:rFonts w:hAnsi="宋体"/>
        </w:rPr>
        <w:t>工作的管理体系，是指导本公司管理体系有效运行的法规性、纲领性文件，全体人员必须认真学习并遵照执行！</w:t>
      </w:r>
    </w:p>
    <w:p w14:paraId="0E0C3B81">
      <w:pPr>
        <w:adjustRightInd w:val="0"/>
        <w:snapToGrid w:val="0"/>
        <w:spacing w:line="360" w:lineRule="auto"/>
      </w:pPr>
      <w:r>
        <w:t xml:space="preserve">       </w:t>
      </w:r>
    </w:p>
    <w:p w14:paraId="67B1CDA3">
      <w:pPr>
        <w:adjustRightInd w:val="0"/>
        <w:snapToGrid w:val="0"/>
        <w:spacing w:line="360" w:lineRule="auto"/>
      </w:pPr>
    </w:p>
    <w:p w14:paraId="2D1993D4">
      <w:pPr>
        <w:adjustRightInd w:val="0"/>
        <w:snapToGrid w:val="0"/>
        <w:spacing w:line="360" w:lineRule="auto"/>
        <w:ind w:firstLine="4095" w:firstLineChars="1950"/>
        <w:rPr>
          <w:rFonts w:hint="eastAsia"/>
        </w:rPr>
      </w:pPr>
      <w:r>
        <w:rPr>
          <w:rFonts w:hint="eastAsia" w:hAnsi="宋体"/>
        </w:rPr>
        <w:t xml:space="preserve">          *****</w:t>
      </w:r>
    </w:p>
    <w:p w14:paraId="5A1070F2">
      <w:pPr>
        <w:ind w:firstLine="480"/>
        <w:jc w:val="center"/>
        <w:rPr>
          <w:rFonts w:hint="eastAsia" w:hAnsi="宋体"/>
        </w:rPr>
      </w:pPr>
      <w:r>
        <w:rPr>
          <w:rFonts w:hAnsi="宋体"/>
        </w:rPr>
        <w:t>批准日期：</w:t>
      </w:r>
      <w:r>
        <w:rPr>
          <w:rFonts w:hint="eastAsia" w:hAnsi="宋体"/>
        </w:rPr>
        <w:t>****年</w:t>
      </w:r>
      <w:r>
        <w:rPr>
          <w:rFonts w:hint="eastAsia"/>
        </w:rPr>
        <w:t>12</w:t>
      </w:r>
      <w:r>
        <w:rPr>
          <w:rFonts w:hAnsi="宋体"/>
        </w:rPr>
        <w:t>月</w:t>
      </w:r>
      <w:r>
        <w:rPr>
          <w:rFonts w:hint="eastAsia"/>
        </w:rPr>
        <w:t>1</w:t>
      </w:r>
      <w:r>
        <w:rPr>
          <w:rFonts w:hAnsi="宋体"/>
        </w:rPr>
        <w:t>日</w:t>
      </w:r>
    </w:p>
    <w:p w14:paraId="2BF8FB9B">
      <w:pPr>
        <w:ind w:firstLine="480"/>
        <w:jc w:val="center"/>
        <w:rPr>
          <w:rFonts w:hint="eastAsia" w:hAnsi="宋体"/>
        </w:rPr>
      </w:pPr>
    </w:p>
    <w:p w14:paraId="2E16BE08">
      <w:pPr>
        <w:ind w:firstLine="480"/>
        <w:jc w:val="center"/>
        <w:rPr>
          <w:rFonts w:hint="eastAsia" w:hAnsi="宋体"/>
        </w:rPr>
      </w:pPr>
    </w:p>
    <w:p w14:paraId="44D7F664">
      <w:pPr>
        <w:ind w:firstLine="480"/>
        <w:jc w:val="center"/>
        <w:rPr>
          <w:rFonts w:hint="eastAsia" w:hAnsi="宋体"/>
        </w:rPr>
      </w:pPr>
    </w:p>
    <w:p w14:paraId="70EF48F8">
      <w:pPr>
        <w:ind w:firstLine="480"/>
        <w:jc w:val="center"/>
        <w:rPr>
          <w:rFonts w:hint="eastAsia" w:hAnsi="宋体"/>
        </w:rPr>
      </w:pPr>
    </w:p>
    <w:p w14:paraId="5CCA3E28">
      <w:pPr>
        <w:ind w:firstLine="480"/>
        <w:jc w:val="center"/>
        <w:rPr>
          <w:rFonts w:hint="eastAsia" w:hAnsi="宋体"/>
        </w:rPr>
      </w:pPr>
    </w:p>
    <w:p w14:paraId="4505D95F">
      <w:pPr>
        <w:ind w:firstLine="480"/>
        <w:jc w:val="center"/>
        <w:rPr>
          <w:rFonts w:hint="eastAsia" w:hAnsi="宋体"/>
        </w:rPr>
      </w:pPr>
    </w:p>
    <w:p w14:paraId="00ED4F8C">
      <w:pPr>
        <w:ind w:firstLine="480"/>
        <w:jc w:val="center"/>
        <w:rPr>
          <w:rFonts w:hint="eastAsia" w:hAnsi="宋体"/>
        </w:rPr>
      </w:pPr>
    </w:p>
    <w:p w14:paraId="483E5B4C">
      <w:pPr>
        <w:ind w:firstLine="480"/>
        <w:jc w:val="center"/>
        <w:rPr>
          <w:rFonts w:hint="eastAsia" w:hAnsi="宋体"/>
        </w:rPr>
      </w:pPr>
    </w:p>
    <w:p w14:paraId="56FF1789">
      <w:pPr>
        <w:ind w:firstLine="480"/>
        <w:jc w:val="center"/>
        <w:rPr>
          <w:rFonts w:hint="eastAsia" w:hAnsi="宋体"/>
        </w:rPr>
      </w:pPr>
    </w:p>
    <w:p w14:paraId="57DFBB4C">
      <w:pPr>
        <w:ind w:firstLine="480"/>
        <w:jc w:val="center"/>
        <w:rPr>
          <w:rFonts w:hint="eastAsia" w:hAnsi="宋体"/>
        </w:rPr>
      </w:pPr>
    </w:p>
    <w:p w14:paraId="151071FC">
      <w:pPr>
        <w:ind w:firstLine="480"/>
        <w:jc w:val="center"/>
        <w:rPr>
          <w:rFonts w:hint="eastAsia" w:hAnsi="宋体"/>
        </w:rPr>
      </w:pPr>
    </w:p>
    <w:p w14:paraId="524B6907">
      <w:pPr>
        <w:ind w:firstLine="480"/>
        <w:jc w:val="center"/>
        <w:rPr>
          <w:rFonts w:hint="eastAsia" w:hAnsi="宋体"/>
        </w:rPr>
      </w:pPr>
    </w:p>
    <w:p w14:paraId="681CF5F7">
      <w:pPr>
        <w:ind w:firstLine="480"/>
        <w:jc w:val="center"/>
        <w:rPr>
          <w:rFonts w:hint="eastAsia" w:hAnsi="宋体"/>
        </w:rPr>
      </w:pPr>
    </w:p>
    <w:p w14:paraId="609B2C73">
      <w:pPr>
        <w:ind w:firstLine="480"/>
        <w:jc w:val="center"/>
        <w:rPr>
          <w:rFonts w:hint="eastAsia" w:hAnsi="宋体"/>
        </w:rPr>
      </w:pPr>
    </w:p>
    <w:p w14:paraId="32627BC8">
      <w:pPr>
        <w:ind w:firstLine="480"/>
        <w:jc w:val="center"/>
        <w:rPr>
          <w:rFonts w:hint="eastAsia" w:hAnsi="宋体"/>
        </w:rPr>
      </w:pPr>
    </w:p>
    <w:p w14:paraId="1879B7D6">
      <w:pPr>
        <w:ind w:firstLine="480"/>
        <w:jc w:val="center"/>
        <w:rPr>
          <w:rFonts w:hint="eastAsia" w:hAnsi="宋体"/>
        </w:rPr>
      </w:pPr>
    </w:p>
    <w:p w14:paraId="5A4B5836">
      <w:pPr>
        <w:ind w:firstLine="480"/>
        <w:jc w:val="center"/>
        <w:rPr>
          <w:rFonts w:hint="eastAsia" w:hAnsi="宋体"/>
        </w:rPr>
      </w:pPr>
    </w:p>
    <w:p w14:paraId="353F7C1E">
      <w:pPr>
        <w:ind w:firstLine="480"/>
        <w:jc w:val="center"/>
        <w:rPr>
          <w:rFonts w:hint="eastAsia" w:hAnsi="宋体"/>
        </w:rPr>
      </w:pPr>
    </w:p>
    <w:p w14:paraId="7B9C91F5">
      <w:pPr>
        <w:ind w:firstLine="480"/>
        <w:jc w:val="center"/>
        <w:rPr>
          <w:rFonts w:hint="eastAsia" w:hAnsi="宋体"/>
        </w:rPr>
      </w:pPr>
    </w:p>
    <w:p w14:paraId="68B15391">
      <w:pPr>
        <w:ind w:firstLine="480"/>
        <w:jc w:val="center"/>
        <w:rPr>
          <w:rFonts w:hint="eastAsia" w:hAnsi="宋体"/>
        </w:rPr>
      </w:pPr>
    </w:p>
    <w:p w14:paraId="2AFCA633">
      <w:pPr>
        <w:ind w:firstLine="480"/>
        <w:jc w:val="center"/>
        <w:rPr>
          <w:rFonts w:hint="eastAsia" w:hAnsi="宋体"/>
        </w:rPr>
      </w:pPr>
    </w:p>
    <w:p w14:paraId="69DBE300">
      <w:pPr>
        <w:ind w:firstLine="480"/>
        <w:jc w:val="center"/>
        <w:rPr>
          <w:rFonts w:hint="eastAsia" w:hAnsi="宋体"/>
        </w:rPr>
      </w:pPr>
    </w:p>
    <w:p w14:paraId="150F3F30">
      <w:pPr>
        <w:ind w:firstLine="480"/>
        <w:jc w:val="center"/>
        <w:rPr>
          <w:rFonts w:hint="eastAsia" w:hAnsi="宋体"/>
        </w:rPr>
      </w:pP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10E3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699CCDAF">
            <w:pPr>
              <w:spacing w:line="0" w:lineRule="atLeast"/>
              <w:jc w:val="center"/>
              <w:rPr>
                <w:rFonts w:hint="eastAsia" w:ascii="宋体" w:hAnsi="宋体"/>
                <w:color w:val="000000"/>
                <w:sz w:val="24"/>
                <w:szCs w:val="10"/>
              </w:rPr>
            </w:pPr>
            <w:r>
              <w:rPr>
                <w:rFonts w:hint="eastAsia" w:ascii="宋体" w:hAnsi="宋体"/>
                <w:color w:val="000000"/>
                <w:sz w:val="24"/>
                <w:szCs w:val="10"/>
              </w:rPr>
              <w:t>***    检测有限公司</w:t>
            </w:r>
          </w:p>
          <w:p w14:paraId="31B1B13B">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096516DA">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3316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00420157">
            <w:pPr>
              <w:spacing w:line="0" w:lineRule="atLeast"/>
              <w:jc w:val="center"/>
              <w:rPr>
                <w:rFonts w:hint="eastAsia" w:ascii="宋体" w:hAnsi="宋体"/>
                <w:color w:val="000000"/>
                <w:sz w:val="24"/>
                <w:szCs w:val="10"/>
              </w:rPr>
            </w:pPr>
          </w:p>
        </w:tc>
        <w:tc>
          <w:tcPr>
            <w:tcW w:w="4257" w:type="dxa"/>
            <w:vAlign w:val="center"/>
          </w:tcPr>
          <w:p w14:paraId="3AEE8A02">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23619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46526F8D">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03 公正性声明</w:t>
            </w:r>
          </w:p>
        </w:tc>
        <w:tc>
          <w:tcPr>
            <w:tcW w:w="4257" w:type="dxa"/>
            <w:vAlign w:val="center"/>
          </w:tcPr>
          <w:p w14:paraId="6CAC8D75">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0DCA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211C7C3C">
            <w:pPr>
              <w:spacing w:line="0" w:lineRule="atLeast"/>
              <w:jc w:val="center"/>
              <w:rPr>
                <w:rFonts w:hint="eastAsia" w:ascii="宋体" w:hAnsi="宋体"/>
                <w:color w:val="000000"/>
                <w:sz w:val="24"/>
                <w:szCs w:val="10"/>
              </w:rPr>
            </w:pPr>
          </w:p>
        </w:tc>
        <w:tc>
          <w:tcPr>
            <w:tcW w:w="4257" w:type="dxa"/>
            <w:vAlign w:val="center"/>
          </w:tcPr>
          <w:p w14:paraId="7B3E9E20">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466E8138">
      <w:pPr>
        <w:adjustRightInd w:val="0"/>
        <w:snapToGrid w:val="0"/>
        <w:spacing w:line="360" w:lineRule="auto"/>
        <w:jc w:val="center"/>
        <w:rPr>
          <w:b/>
        </w:rPr>
      </w:pPr>
      <w:r>
        <w:rPr>
          <w:rFonts w:hAnsi="宋体"/>
          <w:b/>
        </w:rPr>
        <w:t>公正性声明</w:t>
      </w:r>
    </w:p>
    <w:p w14:paraId="2FFF74C0">
      <w:pPr>
        <w:adjustRightInd w:val="0"/>
        <w:snapToGrid w:val="0"/>
        <w:spacing w:line="360" w:lineRule="auto"/>
      </w:pPr>
      <w:r>
        <w:t xml:space="preserve">    </w:t>
      </w:r>
      <w:r>
        <w:rPr>
          <w:rFonts w:hint="eastAsia" w:hAnsi="宋体"/>
        </w:rPr>
        <w:t>*****检测中心有限责任公司</w:t>
      </w:r>
      <w:r>
        <w:rPr>
          <w:rFonts w:hAnsi="宋体"/>
        </w:rPr>
        <w:t>，作为</w:t>
      </w:r>
      <w:r>
        <w:rPr>
          <w:rFonts w:hint="eastAsia" w:hAnsi="宋体"/>
        </w:rPr>
        <w:t>*****市检测</w:t>
      </w:r>
      <w:r>
        <w:rPr>
          <w:rFonts w:hAnsi="宋体"/>
        </w:rPr>
        <w:t>机构，是</w:t>
      </w:r>
      <w:r>
        <w:rPr>
          <w:rFonts w:hint="eastAsia" w:hAnsi="宋体"/>
        </w:rPr>
        <w:t>*****市</w:t>
      </w:r>
      <w:r>
        <w:rPr>
          <w:rFonts w:hAnsi="宋体"/>
        </w:rPr>
        <w:t>的</w:t>
      </w:r>
      <w:r>
        <w:rPr>
          <w:rFonts w:hint="eastAsia" w:hAnsi="宋体"/>
        </w:rPr>
        <w:t>建筑市场的</w:t>
      </w:r>
      <w:r>
        <w:rPr>
          <w:rFonts w:hAnsi="宋体"/>
        </w:rPr>
        <w:t>重要组成部分，对保证</w:t>
      </w:r>
      <w:r>
        <w:rPr>
          <w:rFonts w:hint="eastAsia" w:hAnsi="宋体"/>
        </w:rPr>
        <w:t>*****市</w:t>
      </w:r>
      <w:r>
        <w:rPr>
          <w:rFonts w:hAnsi="宋体"/>
        </w:rPr>
        <w:t>的工程质量起着举足轻重的作用，为确保建设工程试验检测的公正性，特做如下声明：</w:t>
      </w:r>
      <w:r>
        <w:t xml:space="preserve">                                              </w:t>
      </w:r>
    </w:p>
    <w:p w14:paraId="18F47498">
      <w:pPr>
        <w:adjustRightInd w:val="0"/>
        <w:snapToGrid w:val="0"/>
        <w:spacing w:line="360" w:lineRule="auto"/>
        <w:ind w:firstLine="480"/>
      </w:pPr>
      <w:r>
        <w:t>1</w:t>
      </w:r>
      <w:r>
        <w:rPr>
          <w:rFonts w:hAnsi="宋体"/>
        </w:rPr>
        <w:t>、</w:t>
      </w:r>
      <w:r>
        <w:t>本公司是具有独立</w:t>
      </w:r>
      <w:r>
        <w:rPr>
          <w:rFonts w:hint="eastAsia"/>
        </w:rPr>
        <w:t>检测</w:t>
      </w:r>
      <w:r>
        <w:t>试验资质的法人单位，在规定的等级范围内开展各项检测业务，检测工作不受任何行政机构和外来因素的干预，</w:t>
      </w:r>
      <w:r>
        <w:rPr>
          <w:rFonts w:hAnsi="宋体"/>
        </w:rPr>
        <w:t>保证检测行为的公正性。</w:t>
      </w:r>
    </w:p>
    <w:p w14:paraId="245FC129">
      <w:pPr>
        <w:adjustRightInd w:val="0"/>
        <w:snapToGrid w:val="0"/>
        <w:spacing w:line="360" w:lineRule="auto"/>
        <w:ind w:firstLine="420" w:firstLineChars="200"/>
      </w:pPr>
      <w:r>
        <w:t>2</w:t>
      </w:r>
      <w:r>
        <w:rPr>
          <w:rFonts w:hAnsi="宋体"/>
        </w:rPr>
        <w:t>、本公司严格遵守国家有关法律、法规，依据现行有效的检测规范或标准，选用先进的检测设备，保证检测方法的科学性。</w:t>
      </w:r>
    </w:p>
    <w:p w14:paraId="6126ED44">
      <w:pPr>
        <w:adjustRightInd w:val="0"/>
        <w:snapToGrid w:val="0"/>
        <w:spacing w:line="360" w:lineRule="auto"/>
        <w:ind w:firstLine="420" w:firstLineChars="200"/>
      </w:pPr>
      <w:r>
        <w:t>3</w:t>
      </w:r>
      <w:r>
        <w:rPr>
          <w:rFonts w:hAnsi="宋体"/>
        </w:rPr>
        <w:t>、本公司出具的检测报告准确可靠，无数据或结论性差错，其他方面的差错要降到最低限度，不出伪证，保证检测数据的准确性。</w:t>
      </w:r>
    </w:p>
    <w:p w14:paraId="15589667">
      <w:pPr>
        <w:adjustRightInd w:val="0"/>
        <w:snapToGrid w:val="0"/>
        <w:spacing w:line="360" w:lineRule="auto"/>
        <w:ind w:firstLine="420" w:firstLineChars="200"/>
      </w:pPr>
      <w:r>
        <w:t>4</w:t>
      </w:r>
      <w:r>
        <w:rPr>
          <w:rFonts w:hAnsi="宋体"/>
        </w:rPr>
        <w:t>、本公司对所有客户的检测服务一视同仁，保证及时完成检测任务，如有特殊情况，双方协商确定，保证检测工作的及时性。</w:t>
      </w:r>
    </w:p>
    <w:p w14:paraId="09FFE08D">
      <w:pPr>
        <w:adjustRightInd w:val="0"/>
        <w:snapToGrid w:val="0"/>
        <w:spacing w:line="360" w:lineRule="auto"/>
        <w:ind w:firstLine="420" w:firstLineChars="200"/>
      </w:pPr>
      <w:r>
        <w:t>5</w:t>
      </w:r>
      <w:r>
        <w:rPr>
          <w:rFonts w:hAnsi="宋体"/>
        </w:rPr>
        <w:t>、本公司检测人员忠于职责，不收受贿赂，严格为客户保密，不从事与被检测产品直接有关的活动，保证检测行为的诚实性。</w:t>
      </w:r>
    </w:p>
    <w:p w14:paraId="6624C4FA">
      <w:pPr>
        <w:adjustRightInd w:val="0"/>
        <w:snapToGrid w:val="0"/>
        <w:spacing w:line="360" w:lineRule="auto"/>
        <w:ind w:firstLine="420" w:firstLineChars="200"/>
      </w:pPr>
      <w:r>
        <w:t>6</w:t>
      </w:r>
      <w:r>
        <w:rPr>
          <w:rFonts w:hAnsi="宋体"/>
        </w:rPr>
        <w:t>、本公司认真执行检测收费标准，做到规范合理，保证检测服务的规范性。</w:t>
      </w:r>
    </w:p>
    <w:p w14:paraId="3EFC0BCF">
      <w:pPr>
        <w:adjustRightInd w:val="0"/>
        <w:snapToGrid w:val="0"/>
        <w:spacing w:line="360" w:lineRule="auto"/>
        <w:ind w:firstLine="420" w:firstLineChars="200"/>
      </w:pPr>
      <w:r>
        <w:t>7</w:t>
      </w:r>
      <w:r>
        <w:rPr>
          <w:rFonts w:hAnsi="宋体"/>
        </w:rPr>
        <w:t>、本公司对客户的</w:t>
      </w:r>
      <w:r>
        <w:rPr>
          <w:rFonts w:hint="eastAsia" w:hAnsi="宋体"/>
        </w:rPr>
        <w:t>申诉和投诉</w:t>
      </w:r>
      <w:r>
        <w:rPr>
          <w:rFonts w:hAnsi="宋体"/>
        </w:rPr>
        <w:t>及时受理、认真调查、客观分析，并在</w:t>
      </w:r>
      <w:r>
        <w:t>5</w:t>
      </w:r>
      <w:r>
        <w:rPr>
          <w:rFonts w:hAnsi="宋体"/>
        </w:rPr>
        <w:t>日内作出明确答复，保证检测工作的客户满意率。</w:t>
      </w:r>
    </w:p>
    <w:p w14:paraId="62B0BC0D">
      <w:pPr>
        <w:adjustRightInd w:val="0"/>
        <w:snapToGrid w:val="0"/>
        <w:spacing w:line="360" w:lineRule="auto"/>
        <w:ind w:firstLine="480"/>
        <w:rPr>
          <w:rFonts w:hint="eastAsia"/>
        </w:rPr>
      </w:pPr>
      <w:r>
        <w:rPr>
          <w:rFonts w:hAnsi="宋体"/>
        </w:rPr>
        <w:t>监督电话：</w:t>
      </w:r>
      <w:r>
        <w:t xml:space="preserve"> </w:t>
      </w:r>
      <w:r>
        <w:rPr>
          <w:rFonts w:hint="eastAsia"/>
        </w:rPr>
        <w:t>*****-**</w:t>
      </w:r>
    </w:p>
    <w:p w14:paraId="254C4F32">
      <w:pPr>
        <w:adjustRightInd w:val="0"/>
        <w:snapToGrid w:val="0"/>
        <w:spacing w:line="360" w:lineRule="auto"/>
        <w:ind w:firstLine="480"/>
      </w:pPr>
    </w:p>
    <w:p w14:paraId="50C74741">
      <w:pPr>
        <w:adjustRightInd w:val="0"/>
        <w:snapToGrid w:val="0"/>
        <w:spacing w:line="360" w:lineRule="auto"/>
        <w:ind w:firstLine="5145" w:firstLineChars="2450"/>
        <w:rPr>
          <w:rFonts w:hint="eastAsia"/>
        </w:rPr>
      </w:pPr>
      <w:r>
        <w:rPr>
          <w:rFonts w:hint="eastAsia" w:hAnsi="宋体"/>
        </w:rPr>
        <w:t xml:space="preserve">      *****</w:t>
      </w:r>
    </w:p>
    <w:p w14:paraId="01F60229">
      <w:pPr>
        <w:adjustRightInd w:val="0"/>
        <w:snapToGrid w:val="0"/>
        <w:spacing w:line="360" w:lineRule="auto"/>
        <w:ind w:firstLine="4410" w:firstLineChars="2100"/>
      </w:pPr>
      <w:r>
        <w:t xml:space="preserve">        </w:t>
      </w:r>
      <w:r>
        <w:rPr>
          <w:rFonts w:hint="eastAsia"/>
        </w:rPr>
        <w:t>2014</w:t>
      </w:r>
      <w:r>
        <w:rPr>
          <w:rFonts w:hAnsi="宋体"/>
        </w:rPr>
        <w:t>年</w:t>
      </w:r>
      <w:r>
        <w:t xml:space="preserve"> </w:t>
      </w:r>
      <w:r>
        <w:rPr>
          <w:rFonts w:hint="eastAsia"/>
        </w:rPr>
        <w:t>11</w:t>
      </w:r>
      <w:r>
        <w:t xml:space="preserve"> </w:t>
      </w:r>
      <w:r>
        <w:rPr>
          <w:rFonts w:hAnsi="宋体"/>
        </w:rPr>
        <w:t>月</w:t>
      </w:r>
      <w:r>
        <w:t xml:space="preserve"> </w:t>
      </w:r>
      <w:r>
        <w:rPr>
          <w:rFonts w:hint="eastAsia"/>
        </w:rPr>
        <w:t>1</w:t>
      </w:r>
      <w:r>
        <w:t xml:space="preserve"> </w:t>
      </w:r>
      <w:r>
        <w:rPr>
          <w:rFonts w:hAnsi="宋体"/>
        </w:rPr>
        <w:t>日</w:t>
      </w:r>
    </w:p>
    <w:p w14:paraId="6072C866">
      <w:pPr>
        <w:ind w:firstLine="480"/>
        <w:jc w:val="center"/>
        <w:rPr>
          <w:rFonts w:hint="eastAsia" w:hAnsi="宋体"/>
        </w:rPr>
      </w:pPr>
    </w:p>
    <w:p w14:paraId="4AF04104">
      <w:pPr>
        <w:ind w:firstLine="480"/>
        <w:jc w:val="center"/>
        <w:rPr>
          <w:rFonts w:hint="eastAsia" w:hAnsi="宋体"/>
        </w:rPr>
      </w:pPr>
    </w:p>
    <w:p w14:paraId="7AA0D019">
      <w:pPr>
        <w:ind w:firstLine="480"/>
        <w:jc w:val="center"/>
        <w:rPr>
          <w:rFonts w:hint="eastAsia" w:hAnsi="宋体"/>
        </w:rPr>
      </w:pPr>
    </w:p>
    <w:p w14:paraId="1DB513DC">
      <w:pPr>
        <w:ind w:firstLine="480"/>
        <w:jc w:val="center"/>
        <w:rPr>
          <w:rFonts w:hint="eastAsia" w:ascii="宋体" w:hAnsi="宋体"/>
          <w:color w:val="000000"/>
          <w:sz w:val="24"/>
        </w:rPr>
      </w:pPr>
    </w:p>
    <w:p w14:paraId="091D8EF8">
      <w:pPr>
        <w:ind w:firstLine="480"/>
        <w:jc w:val="center"/>
        <w:rPr>
          <w:rFonts w:hint="eastAsia" w:ascii="宋体" w:hAnsi="宋体"/>
          <w:color w:val="000000"/>
          <w:sz w:val="24"/>
        </w:rPr>
      </w:pPr>
    </w:p>
    <w:p w14:paraId="12F8695E">
      <w:pPr>
        <w:ind w:firstLine="480"/>
        <w:jc w:val="center"/>
        <w:rPr>
          <w:rFonts w:hint="eastAsia" w:ascii="宋体" w:hAnsi="宋体"/>
          <w:color w:val="000000"/>
          <w:sz w:val="24"/>
        </w:rPr>
      </w:pPr>
    </w:p>
    <w:p w14:paraId="48969492">
      <w:pPr>
        <w:ind w:firstLine="480"/>
        <w:jc w:val="center"/>
        <w:rPr>
          <w:rFonts w:hint="eastAsia" w:ascii="宋体" w:hAnsi="宋体"/>
          <w:color w:val="000000"/>
          <w:sz w:val="24"/>
        </w:rPr>
      </w:pPr>
    </w:p>
    <w:p w14:paraId="03774D6C">
      <w:pPr>
        <w:ind w:firstLine="480"/>
        <w:jc w:val="center"/>
        <w:rPr>
          <w:rFonts w:hint="eastAsia" w:ascii="宋体" w:hAnsi="宋体"/>
          <w:color w:val="000000"/>
          <w:sz w:val="24"/>
        </w:rPr>
      </w:pPr>
    </w:p>
    <w:p w14:paraId="444A51B1">
      <w:pPr>
        <w:ind w:firstLine="480"/>
        <w:jc w:val="center"/>
        <w:rPr>
          <w:rFonts w:hint="eastAsia" w:ascii="宋体" w:hAnsi="宋体"/>
          <w:color w:val="000000"/>
          <w:sz w:val="24"/>
        </w:rPr>
      </w:pPr>
    </w:p>
    <w:tbl>
      <w:tblPr>
        <w:tblStyle w:val="1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600"/>
        <w:gridCol w:w="783"/>
        <w:gridCol w:w="4257"/>
      </w:tblGrid>
      <w:tr w14:paraId="10381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gridSpan w:val="3"/>
            <w:vMerge w:val="restart"/>
            <w:vAlign w:val="center"/>
          </w:tcPr>
          <w:p w14:paraId="37F35447">
            <w:pPr>
              <w:spacing w:line="0" w:lineRule="atLeast"/>
              <w:jc w:val="center"/>
              <w:rPr>
                <w:rFonts w:hint="eastAsia" w:ascii="宋体" w:hAnsi="宋体"/>
                <w:color w:val="000000"/>
                <w:sz w:val="24"/>
                <w:szCs w:val="10"/>
              </w:rPr>
            </w:pPr>
            <w:r>
              <w:rPr>
                <w:rFonts w:hint="eastAsia" w:ascii="宋体" w:hAnsi="宋体"/>
                <w:color w:val="000000"/>
                <w:sz w:val="24"/>
                <w:szCs w:val="10"/>
              </w:rPr>
              <w:t>***    检测有限公司</w:t>
            </w:r>
          </w:p>
          <w:p w14:paraId="2BEF6B8B">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18CF2BC8">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738B7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gridSpan w:val="3"/>
            <w:vMerge w:val="continue"/>
            <w:vAlign w:val="center"/>
          </w:tcPr>
          <w:p w14:paraId="1818B725">
            <w:pPr>
              <w:spacing w:line="0" w:lineRule="atLeast"/>
              <w:jc w:val="center"/>
              <w:rPr>
                <w:rFonts w:hint="eastAsia" w:ascii="宋体" w:hAnsi="宋体"/>
                <w:color w:val="000000"/>
                <w:sz w:val="24"/>
                <w:szCs w:val="10"/>
              </w:rPr>
            </w:pPr>
          </w:p>
        </w:tc>
        <w:tc>
          <w:tcPr>
            <w:tcW w:w="4257" w:type="dxa"/>
            <w:vAlign w:val="center"/>
          </w:tcPr>
          <w:p w14:paraId="39B68F30">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62267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gridSpan w:val="3"/>
            <w:vMerge w:val="restart"/>
            <w:vAlign w:val="center"/>
          </w:tcPr>
          <w:p w14:paraId="45CE2DC6">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04 评审准则和管理体系条款对照表</w:t>
            </w:r>
          </w:p>
        </w:tc>
        <w:tc>
          <w:tcPr>
            <w:tcW w:w="4257" w:type="dxa"/>
            <w:vAlign w:val="center"/>
          </w:tcPr>
          <w:p w14:paraId="6CA0DF67">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7BA0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gridSpan w:val="3"/>
            <w:vMerge w:val="continue"/>
            <w:vAlign w:val="center"/>
          </w:tcPr>
          <w:p w14:paraId="48582663">
            <w:pPr>
              <w:spacing w:line="0" w:lineRule="atLeast"/>
              <w:jc w:val="center"/>
              <w:rPr>
                <w:rFonts w:hint="eastAsia" w:ascii="宋体" w:hAnsi="宋体"/>
                <w:color w:val="000000"/>
                <w:sz w:val="24"/>
                <w:szCs w:val="10"/>
              </w:rPr>
            </w:pPr>
          </w:p>
        </w:tc>
        <w:tc>
          <w:tcPr>
            <w:tcW w:w="4257" w:type="dxa"/>
            <w:vAlign w:val="center"/>
          </w:tcPr>
          <w:p w14:paraId="08081738">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r w14:paraId="1E09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80" w:type="dxa"/>
            <w:tcBorders>
              <w:bottom w:val="single" w:color="auto" w:sz="4" w:space="0"/>
            </w:tcBorders>
            <w:vAlign w:val="center"/>
          </w:tcPr>
          <w:p w14:paraId="23169F16">
            <w:pPr>
              <w:spacing w:line="0" w:lineRule="atLeast"/>
              <w:rPr>
                <w:rFonts w:hint="eastAsia" w:ascii="宋体" w:hAnsi="宋体"/>
                <w:color w:val="0000FF"/>
                <w:sz w:val="24"/>
                <w:szCs w:val="10"/>
              </w:rPr>
            </w:pPr>
            <w:r>
              <w:rPr>
                <w:rFonts w:hint="eastAsia" w:ascii="宋体" w:hAnsi="宋体"/>
                <w:color w:val="0000FF"/>
                <w:sz w:val="24"/>
                <w:szCs w:val="10"/>
              </w:rPr>
              <w:t>评审准则章条款要求</w:t>
            </w:r>
          </w:p>
        </w:tc>
        <w:tc>
          <w:tcPr>
            <w:tcW w:w="8640" w:type="dxa"/>
            <w:gridSpan w:val="3"/>
            <w:tcBorders>
              <w:bottom w:val="single" w:color="auto" w:sz="4" w:space="0"/>
            </w:tcBorders>
            <w:vAlign w:val="center"/>
          </w:tcPr>
          <w:p w14:paraId="0CD1B660">
            <w:pPr>
              <w:jc w:val="center"/>
              <w:rPr>
                <w:rFonts w:hint="eastAsia" w:ascii="宋体" w:hAnsi="宋体"/>
                <w:color w:val="0000FF"/>
                <w:sz w:val="24"/>
                <w:szCs w:val="10"/>
              </w:rPr>
            </w:pPr>
            <w:r>
              <w:rPr>
                <w:rFonts w:hint="eastAsia" w:ascii="宋体" w:hAnsi="宋体"/>
                <w:color w:val="0000FF"/>
                <w:sz w:val="24"/>
                <w:szCs w:val="10"/>
              </w:rPr>
              <w:t>对应本公司管理体系文件章条款</w:t>
            </w:r>
          </w:p>
        </w:tc>
      </w:tr>
      <w:tr w14:paraId="38A2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11394CCE">
            <w:pPr>
              <w:jc w:val="center"/>
              <w:rPr>
                <w:rFonts w:hint="eastAsia" w:ascii="宋体" w:hAnsi="宋体"/>
                <w:color w:val="0000FF"/>
                <w:sz w:val="24"/>
                <w:szCs w:val="10"/>
              </w:rPr>
            </w:pPr>
            <w:r>
              <w:rPr>
                <w:rFonts w:hint="eastAsia" w:ascii="宋体" w:hAnsi="宋体"/>
                <w:color w:val="0000FF"/>
                <w:sz w:val="24"/>
                <w:szCs w:val="10"/>
              </w:rPr>
              <w:t>章条款</w:t>
            </w:r>
          </w:p>
        </w:tc>
        <w:tc>
          <w:tcPr>
            <w:tcW w:w="3600" w:type="dxa"/>
            <w:vAlign w:val="center"/>
          </w:tcPr>
          <w:p w14:paraId="12C3D380">
            <w:pPr>
              <w:jc w:val="center"/>
              <w:rPr>
                <w:rFonts w:hint="eastAsia" w:ascii="宋体" w:hAnsi="宋体"/>
                <w:color w:val="0000FF"/>
                <w:sz w:val="24"/>
                <w:szCs w:val="10"/>
              </w:rPr>
            </w:pPr>
            <w:r>
              <w:rPr>
                <w:rFonts w:hint="eastAsia" w:ascii="宋体" w:hAnsi="宋体"/>
                <w:color w:val="0000FF"/>
                <w:sz w:val="24"/>
                <w:szCs w:val="10"/>
              </w:rPr>
              <w:t>质量手册</w:t>
            </w:r>
          </w:p>
        </w:tc>
        <w:tc>
          <w:tcPr>
            <w:tcW w:w="5040" w:type="dxa"/>
            <w:gridSpan w:val="2"/>
            <w:vAlign w:val="center"/>
          </w:tcPr>
          <w:p w14:paraId="1A01365F">
            <w:pPr>
              <w:jc w:val="center"/>
              <w:rPr>
                <w:rFonts w:hint="eastAsia" w:ascii="宋体" w:hAnsi="宋体"/>
                <w:color w:val="0000FF"/>
                <w:sz w:val="24"/>
                <w:szCs w:val="10"/>
              </w:rPr>
            </w:pPr>
            <w:r>
              <w:rPr>
                <w:rFonts w:hint="eastAsia" w:ascii="宋体" w:hAnsi="宋体"/>
                <w:color w:val="0000FF"/>
                <w:sz w:val="24"/>
                <w:szCs w:val="10"/>
              </w:rPr>
              <w:t>程序文件</w:t>
            </w:r>
          </w:p>
        </w:tc>
      </w:tr>
      <w:tr w14:paraId="18BE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2CAE1BBA">
            <w:pPr>
              <w:jc w:val="center"/>
              <w:rPr>
                <w:rFonts w:hint="eastAsia" w:ascii="宋体" w:hAnsi="宋体"/>
                <w:color w:val="0000FF"/>
                <w:sz w:val="24"/>
                <w:szCs w:val="10"/>
              </w:rPr>
            </w:pPr>
            <w:r>
              <w:rPr>
                <w:rFonts w:hint="eastAsia" w:ascii="宋体" w:hAnsi="宋体"/>
                <w:color w:val="0000FF"/>
                <w:sz w:val="24"/>
                <w:szCs w:val="10"/>
              </w:rPr>
              <w:t>4.1</w:t>
            </w:r>
          </w:p>
        </w:tc>
        <w:tc>
          <w:tcPr>
            <w:tcW w:w="3600" w:type="dxa"/>
            <w:vAlign w:val="center"/>
          </w:tcPr>
          <w:p w14:paraId="3073EC1D">
            <w:pPr>
              <w:jc w:val="center"/>
              <w:rPr>
                <w:rFonts w:hint="eastAsia" w:ascii="宋体" w:hAnsi="宋体"/>
                <w:color w:val="0000FF"/>
                <w:sz w:val="24"/>
                <w:szCs w:val="10"/>
              </w:rPr>
            </w:pPr>
            <w:r>
              <w:rPr>
                <w:rFonts w:hint="eastAsia" w:ascii="宋体" w:hAnsi="宋体"/>
                <w:color w:val="0000FF"/>
                <w:sz w:val="24"/>
                <w:szCs w:val="10"/>
              </w:rPr>
              <w:t>4.1组织</w:t>
            </w:r>
          </w:p>
        </w:tc>
        <w:tc>
          <w:tcPr>
            <w:tcW w:w="5040" w:type="dxa"/>
            <w:gridSpan w:val="2"/>
            <w:vAlign w:val="center"/>
          </w:tcPr>
          <w:p w14:paraId="54C5C535">
            <w:pPr>
              <w:tabs>
                <w:tab w:val="left" w:pos="5040"/>
              </w:tabs>
              <w:spacing w:line="0" w:lineRule="atLeast"/>
              <w:rPr>
                <w:rFonts w:hint="eastAsia" w:ascii="宋体" w:hAnsi="宋体"/>
                <w:color w:val="000000"/>
                <w:sz w:val="24"/>
              </w:rPr>
            </w:pPr>
            <w:r>
              <w:rPr>
                <w:rFonts w:hint="eastAsia" w:ascii="宋体" w:hAnsi="宋体"/>
                <w:color w:val="000000"/>
                <w:sz w:val="24"/>
              </w:rPr>
              <w:t>----------------------------------------</w:t>
            </w:r>
          </w:p>
        </w:tc>
      </w:tr>
      <w:tr w14:paraId="62D01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4C1D9B62">
            <w:pPr>
              <w:jc w:val="center"/>
              <w:rPr>
                <w:rFonts w:hint="eastAsia" w:ascii="宋体" w:hAnsi="宋体"/>
                <w:color w:val="0000FF"/>
                <w:sz w:val="24"/>
                <w:szCs w:val="10"/>
              </w:rPr>
            </w:pPr>
            <w:r>
              <w:rPr>
                <w:rFonts w:hint="eastAsia" w:ascii="宋体" w:hAnsi="宋体"/>
                <w:color w:val="0000FF"/>
                <w:sz w:val="24"/>
                <w:szCs w:val="10"/>
              </w:rPr>
              <w:t>4.1.1</w:t>
            </w:r>
          </w:p>
        </w:tc>
        <w:tc>
          <w:tcPr>
            <w:tcW w:w="3600" w:type="dxa"/>
            <w:vAlign w:val="center"/>
          </w:tcPr>
          <w:p w14:paraId="6C63B71A">
            <w:pPr>
              <w:jc w:val="center"/>
              <w:rPr>
                <w:rFonts w:hint="eastAsia" w:ascii="宋体" w:hAnsi="宋体"/>
                <w:color w:val="0000FF"/>
                <w:sz w:val="24"/>
                <w:szCs w:val="10"/>
              </w:rPr>
            </w:pPr>
            <w:r>
              <w:rPr>
                <w:rFonts w:hint="eastAsia" w:ascii="宋体" w:hAnsi="宋体"/>
                <w:bCs/>
                <w:color w:val="0000FF"/>
                <w:sz w:val="24"/>
              </w:rPr>
              <w:t>4.1.4.1</w:t>
            </w:r>
          </w:p>
        </w:tc>
        <w:tc>
          <w:tcPr>
            <w:tcW w:w="5040" w:type="dxa"/>
            <w:gridSpan w:val="2"/>
            <w:vAlign w:val="center"/>
          </w:tcPr>
          <w:p w14:paraId="2CC4B74A">
            <w:pPr>
              <w:tabs>
                <w:tab w:val="left" w:pos="5040"/>
              </w:tabs>
              <w:spacing w:line="0" w:lineRule="atLeast"/>
              <w:rPr>
                <w:rFonts w:hint="eastAsia" w:ascii="宋体" w:hAnsi="宋体"/>
                <w:color w:val="000000"/>
                <w:sz w:val="24"/>
              </w:rPr>
            </w:pPr>
            <w:r>
              <w:rPr>
                <w:rFonts w:hint="eastAsia" w:ascii="宋体" w:hAnsi="宋体"/>
                <w:color w:val="000000"/>
                <w:sz w:val="24"/>
              </w:rPr>
              <w:t>----------------------------------------</w:t>
            </w:r>
          </w:p>
        </w:tc>
      </w:tr>
      <w:tr w14:paraId="0638E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35D7809B">
            <w:pPr>
              <w:jc w:val="center"/>
              <w:rPr>
                <w:rFonts w:hint="eastAsia" w:ascii="宋体" w:hAnsi="宋体"/>
                <w:color w:val="0000FF"/>
                <w:sz w:val="24"/>
                <w:szCs w:val="10"/>
              </w:rPr>
            </w:pPr>
            <w:r>
              <w:rPr>
                <w:rFonts w:hint="eastAsia" w:ascii="宋体" w:hAnsi="宋体"/>
                <w:color w:val="0000FF"/>
                <w:sz w:val="24"/>
                <w:szCs w:val="10"/>
              </w:rPr>
              <w:t>4.1.2</w:t>
            </w:r>
          </w:p>
        </w:tc>
        <w:tc>
          <w:tcPr>
            <w:tcW w:w="3600" w:type="dxa"/>
            <w:vAlign w:val="center"/>
          </w:tcPr>
          <w:p w14:paraId="17F32F38">
            <w:pPr>
              <w:jc w:val="center"/>
              <w:rPr>
                <w:rFonts w:hint="eastAsia" w:ascii="宋体" w:hAnsi="宋体"/>
                <w:color w:val="0000FF"/>
                <w:sz w:val="24"/>
                <w:szCs w:val="10"/>
              </w:rPr>
            </w:pPr>
            <w:r>
              <w:rPr>
                <w:rFonts w:hint="eastAsia" w:ascii="宋体" w:hAnsi="宋体"/>
                <w:bCs/>
                <w:color w:val="0000FF"/>
                <w:sz w:val="24"/>
              </w:rPr>
              <w:t>4.1.4.2</w:t>
            </w:r>
          </w:p>
        </w:tc>
        <w:tc>
          <w:tcPr>
            <w:tcW w:w="5040" w:type="dxa"/>
            <w:gridSpan w:val="2"/>
            <w:vAlign w:val="center"/>
          </w:tcPr>
          <w:p w14:paraId="31C60A21">
            <w:pPr>
              <w:tabs>
                <w:tab w:val="left" w:pos="5040"/>
              </w:tabs>
              <w:spacing w:line="0" w:lineRule="atLeast"/>
              <w:rPr>
                <w:rFonts w:hint="eastAsia" w:ascii="宋体" w:hAnsi="宋体"/>
                <w:color w:val="000000"/>
                <w:sz w:val="24"/>
              </w:rPr>
            </w:pPr>
            <w:r>
              <w:rPr>
                <w:rFonts w:hint="eastAsia" w:ascii="宋体" w:hAnsi="宋体"/>
                <w:color w:val="000000"/>
                <w:sz w:val="24"/>
              </w:rPr>
              <w:t>----------------------------------------</w:t>
            </w:r>
          </w:p>
        </w:tc>
      </w:tr>
      <w:tr w14:paraId="1653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4F340D2B">
            <w:pPr>
              <w:jc w:val="center"/>
              <w:rPr>
                <w:rFonts w:hint="eastAsia" w:ascii="宋体" w:hAnsi="宋体"/>
                <w:color w:val="0000FF"/>
                <w:sz w:val="24"/>
                <w:szCs w:val="10"/>
              </w:rPr>
            </w:pPr>
            <w:r>
              <w:rPr>
                <w:rFonts w:hint="eastAsia" w:ascii="宋体" w:hAnsi="宋体"/>
                <w:color w:val="0000FF"/>
                <w:sz w:val="24"/>
                <w:szCs w:val="10"/>
              </w:rPr>
              <w:t>4.1.3</w:t>
            </w:r>
          </w:p>
        </w:tc>
        <w:tc>
          <w:tcPr>
            <w:tcW w:w="3600" w:type="dxa"/>
            <w:vAlign w:val="center"/>
          </w:tcPr>
          <w:p w14:paraId="7BF062D3">
            <w:pPr>
              <w:jc w:val="center"/>
              <w:rPr>
                <w:rFonts w:hint="eastAsia" w:ascii="宋体" w:hAnsi="宋体"/>
                <w:color w:val="0000FF"/>
                <w:sz w:val="24"/>
                <w:szCs w:val="10"/>
              </w:rPr>
            </w:pPr>
            <w:r>
              <w:rPr>
                <w:rFonts w:hint="eastAsia" w:ascii="宋体" w:hAnsi="宋体"/>
                <w:bCs/>
                <w:color w:val="0000FF"/>
                <w:sz w:val="24"/>
              </w:rPr>
              <w:t>4.1.4.3</w:t>
            </w:r>
          </w:p>
        </w:tc>
        <w:tc>
          <w:tcPr>
            <w:tcW w:w="5040" w:type="dxa"/>
            <w:gridSpan w:val="2"/>
            <w:vAlign w:val="center"/>
          </w:tcPr>
          <w:p w14:paraId="65988FA7">
            <w:pPr>
              <w:tabs>
                <w:tab w:val="left" w:pos="5040"/>
              </w:tabs>
              <w:spacing w:line="0" w:lineRule="atLeast"/>
              <w:rPr>
                <w:rFonts w:hint="eastAsia" w:ascii="宋体" w:hAnsi="宋体"/>
                <w:color w:val="000000"/>
                <w:sz w:val="24"/>
              </w:rPr>
            </w:pPr>
            <w:r>
              <w:rPr>
                <w:rFonts w:hint="eastAsia" w:ascii="宋体" w:hAnsi="宋体"/>
                <w:color w:val="000000"/>
                <w:sz w:val="24"/>
              </w:rPr>
              <w:t>----------------------------------------</w:t>
            </w:r>
          </w:p>
        </w:tc>
      </w:tr>
      <w:tr w14:paraId="7500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0E205BD9">
            <w:pPr>
              <w:jc w:val="center"/>
              <w:rPr>
                <w:rFonts w:hint="eastAsia" w:ascii="宋体" w:hAnsi="宋体"/>
                <w:color w:val="0000FF"/>
                <w:sz w:val="24"/>
                <w:szCs w:val="10"/>
              </w:rPr>
            </w:pPr>
            <w:r>
              <w:rPr>
                <w:rFonts w:hint="eastAsia" w:ascii="宋体" w:hAnsi="宋体"/>
                <w:color w:val="0000FF"/>
                <w:sz w:val="24"/>
                <w:szCs w:val="10"/>
              </w:rPr>
              <w:t>4.1.4</w:t>
            </w:r>
          </w:p>
        </w:tc>
        <w:tc>
          <w:tcPr>
            <w:tcW w:w="3600" w:type="dxa"/>
            <w:vAlign w:val="center"/>
          </w:tcPr>
          <w:p w14:paraId="1F3A28E9">
            <w:pPr>
              <w:jc w:val="center"/>
              <w:rPr>
                <w:rFonts w:hint="eastAsia" w:ascii="宋体" w:hAnsi="宋体"/>
                <w:color w:val="0000FF"/>
                <w:sz w:val="24"/>
                <w:szCs w:val="10"/>
              </w:rPr>
            </w:pPr>
            <w:r>
              <w:rPr>
                <w:rFonts w:hint="eastAsia" w:ascii="宋体" w:hAnsi="宋体"/>
                <w:bCs/>
                <w:color w:val="0000FF"/>
                <w:sz w:val="24"/>
              </w:rPr>
              <w:t>4.1.4.4</w:t>
            </w:r>
          </w:p>
        </w:tc>
        <w:tc>
          <w:tcPr>
            <w:tcW w:w="5040" w:type="dxa"/>
            <w:gridSpan w:val="2"/>
            <w:vAlign w:val="center"/>
          </w:tcPr>
          <w:p w14:paraId="214F61A0">
            <w:pPr>
              <w:tabs>
                <w:tab w:val="left" w:pos="5040"/>
              </w:tabs>
              <w:spacing w:line="0" w:lineRule="atLeast"/>
              <w:rPr>
                <w:rFonts w:hint="eastAsia" w:ascii="宋体" w:hAnsi="宋体"/>
                <w:color w:val="000000"/>
                <w:sz w:val="24"/>
              </w:rPr>
            </w:pPr>
            <w:r>
              <w:rPr>
                <w:rFonts w:hint="eastAsia" w:ascii="宋体" w:hAnsi="宋体"/>
                <w:color w:val="000000"/>
                <w:sz w:val="24"/>
              </w:rPr>
              <w:t>----------------------------------------</w:t>
            </w:r>
          </w:p>
        </w:tc>
      </w:tr>
      <w:tr w14:paraId="6968D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3D37D29D">
            <w:pPr>
              <w:jc w:val="center"/>
              <w:rPr>
                <w:rFonts w:hint="eastAsia" w:ascii="宋体" w:hAnsi="宋体"/>
                <w:color w:val="0000FF"/>
                <w:sz w:val="24"/>
                <w:szCs w:val="10"/>
              </w:rPr>
            </w:pPr>
            <w:r>
              <w:rPr>
                <w:rFonts w:hint="eastAsia" w:ascii="宋体" w:hAnsi="宋体"/>
                <w:color w:val="0000FF"/>
                <w:sz w:val="24"/>
                <w:szCs w:val="10"/>
              </w:rPr>
              <w:t>4.1.5</w:t>
            </w:r>
          </w:p>
        </w:tc>
        <w:tc>
          <w:tcPr>
            <w:tcW w:w="3600" w:type="dxa"/>
            <w:vAlign w:val="center"/>
          </w:tcPr>
          <w:p w14:paraId="421AB02C">
            <w:pPr>
              <w:jc w:val="center"/>
              <w:rPr>
                <w:rFonts w:hint="eastAsia" w:ascii="宋体" w:hAnsi="宋体"/>
                <w:color w:val="0000FF"/>
                <w:sz w:val="24"/>
                <w:szCs w:val="10"/>
              </w:rPr>
            </w:pPr>
            <w:r>
              <w:rPr>
                <w:rFonts w:hint="eastAsia" w:ascii="宋体" w:hAnsi="宋体"/>
                <w:bCs/>
                <w:color w:val="0000FF"/>
                <w:sz w:val="24"/>
              </w:rPr>
              <w:t>4.1.4.5</w:t>
            </w:r>
          </w:p>
        </w:tc>
        <w:tc>
          <w:tcPr>
            <w:tcW w:w="5040" w:type="dxa"/>
            <w:gridSpan w:val="2"/>
            <w:vAlign w:val="center"/>
          </w:tcPr>
          <w:p w14:paraId="01D464EC">
            <w:pPr>
              <w:spacing w:line="0" w:lineRule="atLeast"/>
              <w:rPr>
                <w:rFonts w:hint="eastAsia" w:ascii="宋体" w:hAnsi="宋体"/>
                <w:color w:val="0000FF"/>
                <w:sz w:val="24"/>
              </w:rPr>
            </w:pPr>
            <w:r>
              <w:rPr>
                <w:rFonts w:hint="eastAsia" w:ascii="宋体" w:hAnsi="宋体"/>
                <w:color w:val="000000"/>
                <w:sz w:val="24"/>
              </w:rPr>
              <w:t>----------------------------------------</w:t>
            </w:r>
          </w:p>
        </w:tc>
      </w:tr>
      <w:tr w14:paraId="2555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6D679F82">
            <w:pPr>
              <w:jc w:val="center"/>
              <w:rPr>
                <w:rFonts w:hint="eastAsia" w:ascii="宋体" w:hAnsi="宋体"/>
                <w:color w:val="0000FF"/>
                <w:sz w:val="24"/>
                <w:szCs w:val="10"/>
              </w:rPr>
            </w:pPr>
            <w:r>
              <w:rPr>
                <w:rFonts w:hint="eastAsia" w:ascii="宋体" w:hAnsi="宋体"/>
                <w:color w:val="0000FF"/>
                <w:sz w:val="24"/>
                <w:szCs w:val="10"/>
              </w:rPr>
              <w:t>4.1.6</w:t>
            </w:r>
          </w:p>
        </w:tc>
        <w:tc>
          <w:tcPr>
            <w:tcW w:w="3600" w:type="dxa"/>
            <w:vAlign w:val="center"/>
          </w:tcPr>
          <w:p w14:paraId="59115357">
            <w:pPr>
              <w:jc w:val="center"/>
              <w:rPr>
                <w:rFonts w:hint="eastAsia" w:ascii="宋体" w:hAnsi="宋体"/>
                <w:bCs/>
                <w:color w:val="0000FF"/>
                <w:sz w:val="24"/>
              </w:rPr>
            </w:pPr>
            <w:r>
              <w:rPr>
                <w:rFonts w:hint="eastAsia" w:ascii="宋体" w:hAnsi="宋体"/>
                <w:bCs/>
                <w:color w:val="0000FF"/>
                <w:sz w:val="24"/>
              </w:rPr>
              <w:t>4.1.4.6</w:t>
            </w:r>
          </w:p>
        </w:tc>
        <w:tc>
          <w:tcPr>
            <w:tcW w:w="5040" w:type="dxa"/>
            <w:gridSpan w:val="2"/>
            <w:vAlign w:val="center"/>
          </w:tcPr>
          <w:p w14:paraId="2ECD87D1">
            <w:pPr>
              <w:spacing w:line="0" w:lineRule="atLeast"/>
              <w:rPr>
                <w:rFonts w:hint="eastAsia" w:ascii="宋体" w:hAnsi="宋体"/>
                <w:color w:val="0000FF"/>
                <w:sz w:val="24"/>
              </w:rPr>
            </w:pPr>
            <w:r>
              <w:rPr>
                <w:rFonts w:hint="eastAsia" w:ascii="宋体" w:hAnsi="宋体"/>
                <w:color w:val="000000"/>
                <w:sz w:val="24"/>
              </w:rPr>
              <w:t>----------------------------------------</w:t>
            </w:r>
          </w:p>
        </w:tc>
      </w:tr>
      <w:tr w14:paraId="715F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416DD4F0">
            <w:pPr>
              <w:jc w:val="center"/>
              <w:rPr>
                <w:rFonts w:hint="eastAsia" w:ascii="宋体" w:hAnsi="宋体"/>
                <w:color w:val="0000FF"/>
                <w:sz w:val="24"/>
                <w:szCs w:val="10"/>
              </w:rPr>
            </w:pPr>
            <w:r>
              <w:rPr>
                <w:rFonts w:hint="eastAsia" w:ascii="宋体" w:hAnsi="宋体"/>
                <w:color w:val="0000FF"/>
                <w:sz w:val="24"/>
                <w:szCs w:val="10"/>
              </w:rPr>
              <w:t>4.2</w:t>
            </w:r>
          </w:p>
        </w:tc>
        <w:tc>
          <w:tcPr>
            <w:tcW w:w="3600" w:type="dxa"/>
            <w:vAlign w:val="center"/>
          </w:tcPr>
          <w:p w14:paraId="5A5FB1BE">
            <w:pPr>
              <w:jc w:val="center"/>
              <w:rPr>
                <w:rFonts w:hint="eastAsia" w:ascii="宋体" w:hAnsi="宋体"/>
                <w:color w:val="0000FF"/>
                <w:sz w:val="24"/>
                <w:szCs w:val="10"/>
              </w:rPr>
            </w:pPr>
            <w:r>
              <w:rPr>
                <w:rFonts w:hint="eastAsia" w:ascii="宋体" w:hAnsi="宋体"/>
                <w:color w:val="0000FF"/>
                <w:sz w:val="24"/>
                <w:szCs w:val="10"/>
              </w:rPr>
              <w:t>4.2人员</w:t>
            </w:r>
          </w:p>
        </w:tc>
        <w:tc>
          <w:tcPr>
            <w:tcW w:w="5040" w:type="dxa"/>
            <w:gridSpan w:val="2"/>
            <w:vAlign w:val="center"/>
          </w:tcPr>
          <w:p w14:paraId="533ACACA">
            <w:pPr>
              <w:tabs>
                <w:tab w:val="left" w:pos="5040"/>
              </w:tabs>
              <w:spacing w:line="0" w:lineRule="atLeast"/>
              <w:rPr>
                <w:rFonts w:hint="eastAsia" w:ascii="宋体" w:hAnsi="宋体"/>
                <w:color w:val="000000"/>
                <w:sz w:val="24"/>
              </w:rPr>
            </w:pPr>
            <w:r>
              <w:rPr>
                <w:rFonts w:hint="eastAsia" w:ascii="宋体" w:hAnsi="宋体"/>
                <w:color w:val="000000"/>
                <w:sz w:val="24"/>
              </w:rPr>
              <w:t>----------------------------------------</w:t>
            </w:r>
          </w:p>
        </w:tc>
      </w:tr>
      <w:tr w14:paraId="01DC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01566655">
            <w:pPr>
              <w:jc w:val="center"/>
              <w:rPr>
                <w:rFonts w:hint="eastAsia" w:ascii="宋体" w:hAnsi="宋体"/>
                <w:color w:val="0000FF"/>
                <w:sz w:val="24"/>
                <w:szCs w:val="10"/>
              </w:rPr>
            </w:pPr>
            <w:r>
              <w:rPr>
                <w:rFonts w:hint="eastAsia" w:ascii="宋体" w:hAnsi="宋体"/>
                <w:color w:val="0000FF"/>
                <w:sz w:val="24"/>
                <w:szCs w:val="10"/>
              </w:rPr>
              <w:t>4.2.1</w:t>
            </w:r>
          </w:p>
        </w:tc>
        <w:tc>
          <w:tcPr>
            <w:tcW w:w="3600" w:type="dxa"/>
            <w:vAlign w:val="center"/>
          </w:tcPr>
          <w:p w14:paraId="5382449D">
            <w:pPr>
              <w:jc w:val="center"/>
              <w:rPr>
                <w:rFonts w:hint="eastAsia" w:ascii="宋体" w:hAnsi="宋体"/>
                <w:color w:val="0000FF"/>
                <w:sz w:val="24"/>
                <w:szCs w:val="10"/>
              </w:rPr>
            </w:pPr>
            <w:r>
              <w:rPr>
                <w:rFonts w:hint="eastAsia" w:ascii="宋体" w:hAnsi="宋体"/>
                <w:color w:val="0000FF"/>
                <w:sz w:val="24"/>
                <w:szCs w:val="10"/>
              </w:rPr>
              <w:t>4.2.4.1</w:t>
            </w:r>
          </w:p>
        </w:tc>
        <w:tc>
          <w:tcPr>
            <w:tcW w:w="5040" w:type="dxa"/>
            <w:gridSpan w:val="2"/>
            <w:vAlign w:val="center"/>
          </w:tcPr>
          <w:p w14:paraId="23C81B06">
            <w:pPr>
              <w:tabs>
                <w:tab w:val="left" w:pos="5040"/>
              </w:tabs>
              <w:spacing w:line="0" w:lineRule="atLeast"/>
              <w:ind w:left="1" w:leftChars="-51" w:hanging="108" w:hangingChars="45"/>
              <w:rPr>
                <w:rFonts w:hint="eastAsia" w:ascii="宋体" w:hAnsi="宋体"/>
                <w:color w:val="000000"/>
                <w:sz w:val="24"/>
              </w:rPr>
            </w:pPr>
            <w:r>
              <w:rPr>
                <w:rFonts w:hint="eastAsia" w:ascii="宋体" w:hAnsi="宋体"/>
                <w:color w:val="000000"/>
                <w:sz w:val="24"/>
              </w:rPr>
              <w:t>《人员管理程序》***-CX-4.2-1</w:t>
            </w:r>
          </w:p>
        </w:tc>
      </w:tr>
      <w:tr w14:paraId="595F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1003EF86">
            <w:pPr>
              <w:jc w:val="center"/>
              <w:rPr>
                <w:rFonts w:hint="eastAsia" w:ascii="宋体" w:hAnsi="宋体"/>
                <w:color w:val="0000FF"/>
                <w:sz w:val="24"/>
                <w:szCs w:val="10"/>
              </w:rPr>
            </w:pPr>
            <w:r>
              <w:rPr>
                <w:rFonts w:hint="eastAsia" w:ascii="宋体" w:hAnsi="宋体"/>
                <w:color w:val="0000FF"/>
                <w:sz w:val="24"/>
                <w:szCs w:val="10"/>
              </w:rPr>
              <w:t>4.2.2</w:t>
            </w:r>
          </w:p>
        </w:tc>
        <w:tc>
          <w:tcPr>
            <w:tcW w:w="3600" w:type="dxa"/>
            <w:vAlign w:val="center"/>
          </w:tcPr>
          <w:p w14:paraId="181CDB82">
            <w:pPr>
              <w:jc w:val="center"/>
              <w:rPr>
                <w:rFonts w:hint="eastAsia" w:ascii="宋体" w:hAnsi="宋体"/>
                <w:color w:val="0000FF"/>
                <w:sz w:val="24"/>
                <w:szCs w:val="10"/>
              </w:rPr>
            </w:pPr>
            <w:r>
              <w:rPr>
                <w:rFonts w:hint="eastAsia" w:ascii="宋体" w:hAnsi="宋体"/>
                <w:color w:val="0000FF"/>
                <w:sz w:val="24"/>
                <w:szCs w:val="10"/>
              </w:rPr>
              <w:t>4.2.4.2</w:t>
            </w:r>
          </w:p>
        </w:tc>
        <w:tc>
          <w:tcPr>
            <w:tcW w:w="5040" w:type="dxa"/>
            <w:gridSpan w:val="2"/>
            <w:vAlign w:val="center"/>
          </w:tcPr>
          <w:p w14:paraId="09F20D24">
            <w:pPr>
              <w:tabs>
                <w:tab w:val="left" w:pos="5040"/>
              </w:tabs>
              <w:spacing w:line="0" w:lineRule="atLeast"/>
              <w:ind w:left="-1" w:leftChars="-1" w:hanging="1"/>
              <w:rPr>
                <w:rFonts w:hint="eastAsia" w:ascii="宋体" w:hAnsi="宋体"/>
                <w:color w:val="000000"/>
                <w:sz w:val="24"/>
              </w:rPr>
            </w:pPr>
            <w:r>
              <w:rPr>
                <w:rFonts w:hint="eastAsia" w:ascii="宋体" w:hAnsi="宋体"/>
                <w:color w:val="000000"/>
                <w:sz w:val="24"/>
              </w:rPr>
              <w:t>----------------------------------------</w:t>
            </w:r>
          </w:p>
        </w:tc>
      </w:tr>
      <w:tr w14:paraId="3CCC9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4123E947">
            <w:pPr>
              <w:jc w:val="center"/>
              <w:rPr>
                <w:rFonts w:hint="eastAsia" w:ascii="宋体" w:hAnsi="宋体"/>
                <w:color w:val="0000FF"/>
                <w:sz w:val="24"/>
                <w:szCs w:val="10"/>
              </w:rPr>
            </w:pPr>
            <w:r>
              <w:rPr>
                <w:rFonts w:hint="eastAsia" w:ascii="宋体" w:hAnsi="宋体"/>
                <w:color w:val="0000FF"/>
                <w:sz w:val="24"/>
                <w:szCs w:val="10"/>
              </w:rPr>
              <w:t>4.2.3</w:t>
            </w:r>
          </w:p>
        </w:tc>
        <w:tc>
          <w:tcPr>
            <w:tcW w:w="3600" w:type="dxa"/>
            <w:vAlign w:val="center"/>
          </w:tcPr>
          <w:p w14:paraId="6768F278">
            <w:pPr>
              <w:jc w:val="center"/>
              <w:rPr>
                <w:rFonts w:hint="eastAsia" w:ascii="宋体" w:hAnsi="宋体"/>
                <w:color w:val="0000FF"/>
                <w:sz w:val="24"/>
                <w:szCs w:val="10"/>
              </w:rPr>
            </w:pPr>
            <w:r>
              <w:rPr>
                <w:rFonts w:hint="eastAsia" w:ascii="宋体" w:hAnsi="宋体"/>
                <w:color w:val="0000FF"/>
                <w:sz w:val="24"/>
                <w:szCs w:val="10"/>
              </w:rPr>
              <w:t>4.2.4.3</w:t>
            </w:r>
          </w:p>
        </w:tc>
        <w:tc>
          <w:tcPr>
            <w:tcW w:w="5040" w:type="dxa"/>
            <w:gridSpan w:val="2"/>
            <w:vAlign w:val="center"/>
          </w:tcPr>
          <w:p w14:paraId="48E7638D">
            <w:pPr>
              <w:tabs>
                <w:tab w:val="left" w:pos="5040"/>
              </w:tabs>
              <w:spacing w:line="0" w:lineRule="atLeast"/>
              <w:ind w:left="-1" w:leftChars="-1" w:hanging="1"/>
              <w:rPr>
                <w:rFonts w:hint="eastAsia" w:ascii="宋体" w:hAnsi="宋体"/>
                <w:color w:val="000000"/>
                <w:sz w:val="24"/>
              </w:rPr>
            </w:pPr>
            <w:r>
              <w:rPr>
                <w:rFonts w:hint="eastAsia" w:ascii="宋体" w:hAnsi="宋体"/>
                <w:color w:val="000000"/>
                <w:sz w:val="24"/>
              </w:rPr>
              <w:t>----------------------------------------</w:t>
            </w:r>
          </w:p>
        </w:tc>
      </w:tr>
      <w:tr w14:paraId="14E1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08D1CCB6">
            <w:pPr>
              <w:jc w:val="center"/>
              <w:rPr>
                <w:rFonts w:hint="eastAsia" w:ascii="宋体" w:hAnsi="宋体"/>
                <w:color w:val="0000FF"/>
                <w:sz w:val="24"/>
                <w:szCs w:val="10"/>
              </w:rPr>
            </w:pPr>
            <w:r>
              <w:rPr>
                <w:rFonts w:hint="eastAsia" w:ascii="宋体" w:hAnsi="宋体"/>
                <w:color w:val="0000FF"/>
                <w:sz w:val="24"/>
                <w:szCs w:val="10"/>
              </w:rPr>
              <w:t>4.2.4</w:t>
            </w:r>
          </w:p>
        </w:tc>
        <w:tc>
          <w:tcPr>
            <w:tcW w:w="3600" w:type="dxa"/>
            <w:vAlign w:val="center"/>
          </w:tcPr>
          <w:p w14:paraId="07B36AD1">
            <w:pPr>
              <w:jc w:val="center"/>
              <w:rPr>
                <w:rFonts w:hint="eastAsia" w:ascii="宋体" w:hAnsi="宋体"/>
                <w:color w:val="0000FF"/>
                <w:sz w:val="24"/>
                <w:szCs w:val="10"/>
              </w:rPr>
            </w:pPr>
            <w:r>
              <w:rPr>
                <w:rFonts w:hint="eastAsia" w:ascii="宋体" w:hAnsi="宋体"/>
                <w:color w:val="0000FF"/>
                <w:sz w:val="24"/>
                <w:szCs w:val="10"/>
              </w:rPr>
              <w:t>4.2.4.4</w:t>
            </w:r>
          </w:p>
        </w:tc>
        <w:tc>
          <w:tcPr>
            <w:tcW w:w="5040" w:type="dxa"/>
            <w:gridSpan w:val="2"/>
            <w:vAlign w:val="center"/>
          </w:tcPr>
          <w:p w14:paraId="12E54C6C">
            <w:pPr>
              <w:tabs>
                <w:tab w:val="left" w:pos="5040"/>
              </w:tabs>
              <w:spacing w:line="0" w:lineRule="atLeast"/>
              <w:ind w:left="1" w:leftChars="-51" w:hanging="108" w:hangingChars="45"/>
              <w:rPr>
                <w:rFonts w:hint="eastAsia" w:ascii="宋体" w:hAnsi="宋体"/>
                <w:color w:val="0000FF"/>
                <w:sz w:val="24"/>
              </w:rPr>
            </w:pPr>
            <w:r>
              <w:rPr>
                <w:rFonts w:hint="eastAsia" w:ascii="宋体" w:hAnsi="宋体"/>
                <w:color w:val="0000FF"/>
                <w:sz w:val="24"/>
              </w:rPr>
              <w:t>《人员培训程序》***-CX-4.2-2</w:t>
            </w:r>
          </w:p>
          <w:p w14:paraId="629C035B">
            <w:pPr>
              <w:tabs>
                <w:tab w:val="left" w:pos="5040"/>
              </w:tabs>
              <w:spacing w:line="0" w:lineRule="atLeast"/>
              <w:ind w:left="1" w:leftChars="-51" w:hanging="108" w:hangingChars="45"/>
              <w:rPr>
                <w:rFonts w:hint="eastAsia" w:ascii="宋体" w:hAnsi="宋体"/>
                <w:color w:val="000000"/>
                <w:sz w:val="24"/>
              </w:rPr>
            </w:pPr>
            <w:r>
              <w:rPr>
                <w:rFonts w:hint="eastAsia" w:ascii="宋体" w:hAnsi="宋体"/>
                <w:color w:val="0000FF"/>
                <w:sz w:val="24"/>
              </w:rPr>
              <w:t>《检验检测质量监督程序》***-CX-4.2.3</w:t>
            </w:r>
          </w:p>
        </w:tc>
      </w:tr>
      <w:tr w14:paraId="191B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15C0781D">
            <w:pPr>
              <w:jc w:val="center"/>
              <w:rPr>
                <w:rFonts w:hint="eastAsia" w:ascii="宋体" w:hAnsi="宋体"/>
                <w:color w:val="0000FF"/>
                <w:sz w:val="24"/>
                <w:szCs w:val="10"/>
              </w:rPr>
            </w:pPr>
            <w:r>
              <w:rPr>
                <w:rFonts w:hint="eastAsia" w:ascii="宋体" w:hAnsi="宋体"/>
                <w:color w:val="0000FF"/>
                <w:sz w:val="24"/>
                <w:szCs w:val="10"/>
              </w:rPr>
              <w:t>4.2.5</w:t>
            </w:r>
          </w:p>
        </w:tc>
        <w:tc>
          <w:tcPr>
            <w:tcW w:w="3600" w:type="dxa"/>
            <w:vAlign w:val="center"/>
          </w:tcPr>
          <w:p w14:paraId="23FBC238">
            <w:pPr>
              <w:jc w:val="center"/>
              <w:rPr>
                <w:rFonts w:hint="eastAsia" w:ascii="宋体" w:hAnsi="宋体"/>
                <w:color w:val="0000FF"/>
                <w:sz w:val="24"/>
                <w:szCs w:val="10"/>
              </w:rPr>
            </w:pPr>
            <w:r>
              <w:rPr>
                <w:rFonts w:hint="eastAsia" w:ascii="宋体" w:hAnsi="宋体"/>
                <w:color w:val="0000FF"/>
                <w:sz w:val="24"/>
                <w:szCs w:val="10"/>
              </w:rPr>
              <w:t>4.2.4.5</w:t>
            </w:r>
          </w:p>
        </w:tc>
        <w:tc>
          <w:tcPr>
            <w:tcW w:w="5040" w:type="dxa"/>
            <w:gridSpan w:val="2"/>
            <w:vAlign w:val="center"/>
          </w:tcPr>
          <w:p w14:paraId="5A799872">
            <w:pPr>
              <w:tabs>
                <w:tab w:val="left" w:pos="5040"/>
              </w:tabs>
              <w:spacing w:line="0" w:lineRule="atLeast"/>
              <w:rPr>
                <w:rFonts w:hint="eastAsia" w:ascii="宋体" w:hAnsi="宋体"/>
                <w:color w:val="000000"/>
                <w:sz w:val="24"/>
              </w:rPr>
            </w:pPr>
            <w:r>
              <w:rPr>
                <w:rFonts w:hint="eastAsia" w:ascii="宋体" w:hAnsi="宋体"/>
                <w:color w:val="000000"/>
                <w:sz w:val="24"/>
              </w:rPr>
              <w:t>----------------------------------------</w:t>
            </w:r>
          </w:p>
        </w:tc>
      </w:tr>
      <w:tr w14:paraId="782D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13820394">
            <w:pPr>
              <w:jc w:val="center"/>
              <w:rPr>
                <w:rFonts w:hint="eastAsia" w:ascii="宋体" w:hAnsi="宋体"/>
                <w:color w:val="0000FF"/>
                <w:sz w:val="24"/>
                <w:szCs w:val="10"/>
              </w:rPr>
            </w:pPr>
            <w:r>
              <w:rPr>
                <w:rFonts w:hint="eastAsia" w:ascii="宋体" w:hAnsi="宋体"/>
                <w:color w:val="0000FF"/>
                <w:sz w:val="24"/>
                <w:szCs w:val="10"/>
              </w:rPr>
              <w:t>4.2.6</w:t>
            </w:r>
          </w:p>
        </w:tc>
        <w:tc>
          <w:tcPr>
            <w:tcW w:w="3600" w:type="dxa"/>
            <w:vAlign w:val="center"/>
          </w:tcPr>
          <w:p w14:paraId="11386176">
            <w:pPr>
              <w:jc w:val="center"/>
              <w:rPr>
                <w:rFonts w:hint="eastAsia" w:ascii="宋体" w:hAnsi="宋体"/>
                <w:color w:val="0000FF"/>
                <w:sz w:val="24"/>
                <w:szCs w:val="10"/>
              </w:rPr>
            </w:pPr>
            <w:r>
              <w:rPr>
                <w:rFonts w:hint="eastAsia" w:ascii="宋体" w:hAnsi="宋体"/>
                <w:color w:val="0000FF"/>
                <w:sz w:val="24"/>
                <w:szCs w:val="10"/>
              </w:rPr>
              <w:t>4.2.4.6</w:t>
            </w:r>
          </w:p>
        </w:tc>
        <w:tc>
          <w:tcPr>
            <w:tcW w:w="5040" w:type="dxa"/>
            <w:gridSpan w:val="2"/>
            <w:vAlign w:val="center"/>
          </w:tcPr>
          <w:p w14:paraId="7C760DA6">
            <w:pPr>
              <w:tabs>
                <w:tab w:val="left" w:pos="5040"/>
              </w:tabs>
              <w:spacing w:line="0" w:lineRule="atLeast"/>
              <w:rPr>
                <w:rFonts w:hint="eastAsia" w:ascii="宋体" w:hAnsi="宋体"/>
                <w:color w:val="000000"/>
                <w:sz w:val="24"/>
              </w:rPr>
            </w:pPr>
            <w:r>
              <w:rPr>
                <w:rFonts w:hint="eastAsia" w:ascii="宋体" w:hAnsi="宋体"/>
                <w:color w:val="000000"/>
                <w:sz w:val="24"/>
              </w:rPr>
              <w:t>----------------------------------------</w:t>
            </w:r>
          </w:p>
        </w:tc>
      </w:tr>
      <w:tr w14:paraId="4632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110CF55D">
            <w:pPr>
              <w:jc w:val="center"/>
              <w:rPr>
                <w:rFonts w:hint="eastAsia" w:ascii="宋体" w:hAnsi="宋体"/>
                <w:color w:val="0000FF"/>
                <w:sz w:val="24"/>
                <w:szCs w:val="10"/>
              </w:rPr>
            </w:pPr>
            <w:r>
              <w:rPr>
                <w:rFonts w:hint="eastAsia" w:ascii="宋体" w:hAnsi="宋体"/>
                <w:color w:val="0000FF"/>
                <w:sz w:val="24"/>
                <w:szCs w:val="10"/>
              </w:rPr>
              <w:t>4.2.7</w:t>
            </w:r>
          </w:p>
        </w:tc>
        <w:tc>
          <w:tcPr>
            <w:tcW w:w="3600" w:type="dxa"/>
            <w:vAlign w:val="center"/>
          </w:tcPr>
          <w:p w14:paraId="5FA9C28A">
            <w:pPr>
              <w:jc w:val="center"/>
              <w:rPr>
                <w:rFonts w:hint="eastAsia" w:ascii="宋体" w:hAnsi="宋体"/>
                <w:color w:val="0000FF"/>
                <w:sz w:val="24"/>
                <w:szCs w:val="10"/>
              </w:rPr>
            </w:pPr>
            <w:r>
              <w:rPr>
                <w:rFonts w:hint="eastAsia" w:ascii="宋体" w:hAnsi="宋体"/>
                <w:color w:val="0000FF"/>
                <w:sz w:val="24"/>
                <w:szCs w:val="10"/>
              </w:rPr>
              <w:t>4.2.4.7</w:t>
            </w:r>
          </w:p>
        </w:tc>
        <w:tc>
          <w:tcPr>
            <w:tcW w:w="5040" w:type="dxa"/>
            <w:gridSpan w:val="2"/>
            <w:vAlign w:val="center"/>
          </w:tcPr>
          <w:p w14:paraId="402AF52B">
            <w:pPr>
              <w:tabs>
                <w:tab w:val="left" w:pos="5040"/>
              </w:tabs>
              <w:spacing w:line="0" w:lineRule="atLeast"/>
              <w:rPr>
                <w:rFonts w:hint="eastAsia" w:ascii="宋体" w:hAnsi="宋体"/>
                <w:color w:val="000000"/>
                <w:sz w:val="24"/>
              </w:rPr>
            </w:pPr>
            <w:r>
              <w:rPr>
                <w:rFonts w:hint="eastAsia" w:ascii="宋体" w:hAnsi="宋体"/>
                <w:color w:val="000000"/>
                <w:sz w:val="24"/>
              </w:rPr>
              <w:t>----------------------------------------</w:t>
            </w:r>
          </w:p>
        </w:tc>
      </w:tr>
      <w:tr w14:paraId="5BBD0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45CA52E1">
            <w:pPr>
              <w:jc w:val="center"/>
              <w:rPr>
                <w:rFonts w:hint="eastAsia" w:ascii="宋体" w:hAnsi="宋体"/>
                <w:color w:val="0000FF"/>
                <w:sz w:val="24"/>
                <w:szCs w:val="10"/>
              </w:rPr>
            </w:pPr>
            <w:r>
              <w:rPr>
                <w:rFonts w:hint="eastAsia" w:ascii="宋体" w:hAnsi="宋体"/>
                <w:color w:val="0000FF"/>
                <w:sz w:val="24"/>
                <w:szCs w:val="10"/>
              </w:rPr>
              <w:t>4.2.8</w:t>
            </w:r>
          </w:p>
        </w:tc>
        <w:tc>
          <w:tcPr>
            <w:tcW w:w="3600" w:type="dxa"/>
            <w:vAlign w:val="center"/>
          </w:tcPr>
          <w:p w14:paraId="6B28BA69">
            <w:pPr>
              <w:jc w:val="center"/>
              <w:rPr>
                <w:rFonts w:hint="eastAsia" w:ascii="宋体" w:hAnsi="宋体"/>
                <w:color w:val="0000FF"/>
                <w:sz w:val="24"/>
                <w:szCs w:val="10"/>
              </w:rPr>
            </w:pPr>
            <w:r>
              <w:rPr>
                <w:rFonts w:hint="eastAsia" w:ascii="宋体" w:hAnsi="宋体"/>
                <w:color w:val="0000FF"/>
                <w:sz w:val="24"/>
                <w:szCs w:val="10"/>
              </w:rPr>
              <w:t>4.2.4.8</w:t>
            </w:r>
          </w:p>
        </w:tc>
        <w:tc>
          <w:tcPr>
            <w:tcW w:w="5040" w:type="dxa"/>
            <w:gridSpan w:val="2"/>
            <w:vAlign w:val="center"/>
          </w:tcPr>
          <w:p w14:paraId="79591876">
            <w:pPr>
              <w:tabs>
                <w:tab w:val="left" w:pos="5040"/>
              </w:tabs>
              <w:spacing w:line="0" w:lineRule="atLeast"/>
              <w:rPr>
                <w:rFonts w:hint="eastAsia" w:ascii="宋体" w:hAnsi="宋体"/>
                <w:color w:val="000000"/>
                <w:sz w:val="24"/>
              </w:rPr>
            </w:pPr>
            <w:r>
              <w:rPr>
                <w:rFonts w:hint="eastAsia" w:ascii="宋体" w:hAnsi="宋体"/>
                <w:color w:val="000000"/>
                <w:sz w:val="24"/>
              </w:rPr>
              <w:t>----------------------------------------</w:t>
            </w:r>
          </w:p>
        </w:tc>
      </w:tr>
      <w:tr w14:paraId="7D4DE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4063837D">
            <w:pPr>
              <w:jc w:val="center"/>
              <w:rPr>
                <w:rFonts w:hint="eastAsia" w:ascii="宋体" w:hAnsi="宋体"/>
                <w:color w:val="0000FF"/>
                <w:sz w:val="24"/>
                <w:szCs w:val="10"/>
              </w:rPr>
            </w:pPr>
            <w:r>
              <w:rPr>
                <w:rFonts w:hint="eastAsia" w:ascii="宋体" w:hAnsi="宋体"/>
                <w:color w:val="0000FF"/>
                <w:sz w:val="24"/>
                <w:szCs w:val="10"/>
              </w:rPr>
              <w:t>4.2.9</w:t>
            </w:r>
          </w:p>
        </w:tc>
        <w:tc>
          <w:tcPr>
            <w:tcW w:w="3600" w:type="dxa"/>
            <w:vAlign w:val="center"/>
          </w:tcPr>
          <w:p w14:paraId="40ABB668">
            <w:pPr>
              <w:jc w:val="center"/>
              <w:rPr>
                <w:rFonts w:hint="eastAsia" w:ascii="宋体" w:hAnsi="宋体"/>
                <w:color w:val="0000FF"/>
                <w:sz w:val="24"/>
                <w:szCs w:val="10"/>
              </w:rPr>
            </w:pPr>
            <w:r>
              <w:rPr>
                <w:rFonts w:hint="eastAsia" w:ascii="宋体" w:hAnsi="宋体"/>
                <w:color w:val="0000FF"/>
                <w:sz w:val="24"/>
                <w:szCs w:val="10"/>
              </w:rPr>
              <w:t>4.2.4.9</w:t>
            </w:r>
          </w:p>
        </w:tc>
        <w:tc>
          <w:tcPr>
            <w:tcW w:w="5040" w:type="dxa"/>
            <w:gridSpan w:val="2"/>
            <w:vAlign w:val="center"/>
          </w:tcPr>
          <w:p w14:paraId="7EE041F9">
            <w:pPr>
              <w:tabs>
                <w:tab w:val="left" w:pos="5040"/>
              </w:tabs>
              <w:spacing w:line="0" w:lineRule="atLeast"/>
              <w:rPr>
                <w:rFonts w:hint="eastAsia" w:ascii="宋体" w:hAnsi="宋体"/>
                <w:color w:val="000000"/>
                <w:sz w:val="24"/>
              </w:rPr>
            </w:pPr>
            <w:r>
              <w:rPr>
                <w:rFonts w:hint="eastAsia" w:ascii="宋体" w:hAnsi="宋体"/>
                <w:color w:val="000000"/>
                <w:sz w:val="24"/>
              </w:rPr>
              <w:t>----------------------------------------</w:t>
            </w:r>
          </w:p>
        </w:tc>
      </w:tr>
      <w:tr w14:paraId="2D2C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3305913D">
            <w:pPr>
              <w:jc w:val="center"/>
              <w:rPr>
                <w:rFonts w:hint="eastAsia" w:ascii="宋体" w:hAnsi="宋体"/>
                <w:color w:val="0000FF"/>
                <w:sz w:val="24"/>
                <w:szCs w:val="10"/>
              </w:rPr>
            </w:pPr>
            <w:r>
              <w:rPr>
                <w:rFonts w:hint="eastAsia" w:ascii="宋体" w:hAnsi="宋体"/>
                <w:color w:val="0000FF"/>
                <w:sz w:val="24"/>
                <w:szCs w:val="10"/>
              </w:rPr>
              <w:t>4.2.10</w:t>
            </w:r>
          </w:p>
        </w:tc>
        <w:tc>
          <w:tcPr>
            <w:tcW w:w="3600" w:type="dxa"/>
            <w:vAlign w:val="center"/>
          </w:tcPr>
          <w:p w14:paraId="6BCA0F03">
            <w:pPr>
              <w:jc w:val="center"/>
              <w:rPr>
                <w:rFonts w:hint="eastAsia" w:ascii="宋体" w:hAnsi="宋体"/>
                <w:color w:val="0000FF"/>
                <w:sz w:val="24"/>
                <w:szCs w:val="10"/>
              </w:rPr>
            </w:pPr>
            <w:r>
              <w:rPr>
                <w:rFonts w:hint="eastAsia" w:ascii="宋体" w:hAnsi="宋体"/>
                <w:color w:val="0000FF"/>
                <w:sz w:val="24"/>
                <w:szCs w:val="10"/>
              </w:rPr>
              <w:t>4.2.4.10</w:t>
            </w:r>
          </w:p>
        </w:tc>
        <w:tc>
          <w:tcPr>
            <w:tcW w:w="5040" w:type="dxa"/>
            <w:gridSpan w:val="2"/>
            <w:vAlign w:val="center"/>
          </w:tcPr>
          <w:p w14:paraId="40D4E0E9">
            <w:pPr>
              <w:tabs>
                <w:tab w:val="left" w:pos="5040"/>
              </w:tabs>
              <w:spacing w:line="0" w:lineRule="atLeast"/>
              <w:rPr>
                <w:rFonts w:hint="eastAsia" w:ascii="宋体" w:hAnsi="宋体"/>
                <w:color w:val="0000FF"/>
                <w:sz w:val="24"/>
              </w:rPr>
            </w:pPr>
            <w:r>
              <w:rPr>
                <w:rFonts w:hint="eastAsia" w:ascii="宋体" w:hAnsi="宋体"/>
                <w:color w:val="000000"/>
                <w:sz w:val="24"/>
              </w:rPr>
              <w:t>----------------------------------------</w:t>
            </w:r>
          </w:p>
        </w:tc>
      </w:tr>
      <w:tr w14:paraId="6699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12C684BD">
            <w:pPr>
              <w:jc w:val="center"/>
              <w:rPr>
                <w:rFonts w:hint="eastAsia" w:ascii="宋体" w:hAnsi="宋体"/>
                <w:color w:val="0000FF"/>
                <w:sz w:val="24"/>
                <w:szCs w:val="10"/>
              </w:rPr>
            </w:pPr>
            <w:r>
              <w:rPr>
                <w:rFonts w:hint="eastAsia" w:ascii="宋体" w:hAnsi="宋体"/>
                <w:color w:val="0000FF"/>
                <w:sz w:val="24"/>
                <w:szCs w:val="10"/>
              </w:rPr>
              <w:t>4.2.11</w:t>
            </w:r>
          </w:p>
        </w:tc>
        <w:tc>
          <w:tcPr>
            <w:tcW w:w="3600" w:type="dxa"/>
            <w:vAlign w:val="center"/>
          </w:tcPr>
          <w:p w14:paraId="6EE9A109">
            <w:pPr>
              <w:jc w:val="center"/>
              <w:rPr>
                <w:rFonts w:hint="eastAsia" w:ascii="宋体" w:hAnsi="宋体"/>
                <w:color w:val="0000FF"/>
                <w:sz w:val="24"/>
                <w:szCs w:val="10"/>
              </w:rPr>
            </w:pPr>
            <w:r>
              <w:rPr>
                <w:rFonts w:hint="eastAsia" w:ascii="宋体" w:hAnsi="宋体"/>
                <w:color w:val="0000FF"/>
                <w:sz w:val="24"/>
                <w:szCs w:val="10"/>
              </w:rPr>
              <w:t>4.2.4.11</w:t>
            </w:r>
          </w:p>
        </w:tc>
        <w:tc>
          <w:tcPr>
            <w:tcW w:w="5040" w:type="dxa"/>
            <w:gridSpan w:val="2"/>
            <w:vAlign w:val="center"/>
          </w:tcPr>
          <w:p w14:paraId="16BDE7CE">
            <w:pPr>
              <w:spacing w:line="0" w:lineRule="atLeast"/>
              <w:rPr>
                <w:rFonts w:hint="eastAsia" w:ascii="宋体" w:hAnsi="宋体"/>
                <w:color w:val="0000FF"/>
                <w:spacing w:val="-20"/>
                <w:sz w:val="24"/>
              </w:rPr>
            </w:pPr>
            <w:r>
              <w:rPr>
                <w:rFonts w:hint="eastAsia" w:ascii="宋体" w:hAnsi="宋体"/>
                <w:color w:val="000000"/>
                <w:sz w:val="24"/>
              </w:rPr>
              <w:t>----------------------------------------</w:t>
            </w:r>
          </w:p>
        </w:tc>
      </w:tr>
      <w:tr w14:paraId="34EC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5CF884B6">
            <w:pPr>
              <w:jc w:val="center"/>
              <w:rPr>
                <w:rFonts w:hint="eastAsia" w:ascii="宋体" w:hAnsi="宋体"/>
                <w:color w:val="0000FF"/>
                <w:sz w:val="24"/>
                <w:szCs w:val="10"/>
              </w:rPr>
            </w:pPr>
            <w:r>
              <w:rPr>
                <w:rFonts w:hint="eastAsia" w:ascii="宋体" w:hAnsi="宋体"/>
                <w:color w:val="0000FF"/>
                <w:sz w:val="24"/>
                <w:szCs w:val="10"/>
              </w:rPr>
              <w:t>4.2.12</w:t>
            </w:r>
          </w:p>
        </w:tc>
        <w:tc>
          <w:tcPr>
            <w:tcW w:w="3600" w:type="dxa"/>
            <w:vAlign w:val="center"/>
          </w:tcPr>
          <w:p w14:paraId="0C6AD327">
            <w:pPr>
              <w:jc w:val="center"/>
              <w:rPr>
                <w:rFonts w:hint="eastAsia" w:ascii="宋体" w:hAnsi="宋体"/>
                <w:color w:val="0000FF"/>
                <w:sz w:val="24"/>
                <w:szCs w:val="10"/>
              </w:rPr>
            </w:pPr>
            <w:r>
              <w:rPr>
                <w:rFonts w:hint="eastAsia" w:ascii="宋体" w:hAnsi="宋体"/>
                <w:color w:val="0000FF"/>
                <w:sz w:val="24"/>
                <w:szCs w:val="10"/>
              </w:rPr>
              <w:t>4.2.4.13</w:t>
            </w:r>
          </w:p>
        </w:tc>
        <w:tc>
          <w:tcPr>
            <w:tcW w:w="5040" w:type="dxa"/>
            <w:gridSpan w:val="2"/>
            <w:vAlign w:val="center"/>
          </w:tcPr>
          <w:p w14:paraId="073F4C8E">
            <w:pPr>
              <w:tabs>
                <w:tab w:val="left" w:pos="5040"/>
              </w:tabs>
              <w:spacing w:line="0" w:lineRule="atLeast"/>
              <w:rPr>
                <w:rFonts w:hint="eastAsia" w:ascii="宋体" w:hAnsi="宋体"/>
                <w:color w:val="FF0000"/>
                <w:sz w:val="24"/>
              </w:rPr>
            </w:pPr>
            <w:r>
              <w:rPr>
                <w:rFonts w:hint="eastAsia" w:ascii="宋体" w:hAnsi="宋体"/>
                <w:color w:val="000000"/>
                <w:sz w:val="24"/>
              </w:rPr>
              <w:t>----------------------------------------</w:t>
            </w:r>
          </w:p>
        </w:tc>
      </w:tr>
      <w:tr w14:paraId="67CA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396E9EC9">
            <w:pPr>
              <w:jc w:val="center"/>
              <w:rPr>
                <w:rFonts w:hint="eastAsia" w:ascii="宋体" w:hAnsi="宋体"/>
                <w:color w:val="0000FF"/>
                <w:sz w:val="24"/>
                <w:szCs w:val="10"/>
              </w:rPr>
            </w:pPr>
            <w:r>
              <w:rPr>
                <w:rFonts w:hint="eastAsia" w:ascii="宋体" w:hAnsi="宋体"/>
                <w:color w:val="0000FF"/>
                <w:sz w:val="24"/>
                <w:szCs w:val="10"/>
              </w:rPr>
              <w:t>4.3</w:t>
            </w:r>
          </w:p>
        </w:tc>
        <w:tc>
          <w:tcPr>
            <w:tcW w:w="3600" w:type="dxa"/>
            <w:vAlign w:val="center"/>
          </w:tcPr>
          <w:p w14:paraId="00666806">
            <w:pPr>
              <w:jc w:val="center"/>
              <w:rPr>
                <w:rFonts w:hint="eastAsia" w:ascii="宋体" w:hAnsi="宋体"/>
                <w:color w:val="0000FF"/>
                <w:sz w:val="24"/>
                <w:szCs w:val="10"/>
              </w:rPr>
            </w:pPr>
            <w:r>
              <w:rPr>
                <w:rFonts w:hint="eastAsia" w:ascii="宋体" w:hAnsi="宋体"/>
                <w:color w:val="0000FF"/>
                <w:sz w:val="24"/>
                <w:szCs w:val="10"/>
              </w:rPr>
              <w:t>4.3环境</w:t>
            </w:r>
          </w:p>
        </w:tc>
        <w:tc>
          <w:tcPr>
            <w:tcW w:w="5040" w:type="dxa"/>
            <w:gridSpan w:val="2"/>
            <w:vAlign w:val="center"/>
          </w:tcPr>
          <w:p w14:paraId="23AC0285">
            <w:pPr>
              <w:tabs>
                <w:tab w:val="left" w:pos="5040"/>
              </w:tabs>
              <w:spacing w:line="0" w:lineRule="atLeast"/>
              <w:rPr>
                <w:rFonts w:hint="eastAsia" w:ascii="宋体" w:hAnsi="宋体"/>
                <w:color w:val="FF0000"/>
                <w:sz w:val="24"/>
              </w:rPr>
            </w:pPr>
            <w:r>
              <w:rPr>
                <w:rFonts w:hint="eastAsia" w:ascii="宋体" w:hAnsi="宋体"/>
                <w:color w:val="000000"/>
                <w:sz w:val="24"/>
              </w:rPr>
              <w:t>----------------------------------------</w:t>
            </w:r>
          </w:p>
        </w:tc>
      </w:tr>
      <w:tr w14:paraId="3E25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71CFBE30">
            <w:pPr>
              <w:jc w:val="center"/>
              <w:rPr>
                <w:rFonts w:hint="eastAsia" w:ascii="宋体" w:hAnsi="宋体"/>
                <w:color w:val="0000FF"/>
                <w:sz w:val="24"/>
                <w:szCs w:val="10"/>
              </w:rPr>
            </w:pPr>
            <w:r>
              <w:rPr>
                <w:rFonts w:hint="eastAsia" w:ascii="宋体" w:hAnsi="宋体"/>
                <w:color w:val="0000FF"/>
                <w:sz w:val="24"/>
                <w:szCs w:val="10"/>
              </w:rPr>
              <w:t>4.3.1</w:t>
            </w:r>
          </w:p>
        </w:tc>
        <w:tc>
          <w:tcPr>
            <w:tcW w:w="3600" w:type="dxa"/>
            <w:vAlign w:val="center"/>
          </w:tcPr>
          <w:p w14:paraId="642AF8D5">
            <w:pPr>
              <w:jc w:val="center"/>
              <w:rPr>
                <w:rFonts w:hint="eastAsia" w:ascii="宋体" w:hAnsi="宋体"/>
                <w:color w:val="0000FF"/>
                <w:sz w:val="24"/>
                <w:szCs w:val="10"/>
              </w:rPr>
            </w:pPr>
            <w:r>
              <w:rPr>
                <w:rFonts w:hint="eastAsia" w:ascii="宋体" w:hAnsi="宋体"/>
                <w:color w:val="0000FF"/>
                <w:sz w:val="24"/>
                <w:szCs w:val="10"/>
              </w:rPr>
              <w:t>4.3.4.1</w:t>
            </w:r>
          </w:p>
        </w:tc>
        <w:tc>
          <w:tcPr>
            <w:tcW w:w="5040" w:type="dxa"/>
            <w:gridSpan w:val="2"/>
            <w:vAlign w:val="center"/>
          </w:tcPr>
          <w:p w14:paraId="3535E722">
            <w:pPr>
              <w:tabs>
                <w:tab w:val="left" w:pos="5040"/>
              </w:tabs>
              <w:spacing w:line="0" w:lineRule="atLeast"/>
              <w:ind w:left="1" w:leftChars="-51" w:hanging="108" w:hangingChars="45"/>
              <w:jc w:val="center"/>
              <w:rPr>
                <w:rFonts w:hint="eastAsia" w:ascii="宋体" w:hAnsi="宋体"/>
                <w:color w:val="FF0000"/>
                <w:sz w:val="24"/>
              </w:rPr>
            </w:pPr>
            <w:r>
              <w:rPr>
                <w:rFonts w:hint="eastAsia" w:ascii="宋体" w:hAnsi="宋体"/>
                <w:color w:val="000000"/>
                <w:sz w:val="24"/>
              </w:rPr>
              <w:t>----------------------------------------</w:t>
            </w:r>
          </w:p>
        </w:tc>
      </w:tr>
      <w:tr w14:paraId="4394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299EE17F">
            <w:pPr>
              <w:jc w:val="center"/>
              <w:rPr>
                <w:rFonts w:hint="eastAsia" w:ascii="宋体" w:hAnsi="宋体"/>
                <w:color w:val="0000FF"/>
                <w:sz w:val="24"/>
                <w:szCs w:val="10"/>
              </w:rPr>
            </w:pPr>
            <w:r>
              <w:rPr>
                <w:rFonts w:hint="eastAsia" w:ascii="宋体" w:hAnsi="宋体"/>
                <w:color w:val="0000FF"/>
                <w:sz w:val="24"/>
                <w:szCs w:val="10"/>
              </w:rPr>
              <w:t>4.3.2</w:t>
            </w:r>
          </w:p>
        </w:tc>
        <w:tc>
          <w:tcPr>
            <w:tcW w:w="3600" w:type="dxa"/>
            <w:vAlign w:val="center"/>
          </w:tcPr>
          <w:p w14:paraId="5D644E5F">
            <w:pPr>
              <w:jc w:val="center"/>
              <w:rPr>
                <w:rFonts w:hint="eastAsia" w:ascii="宋体" w:hAnsi="宋体"/>
                <w:color w:val="0000FF"/>
                <w:sz w:val="24"/>
                <w:szCs w:val="10"/>
              </w:rPr>
            </w:pPr>
            <w:r>
              <w:rPr>
                <w:rFonts w:hint="eastAsia" w:ascii="宋体" w:hAnsi="宋体"/>
                <w:color w:val="0000FF"/>
                <w:sz w:val="24"/>
                <w:szCs w:val="10"/>
              </w:rPr>
              <w:t>4.3.4.2</w:t>
            </w:r>
          </w:p>
        </w:tc>
        <w:tc>
          <w:tcPr>
            <w:tcW w:w="5040" w:type="dxa"/>
            <w:gridSpan w:val="2"/>
            <w:vAlign w:val="center"/>
          </w:tcPr>
          <w:p w14:paraId="627A0BB1">
            <w:pPr>
              <w:tabs>
                <w:tab w:val="left" w:pos="5040"/>
              </w:tabs>
              <w:spacing w:line="0" w:lineRule="atLeast"/>
              <w:ind w:left="1" w:leftChars="-51" w:hanging="108" w:hangingChars="45"/>
              <w:jc w:val="center"/>
              <w:rPr>
                <w:rFonts w:hint="eastAsia" w:ascii="宋体" w:hAnsi="宋体"/>
                <w:color w:val="FF0000"/>
                <w:sz w:val="24"/>
              </w:rPr>
            </w:pPr>
            <w:r>
              <w:rPr>
                <w:rFonts w:hint="eastAsia" w:ascii="宋体" w:hAnsi="宋体"/>
                <w:color w:val="000000"/>
                <w:sz w:val="24"/>
              </w:rPr>
              <w:t>----------------------------------------</w:t>
            </w:r>
          </w:p>
        </w:tc>
      </w:tr>
      <w:tr w14:paraId="087A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7ED9CB42">
            <w:pPr>
              <w:jc w:val="center"/>
              <w:rPr>
                <w:rFonts w:hint="eastAsia" w:ascii="宋体" w:hAnsi="宋体"/>
                <w:color w:val="0000FF"/>
                <w:sz w:val="24"/>
                <w:szCs w:val="10"/>
              </w:rPr>
            </w:pPr>
            <w:r>
              <w:rPr>
                <w:rFonts w:hint="eastAsia" w:ascii="宋体" w:hAnsi="宋体"/>
                <w:color w:val="0000FF"/>
                <w:sz w:val="24"/>
                <w:szCs w:val="10"/>
              </w:rPr>
              <w:t>4.3.3</w:t>
            </w:r>
          </w:p>
        </w:tc>
        <w:tc>
          <w:tcPr>
            <w:tcW w:w="3600" w:type="dxa"/>
            <w:vAlign w:val="center"/>
          </w:tcPr>
          <w:p w14:paraId="5DF1F8B8">
            <w:pPr>
              <w:jc w:val="center"/>
              <w:rPr>
                <w:rFonts w:hint="eastAsia" w:ascii="宋体" w:hAnsi="宋体"/>
                <w:color w:val="0000FF"/>
                <w:sz w:val="24"/>
                <w:szCs w:val="10"/>
              </w:rPr>
            </w:pPr>
            <w:r>
              <w:rPr>
                <w:rFonts w:hint="eastAsia" w:ascii="宋体" w:hAnsi="宋体"/>
                <w:color w:val="0000FF"/>
                <w:sz w:val="24"/>
                <w:szCs w:val="10"/>
              </w:rPr>
              <w:t>4.3.4.3</w:t>
            </w:r>
          </w:p>
        </w:tc>
        <w:tc>
          <w:tcPr>
            <w:tcW w:w="5040" w:type="dxa"/>
            <w:gridSpan w:val="2"/>
            <w:vAlign w:val="center"/>
          </w:tcPr>
          <w:p w14:paraId="307D2697">
            <w:pPr>
              <w:ind w:left="1" w:leftChars="-51" w:hanging="108" w:hangingChars="45"/>
              <w:rPr>
                <w:rFonts w:hint="eastAsia" w:ascii="宋体" w:hAnsi="宋体"/>
                <w:color w:val="0000FF"/>
                <w:sz w:val="24"/>
              </w:rPr>
            </w:pPr>
            <w:r>
              <w:rPr>
                <w:rFonts w:hint="eastAsia" w:ascii="宋体" w:hAnsi="宋体"/>
                <w:color w:val="0000FF"/>
                <w:sz w:val="24"/>
              </w:rPr>
              <w:t>《环境控制程序》***-CX-4.3-1</w:t>
            </w:r>
          </w:p>
        </w:tc>
      </w:tr>
      <w:tr w14:paraId="7E1A0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gridSpan w:val="3"/>
            <w:vMerge w:val="restart"/>
            <w:vAlign w:val="center"/>
          </w:tcPr>
          <w:p w14:paraId="769C8265">
            <w:pPr>
              <w:spacing w:line="0" w:lineRule="atLeast"/>
              <w:jc w:val="center"/>
              <w:rPr>
                <w:rFonts w:hint="eastAsia" w:ascii="宋体" w:hAnsi="宋体"/>
                <w:color w:val="0000FF"/>
                <w:sz w:val="24"/>
                <w:szCs w:val="10"/>
              </w:rPr>
            </w:pPr>
            <w:r>
              <w:rPr>
                <w:rFonts w:hint="eastAsia" w:ascii="宋体" w:hAnsi="宋体"/>
                <w:color w:val="0000FF"/>
                <w:sz w:val="24"/>
                <w:szCs w:val="10"/>
              </w:rPr>
              <w:t>*****检测中心有限责任公司</w:t>
            </w:r>
          </w:p>
          <w:p w14:paraId="6DC98977">
            <w:pPr>
              <w:spacing w:line="0" w:lineRule="atLeast"/>
              <w:jc w:val="center"/>
              <w:rPr>
                <w:rFonts w:hint="eastAsia" w:ascii="宋体" w:hAnsi="宋体"/>
                <w:b/>
                <w:bCs/>
                <w:color w:val="0000FF"/>
                <w:sz w:val="28"/>
                <w:szCs w:val="10"/>
              </w:rPr>
            </w:pPr>
            <w:r>
              <w:rPr>
                <w:rFonts w:hint="eastAsia" w:ascii="宋体" w:hAnsi="宋体"/>
                <w:b/>
                <w:bCs/>
                <w:color w:val="0000FF"/>
                <w:sz w:val="28"/>
                <w:szCs w:val="10"/>
              </w:rPr>
              <w:t>质 量 手 册</w:t>
            </w:r>
          </w:p>
        </w:tc>
        <w:tc>
          <w:tcPr>
            <w:tcW w:w="4257" w:type="dxa"/>
            <w:vAlign w:val="center"/>
          </w:tcPr>
          <w:p w14:paraId="43E0F6ED">
            <w:pPr>
              <w:spacing w:line="0" w:lineRule="atLeast"/>
              <w:jc w:val="center"/>
              <w:rPr>
                <w:rFonts w:hint="eastAsia" w:ascii="宋体" w:hAnsi="宋体"/>
                <w:color w:val="0000FF"/>
                <w:sz w:val="24"/>
                <w:szCs w:val="10"/>
              </w:rPr>
            </w:pPr>
            <w:r>
              <w:rPr>
                <w:rFonts w:hint="eastAsia" w:ascii="宋体" w:hAnsi="宋体"/>
                <w:color w:val="0000FF"/>
                <w:sz w:val="24"/>
                <w:szCs w:val="10"/>
              </w:rPr>
              <w:t>文件编号：***-***-01</w:t>
            </w:r>
          </w:p>
        </w:tc>
      </w:tr>
      <w:tr w14:paraId="57D9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gridSpan w:val="3"/>
            <w:vMerge w:val="continue"/>
            <w:vAlign w:val="center"/>
          </w:tcPr>
          <w:p w14:paraId="37678FF4">
            <w:pPr>
              <w:spacing w:line="0" w:lineRule="atLeast"/>
              <w:jc w:val="center"/>
              <w:rPr>
                <w:rFonts w:hint="eastAsia" w:ascii="宋体" w:hAnsi="宋体"/>
                <w:color w:val="0000FF"/>
                <w:sz w:val="24"/>
                <w:szCs w:val="10"/>
              </w:rPr>
            </w:pPr>
          </w:p>
        </w:tc>
        <w:tc>
          <w:tcPr>
            <w:tcW w:w="4257" w:type="dxa"/>
            <w:vAlign w:val="center"/>
          </w:tcPr>
          <w:p w14:paraId="32D7F412">
            <w:pPr>
              <w:spacing w:line="0" w:lineRule="atLeast"/>
              <w:jc w:val="center"/>
              <w:rPr>
                <w:rFonts w:hint="eastAsia" w:ascii="宋体" w:hAnsi="宋体"/>
                <w:color w:val="0000FF"/>
                <w:sz w:val="24"/>
                <w:szCs w:val="10"/>
              </w:rPr>
            </w:pPr>
            <w:r>
              <w:rPr>
                <w:rFonts w:hint="eastAsia" w:ascii="宋体" w:hAnsi="宋体"/>
                <w:color w:val="0000FF"/>
                <w:sz w:val="24"/>
                <w:szCs w:val="10"/>
              </w:rPr>
              <w:t>实施日期：****年**月05日</w:t>
            </w:r>
          </w:p>
        </w:tc>
      </w:tr>
      <w:tr w14:paraId="01574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gridSpan w:val="3"/>
            <w:vMerge w:val="restart"/>
            <w:vAlign w:val="center"/>
          </w:tcPr>
          <w:p w14:paraId="6E78D571">
            <w:pPr>
              <w:spacing w:line="0" w:lineRule="atLeast"/>
              <w:ind w:left="480"/>
              <w:jc w:val="center"/>
              <w:rPr>
                <w:rFonts w:hint="eastAsia" w:ascii="宋体" w:hAnsi="宋体"/>
                <w:b/>
                <w:bCs/>
                <w:color w:val="0000FF"/>
                <w:sz w:val="28"/>
                <w:szCs w:val="10"/>
              </w:rPr>
            </w:pPr>
            <w:r>
              <w:rPr>
                <w:rFonts w:hint="eastAsia" w:ascii="宋体" w:hAnsi="宋体"/>
                <w:b/>
                <w:bCs/>
                <w:color w:val="0000FF"/>
                <w:sz w:val="28"/>
                <w:szCs w:val="10"/>
              </w:rPr>
              <w:t>04</w:t>
            </w:r>
            <w:r>
              <w:rPr>
                <w:rFonts w:hint="eastAsia" w:ascii="宋体" w:hAnsi="宋体"/>
                <w:b/>
                <w:bCs/>
                <w:color w:val="0000FF"/>
                <w:sz w:val="28"/>
                <w:szCs w:val="28"/>
              </w:rPr>
              <w:t>评审准则和</w:t>
            </w:r>
            <w:r>
              <w:rPr>
                <w:rFonts w:hint="eastAsia" w:ascii="宋体" w:hAnsi="宋体"/>
                <w:b/>
                <w:color w:val="0000FF"/>
                <w:sz w:val="28"/>
                <w:szCs w:val="28"/>
              </w:rPr>
              <w:t>管理体系条款对照表</w:t>
            </w:r>
          </w:p>
        </w:tc>
        <w:tc>
          <w:tcPr>
            <w:tcW w:w="4257" w:type="dxa"/>
            <w:vAlign w:val="center"/>
          </w:tcPr>
          <w:p w14:paraId="3497030B">
            <w:pPr>
              <w:spacing w:line="0" w:lineRule="atLeast"/>
              <w:jc w:val="center"/>
              <w:rPr>
                <w:rFonts w:hint="eastAsia" w:ascii="宋体" w:hAnsi="宋体"/>
                <w:color w:val="0000FF"/>
                <w:sz w:val="24"/>
                <w:szCs w:val="10"/>
              </w:rPr>
            </w:pPr>
            <w:r>
              <w:rPr>
                <w:rFonts w:hint="eastAsia" w:ascii="宋体" w:hAnsi="宋体"/>
                <w:color w:val="0000FF"/>
                <w:sz w:val="24"/>
                <w:szCs w:val="10"/>
              </w:rPr>
              <w:t xml:space="preserve">版本号：3.0  </w:t>
            </w:r>
          </w:p>
        </w:tc>
      </w:tr>
      <w:tr w14:paraId="26B2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gridSpan w:val="3"/>
            <w:vMerge w:val="continue"/>
            <w:vAlign w:val="center"/>
          </w:tcPr>
          <w:p w14:paraId="19003B93">
            <w:pPr>
              <w:spacing w:line="0" w:lineRule="atLeast"/>
              <w:jc w:val="center"/>
              <w:rPr>
                <w:rFonts w:hint="eastAsia" w:ascii="宋体" w:hAnsi="宋体"/>
                <w:color w:val="0000FF"/>
                <w:sz w:val="24"/>
                <w:szCs w:val="10"/>
              </w:rPr>
            </w:pPr>
          </w:p>
        </w:tc>
        <w:tc>
          <w:tcPr>
            <w:tcW w:w="4257" w:type="dxa"/>
            <w:vAlign w:val="center"/>
          </w:tcPr>
          <w:p w14:paraId="0B52EE6A">
            <w:pPr>
              <w:spacing w:line="0" w:lineRule="atLeast"/>
              <w:jc w:val="center"/>
              <w:rPr>
                <w:rFonts w:hint="eastAsia" w:ascii="宋体" w:hAnsi="宋体"/>
                <w:color w:val="0000FF"/>
                <w:sz w:val="24"/>
                <w:szCs w:val="10"/>
              </w:rPr>
            </w:pPr>
            <w:r>
              <w:rPr>
                <w:rFonts w:hint="eastAsia" w:ascii="宋体" w:hAnsi="宋体"/>
                <w:color w:val="0000FF"/>
                <w:sz w:val="24"/>
                <w:szCs w:val="10"/>
              </w:rPr>
              <w:t>第2页   共4页</w:t>
            </w:r>
          </w:p>
        </w:tc>
      </w:tr>
      <w:tr w14:paraId="28C55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80" w:type="dxa"/>
            <w:tcBorders>
              <w:bottom w:val="single" w:color="auto" w:sz="4" w:space="0"/>
            </w:tcBorders>
            <w:vAlign w:val="center"/>
          </w:tcPr>
          <w:p w14:paraId="65FA7FE2">
            <w:pPr>
              <w:spacing w:line="0" w:lineRule="atLeast"/>
              <w:rPr>
                <w:rFonts w:hint="eastAsia" w:ascii="宋体" w:hAnsi="宋体"/>
                <w:color w:val="0000FF"/>
                <w:sz w:val="24"/>
                <w:szCs w:val="10"/>
              </w:rPr>
            </w:pPr>
            <w:r>
              <w:rPr>
                <w:rFonts w:hint="eastAsia" w:ascii="宋体" w:hAnsi="宋体"/>
                <w:color w:val="0000FF"/>
                <w:sz w:val="24"/>
                <w:szCs w:val="10"/>
              </w:rPr>
              <w:t>评审准则条款要求</w:t>
            </w:r>
          </w:p>
        </w:tc>
        <w:tc>
          <w:tcPr>
            <w:tcW w:w="8640" w:type="dxa"/>
            <w:gridSpan w:val="3"/>
            <w:tcBorders>
              <w:bottom w:val="single" w:color="auto" w:sz="4" w:space="0"/>
            </w:tcBorders>
            <w:vAlign w:val="center"/>
          </w:tcPr>
          <w:p w14:paraId="22435EFE">
            <w:pPr>
              <w:jc w:val="center"/>
              <w:rPr>
                <w:rFonts w:hint="eastAsia" w:ascii="宋体" w:hAnsi="宋体"/>
                <w:color w:val="0000FF"/>
                <w:sz w:val="24"/>
                <w:szCs w:val="10"/>
              </w:rPr>
            </w:pPr>
            <w:r>
              <w:rPr>
                <w:rFonts w:hint="eastAsia" w:ascii="宋体" w:hAnsi="宋体"/>
                <w:color w:val="0000FF"/>
                <w:sz w:val="24"/>
                <w:szCs w:val="10"/>
              </w:rPr>
              <w:t>对应本公司管理体系文件章条款</w:t>
            </w:r>
          </w:p>
        </w:tc>
      </w:tr>
      <w:tr w14:paraId="26FD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34E4EBA6">
            <w:pPr>
              <w:jc w:val="center"/>
              <w:rPr>
                <w:rFonts w:hint="eastAsia" w:ascii="宋体" w:hAnsi="宋体"/>
                <w:color w:val="0000FF"/>
                <w:sz w:val="24"/>
                <w:szCs w:val="10"/>
              </w:rPr>
            </w:pPr>
            <w:r>
              <w:rPr>
                <w:rFonts w:hint="eastAsia" w:ascii="宋体" w:hAnsi="宋体"/>
                <w:color w:val="0000FF"/>
                <w:sz w:val="24"/>
                <w:szCs w:val="10"/>
              </w:rPr>
              <w:t>章条款</w:t>
            </w:r>
          </w:p>
        </w:tc>
        <w:tc>
          <w:tcPr>
            <w:tcW w:w="3600" w:type="dxa"/>
            <w:vAlign w:val="center"/>
          </w:tcPr>
          <w:p w14:paraId="0179ED44">
            <w:pPr>
              <w:jc w:val="center"/>
              <w:rPr>
                <w:rFonts w:hint="eastAsia" w:ascii="宋体" w:hAnsi="宋体"/>
                <w:color w:val="0000FF"/>
                <w:sz w:val="24"/>
                <w:szCs w:val="10"/>
              </w:rPr>
            </w:pPr>
            <w:r>
              <w:rPr>
                <w:rFonts w:hint="eastAsia" w:ascii="宋体" w:hAnsi="宋体"/>
                <w:color w:val="0000FF"/>
                <w:sz w:val="24"/>
                <w:szCs w:val="10"/>
              </w:rPr>
              <w:t>质量手册</w:t>
            </w:r>
          </w:p>
        </w:tc>
        <w:tc>
          <w:tcPr>
            <w:tcW w:w="5040" w:type="dxa"/>
            <w:gridSpan w:val="2"/>
            <w:vAlign w:val="center"/>
          </w:tcPr>
          <w:p w14:paraId="7D60B6C7">
            <w:pPr>
              <w:jc w:val="center"/>
              <w:rPr>
                <w:rFonts w:hint="eastAsia" w:ascii="宋体" w:hAnsi="宋体"/>
                <w:color w:val="0000FF"/>
                <w:sz w:val="24"/>
                <w:szCs w:val="10"/>
              </w:rPr>
            </w:pPr>
            <w:r>
              <w:rPr>
                <w:rFonts w:hint="eastAsia" w:ascii="宋体" w:hAnsi="宋体"/>
                <w:color w:val="0000FF"/>
                <w:sz w:val="24"/>
                <w:szCs w:val="10"/>
              </w:rPr>
              <w:t>程序文件</w:t>
            </w:r>
          </w:p>
        </w:tc>
      </w:tr>
      <w:tr w14:paraId="6091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0E6AA076">
            <w:pPr>
              <w:jc w:val="center"/>
              <w:rPr>
                <w:rFonts w:hint="eastAsia" w:ascii="宋体" w:hAnsi="宋体"/>
                <w:color w:val="0000FF"/>
                <w:sz w:val="24"/>
                <w:szCs w:val="10"/>
              </w:rPr>
            </w:pPr>
            <w:r>
              <w:rPr>
                <w:rFonts w:hint="eastAsia" w:ascii="宋体" w:hAnsi="宋体"/>
                <w:color w:val="0000FF"/>
                <w:sz w:val="24"/>
                <w:szCs w:val="10"/>
              </w:rPr>
              <w:t>4.3.4</w:t>
            </w:r>
          </w:p>
        </w:tc>
        <w:tc>
          <w:tcPr>
            <w:tcW w:w="3600" w:type="dxa"/>
            <w:vAlign w:val="center"/>
          </w:tcPr>
          <w:p w14:paraId="76B512F2">
            <w:pPr>
              <w:jc w:val="center"/>
              <w:rPr>
                <w:rFonts w:hint="eastAsia" w:ascii="宋体" w:hAnsi="宋体"/>
                <w:color w:val="0000FF"/>
                <w:sz w:val="24"/>
                <w:szCs w:val="10"/>
              </w:rPr>
            </w:pPr>
            <w:r>
              <w:rPr>
                <w:rFonts w:hint="eastAsia" w:ascii="宋体" w:hAnsi="宋体"/>
                <w:color w:val="0000FF"/>
                <w:sz w:val="24"/>
                <w:szCs w:val="10"/>
              </w:rPr>
              <w:t>4.3.4.4</w:t>
            </w:r>
          </w:p>
        </w:tc>
        <w:tc>
          <w:tcPr>
            <w:tcW w:w="5040" w:type="dxa"/>
            <w:gridSpan w:val="2"/>
            <w:vAlign w:val="center"/>
          </w:tcPr>
          <w:p w14:paraId="17E6809C">
            <w:pPr>
              <w:ind w:left="1" w:leftChars="-51" w:hanging="108" w:hangingChars="45"/>
              <w:rPr>
                <w:rFonts w:hint="eastAsia" w:ascii="宋体" w:hAnsi="宋体"/>
                <w:color w:val="0000FF"/>
                <w:sz w:val="24"/>
                <w:szCs w:val="10"/>
              </w:rPr>
            </w:pPr>
            <w:r>
              <w:rPr>
                <w:rFonts w:hint="eastAsia" w:ascii="宋体" w:hAnsi="宋体"/>
                <w:color w:val="FF0000"/>
                <w:sz w:val="24"/>
              </w:rPr>
              <w:t>《安全作业管理程序》***-CX-4.3-2</w:t>
            </w:r>
          </w:p>
        </w:tc>
      </w:tr>
      <w:tr w14:paraId="7FCD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4A7E60C3">
            <w:pPr>
              <w:jc w:val="center"/>
              <w:rPr>
                <w:rFonts w:hint="eastAsia" w:ascii="宋体" w:hAnsi="宋体"/>
                <w:color w:val="0000FF"/>
                <w:sz w:val="24"/>
                <w:szCs w:val="10"/>
              </w:rPr>
            </w:pPr>
            <w:r>
              <w:rPr>
                <w:rFonts w:hint="eastAsia" w:ascii="宋体" w:hAnsi="宋体"/>
                <w:color w:val="0000FF"/>
                <w:sz w:val="24"/>
                <w:szCs w:val="10"/>
              </w:rPr>
              <w:t>4.4</w:t>
            </w:r>
          </w:p>
        </w:tc>
        <w:tc>
          <w:tcPr>
            <w:tcW w:w="3600" w:type="dxa"/>
            <w:vAlign w:val="center"/>
          </w:tcPr>
          <w:p w14:paraId="1C67521E">
            <w:pPr>
              <w:jc w:val="center"/>
              <w:rPr>
                <w:rFonts w:hint="eastAsia" w:ascii="宋体" w:hAnsi="宋体"/>
                <w:color w:val="0000FF"/>
                <w:sz w:val="24"/>
                <w:szCs w:val="10"/>
              </w:rPr>
            </w:pPr>
            <w:r>
              <w:rPr>
                <w:rFonts w:hint="eastAsia" w:ascii="宋体" w:hAnsi="宋体"/>
                <w:color w:val="0000FF"/>
                <w:sz w:val="24"/>
                <w:szCs w:val="10"/>
              </w:rPr>
              <w:t>4.4设备设施</w:t>
            </w:r>
          </w:p>
        </w:tc>
        <w:tc>
          <w:tcPr>
            <w:tcW w:w="5040" w:type="dxa"/>
            <w:gridSpan w:val="2"/>
            <w:vAlign w:val="center"/>
          </w:tcPr>
          <w:p w14:paraId="7FC30B63">
            <w:pPr>
              <w:ind w:left="1" w:leftChars="-51" w:hanging="108" w:hangingChars="45"/>
              <w:jc w:val="center"/>
              <w:rPr>
                <w:rFonts w:hint="eastAsia" w:ascii="宋体" w:hAnsi="宋体"/>
                <w:color w:val="0000FF"/>
                <w:sz w:val="24"/>
                <w:szCs w:val="10"/>
              </w:rPr>
            </w:pPr>
            <w:r>
              <w:rPr>
                <w:rFonts w:hint="eastAsia" w:ascii="宋体" w:hAnsi="宋体"/>
                <w:color w:val="000000"/>
                <w:sz w:val="24"/>
              </w:rPr>
              <w:t>----------------------------------------</w:t>
            </w:r>
          </w:p>
        </w:tc>
      </w:tr>
      <w:tr w14:paraId="09DE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7A830723">
            <w:pPr>
              <w:jc w:val="center"/>
              <w:rPr>
                <w:rFonts w:hint="eastAsia" w:ascii="宋体" w:hAnsi="宋体"/>
                <w:color w:val="0000FF"/>
                <w:sz w:val="24"/>
                <w:szCs w:val="10"/>
              </w:rPr>
            </w:pPr>
            <w:r>
              <w:rPr>
                <w:rFonts w:hint="eastAsia" w:ascii="宋体" w:hAnsi="宋体"/>
                <w:color w:val="0000FF"/>
                <w:sz w:val="24"/>
                <w:szCs w:val="10"/>
              </w:rPr>
              <w:t>4.4.1</w:t>
            </w:r>
          </w:p>
        </w:tc>
        <w:tc>
          <w:tcPr>
            <w:tcW w:w="3600" w:type="dxa"/>
            <w:vAlign w:val="center"/>
          </w:tcPr>
          <w:p w14:paraId="035A3BD5">
            <w:pPr>
              <w:jc w:val="center"/>
              <w:rPr>
                <w:rFonts w:hint="eastAsia" w:ascii="宋体" w:hAnsi="宋体"/>
                <w:color w:val="0000FF"/>
                <w:sz w:val="24"/>
                <w:szCs w:val="10"/>
              </w:rPr>
            </w:pPr>
            <w:r>
              <w:rPr>
                <w:rFonts w:hint="eastAsia" w:ascii="宋体" w:hAnsi="宋体"/>
                <w:color w:val="0000FF"/>
                <w:sz w:val="24"/>
                <w:szCs w:val="10"/>
              </w:rPr>
              <w:t>4.4.4.1</w:t>
            </w:r>
          </w:p>
        </w:tc>
        <w:tc>
          <w:tcPr>
            <w:tcW w:w="5040" w:type="dxa"/>
            <w:gridSpan w:val="2"/>
            <w:vAlign w:val="center"/>
          </w:tcPr>
          <w:p w14:paraId="6486EE4C">
            <w:pPr>
              <w:ind w:left="1" w:leftChars="-51" w:hanging="108" w:hangingChars="45"/>
              <w:rPr>
                <w:rFonts w:hint="eastAsia" w:ascii="宋体" w:hAnsi="宋体"/>
                <w:color w:val="0000FF"/>
                <w:sz w:val="24"/>
                <w:szCs w:val="10"/>
              </w:rPr>
            </w:pPr>
            <w:r>
              <w:rPr>
                <w:rFonts w:hint="eastAsia" w:ascii="宋体" w:hAnsi="宋体"/>
                <w:color w:val="0000FF"/>
                <w:sz w:val="24"/>
              </w:rPr>
              <w:t>《设备控制程序》</w:t>
            </w:r>
            <w:r>
              <w:rPr>
                <w:rFonts w:hint="eastAsia" w:ascii="宋体" w:hAnsi="宋体"/>
                <w:color w:val="0000FF"/>
                <w:sz w:val="24"/>
                <w:szCs w:val="10"/>
              </w:rPr>
              <w:t>***-CX-4.4-1</w:t>
            </w:r>
          </w:p>
        </w:tc>
      </w:tr>
      <w:tr w14:paraId="12E21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0EBD30E5">
            <w:pPr>
              <w:jc w:val="center"/>
              <w:rPr>
                <w:rFonts w:hint="eastAsia" w:ascii="宋体" w:hAnsi="宋体"/>
                <w:color w:val="0000FF"/>
                <w:sz w:val="24"/>
                <w:szCs w:val="10"/>
              </w:rPr>
            </w:pPr>
            <w:r>
              <w:rPr>
                <w:rFonts w:hint="eastAsia" w:ascii="宋体" w:hAnsi="宋体"/>
                <w:color w:val="0000FF"/>
                <w:sz w:val="24"/>
                <w:szCs w:val="10"/>
              </w:rPr>
              <w:t>4.4.2</w:t>
            </w:r>
          </w:p>
        </w:tc>
        <w:tc>
          <w:tcPr>
            <w:tcW w:w="3600" w:type="dxa"/>
            <w:vAlign w:val="center"/>
          </w:tcPr>
          <w:p w14:paraId="3B613A49">
            <w:pPr>
              <w:jc w:val="center"/>
              <w:rPr>
                <w:rFonts w:hint="eastAsia" w:ascii="宋体" w:hAnsi="宋体"/>
                <w:color w:val="0000FF"/>
                <w:sz w:val="24"/>
                <w:szCs w:val="10"/>
              </w:rPr>
            </w:pPr>
            <w:r>
              <w:rPr>
                <w:rFonts w:hint="eastAsia" w:ascii="宋体" w:hAnsi="宋体"/>
                <w:color w:val="0000FF"/>
                <w:sz w:val="24"/>
                <w:szCs w:val="10"/>
              </w:rPr>
              <w:t>4.4.4.2</w:t>
            </w:r>
          </w:p>
        </w:tc>
        <w:tc>
          <w:tcPr>
            <w:tcW w:w="5040" w:type="dxa"/>
            <w:gridSpan w:val="2"/>
            <w:vAlign w:val="center"/>
          </w:tcPr>
          <w:p w14:paraId="43CCEAB5">
            <w:pPr>
              <w:ind w:left="1" w:leftChars="-51" w:hanging="108" w:hangingChars="45"/>
              <w:jc w:val="center"/>
              <w:rPr>
                <w:rFonts w:hint="eastAsia" w:ascii="宋体" w:hAnsi="宋体"/>
                <w:color w:val="0000FF"/>
                <w:sz w:val="24"/>
                <w:szCs w:val="10"/>
              </w:rPr>
            </w:pPr>
            <w:r>
              <w:rPr>
                <w:rFonts w:hint="eastAsia" w:ascii="宋体" w:hAnsi="宋体"/>
                <w:color w:val="000000"/>
                <w:sz w:val="24"/>
              </w:rPr>
              <w:t>----------------------------------------</w:t>
            </w:r>
          </w:p>
        </w:tc>
      </w:tr>
      <w:tr w14:paraId="05B0B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1E61A71E">
            <w:pPr>
              <w:jc w:val="center"/>
              <w:rPr>
                <w:rFonts w:hint="eastAsia" w:ascii="宋体" w:hAnsi="宋体"/>
                <w:color w:val="0000FF"/>
                <w:sz w:val="24"/>
                <w:szCs w:val="10"/>
              </w:rPr>
            </w:pPr>
            <w:r>
              <w:rPr>
                <w:rFonts w:hint="eastAsia" w:ascii="宋体" w:hAnsi="宋体"/>
                <w:color w:val="0000FF"/>
                <w:sz w:val="24"/>
                <w:szCs w:val="10"/>
              </w:rPr>
              <w:t>4.4.3</w:t>
            </w:r>
          </w:p>
        </w:tc>
        <w:tc>
          <w:tcPr>
            <w:tcW w:w="3600" w:type="dxa"/>
            <w:vAlign w:val="center"/>
          </w:tcPr>
          <w:p w14:paraId="7D2BD6AF">
            <w:pPr>
              <w:jc w:val="center"/>
              <w:rPr>
                <w:rFonts w:hint="eastAsia" w:ascii="宋体" w:hAnsi="宋体"/>
                <w:color w:val="0000FF"/>
                <w:sz w:val="24"/>
                <w:szCs w:val="10"/>
              </w:rPr>
            </w:pPr>
            <w:r>
              <w:rPr>
                <w:rFonts w:hint="eastAsia" w:ascii="宋体" w:hAnsi="宋体"/>
                <w:color w:val="0000FF"/>
                <w:sz w:val="24"/>
                <w:szCs w:val="10"/>
              </w:rPr>
              <w:t>4.4.4.3</w:t>
            </w:r>
          </w:p>
        </w:tc>
        <w:tc>
          <w:tcPr>
            <w:tcW w:w="5040" w:type="dxa"/>
            <w:gridSpan w:val="2"/>
            <w:vAlign w:val="center"/>
          </w:tcPr>
          <w:p w14:paraId="0BA781C1">
            <w:pPr>
              <w:ind w:left="1" w:leftChars="-51" w:hanging="108" w:hangingChars="45"/>
              <w:jc w:val="center"/>
              <w:rPr>
                <w:rFonts w:hint="eastAsia" w:ascii="宋体" w:hAnsi="宋体"/>
                <w:color w:val="0000FF"/>
                <w:sz w:val="24"/>
              </w:rPr>
            </w:pPr>
            <w:r>
              <w:rPr>
                <w:rFonts w:hint="eastAsia" w:ascii="宋体" w:hAnsi="宋体"/>
                <w:color w:val="000000"/>
                <w:sz w:val="24"/>
              </w:rPr>
              <w:t>----------------------------------------</w:t>
            </w:r>
          </w:p>
        </w:tc>
      </w:tr>
      <w:tr w14:paraId="5DBB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2D634B0C">
            <w:pPr>
              <w:jc w:val="center"/>
              <w:rPr>
                <w:rFonts w:hint="eastAsia" w:ascii="宋体" w:hAnsi="宋体"/>
                <w:color w:val="0000FF"/>
                <w:sz w:val="24"/>
                <w:szCs w:val="10"/>
              </w:rPr>
            </w:pPr>
            <w:r>
              <w:rPr>
                <w:rFonts w:hint="eastAsia" w:ascii="宋体" w:hAnsi="宋体"/>
                <w:color w:val="0000FF"/>
                <w:sz w:val="24"/>
                <w:szCs w:val="10"/>
              </w:rPr>
              <w:t>4.4.4</w:t>
            </w:r>
          </w:p>
        </w:tc>
        <w:tc>
          <w:tcPr>
            <w:tcW w:w="3600" w:type="dxa"/>
            <w:vAlign w:val="center"/>
          </w:tcPr>
          <w:p w14:paraId="7B4AFA50">
            <w:pPr>
              <w:jc w:val="center"/>
              <w:rPr>
                <w:rFonts w:hint="eastAsia" w:ascii="宋体" w:hAnsi="宋体"/>
                <w:color w:val="0000FF"/>
                <w:sz w:val="24"/>
                <w:szCs w:val="10"/>
              </w:rPr>
            </w:pPr>
            <w:r>
              <w:rPr>
                <w:rFonts w:hint="eastAsia" w:ascii="宋体" w:hAnsi="宋体"/>
                <w:color w:val="0000FF"/>
                <w:sz w:val="24"/>
                <w:szCs w:val="10"/>
              </w:rPr>
              <w:t>4.4.4.4</w:t>
            </w:r>
          </w:p>
        </w:tc>
        <w:tc>
          <w:tcPr>
            <w:tcW w:w="5040" w:type="dxa"/>
            <w:gridSpan w:val="2"/>
            <w:vAlign w:val="center"/>
          </w:tcPr>
          <w:p w14:paraId="5965D4ED">
            <w:pPr>
              <w:ind w:left="1" w:leftChars="-51" w:hanging="108" w:hangingChars="45"/>
              <w:jc w:val="center"/>
              <w:rPr>
                <w:rFonts w:hint="eastAsia" w:ascii="宋体" w:hAnsi="宋体"/>
                <w:color w:val="0000FF"/>
                <w:sz w:val="24"/>
                <w:szCs w:val="10"/>
              </w:rPr>
            </w:pPr>
            <w:r>
              <w:rPr>
                <w:rFonts w:hint="eastAsia" w:ascii="宋体" w:hAnsi="宋体"/>
                <w:color w:val="000000"/>
                <w:sz w:val="24"/>
              </w:rPr>
              <w:t>----------------------------------------</w:t>
            </w:r>
          </w:p>
        </w:tc>
      </w:tr>
      <w:tr w14:paraId="7AA3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4BA18414">
            <w:pPr>
              <w:jc w:val="center"/>
              <w:rPr>
                <w:rFonts w:hint="eastAsia" w:ascii="宋体" w:hAnsi="宋体"/>
                <w:color w:val="0000FF"/>
                <w:sz w:val="24"/>
                <w:szCs w:val="10"/>
              </w:rPr>
            </w:pPr>
            <w:r>
              <w:rPr>
                <w:rFonts w:hint="eastAsia" w:ascii="宋体" w:hAnsi="宋体"/>
                <w:color w:val="0000FF"/>
                <w:sz w:val="24"/>
                <w:szCs w:val="10"/>
              </w:rPr>
              <w:t>4.4.5</w:t>
            </w:r>
          </w:p>
        </w:tc>
        <w:tc>
          <w:tcPr>
            <w:tcW w:w="3600" w:type="dxa"/>
            <w:vAlign w:val="center"/>
          </w:tcPr>
          <w:p w14:paraId="5A6BF148">
            <w:pPr>
              <w:jc w:val="center"/>
              <w:rPr>
                <w:rFonts w:hint="eastAsia" w:ascii="宋体" w:hAnsi="宋体"/>
                <w:color w:val="0000FF"/>
                <w:sz w:val="24"/>
                <w:szCs w:val="10"/>
              </w:rPr>
            </w:pPr>
            <w:r>
              <w:rPr>
                <w:rFonts w:hint="eastAsia" w:ascii="宋体" w:hAnsi="宋体"/>
                <w:color w:val="0000FF"/>
                <w:sz w:val="24"/>
                <w:szCs w:val="10"/>
              </w:rPr>
              <w:t>4.4.4.5</w:t>
            </w:r>
          </w:p>
        </w:tc>
        <w:tc>
          <w:tcPr>
            <w:tcW w:w="5040" w:type="dxa"/>
            <w:gridSpan w:val="2"/>
            <w:vAlign w:val="center"/>
          </w:tcPr>
          <w:p w14:paraId="21067D21">
            <w:pPr>
              <w:ind w:left="1" w:leftChars="-51" w:hanging="108" w:hangingChars="45"/>
              <w:jc w:val="center"/>
              <w:rPr>
                <w:rFonts w:hint="eastAsia" w:ascii="宋体" w:hAnsi="宋体"/>
                <w:color w:val="0000FF"/>
                <w:sz w:val="24"/>
                <w:szCs w:val="10"/>
              </w:rPr>
            </w:pPr>
            <w:r>
              <w:rPr>
                <w:rFonts w:hint="eastAsia" w:ascii="宋体" w:hAnsi="宋体"/>
                <w:color w:val="000000"/>
                <w:sz w:val="24"/>
              </w:rPr>
              <w:t>----------------------------------------</w:t>
            </w:r>
          </w:p>
        </w:tc>
      </w:tr>
      <w:tr w14:paraId="584E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540F0801">
            <w:pPr>
              <w:jc w:val="center"/>
              <w:rPr>
                <w:rFonts w:hint="eastAsia" w:ascii="宋体" w:hAnsi="宋体"/>
                <w:color w:val="0000FF"/>
                <w:sz w:val="24"/>
                <w:szCs w:val="10"/>
              </w:rPr>
            </w:pPr>
            <w:r>
              <w:rPr>
                <w:rFonts w:hint="eastAsia" w:ascii="宋体" w:hAnsi="宋体"/>
                <w:color w:val="0000FF"/>
                <w:sz w:val="24"/>
                <w:szCs w:val="10"/>
              </w:rPr>
              <w:t>4.4.6</w:t>
            </w:r>
          </w:p>
        </w:tc>
        <w:tc>
          <w:tcPr>
            <w:tcW w:w="3600" w:type="dxa"/>
            <w:vAlign w:val="center"/>
          </w:tcPr>
          <w:p w14:paraId="3DA008CB">
            <w:pPr>
              <w:jc w:val="center"/>
              <w:rPr>
                <w:rFonts w:hint="eastAsia" w:ascii="宋体" w:hAnsi="宋体"/>
                <w:color w:val="0000FF"/>
                <w:sz w:val="24"/>
                <w:szCs w:val="10"/>
              </w:rPr>
            </w:pPr>
            <w:r>
              <w:rPr>
                <w:rFonts w:hint="eastAsia" w:ascii="宋体" w:hAnsi="宋体"/>
                <w:color w:val="0000FF"/>
                <w:sz w:val="24"/>
                <w:szCs w:val="10"/>
              </w:rPr>
              <w:t>4.4.4.6</w:t>
            </w:r>
          </w:p>
        </w:tc>
        <w:tc>
          <w:tcPr>
            <w:tcW w:w="5040" w:type="dxa"/>
            <w:gridSpan w:val="2"/>
            <w:vAlign w:val="center"/>
          </w:tcPr>
          <w:p w14:paraId="577FCC29">
            <w:pPr>
              <w:ind w:left="1" w:leftChars="-51" w:hanging="108" w:hangingChars="45"/>
              <w:jc w:val="center"/>
              <w:rPr>
                <w:rFonts w:hint="eastAsia" w:ascii="宋体" w:hAnsi="宋体"/>
                <w:color w:val="0000FF"/>
                <w:sz w:val="24"/>
                <w:szCs w:val="10"/>
              </w:rPr>
            </w:pPr>
            <w:r>
              <w:rPr>
                <w:rFonts w:hint="eastAsia" w:ascii="宋体" w:hAnsi="宋体"/>
                <w:color w:val="000000"/>
                <w:sz w:val="24"/>
              </w:rPr>
              <w:t>----------------------------------------</w:t>
            </w:r>
          </w:p>
        </w:tc>
      </w:tr>
      <w:tr w14:paraId="4F72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285DBC87">
            <w:pPr>
              <w:jc w:val="center"/>
              <w:rPr>
                <w:rFonts w:hint="eastAsia" w:ascii="宋体" w:hAnsi="宋体"/>
                <w:color w:val="0000FF"/>
                <w:sz w:val="24"/>
                <w:szCs w:val="10"/>
              </w:rPr>
            </w:pPr>
            <w:r>
              <w:rPr>
                <w:rFonts w:hint="eastAsia" w:ascii="宋体" w:hAnsi="宋体"/>
                <w:color w:val="0000FF"/>
                <w:sz w:val="24"/>
                <w:szCs w:val="10"/>
              </w:rPr>
              <w:t>4.4.7</w:t>
            </w:r>
          </w:p>
        </w:tc>
        <w:tc>
          <w:tcPr>
            <w:tcW w:w="3600" w:type="dxa"/>
            <w:vAlign w:val="center"/>
          </w:tcPr>
          <w:p w14:paraId="10C40093">
            <w:pPr>
              <w:jc w:val="center"/>
              <w:rPr>
                <w:rFonts w:hint="eastAsia" w:ascii="宋体" w:hAnsi="宋体"/>
                <w:color w:val="0000FF"/>
                <w:sz w:val="24"/>
                <w:szCs w:val="10"/>
              </w:rPr>
            </w:pPr>
            <w:r>
              <w:rPr>
                <w:rFonts w:hint="eastAsia" w:ascii="宋体" w:hAnsi="宋体"/>
                <w:color w:val="0000FF"/>
                <w:sz w:val="24"/>
                <w:szCs w:val="10"/>
              </w:rPr>
              <w:t>4.4.4.7</w:t>
            </w:r>
          </w:p>
        </w:tc>
        <w:tc>
          <w:tcPr>
            <w:tcW w:w="5040" w:type="dxa"/>
            <w:gridSpan w:val="2"/>
            <w:vAlign w:val="center"/>
          </w:tcPr>
          <w:p w14:paraId="3D644FE5">
            <w:pPr>
              <w:ind w:left="1" w:leftChars="-51" w:hanging="108" w:hangingChars="45"/>
              <w:rPr>
                <w:rFonts w:hint="eastAsia" w:ascii="宋体" w:hAnsi="宋体"/>
                <w:color w:val="0000FF"/>
                <w:sz w:val="24"/>
                <w:szCs w:val="10"/>
              </w:rPr>
            </w:pPr>
            <w:r>
              <w:rPr>
                <w:rFonts w:hint="eastAsia" w:ascii="宋体" w:hAnsi="宋体"/>
                <w:color w:val="0000FF"/>
                <w:sz w:val="24"/>
              </w:rPr>
              <w:t>《期间核查程序》</w:t>
            </w:r>
            <w:r>
              <w:rPr>
                <w:rFonts w:hint="eastAsia" w:ascii="宋体" w:hAnsi="宋体"/>
                <w:color w:val="0000FF"/>
                <w:sz w:val="24"/>
                <w:szCs w:val="10"/>
              </w:rPr>
              <w:t>***-CX-4.4-2</w:t>
            </w:r>
          </w:p>
        </w:tc>
      </w:tr>
      <w:tr w14:paraId="2503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6543BBF3">
            <w:pPr>
              <w:jc w:val="center"/>
              <w:rPr>
                <w:rFonts w:hint="eastAsia" w:ascii="宋体" w:hAnsi="宋体"/>
                <w:color w:val="0000FF"/>
                <w:sz w:val="24"/>
                <w:szCs w:val="10"/>
              </w:rPr>
            </w:pPr>
            <w:r>
              <w:rPr>
                <w:rFonts w:hint="eastAsia" w:ascii="宋体" w:hAnsi="宋体"/>
                <w:color w:val="0000FF"/>
                <w:sz w:val="24"/>
                <w:szCs w:val="10"/>
              </w:rPr>
              <w:t>4.4.8</w:t>
            </w:r>
          </w:p>
        </w:tc>
        <w:tc>
          <w:tcPr>
            <w:tcW w:w="3600" w:type="dxa"/>
            <w:vAlign w:val="center"/>
          </w:tcPr>
          <w:p w14:paraId="134BC167">
            <w:pPr>
              <w:jc w:val="center"/>
              <w:rPr>
                <w:rFonts w:hint="eastAsia" w:ascii="宋体" w:hAnsi="宋体"/>
                <w:color w:val="0000FF"/>
                <w:sz w:val="24"/>
                <w:szCs w:val="10"/>
              </w:rPr>
            </w:pPr>
            <w:r>
              <w:rPr>
                <w:rFonts w:hint="eastAsia" w:ascii="宋体" w:hAnsi="宋体"/>
                <w:color w:val="0000FF"/>
                <w:sz w:val="24"/>
                <w:szCs w:val="10"/>
              </w:rPr>
              <w:t>4.4.4.8</w:t>
            </w:r>
          </w:p>
        </w:tc>
        <w:tc>
          <w:tcPr>
            <w:tcW w:w="5040" w:type="dxa"/>
            <w:gridSpan w:val="2"/>
            <w:vAlign w:val="center"/>
          </w:tcPr>
          <w:p w14:paraId="3F59ECDF">
            <w:pPr>
              <w:ind w:left="1" w:leftChars="-51" w:hanging="108" w:hangingChars="45"/>
              <w:rPr>
                <w:rFonts w:hint="eastAsia" w:ascii="宋体" w:hAnsi="宋体"/>
                <w:color w:val="0000FF"/>
                <w:sz w:val="24"/>
                <w:szCs w:val="10"/>
              </w:rPr>
            </w:pPr>
            <w:r>
              <w:rPr>
                <w:rFonts w:hint="eastAsia" w:ascii="宋体" w:hAnsi="宋体"/>
                <w:color w:val="0000FF"/>
                <w:sz w:val="24"/>
              </w:rPr>
              <w:t>《量值溯源和校准程序》</w:t>
            </w:r>
            <w:r>
              <w:rPr>
                <w:rFonts w:hint="eastAsia" w:ascii="宋体" w:hAnsi="宋体"/>
                <w:color w:val="0000FF"/>
                <w:sz w:val="24"/>
                <w:szCs w:val="10"/>
              </w:rPr>
              <w:t>***-CX-4.4-3</w:t>
            </w:r>
          </w:p>
        </w:tc>
      </w:tr>
      <w:tr w14:paraId="1AFF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5E7DA6B7">
            <w:pPr>
              <w:jc w:val="center"/>
              <w:rPr>
                <w:rFonts w:hint="eastAsia" w:ascii="宋体" w:hAnsi="宋体"/>
                <w:color w:val="0000FF"/>
                <w:sz w:val="24"/>
                <w:szCs w:val="10"/>
              </w:rPr>
            </w:pPr>
            <w:r>
              <w:rPr>
                <w:rFonts w:hint="eastAsia" w:ascii="宋体" w:hAnsi="宋体"/>
                <w:color w:val="0000FF"/>
                <w:sz w:val="24"/>
                <w:szCs w:val="10"/>
              </w:rPr>
              <w:t>4.4.9</w:t>
            </w:r>
          </w:p>
        </w:tc>
        <w:tc>
          <w:tcPr>
            <w:tcW w:w="3600" w:type="dxa"/>
            <w:vAlign w:val="center"/>
          </w:tcPr>
          <w:p w14:paraId="58F1B456">
            <w:pPr>
              <w:jc w:val="center"/>
              <w:rPr>
                <w:rFonts w:hint="eastAsia" w:ascii="宋体" w:hAnsi="宋体"/>
                <w:color w:val="0000FF"/>
                <w:sz w:val="24"/>
                <w:szCs w:val="10"/>
              </w:rPr>
            </w:pPr>
            <w:r>
              <w:rPr>
                <w:rFonts w:hint="eastAsia" w:ascii="宋体" w:hAnsi="宋体"/>
                <w:color w:val="0000FF"/>
                <w:sz w:val="24"/>
                <w:szCs w:val="10"/>
              </w:rPr>
              <w:t>4.4.4.9</w:t>
            </w:r>
          </w:p>
        </w:tc>
        <w:tc>
          <w:tcPr>
            <w:tcW w:w="5040" w:type="dxa"/>
            <w:gridSpan w:val="2"/>
            <w:vAlign w:val="center"/>
          </w:tcPr>
          <w:p w14:paraId="6D09F1EB">
            <w:pPr>
              <w:ind w:left="1" w:leftChars="-51" w:hanging="108" w:hangingChars="45"/>
              <w:rPr>
                <w:rFonts w:hint="eastAsia" w:ascii="宋体" w:hAnsi="宋体"/>
                <w:color w:val="0000FF"/>
                <w:sz w:val="24"/>
                <w:szCs w:val="10"/>
              </w:rPr>
            </w:pPr>
            <w:r>
              <w:rPr>
                <w:rFonts w:hint="eastAsia" w:ascii="宋体" w:hAnsi="宋体"/>
                <w:color w:val="000000"/>
                <w:sz w:val="24"/>
              </w:rPr>
              <w:t>《标准物质的溯源程序》</w:t>
            </w:r>
            <w:r>
              <w:rPr>
                <w:rFonts w:hint="eastAsia" w:ascii="宋体" w:hAnsi="宋体"/>
                <w:color w:val="000000"/>
                <w:sz w:val="24"/>
                <w:szCs w:val="10"/>
              </w:rPr>
              <w:t>***-CX-4.4-4</w:t>
            </w:r>
          </w:p>
        </w:tc>
      </w:tr>
      <w:tr w14:paraId="148E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2FED6CE3">
            <w:pPr>
              <w:jc w:val="center"/>
              <w:rPr>
                <w:rFonts w:hint="eastAsia" w:ascii="宋体" w:hAnsi="宋体"/>
                <w:color w:val="0000FF"/>
                <w:sz w:val="24"/>
                <w:szCs w:val="10"/>
              </w:rPr>
            </w:pPr>
            <w:r>
              <w:rPr>
                <w:rFonts w:hint="eastAsia" w:ascii="宋体" w:hAnsi="宋体"/>
                <w:color w:val="0000FF"/>
                <w:sz w:val="24"/>
                <w:szCs w:val="10"/>
              </w:rPr>
              <w:t>4.5</w:t>
            </w:r>
          </w:p>
        </w:tc>
        <w:tc>
          <w:tcPr>
            <w:tcW w:w="3600" w:type="dxa"/>
            <w:vAlign w:val="center"/>
          </w:tcPr>
          <w:p w14:paraId="7E860F83">
            <w:pPr>
              <w:jc w:val="center"/>
              <w:rPr>
                <w:rFonts w:hint="eastAsia" w:ascii="宋体" w:hAnsi="宋体"/>
                <w:color w:val="0000FF"/>
                <w:sz w:val="24"/>
                <w:szCs w:val="10"/>
              </w:rPr>
            </w:pPr>
            <w:r>
              <w:rPr>
                <w:rFonts w:hint="eastAsia" w:ascii="宋体" w:hAnsi="宋体"/>
                <w:color w:val="0000FF"/>
                <w:sz w:val="24"/>
                <w:szCs w:val="10"/>
              </w:rPr>
              <w:t>管理体系</w:t>
            </w:r>
          </w:p>
        </w:tc>
        <w:tc>
          <w:tcPr>
            <w:tcW w:w="5040" w:type="dxa"/>
            <w:gridSpan w:val="2"/>
            <w:vAlign w:val="center"/>
          </w:tcPr>
          <w:p w14:paraId="4169D011">
            <w:pPr>
              <w:ind w:left="1" w:leftChars="-51" w:hanging="108" w:hangingChars="45"/>
              <w:jc w:val="center"/>
              <w:rPr>
                <w:rFonts w:hint="eastAsia" w:ascii="宋体" w:hAnsi="宋体"/>
                <w:color w:val="0000FF"/>
                <w:sz w:val="24"/>
                <w:szCs w:val="10"/>
              </w:rPr>
            </w:pPr>
            <w:r>
              <w:rPr>
                <w:rFonts w:hint="eastAsia" w:ascii="宋体" w:hAnsi="宋体"/>
                <w:color w:val="000000"/>
                <w:sz w:val="24"/>
              </w:rPr>
              <w:t>----------------------------------------</w:t>
            </w:r>
          </w:p>
        </w:tc>
      </w:tr>
      <w:tr w14:paraId="3DD8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492E8B2E">
            <w:pPr>
              <w:jc w:val="center"/>
              <w:rPr>
                <w:rFonts w:hint="eastAsia" w:ascii="宋体" w:hAnsi="宋体"/>
                <w:color w:val="0000FF"/>
                <w:sz w:val="24"/>
                <w:szCs w:val="10"/>
              </w:rPr>
            </w:pPr>
            <w:r>
              <w:rPr>
                <w:rFonts w:hint="eastAsia" w:ascii="宋体" w:hAnsi="宋体"/>
                <w:color w:val="0000FF"/>
                <w:sz w:val="24"/>
                <w:szCs w:val="10"/>
              </w:rPr>
              <w:t>4.5.1</w:t>
            </w:r>
          </w:p>
        </w:tc>
        <w:tc>
          <w:tcPr>
            <w:tcW w:w="3600" w:type="dxa"/>
            <w:vAlign w:val="center"/>
          </w:tcPr>
          <w:p w14:paraId="639FEEAF">
            <w:pPr>
              <w:jc w:val="center"/>
              <w:rPr>
                <w:rFonts w:hint="eastAsia" w:ascii="宋体" w:hAnsi="宋体"/>
                <w:color w:val="0000FF"/>
                <w:sz w:val="24"/>
                <w:szCs w:val="10"/>
              </w:rPr>
            </w:pPr>
            <w:r>
              <w:rPr>
                <w:rFonts w:hint="eastAsia" w:ascii="宋体" w:hAnsi="宋体"/>
                <w:color w:val="0000FF"/>
                <w:sz w:val="24"/>
                <w:szCs w:val="10"/>
              </w:rPr>
              <w:t>4.5.1.4管理体系文件</w:t>
            </w:r>
          </w:p>
        </w:tc>
        <w:tc>
          <w:tcPr>
            <w:tcW w:w="5040" w:type="dxa"/>
            <w:gridSpan w:val="2"/>
            <w:vAlign w:val="center"/>
          </w:tcPr>
          <w:p w14:paraId="080DA756">
            <w:pPr>
              <w:ind w:left="1" w:leftChars="-51" w:hanging="108" w:hangingChars="45"/>
              <w:jc w:val="center"/>
              <w:rPr>
                <w:rFonts w:hint="eastAsia" w:ascii="宋体" w:hAnsi="宋体"/>
                <w:color w:val="0000FF"/>
                <w:sz w:val="24"/>
                <w:szCs w:val="10"/>
              </w:rPr>
            </w:pPr>
            <w:r>
              <w:rPr>
                <w:rFonts w:hint="eastAsia" w:ascii="宋体" w:hAnsi="宋体"/>
                <w:color w:val="000000"/>
                <w:sz w:val="24"/>
              </w:rPr>
              <w:t>----------------------------------------</w:t>
            </w:r>
          </w:p>
        </w:tc>
      </w:tr>
      <w:tr w14:paraId="317CB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420BEF60">
            <w:pPr>
              <w:jc w:val="center"/>
              <w:rPr>
                <w:rFonts w:hint="eastAsia" w:ascii="宋体" w:hAnsi="宋体"/>
                <w:color w:val="0000FF"/>
                <w:sz w:val="24"/>
                <w:szCs w:val="10"/>
              </w:rPr>
            </w:pPr>
            <w:r>
              <w:rPr>
                <w:rFonts w:hint="eastAsia" w:ascii="宋体" w:hAnsi="宋体"/>
                <w:color w:val="0000FF"/>
                <w:sz w:val="24"/>
                <w:szCs w:val="10"/>
              </w:rPr>
              <w:t>4.5.2</w:t>
            </w:r>
          </w:p>
        </w:tc>
        <w:tc>
          <w:tcPr>
            <w:tcW w:w="3600" w:type="dxa"/>
            <w:vAlign w:val="center"/>
          </w:tcPr>
          <w:p w14:paraId="00C0C033">
            <w:pPr>
              <w:jc w:val="center"/>
              <w:rPr>
                <w:rFonts w:hint="eastAsia" w:ascii="宋体" w:hAnsi="宋体"/>
                <w:color w:val="0000FF"/>
                <w:sz w:val="24"/>
                <w:szCs w:val="10"/>
              </w:rPr>
            </w:pPr>
            <w:r>
              <w:rPr>
                <w:rFonts w:hint="eastAsia" w:ascii="宋体" w:hAnsi="宋体"/>
                <w:color w:val="0000FF"/>
                <w:sz w:val="24"/>
                <w:szCs w:val="10"/>
              </w:rPr>
              <w:t>4.5.2.4质量手册</w:t>
            </w:r>
          </w:p>
        </w:tc>
        <w:tc>
          <w:tcPr>
            <w:tcW w:w="5040" w:type="dxa"/>
            <w:gridSpan w:val="2"/>
            <w:vAlign w:val="center"/>
          </w:tcPr>
          <w:p w14:paraId="06295CD4">
            <w:pPr>
              <w:ind w:left="1" w:leftChars="-51" w:hanging="108" w:hangingChars="45"/>
              <w:jc w:val="center"/>
              <w:rPr>
                <w:rFonts w:hint="eastAsia" w:ascii="宋体" w:hAnsi="宋体"/>
                <w:color w:val="0000FF"/>
                <w:sz w:val="24"/>
                <w:szCs w:val="10"/>
              </w:rPr>
            </w:pPr>
            <w:r>
              <w:rPr>
                <w:rFonts w:hint="eastAsia" w:ascii="宋体" w:hAnsi="宋体"/>
                <w:color w:val="000000"/>
                <w:sz w:val="24"/>
              </w:rPr>
              <w:t>----------------------------------------</w:t>
            </w:r>
          </w:p>
        </w:tc>
      </w:tr>
      <w:tr w14:paraId="520DA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6E9964C5">
            <w:pPr>
              <w:jc w:val="center"/>
              <w:rPr>
                <w:rFonts w:hint="eastAsia" w:ascii="宋体" w:hAnsi="宋体"/>
                <w:color w:val="0000FF"/>
                <w:sz w:val="24"/>
                <w:szCs w:val="10"/>
              </w:rPr>
            </w:pPr>
            <w:r>
              <w:rPr>
                <w:rFonts w:hint="eastAsia" w:ascii="宋体" w:hAnsi="宋体"/>
                <w:color w:val="0000FF"/>
                <w:sz w:val="24"/>
                <w:szCs w:val="10"/>
              </w:rPr>
              <w:t>4.5.3</w:t>
            </w:r>
          </w:p>
        </w:tc>
        <w:tc>
          <w:tcPr>
            <w:tcW w:w="3600" w:type="dxa"/>
            <w:vAlign w:val="center"/>
          </w:tcPr>
          <w:p w14:paraId="5F5995D3">
            <w:pPr>
              <w:jc w:val="center"/>
              <w:rPr>
                <w:rFonts w:hint="eastAsia" w:ascii="宋体" w:hAnsi="宋体"/>
                <w:color w:val="0000FF"/>
                <w:sz w:val="24"/>
                <w:szCs w:val="10"/>
              </w:rPr>
            </w:pPr>
            <w:r>
              <w:rPr>
                <w:rFonts w:hint="eastAsia" w:ascii="宋体" w:hAnsi="宋体"/>
                <w:color w:val="0000FF"/>
                <w:sz w:val="24"/>
                <w:szCs w:val="10"/>
              </w:rPr>
              <w:t>4.5.3.4公正性和保密性</w:t>
            </w:r>
          </w:p>
        </w:tc>
        <w:tc>
          <w:tcPr>
            <w:tcW w:w="5040" w:type="dxa"/>
            <w:gridSpan w:val="2"/>
            <w:vAlign w:val="center"/>
          </w:tcPr>
          <w:p w14:paraId="70B8266C">
            <w:pPr>
              <w:spacing w:line="0" w:lineRule="atLeast"/>
              <w:ind w:left="-17" w:leftChars="-51" w:hanging="90" w:hangingChars="45"/>
              <w:rPr>
                <w:rFonts w:hint="eastAsia" w:ascii="宋体" w:hAnsi="宋体"/>
                <w:color w:val="0000FF"/>
                <w:spacing w:val="-20"/>
                <w:sz w:val="24"/>
              </w:rPr>
            </w:pPr>
            <w:r>
              <w:rPr>
                <w:rFonts w:hint="eastAsia" w:ascii="宋体" w:hAnsi="宋体"/>
                <w:color w:val="0000FF"/>
                <w:spacing w:val="-20"/>
                <w:sz w:val="24"/>
              </w:rPr>
              <w:t>《保证检验检测公正性和诚实性程序》***-CX-4.5.3-1</w:t>
            </w:r>
          </w:p>
          <w:p w14:paraId="370EC27E">
            <w:pPr>
              <w:spacing w:line="0" w:lineRule="atLeast"/>
              <w:ind w:left="-17" w:leftChars="-51" w:hanging="90" w:hangingChars="45"/>
              <w:rPr>
                <w:rFonts w:hint="eastAsia" w:ascii="宋体" w:hAnsi="宋体"/>
                <w:color w:val="FF0000"/>
                <w:spacing w:val="-20"/>
                <w:sz w:val="24"/>
              </w:rPr>
            </w:pPr>
            <w:r>
              <w:rPr>
                <w:rFonts w:hint="eastAsia" w:ascii="宋体" w:hAnsi="宋体"/>
                <w:color w:val="0000FF"/>
                <w:spacing w:val="-20"/>
                <w:sz w:val="24"/>
              </w:rPr>
              <w:t>《保护客户的机密信息和所有权程序》***-CX-4.5.3-2</w:t>
            </w:r>
          </w:p>
        </w:tc>
      </w:tr>
      <w:tr w14:paraId="403F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1873D2EB">
            <w:pPr>
              <w:jc w:val="center"/>
              <w:rPr>
                <w:rFonts w:hint="eastAsia" w:ascii="宋体" w:hAnsi="宋体"/>
                <w:color w:val="0000FF"/>
                <w:sz w:val="24"/>
                <w:szCs w:val="10"/>
              </w:rPr>
            </w:pPr>
            <w:r>
              <w:rPr>
                <w:rFonts w:hint="eastAsia" w:ascii="宋体" w:hAnsi="宋体"/>
                <w:color w:val="0000FF"/>
                <w:sz w:val="24"/>
                <w:szCs w:val="10"/>
              </w:rPr>
              <w:t>4.5.4</w:t>
            </w:r>
          </w:p>
        </w:tc>
        <w:tc>
          <w:tcPr>
            <w:tcW w:w="3600" w:type="dxa"/>
            <w:vAlign w:val="center"/>
          </w:tcPr>
          <w:p w14:paraId="645F687A">
            <w:pPr>
              <w:jc w:val="center"/>
              <w:rPr>
                <w:rFonts w:hint="eastAsia" w:ascii="宋体" w:hAnsi="宋体"/>
                <w:color w:val="0000FF"/>
                <w:sz w:val="24"/>
                <w:szCs w:val="10"/>
              </w:rPr>
            </w:pPr>
            <w:r>
              <w:rPr>
                <w:rFonts w:hint="eastAsia" w:ascii="宋体" w:hAnsi="宋体"/>
                <w:color w:val="0000FF"/>
                <w:sz w:val="24"/>
                <w:szCs w:val="10"/>
              </w:rPr>
              <w:t>4.5.4.4文件控制</w:t>
            </w:r>
          </w:p>
        </w:tc>
        <w:tc>
          <w:tcPr>
            <w:tcW w:w="5040" w:type="dxa"/>
            <w:gridSpan w:val="2"/>
            <w:vAlign w:val="center"/>
          </w:tcPr>
          <w:p w14:paraId="76C4AFD9">
            <w:pPr>
              <w:spacing w:line="0" w:lineRule="atLeast"/>
              <w:ind w:left="-8" w:leftChars="-51" w:hanging="99" w:hangingChars="45"/>
              <w:rPr>
                <w:rFonts w:hint="eastAsia" w:ascii="宋体" w:hAnsi="宋体"/>
                <w:color w:val="0000FF"/>
                <w:spacing w:val="-10"/>
                <w:sz w:val="24"/>
              </w:rPr>
            </w:pPr>
            <w:r>
              <w:rPr>
                <w:rFonts w:hint="eastAsia" w:ascii="宋体" w:hAnsi="宋体"/>
                <w:color w:val="0000FF"/>
                <w:spacing w:val="-10"/>
                <w:sz w:val="24"/>
              </w:rPr>
              <w:t>《文件控制程序》***-CX-4.5.4-1</w:t>
            </w:r>
          </w:p>
        </w:tc>
      </w:tr>
      <w:tr w14:paraId="6F26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109CBF46">
            <w:pPr>
              <w:jc w:val="center"/>
              <w:rPr>
                <w:rFonts w:hint="eastAsia" w:ascii="宋体" w:hAnsi="宋体"/>
                <w:color w:val="0000FF"/>
                <w:sz w:val="24"/>
                <w:szCs w:val="10"/>
              </w:rPr>
            </w:pPr>
            <w:r>
              <w:rPr>
                <w:rFonts w:hint="eastAsia" w:ascii="宋体" w:hAnsi="宋体"/>
                <w:color w:val="0000FF"/>
                <w:sz w:val="24"/>
                <w:szCs w:val="10"/>
              </w:rPr>
              <w:t>4.5.5</w:t>
            </w:r>
          </w:p>
        </w:tc>
        <w:tc>
          <w:tcPr>
            <w:tcW w:w="3600" w:type="dxa"/>
            <w:vAlign w:val="center"/>
          </w:tcPr>
          <w:p w14:paraId="4D40BA63">
            <w:pPr>
              <w:jc w:val="center"/>
              <w:rPr>
                <w:rFonts w:hint="eastAsia" w:ascii="宋体" w:hAnsi="宋体"/>
                <w:color w:val="0000FF"/>
                <w:sz w:val="24"/>
                <w:szCs w:val="10"/>
              </w:rPr>
            </w:pPr>
            <w:r>
              <w:rPr>
                <w:rFonts w:hint="eastAsia" w:ascii="宋体" w:hAnsi="宋体"/>
                <w:color w:val="0000FF"/>
                <w:sz w:val="24"/>
                <w:szCs w:val="10"/>
              </w:rPr>
              <w:t>4.5.5.4合同评审</w:t>
            </w:r>
          </w:p>
        </w:tc>
        <w:tc>
          <w:tcPr>
            <w:tcW w:w="5040" w:type="dxa"/>
            <w:gridSpan w:val="2"/>
            <w:vAlign w:val="center"/>
          </w:tcPr>
          <w:p w14:paraId="169993B9">
            <w:pPr>
              <w:ind w:left="-7" w:leftChars="-51" w:hanging="100" w:hangingChars="45"/>
              <w:rPr>
                <w:rFonts w:hint="eastAsia" w:ascii="宋体" w:hAnsi="宋体"/>
                <w:color w:val="0000FF"/>
                <w:spacing w:val="-10"/>
                <w:sz w:val="24"/>
              </w:rPr>
            </w:pPr>
            <w:r>
              <w:rPr>
                <w:rFonts w:hint="eastAsia" w:ascii="宋体" w:hAnsi="宋体"/>
                <w:color w:val="0000FF"/>
                <w:spacing w:val="-8"/>
                <w:sz w:val="24"/>
              </w:rPr>
              <w:t>《</w:t>
            </w:r>
            <w:r>
              <w:rPr>
                <w:rFonts w:hint="eastAsia" w:ascii="宋体" w:hAnsi="宋体"/>
                <w:color w:val="0000FF"/>
                <w:spacing w:val="-10"/>
                <w:sz w:val="24"/>
              </w:rPr>
              <w:t>合同评审管理》***-CX-4.5.5-1</w:t>
            </w:r>
          </w:p>
        </w:tc>
      </w:tr>
      <w:tr w14:paraId="334D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2099F5C3">
            <w:pPr>
              <w:jc w:val="center"/>
              <w:rPr>
                <w:rFonts w:hint="eastAsia" w:ascii="宋体" w:hAnsi="宋体"/>
                <w:color w:val="0000FF"/>
                <w:sz w:val="24"/>
                <w:szCs w:val="10"/>
              </w:rPr>
            </w:pPr>
            <w:r>
              <w:rPr>
                <w:rFonts w:hint="eastAsia" w:ascii="宋体" w:hAnsi="宋体"/>
                <w:color w:val="0000FF"/>
                <w:sz w:val="24"/>
                <w:szCs w:val="10"/>
              </w:rPr>
              <w:t>4.5.6</w:t>
            </w:r>
          </w:p>
        </w:tc>
        <w:tc>
          <w:tcPr>
            <w:tcW w:w="3600" w:type="dxa"/>
            <w:vAlign w:val="center"/>
          </w:tcPr>
          <w:p w14:paraId="2921FCFD">
            <w:pPr>
              <w:jc w:val="center"/>
              <w:rPr>
                <w:rFonts w:hint="eastAsia" w:ascii="宋体" w:hAnsi="宋体"/>
                <w:color w:val="0000FF"/>
                <w:sz w:val="24"/>
                <w:szCs w:val="10"/>
              </w:rPr>
            </w:pPr>
            <w:r>
              <w:rPr>
                <w:rFonts w:hint="eastAsia" w:ascii="宋体" w:hAnsi="宋体"/>
                <w:color w:val="0000FF"/>
                <w:sz w:val="24"/>
                <w:szCs w:val="10"/>
              </w:rPr>
              <w:t>4.5.6分包（删减）</w:t>
            </w:r>
          </w:p>
        </w:tc>
        <w:tc>
          <w:tcPr>
            <w:tcW w:w="5040" w:type="dxa"/>
            <w:gridSpan w:val="2"/>
            <w:vAlign w:val="center"/>
          </w:tcPr>
          <w:p w14:paraId="4516D436">
            <w:pPr>
              <w:ind w:left="1" w:leftChars="-51" w:hanging="108" w:hangingChars="45"/>
              <w:jc w:val="center"/>
              <w:rPr>
                <w:rFonts w:hint="eastAsia" w:ascii="宋体" w:hAnsi="宋体"/>
                <w:color w:val="0000FF"/>
                <w:spacing w:val="-10"/>
                <w:sz w:val="24"/>
              </w:rPr>
            </w:pPr>
            <w:r>
              <w:rPr>
                <w:rFonts w:hint="eastAsia" w:ascii="宋体" w:hAnsi="宋体"/>
                <w:color w:val="000000"/>
                <w:sz w:val="24"/>
              </w:rPr>
              <w:t>----------------------------------------</w:t>
            </w:r>
          </w:p>
        </w:tc>
      </w:tr>
      <w:tr w14:paraId="644E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334BEBBB">
            <w:pPr>
              <w:jc w:val="center"/>
              <w:rPr>
                <w:rFonts w:hint="eastAsia" w:ascii="宋体" w:hAnsi="宋体"/>
                <w:color w:val="0000FF"/>
                <w:sz w:val="24"/>
                <w:szCs w:val="10"/>
              </w:rPr>
            </w:pPr>
            <w:r>
              <w:rPr>
                <w:rFonts w:hint="eastAsia" w:ascii="宋体" w:hAnsi="宋体"/>
                <w:color w:val="0000FF"/>
                <w:sz w:val="24"/>
                <w:szCs w:val="10"/>
              </w:rPr>
              <w:t>4.5.7</w:t>
            </w:r>
          </w:p>
        </w:tc>
        <w:tc>
          <w:tcPr>
            <w:tcW w:w="3600" w:type="dxa"/>
            <w:vAlign w:val="center"/>
          </w:tcPr>
          <w:p w14:paraId="72B13348">
            <w:pPr>
              <w:jc w:val="center"/>
              <w:rPr>
                <w:rFonts w:hint="eastAsia" w:ascii="宋体" w:hAnsi="宋体"/>
                <w:color w:val="0000FF"/>
                <w:sz w:val="24"/>
                <w:szCs w:val="10"/>
              </w:rPr>
            </w:pPr>
            <w:r>
              <w:rPr>
                <w:rFonts w:hint="eastAsia" w:ascii="宋体" w:hAnsi="宋体"/>
                <w:color w:val="0000FF"/>
                <w:sz w:val="24"/>
                <w:szCs w:val="10"/>
              </w:rPr>
              <w:t>4.5.7.4服务和供应品的采购</w:t>
            </w:r>
          </w:p>
        </w:tc>
        <w:tc>
          <w:tcPr>
            <w:tcW w:w="5040" w:type="dxa"/>
            <w:gridSpan w:val="2"/>
            <w:vAlign w:val="center"/>
          </w:tcPr>
          <w:p w14:paraId="67D0304A">
            <w:pPr>
              <w:spacing w:line="0" w:lineRule="atLeast"/>
              <w:ind w:left="-8" w:leftChars="-51" w:hanging="99" w:hangingChars="45"/>
              <w:rPr>
                <w:rFonts w:hint="eastAsia" w:ascii="宋体" w:hAnsi="宋体"/>
                <w:color w:val="0000FF"/>
                <w:spacing w:val="-10"/>
                <w:sz w:val="24"/>
              </w:rPr>
            </w:pPr>
            <w:r>
              <w:rPr>
                <w:rFonts w:hint="eastAsia" w:ascii="宋体" w:hAnsi="宋体"/>
                <w:color w:val="0000FF"/>
                <w:spacing w:val="-10"/>
                <w:sz w:val="24"/>
              </w:rPr>
              <w:t>《服务和供应品的采购程序》***-CX-4.5.7-1</w:t>
            </w:r>
          </w:p>
        </w:tc>
      </w:tr>
      <w:tr w14:paraId="3BFB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5C987149">
            <w:pPr>
              <w:jc w:val="center"/>
              <w:rPr>
                <w:rFonts w:hint="eastAsia" w:ascii="宋体" w:hAnsi="宋体"/>
                <w:color w:val="0000FF"/>
                <w:sz w:val="24"/>
                <w:szCs w:val="10"/>
              </w:rPr>
            </w:pPr>
            <w:r>
              <w:rPr>
                <w:rFonts w:hint="eastAsia" w:ascii="宋体" w:hAnsi="宋体"/>
                <w:color w:val="0000FF"/>
                <w:sz w:val="24"/>
                <w:szCs w:val="10"/>
              </w:rPr>
              <w:t>4.5.8</w:t>
            </w:r>
          </w:p>
        </w:tc>
        <w:tc>
          <w:tcPr>
            <w:tcW w:w="3600" w:type="dxa"/>
            <w:vAlign w:val="center"/>
          </w:tcPr>
          <w:p w14:paraId="7114019D">
            <w:pPr>
              <w:jc w:val="center"/>
              <w:rPr>
                <w:rFonts w:hint="eastAsia" w:ascii="宋体" w:hAnsi="宋体"/>
                <w:color w:val="0000FF"/>
                <w:sz w:val="24"/>
                <w:szCs w:val="10"/>
              </w:rPr>
            </w:pPr>
            <w:r>
              <w:rPr>
                <w:rFonts w:hint="eastAsia" w:ascii="宋体" w:hAnsi="宋体"/>
                <w:color w:val="0000FF"/>
                <w:sz w:val="24"/>
                <w:szCs w:val="10"/>
              </w:rPr>
              <w:t>4.5.8.4服务客户</w:t>
            </w:r>
          </w:p>
        </w:tc>
        <w:tc>
          <w:tcPr>
            <w:tcW w:w="5040" w:type="dxa"/>
            <w:gridSpan w:val="2"/>
            <w:vAlign w:val="center"/>
          </w:tcPr>
          <w:p w14:paraId="54A9AC59">
            <w:pPr>
              <w:spacing w:line="0" w:lineRule="atLeast"/>
              <w:ind w:left="-8" w:leftChars="-51" w:hanging="99" w:hangingChars="45"/>
              <w:rPr>
                <w:rFonts w:hint="eastAsia" w:ascii="宋体" w:hAnsi="宋体"/>
                <w:color w:val="000000"/>
                <w:spacing w:val="-10"/>
                <w:sz w:val="24"/>
              </w:rPr>
            </w:pPr>
            <w:r>
              <w:rPr>
                <w:rFonts w:hint="eastAsia" w:ascii="宋体" w:hAnsi="宋体"/>
                <w:color w:val="000000"/>
                <w:spacing w:val="-10"/>
                <w:sz w:val="24"/>
              </w:rPr>
              <w:t>《服务客户程序》***-CX-4.5.8-1</w:t>
            </w:r>
          </w:p>
        </w:tc>
      </w:tr>
      <w:tr w14:paraId="0A0A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5672B5B6">
            <w:pPr>
              <w:jc w:val="center"/>
              <w:rPr>
                <w:rFonts w:hint="eastAsia" w:ascii="宋体" w:hAnsi="宋体"/>
                <w:color w:val="0000FF"/>
                <w:sz w:val="24"/>
                <w:szCs w:val="10"/>
              </w:rPr>
            </w:pPr>
            <w:r>
              <w:rPr>
                <w:rFonts w:hint="eastAsia" w:ascii="宋体" w:hAnsi="宋体"/>
                <w:color w:val="0000FF"/>
                <w:sz w:val="24"/>
                <w:szCs w:val="10"/>
              </w:rPr>
              <w:t>4.5.9</w:t>
            </w:r>
          </w:p>
        </w:tc>
        <w:tc>
          <w:tcPr>
            <w:tcW w:w="3600" w:type="dxa"/>
            <w:vAlign w:val="center"/>
          </w:tcPr>
          <w:p w14:paraId="5FD04846">
            <w:pPr>
              <w:jc w:val="center"/>
              <w:rPr>
                <w:rFonts w:hint="eastAsia" w:ascii="宋体" w:hAnsi="宋体"/>
                <w:color w:val="0000FF"/>
                <w:sz w:val="24"/>
                <w:szCs w:val="10"/>
              </w:rPr>
            </w:pPr>
            <w:r>
              <w:rPr>
                <w:rFonts w:hint="eastAsia" w:ascii="宋体" w:hAnsi="宋体"/>
                <w:color w:val="0000FF"/>
                <w:sz w:val="24"/>
                <w:szCs w:val="10"/>
              </w:rPr>
              <w:t>4.5.9.4投诉和申诉</w:t>
            </w:r>
          </w:p>
        </w:tc>
        <w:tc>
          <w:tcPr>
            <w:tcW w:w="5040" w:type="dxa"/>
            <w:gridSpan w:val="2"/>
            <w:vAlign w:val="center"/>
          </w:tcPr>
          <w:p w14:paraId="41698AA8">
            <w:pPr>
              <w:spacing w:line="0" w:lineRule="atLeast"/>
              <w:ind w:left="-8" w:leftChars="-51" w:hanging="99" w:hangingChars="45"/>
              <w:rPr>
                <w:rFonts w:hint="eastAsia" w:ascii="宋体" w:hAnsi="宋体"/>
                <w:color w:val="0000FF"/>
                <w:spacing w:val="-10"/>
                <w:sz w:val="24"/>
              </w:rPr>
            </w:pPr>
            <w:r>
              <w:rPr>
                <w:rFonts w:hint="eastAsia" w:ascii="宋体" w:hAnsi="宋体"/>
                <w:color w:val="0000FF"/>
                <w:spacing w:val="-10"/>
                <w:sz w:val="24"/>
              </w:rPr>
              <w:t>《投诉和申诉处理管理》***-CX-4.5.9-1</w:t>
            </w:r>
          </w:p>
        </w:tc>
      </w:tr>
      <w:tr w14:paraId="742A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289D0885">
            <w:pPr>
              <w:jc w:val="center"/>
              <w:rPr>
                <w:rFonts w:hint="eastAsia" w:ascii="宋体" w:hAnsi="宋体"/>
                <w:color w:val="0000FF"/>
                <w:sz w:val="24"/>
                <w:szCs w:val="10"/>
              </w:rPr>
            </w:pPr>
            <w:r>
              <w:rPr>
                <w:rFonts w:hint="eastAsia" w:ascii="宋体" w:hAnsi="宋体"/>
                <w:color w:val="0000FF"/>
                <w:sz w:val="24"/>
                <w:szCs w:val="10"/>
              </w:rPr>
              <w:t>4.5.10</w:t>
            </w:r>
          </w:p>
        </w:tc>
        <w:tc>
          <w:tcPr>
            <w:tcW w:w="3600" w:type="dxa"/>
            <w:vAlign w:val="center"/>
          </w:tcPr>
          <w:p w14:paraId="52F79ED9">
            <w:pPr>
              <w:jc w:val="center"/>
              <w:rPr>
                <w:rFonts w:hint="eastAsia" w:ascii="宋体" w:hAnsi="宋体"/>
                <w:color w:val="000000"/>
                <w:sz w:val="24"/>
                <w:szCs w:val="10"/>
              </w:rPr>
            </w:pPr>
            <w:r>
              <w:rPr>
                <w:rFonts w:hint="eastAsia" w:ascii="宋体" w:hAnsi="宋体"/>
                <w:color w:val="000000"/>
                <w:sz w:val="24"/>
                <w:szCs w:val="10"/>
              </w:rPr>
              <w:t>4.5.10.4不符合工作的处理</w:t>
            </w:r>
          </w:p>
        </w:tc>
        <w:tc>
          <w:tcPr>
            <w:tcW w:w="5040" w:type="dxa"/>
            <w:gridSpan w:val="2"/>
            <w:vAlign w:val="center"/>
          </w:tcPr>
          <w:p w14:paraId="2A77C8D3">
            <w:pPr>
              <w:spacing w:line="0" w:lineRule="atLeast"/>
              <w:ind w:left="-8" w:leftChars="-51" w:hanging="99" w:hangingChars="45"/>
              <w:rPr>
                <w:rFonts w:hint="eastAsia" w:ascii="宋体" w:hAnsi="宋体"/>
                <w:color w:val="0000FF"/>
                <w:spacing w:val="-10"/>
                <w:sz w:val="24"/>
              </w:rPr>
            </w:pPr>
            <w:r>
              <w:rPr>
                <w:rFonts w:hint="eastAsia" w:ascii="宋体" w:hAnsi="宋体"/>
                <w:color w:val="0000FF"/>
                <w:spacing w:val="-10"/>
                <w:sz w:val="24"/>
              </w:rPr>
              <w:t>《不符合工作的控制程序》***-CX-4.5.10-1</w:t>
            </w:r>
          </w:p>
        </w:tc>
      </w:tr>
      <w:tr w14:paraId="5222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3CD5BB76">
            <w:pPr>
              <w:jc w:val="center"/>
              <w:rPr>
                <w:rFonts w:hint="eastAsia" w:ascii="宋体" w:hAnsi="宋体"/>
                <w:color w:val="0000FF"/>
                <w:sz w:val="24"/>
                <w:szCs w:val="10"/>
              </w:rPr>
            </w:pPr>
            <w:r>
              <w:rPr>
                <w:rFonts w:hint="eastAsia" w:ascii="宋体" w:hAnsi="宋体"/>
                <w:color w:val="0000FF"/>
                <w:sz w:val="24"/>
                <w:szCs w:val="10"/>
              </w:rPr>
              <w:t>4.5.11</w:t>
            </w:r>
          </w:p>
        </w:tc>
        <w:tc>
          <w:tcPr>
            <w:tcW w:w="3600" w:type="dxa"/>
            <w:vAlign w:val="center"/>
          </w:tcPr>
          <w:p w14:paraId="245945E6">
            <w:pPr>
              <w:jc w:val="center"/>
              <w:rPr>
                <w:rFonts w:hint="eastAsia" w:ascii="宋体" w:hAnsi="宋体"/>
                <w:color w:val="0000FF"/>
                <w:sz w:val="24"/>
                <w:szCs w:val="10"/>
              </w:rPr>
            </w:pPr>
            <w:r>
              <w:rPr>
                <w:rFonts w:hint="eastAsia" w:ascii="宋体" w:hAnsi="宋体"/>
                <w:color w:val="0000FF"/>
                <w:sz w:val="24"/>
                <w:szCs w:val="10"/>
              </w:rPr>
              <w:t>4.5.11.4纠正措施</w:t>
            </w:r>
          </w:p>
        </w:tc>
        <w:tc>
          <w:tcPr>
            <w:tcW w:w="5040" w:type="dxa"/>
            <w:gridSpan w:val="2"/>
            <w:vAlign w:val="center"/>
          </w:tcPr>
          <w:p w14:paraId="79FC3761">
            <w:pPr>
              <w:spacing w:line="0" w:lineRule="atLeast"/>
              <w:ind w:left="-8" w:leftChars="-51" w:hanging="99" w:hangingChars="45"/>
              <w:rPr>
                <w:rFonts w:hint="eastAsia" w:ascii="宋体" w:hAnsi="宋体"/>
                <w:color w:val="0000FF"/>
                <w:spacing w:val="-10"/>
                <w:sz w:val="24"/>
              </w:rPr>
            </w:pPr>
            <w:r>
              <w:rPr>
                <w:rFonts w:hint="eastAsia" w:ascii="宋体" w:hAnsi="宋体"/>
                <w:color w:val="0000FF"/>
                <w:spacing w:val="-10"/>
                <w:sz w:val="24"/>
              </w:rPr>
              <w:t>《纠正措施控制程序》***-CX-4.5.11-1</w:t>
            </w:r>
          </w:p>
        </w:tc>
      </w:tr>
      <w:tr w14:paraId="54CC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6BB48AAF">
            <w:pPr>
              <w:jc w:val="center"/>
              <w:rPr>
                <w:rFonts w:hint="eastAsia" w:ascii="宋体" w:hAnsi="宋体"/>
                <w:color w:val="0000FF"/>
                <w:sz w:val="24"/>
                <w:szCs w:val="10"/>
              </w:rPr>
            </w:pPr>
            <w:r>
              <w:rPr>
                <w:rFonts w:hint="eastAsia" w:ascii="宋体" w:hAnsi="宋体"/>
                <w:color w:val="0000FF"/>
                <w:sz w:val="24"/>
                <w:szCs w:val="10"/>
              </w:rPr>
              <w:t>4.5.12</w:t>
            </w:r>
          </w:p>
        </w:tc>
        <w:tc>
          <w:tcPr>
            <w:tcW w:w="3600" w:type="dxa"/>
            <w:vAlign w:val="center"/>
          </w:tcPr>
          <w:p w14:paraId="4244646E">
            <w:pPr>
              <w:jc w:val="center"/>
              <w:rPr>
                <w:rFonts w:hint="eastAsia" w:ascii="宋体" w:hAnsi="宋体"/>
                <w:color w:val="0000FF"/>
                <w:sz w:val="24"/>
                <w:szCs w:val="10"/>
              </w:rPr>
            </w:pPr>
            <w:r>
              <w:rPr>
                <w:rFonts w:hint="eastAsia" w:ascii="宋体" w:hAnsi="宋体"/>
                <w:color w:val="0000FF"/>
                <w:sz w:val="24"/>
                <w:szCs w:val="10"/>
              </w:rPr>
              <w:t>4.5.12.4预防措施</w:t>
            </w:r>
          </w:p>
        </w:tc>
        <w:tc>
          <w:tcPr>
            <w:tcW w:w="5040" w:type="dxa"/>
            <w:gridSpan w:val="2"/>
            <w:vAlign w:val="center"/>
          </w:tcPr>
          <w:p w14:paraId="4A00C13B">
            <w:pPr>
              <w:spacing w:line="0" w:lineRule="atLeast"/>
              <w:ind w:left="-8" w:leftChars="-51" w:hanging="99" w:hangingChars="45"/>
              <w:rPr>
                <w:rFonts w:hint="eastAsia" w:ascii="宋体" w:hAnsi="宋体"/>
                <w:color w:val="0000FF"/>
                <w:spacing w:val="-10"/>
                <w:sz w:val="24"/>
              </w:rPr>
            </w:pPr>
            <w:r>
              <w:rPr>
                <w:rFonts w:hint="eastAsia" w:ascii="宋体" w:hAnsi="宋体"/>
                <w:color w:val="0000FF"/>
                <w:spacing w:val="-10"/>
                <w:sz w:val="24"/>
              </w:rPr>
              <w:t>《预防措施控制程序》***-CX-4.5.12-1</w:t>
            </w:r>
          </w:p>
        </w:tc>
      </w:tr>
      <w:tr w14:paraId="0A94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gridSpan w:val="3"/>
            <w:vMerge w:val="restart"/>
            <w:vAlign w:val="center"/>
          </w:tcPr>
          <w:p w14:paraId="4D50DD8F">
            <w:pPr>
              <w:spacing w:line="0" w:lineRule="atLeast"/>
              <w:jc w:val="center"/>
              <w:rPr>
                <w:rFonts w:hint="eastAsia" w:ascii="宋体" w:hAnsi="宋体"/>
                <w:color w:val="0000FF"/>
                <w:sz w:val="24"/>
                <w:szCs w:val="10"/>
              </w:rPr>
            </w:pPr>
            <w:r>
              <w:rPr>
                <w:rFonts w:hint="eastAsia" w:ascii="宋体" w:hAnsi="宋体"/>
                <w:color w:val="0000FF"/>
                <w:sz w:val="24"/>
                <w:szCs w:val="10"/>
              </w:rPr>
              <w:t>*****检测中心有限责任公司</w:t>
            </w:r>
          </w:p>
          <w:p w14:paraId="5DF5B13C">
            <w:pPr>
              <w:spacing w:line="0" w:lineRule="atLeast"/>
              <w:jc w:val="center"/>
              <w:rPr>
                <w:rFonts w:hint="eastAsia" w:ascii="宋体" w:hAnsi="宋体"/>
                <w:b/>
                <w:bCs/>
                <w:color w:val="0000FF"/>
                <w:sz w:val="28"/>
                <w:szCs w:val="10"/>
              </w:rPr>
            </w:pPr>
            <w:r>
              <w:rPr>
                <w:rFonts w:hint="eastAsia" w:ascii="宋体" w:hAnsi="宋体"/>
                <w:b/>
                <w:bCs/>
                <w:color w:val="0000FF"/>
                <w:sz w:val="28"/>
                <w:szCs w:val="10"/>
              </w:rPr>
              <w:t>质 量 手 册</w:t>
            </w:r>
          </w:p>
        </w:tc>
        <w:tc>
          <w:tcPr>
            <w:tcW w:w="4257" w:type="dxa"/>
            <w:vAlign w:val="center"/>
          </w:tcPr>
          <w:p w14:paraId="208853ED">
            <w:pPr>
              <w:spacing w:line="0" w:lineRule="atLeast"/>
              <w:jc w:val="center"/>
              <w:rPr>
                <w:rFonts w:hint="eastAsia" w:ascii="宋体" w:hAnsi="宋体"/>
                <w:color w:val="0000FF"/>
                <w:sz w:val="24"/>
                <w:szCs w:val="10"/>
              </w:rPr>
            </w:pPr>
            <w:r>
              <w:rPr>
                <w:rFonts w:hint="eastAsia" w:ascii="宋体" w:hAnsi="宋体"/>
                <w:color w:val="0000FF"/>
                <w:sz w:val="24"/>
                <w:szCs w:val="10"/>
              </w:rPr>
              <w:t>文件编号：***-***-01</w:t>
            </w:r>
          </w:p>
        </w:tc>
      </w:tr>
      <w:tr w14:paraId="3CD48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gridSpan w:val="3"/>
            <w:vMerge w:val="continue"/>
            <w:vAlign w:val="center"/>
          </w:tcPr>
          <w:p w14:paraId="6332C180">
            <w:pPr>
              <w:spacing w:line="0" w:lineRule="atLeast"/>
              <w:jc w:val="center"/>
              <w:rPr>
                <w:rFonts w:hint="eastAsia" w:ascii="宋体" w:hAnsi="宋体"/>
                <w:color w:val="0000FF"/>
                <w:sz w:val="24"/>
                <w:szCs w:val="10"/>
              </w:rPr>
            </w:pPr>
          </w:p>
        </w:tc>
        <w:tc>
          <w:tcPr>
            <w:tcW w:w="4257" w:type="dxa"/>
            <w:vAlign w:val="center"/>
          </w:tcPr>
          <w:p w14:paraId="6CB772E8">
            <w:pPr>
              <w:spacing w:line="0" w:lineRule="atLeast"/>
              <w:jc w:val="center"/>
              <w:rPr>
                <w:rFonts w:hint="eastAsia" w:ascii="宋体" w:hAnsi="宋体"/>
                <w:color w:val="0000FF"/>
                <w:sz w:val="24"/>
                <w:szCs w:val="10"/>
              </w:rPr>
            </w:pPr>
            <w:r>
              <w:rPr>
                <w:rFonts w:hint="eastAsia" w:ascii="宋体" w:hAnsi="宋体"/>
                <w:color w:val="0000FF"/>
                <w:sz w:val="24"/>
                <w:szCs w:val="10"/>
              </w:rPr>
              <w:t>实施日期：****年**月05日</w:t>
            </w:r>
          </w:p>
        </w:tc>
      </w:tr>
      <w:tr w14:paraId="2175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gridSpan w:val="3"/>
            <w:vMerge w:val="restart"/>
            <w:vAlign w:val="center"/>
          </w:tcPr>
          <w:p w14:paraId="3D9595A8">
            <w:pPr>
              <w:spacing w:line="0" w:lineRule="atLeast"/>
              <w:ind w:left="480"/>
              <w:jc w:val="center"/>
              <w:rPr>
                <w:rFonts w:hint="eastAsia" w:ascii="宋体" w:hAnsi="宋体"/>
                <w:b/>
                <w:bCs/>
                <w:color w:val="0000FF"/>
                <w:sz w:val="28"/>
                <w:szCs w:val="10"/>
              </w:rPr>
            </w:pPr>
            <w:r>
              <w:rPr>
                <w:rFonts w:hint="eastAsia" w:ascii="宋体" w:hAnsi="宋体"/>
                <w:b/>
                <w:bCs/>
                <w:color w:val="0000FF"/>
                <w:sz w:val="28"/>
                <w:szCs w:val="10"/>
              </w:rPr>
              <w:t>04</w:t>
            </w:r>
            <w:r>
              <w:rPr>
                <w:rFonts w:hint="eastAsia" w:ascii="宋体" w:hAnsi="宋体"/>
                <w:b/>
                <w:bCs/>
                <w:color w:val="0000FF"/>
                <w:sz w:val="28"/>
                <w:szCs w:val="28"/>
              </w:rPr>
              <w:t>评审准则和</w:t>
            </w:r>
            <w:r>
              <w:rPr>
                <w:rFonts w:hint="eastAsia" w:ascii="宋体" w:hAnsi="宋体"/>
                <w:b/>
                <w:color w:val="0000FF"/>
                <w:sz w:val="28"/>
                <w:szCs w:val="28"/>
              </w:rPr>
              <w:t>管理体系条款对照表</w:t>
            </w:r>
          </w:p>
        </w:tc>
        <w:tc>
          <w:tcPr>
            <w:tcW w:w="4257" w:type="dxa"/>
            <w:vAlign w:val="center"/>
          </w:tcPr>
          <w:p w14:paraId="3E574F42">
            <w:pPr>
              <w:spacing w:line="0" w:lineRule="atLeast"/>
              <w:jc w:val="center"/>
              <w:rPr>
                <w:rFonts w:hint="eastAsia" w:ascii="宋体" w:hAnsi="宋体"/>
                <w:color w:val="0000FF"/>
                <w:sz w:val="24"/>
                <w:szCs w:val="10"/>
              </w:rPr>
            </w:pPr>
            <w:r>
              <w:rPr>
                <w:rFonts w:hint="eastAsia" w:ascii="宋体" w:hAnsi="宋体"/>
                <w:color w:val="0000FF"/>
                <w:sz w:val="24"/>
                <w:szCs w:val="10"/>
              </w:rPr>
              <w:t xml:space="preserve">版本号：3.0  </w:t>
            </w:r>
          </w:p>
        </w:tc>
      </w:tr>
      <w:tr w14:paraId="6391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gridSpan w:val="3"/>
            <w:vMerge w:val="continue"/>
            <w:vAlign w:val="center"/>
          </w:tcPr>
          <w:p w14:paraId="36446C4E">
            <w:pPr>
              <w:spacing w:line="0" w:lineRule="atLeast"/>
              <w:jc w:val="center"/>
              <w:rPr>
                <w:rFonts w:hint="eastAsia" w:ascii="宋体" w:hAnsi="宋体"/>
                <w:color w:val="0000FF"/>
                <w:sz w:val="24"/>
                <w:szCs w:val="10"/>
              </w:rPr>
            </w:pPr>
          </w:p>
        </w:tc>
        <w:tc>
          <w:tcPr>
            <w:tcW w:w="4257" w:type="dxa"/>
            <w:vAlign w:val="center"/>
          </w:tcPr>
          <w:p w14:paraId="0C3D3737">
            <w:pPr>
              <w:spacing w:line="0" w:lineRule="atLeast"/>
              <w:jc w:val="center"/>
              <w:rPr>
                <w:rFonts w:hint="eastAsia" w:ascii="宋体" w:hAnsi="宋体"/>
                <w:color w:val="0000FF"/>
                <w:sz w:val="24"/>
                <w:szCs w:val="10"/>
              </w:rPr>
            </w:pPr>
            <w:r>
              <w:rPr>
                <w:rFonts w:hint="eastAsia" w:ascii="宋体" w:hAnsi="宋体"/>
                <w:color w:val="0000FF"/>
                <w:sz w:val="24"/>
                <w:szCs w:val="10"/>
              </w:rPr>
              <w:t>第3页   共4页</w:t>
            </w:r>
          </w:p>
        </w:tc>
      </w:tr>
      <w:tr w14:paraId="20214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80" w:type="dxa"/>
            <w:tcBorders>
              <w:bottom w:val="single" w:color="auto" w:sz="4" w:space="0"/>
            </w:tcBorders>
            <w:vAlign w:val="center"/>
          </w:tcPr>
          <w:p w14:paraId="1C53EF7D">
            <w:pPr>
              <w:spacing w:line="0" w:lineRule="atLeast"/>
              <w:rPr>
                <w:rFonts w:hint="eastAsia" w:ascii="宋体" w:hAnsi="宋体"/>
                <w:color w:val="0000FF"/>
                <w:sz w:val="24"/>
                <w:szCs w:val="10"/>
              </w:rPr>
            </w:pPr>
            <w:r>
              <w:rPr>
                <w:rFonts w:hint="eastAsia" w:ascii="宋体" w:hAnsi="宋体"/>
                <w:color w:val="0000FF"/>
                <w:sz w:val="24"/>
                <w:szCs w:val="10"/>
              </w:rPr>
              <w:t>评审准则条款要求</w:t>
            </w:r>
          </w:p>
        </w:tc>
        <w:tc>
          <w:tcPr>
            <w:tcW w:w="8640" w:type="dxa"/>
            <w:gridSpan w:val="3"/>
            <w:tcBorders>
              <w:bottom w:val="single" w:color="auto" w:sz="4" w:space="0"/>
            </w:tcBorders>
            <w:vAlign w:val="center"/>
          </w:tcPr>
          <w:p w14:paraId="54794854">
            <w:pPr>
              <w:jc w:val="center"/>
              <w:rPr>
                <w:rFonts w:hint="eastAsia" w:ascii="宋体" w:hAnsi="宋体"/>
                <w:color w:val="0000FF"/>
                <w:sz w:val="24"/>
                <w:szCs w:val="10"/>
              </w:rPr>
            </w:pPr>
            <w:r>
              <w:rPr>
                <w:rFonts w:hint="eastAsia" w:ascii="宋体" w:hAnsi="宋体"/>
                <w:color w:val="0000FF"/>
                <w:sz w:val="24"/>
                <w:szCs w:val="10"/>
              </w:rPr>
              <w:t>对应本公司管理体系文件章条款</w:t>
            </w:r>
          </w:p>
        </w:tc>
      </w:tr>
      <w:tr w14:paraId="112B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222BDEDB">
            <w:pPr>
              <w:jc w:val="center"/>
              <w:rPr>
                <w:rFonts w:hint="eastAsia" w:ascii="宋体" w:hAnsi="宋体"/>
                <w:color w:val="0000FF"/>
                <w:sz w:val="24"/>
                <w:szCs w:val="10"/>
              </w:rPr>
            </w:pPr>
            <w:r>
              <w:rPr>
                <w:rFonts w:hint="eastAsia" w:ascii="宋体" w:hAnsi="宋体"/>
                <w:color w:val="0000FF"/>
                <w:sz w:val="24"/>
                <w:szCs w:val="10"/>
              </w:rPr>
              <w:t>章条款</w:t>
            </w:r>
          </w:p>
        </w:tc>
        <w:tc>
          <w:tcPr>
            <w:tcW w:w="3600" w:type="dxa"/>
            <w:vAlign w:val="center"/>
          </w:tcPr>
          <w:p w14:paraId="10939268">
            <w:pPr>
              <w:jc w:val="center"/>
              <w:rPr>
                <w:rFonts w:hint="eastAsia" w:ascii="宋体" w:hAnsi="宋体"/>
                <w:color w:val="0000FF"/>
                <w:sz w:val="24"/>
                <w:szCs w:val="10"/>
              </w:rPr>
            </w:pPr>
            <w:r>
              <w:rPr>
                <w:rFonts w:hint="eastAsia" w:ascii="宋体" w:hAnsi="宋体"/>
                <w:color w:val="0000FF"/>
                <w:sz w:val="24"/>
                <w:szCs w:val="10"/>
              </w:rPr>
              <w:t>质量手册</w:t>
            </w:r>
          </w:p>
        </w:tc>
        <w:tc>
          <w:tcPr>
            <w:tcW w:w="5040" w:type="dxa"/>
            <w:gridSpan w:val="2"/>
            <w:vAlign w:val="center"/>
          </w:tcPr>
          <w:p w14:paraId="13EF31E7">
            <w:pPr>
              <w:jc w:val="center"/>
              <w:rPr>
                <w:rFonts w:hint="eastAsia" w:ascii="宋体" w:hAnsi="宋体"/>
                <w:color w:val="0000FF"/>
                <w:sz w:val="24"/>
                <w:szCs w:val="10"/>
              </w:rPr>
            </w:pPr>
            <w:r>
              <w:rPr>
                <w:rFonts w:hint="eastAsia" w:ascii="宋体" w:hAnsi="宋体"/>
                <w:color w:val="0000FF"/>
                <w:sz w:val="24"/>
                <w:szCs w:val="10"/>
              </w:rPr>
              <w:t>程序文件</w:t>
            </w:r>
          </w:p>
        </w:tc>
      </w:tr>
      <w:tr w14:paraId="2BBF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62690799">
            <w:pPr>
              <w:jc w:val="center"/>
              <w:rPr>
                <w:rFonts w:hint="eastAsia" w:ascii="宋体" w:hAnsi="宋体"/>
                <w:color w:val="0000FF"/>
                <w:sz w:val="24"/>
                <w:szCs w:val="10"/>
              </w:rPr>
            </w:pPr>
            <w:r>
              <w:rPr>
                <w:rFonts w:hint="eastAsia" w:ascii="宋体" w:hAnsi="宋体"/>
                <w:color w:val="0000FF"/>
                <w:sz w:val="24"/>
                <w:szCs w:val="10"/>
              </w:rPr>
              <w:t>4.5.13</w:t>
            </w:r>
          </w:p>
        </w:tc>
        <w:tc>
          <w:tcPr>
            <w:tcW w:w="3600" w:type="dxa"/>
            <w:vAlign w:val="center"/>
          </w:tcPr>
          <w:p w14:paraId="44C1D0BC">
            <w:pPr>
              <w:jc w:val="center"/>
              <w:rPr>
                <w:rFonts w:hint="eastAsia" w:ascii="宋体" w:hAnsi="宋体"/>
                <w:color w:val="000000"/>
                <w:sz w:val="24"/>
                <w:szCs w:val="10"/>
              </w:rPr>
            </w:pPr>
            <w:r>
              <w:rPr>
                <w:rFonts w:hint="eastAsia" w:ascii="宋体" w:hAnsi="宋体"/>
                <w:color w:val="000000"/>
                <w:sz w:val="24"/>
                <w:szCs w:val="10"/>
              </w:rPr>
              <w:t>4.5.13.4持续改进</w:t>
            </w:r>
          </w:p>
        </w:tc>
        <w:tc>
          <w:tcPr>
            <w:tcW w:w="5040" w:type="dxa"/>
            <w:gridSpan w:val="2"/>
            <w:vAlign w:val="center"/>
          </w:tcPr>
          <w:p w14:paraId="1B5C0E69">
            <w:pPr>
              <w:spacing w:line="0" w:lineRule="atLeast"/>
              <w:ind w:left="-8" w:leftChars="-51" w:hanging="99" w:hangingChars="45"/>
              <w:rPr>
                <w:rFonts w:hint="eastAsia" w:ascii="宋体" w:hAnsi="宋体"/>
                <w:color w:val="000000"/>
                <w:spacing w:val="-10"/>
                <w:sz w:val="24"/>
              </w:rPr>
            </w:pPr>
            <w:r>
              <w:rPr>
                <w:rFonts w:hint="eastAsia" w:ascii="宋体" w:hAnsi="宋体"/>
                <w:color w:val="000000"/>
                <w:spacing w:val="-10"/>
                <w:sz w:val="24"/>
              </w:rPr>
              <w:t>《持续改进程序》***-CX-4.5.13-1</w:t>
            </w:r>
          </w:p>
        </w:tc>
      </w:tr>
      <w:tr w14:paraId="5F77C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0417FD63">
            <w:pPr>
              <w:jc w:val="center"/>
              <w:rPr>
                <w:rFonts w:hint="eastAsia" w:ascii="宋体" w:hAnsi="宋体"/>
                <w:color w:val="0000FF"/>
                <w:sz w:val="24"/>
                <w:szCs w:val="10"/>
              </w:rPr>
            </w:pPr>
            <w:r>
              <w:rPr>
                <w:rFonts w:hint="eastAsia" w:ascii="宋体" w:hAnsi="宋体"/>
                <w:color w:val="0000FF"/>
                <w:sz w:val="24"/>
                <w:szCs w:val="10"/>
              </w:rPr>
              <w:t>4.5.14</w:t>
            </w:r>
          </w:p>
        </w:tc>
        <w:tc>
          <w:tcPr>
            <w:tcW w:w="3600" w:type="dxa"/>
            <w:vAlign w:val="center"/>
          </w:tcPr>
          <w:p w14:paraId="58C612E7">
            <w:pPr>
              <w:jc w:val="center"/>
              <w:rPr>
                <w:rFonts w:hint="eastAsia" w:ascii="宋体" w:hAnsi="宋体"/>
                <w:color w:val="0000FF"/>
                <w:sz w:val="24"/>
                <w:szCs w:val="10"/>
              </w:rPr>
            </w:pPr>
            <w:r>
              <w:rPr>
                <w:rFonts w:hint="eastAsia" w:ascii="宋体" w:hAnsi="宋体"/>
                <w:color w:val="0000FF"/>
                <w:sz w:val="24"/>
                <w:szCs w:val="10"/>
              </w:rPr>
              <w:t>4.5.14.4记录控制</w:t>
            </w:r>
          </w:p>
        </w:tc>
        <w:tc>
          <w:tcPr>
            <w:tcW w:w="5040" w:type="dxa"/>
            <w:gridSpan w:val="2"/>
            <w:vAlign w:val="center"/>
          </w:tcPr>
          <w:p w14:paraId="7B4FD4DB">
            <w:pPr>
              <w:ind w:left="1" w:leftChars="-51" w:hanging="108" w:hangingChars="45"/>
              <w:rPr>
                <w:rFonts w:hint="eastAsia" w:ascii="宋体" w:hAnsi="宋体"/>
                <w:color w:val="0000FF"/>
                <w:sz w:val="24"/>
              </w:rPr>
            </w:pPr>
            <w:r>
              <w:rPr>
                <w:rFonts w:hint="eastAsia" w:ascii="宋体" w:hAnsi="宋体"/>
                <w:color w:val="0000FF"/>
                <w:sz w:val="24"/>
              </w:rPr>
              <w:t>《记录控制程序》</w:t>
            </w:r>
            <w:r>
              <w:rPr>
                <w:rFonts w:hint="eastAsia" w:ascii="宋体" w:hAnsi="宋体"/>
                <w:color w:val="0000FF"/>
                <w:sz w:val="24"/>
                <w:szCs w:val="10"/>
              </w:rPr>
              <w:t>***-CX-4.5.14-1</w:t>
            </w:r>
          </w:p>
          <w:p w14:paraId="35A89E51">
            <w:pPr>
              <w:ind w:left="1" w:leftChars="-51" w:hanging="108" w:hangingChars="45"/>
              <w:rPr>
                <w:rFonts w:hint="eastAsia" w:ascii="宋体" w:hAnsi="宋体"/>
                <w:color w:val="0000FF"/>
                <w:sz w:val="24"/>
              </w:rPr>
            </w:pPr>
            <w:r>
              <w:rPr>
                <w:rFonts w:hint="eastAsia" w:ascii="宋体" w:hAnsi="宋体"/>
                <w:color w:val="0000FF"/>
                <w:sz w:val="24"/>
              </w:rPr>
              <w:t>《计算机管理程序》</w:t>
            </w:r>
            <w:r>
              <w:rPr>
                <w:rFonts w:hint="eastAsia" w:ascii="宋体" w:hAnsi="宋体"/>
                <w:color w:val="0000FF"/>
                <w:sz w:val="24"/>
                <w:szCs w:val="10"/>
              </w:rPr>
              <w:t>***-CX-4.5.14-2</w:t>
            </w:r>
          </w:p>
          <w:p w14:paraId="400D6841">
            <w:pPr>
              <w:ind w:left="1" w:leftChars="-51" w:hanging="108" w:hangingChars="45"/>
              <w:rPr>
                <w:rFonts w:hint="eastAsia" w:ascii="宋体" w:hAnsi="宋体"/>
                <w:b/>
                <w:bCs/>
                <w:color w:val="0000FF"/>
                <w:szCs w:val="10"/>
              </w:rPr>
            </w:pPr>
            <w:r>
              <w:rPr>
                <w:rFonts w:hint="eastAsia" w:ascii="宋体" w:hAnsi="宋体"/>
                <w:color w:val="0000FF"/>
                <w:sz w:val="24"/>
              </w:rPr>
              <w:t>《档案管理程序》</w:t>
            </w:r>
            <w:r>
              <w:rPr>
                <w:rFonts w:hint="eastAsia" w:ascii="宋体" w:hAnsi="宋体"/>
                <w:color w:val="0000FF"/>
                <w:sz w:val="24"/>
                <w:szCs w:val="10"/>
              </w:rPr>
              <w:t>***-CX-4.5.14-3</w:t>
            </w:r>
          </w:p>
        </w:tc>
      </w:tr>
      <w:tr w14:paraId="0DB41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1922F1C8">
            <w:pPr>
              <w:jc w:val="center"/>
              <w:rPr>
                <w:rFonts w:hint="eastAsia" w:ascii="宋体" w:hAnsi="宋体"/>
                <w:color w:val="0000FF"/>
                <w:sz w:val="24"/>
                <w:szCs w:val="10"/>
              </w:rPr>
            </w:pPr>
            <w:r>
              <w:rPr>
                <w:rFonts w:hint="eastAsia" w:ascii="宋体" w:hAnsi="宋体"/>
                <w:color w:val="0000FF"/>
                <w:sz w:val="24"/>
                <w:szCs w:val="10"/>
              </w:rPr>
              <w:t>4.5.15</w:t>
            </w:r>
          </w:p>
        </w:tc>
        <w:tc>
          <w:tcPr>
            <w:tcW w:w="3600" w:type="dxa"/>
            <w:vAlign w:val="center"/>
          </w:tcPr>
          <w:p w14:paraId="4428C79F">
            <w:pPr>
              <w:jc w:val="center"/>
              <w:rPr>
                <w:rFonts w:hint="eastAsia" w:ascii="宋体" w:hAnsi="宋体"/>
                <w:color w:val="0000FF"/>
                <w:sz w:val="24"/>
                <w:szCs w:val="10"/>
              </w:rPr>
            </w:pPr>
            <w:r>
              <w:rPr>
                <w:rFonts w:hint="eastAsia" w:ascii="宋体" w:hAnsi="宋体"/>
                <w:color w:val="0000FF"/>
                <w:sz w:val="24"/>
                <w:szCs w:val="10"/>
              </w:rPr>
              <w:t>4.5.15.4内部审核</w:t>
            </w:r>
          </w:p>
        </w:tc>
        <w:tc>
          <w:tcPr>
            <w:tcW w:w="5040" w:type="dxa"/>
            <w:gridSpan w:val="2"/>
            <w:vAlign w:val="center"/>
          </w:tcPr>
          <w:p w14:paraId="512A1608">
            <w:pPr>
              <w:ind w:left="-8" w:leftChars="-51" w:hanging="99" w:hangingChars="45"/>
              <w:rPr>
                <w:rFonts w:hint="eastAsia" w:ascii="宋体" w:hAnsi="宋体"/>
                <w:color w:val="0000FF"/>
                <w:spacing w:val="-10"/>
                <w:sz w:val="24"/>
              </w:rPr>
            </w:pPr>
            <w:r>
              <w:rPr>
                <w:rFonts w:hint="eastAsia" w:ascii="宋体" w:hAnsi="宋体"/>
                <w:color w:val="0000FF"/>
                <w:spacing w:val="-10"/>
                <w:sz w:val="24"/>
              </w:rPr>
              <w:t>《内部审核程序》***-CX-4.5.15-1</w:t>
            </w:r>
          </w:p>
        </w:tc>
      </w:tr>
      <w:tr w14:paraId="01F6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1B594C12">
            <w:pPr>
              <w:jc w:val="center"/>
              <w:rPr>
                <w:rFonts w:hint="eastAsia" w:ascii="宋体" w:hAnsi="宋体"/>
                <w:color w:val="0000FF"/>
                <w:sz w:val="24"/>
                <w:szCs w:val="10"/>
              </w:rPr>
            </w:pPr>
            <w:r>
              <w:rPr>
                <w:rFonts w:hint="eastAsia" w:ascii="宋体" w:hAnsi="宋体"/>
                <w:color w:val="0000FF"/>
                <w:sz w:val="24"/>
                <w:szCs w:val="10"/>
              </w:rPr>
              <w:t>4.5.16</w:t>
            </w:r>
          </w:p>
        </w:tc>
        <w:tc>
          <w:tcPr>
            <w:tcW w:w="3600" w:type="dxa"/>
            <w:vAlign w:val="center"/>
          </w:tcPr>
          <w:p w14:paraId="710FA561">
            <w:pPr>
              <w:jc w:val="center"/>
              <w:rPr>
                <w:rFonts w:hint="eastAsia" w:ascii="宋体" w:hAnsi="宋体"/>
                <w:color w:val="0000FF"/>
                <w:sz w:val="24"/>
                <w:szCs w:val="10"/>
              </w:rPr>
            </w:pPr>
            <w:r>
              <w:rPr>
                <w:rFonts w:hint="eastAsia" w:ascii="宋体" w:hAnsi="宋体"/>
                <w:color w:val="0000FF"/>
                <w:sz w:val="24"/>
                <w:szCs w:val="10"/>
              </w:rPr>
              <w:t>4.5.16.4管理评审</w:t>
            </w:r>
          </w:p>
        </w:tc>
        <w:tc>
          <w:tcPr>
            <w:tcW w:w="5040" w:type="dxa"/>
            <w:gridSpan w:val="2"/>
            <w:vAlign w:val="center"/>
          </w:tcPr>
          <w:p w14:paraId="7C0275F0">
            <w:pPr>
              <w:ind w:left="-8" w:leftChars="-51" w:hanging="99" w:hangingChars="45"/>
              <w:rPr>
                <w:rFonts w:hint="eastAsia" w:ascii="宋体" w:hAnsi="宋体"/>
                <w:color w:val="0000FF"/>
                <w:spacing w:val="-10"/>
                <w:sz w:val="24"/>
              </w:rPr>
            </w:pPr>
            <w:r>
              <w:rPr>
                <w:rFonts w:hint="eastAsia" w:ascii="宋体" w:hAnsi="宋体"/>
                <w:color w:val="0000FF"/>
                <w:spacing w:val="-10"/>
                <w:sz w:val="24"/>
              </w:rPr>
              <w:t>《管理评审程序》***-CX-4.5.16-1</w:t>
            </w:r>
          </w:p>
        </w:tc>
      </w:tr>
      <w:tr w14:paraId="5CF0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4F43846D">
            <w:pPr>
              <w:jc w:val="center"/>
              <w:rPr>
                <w:rFonts w:hint="eastAsia" w:ascii="宋体" w:hAnsi="宋体"/>
                <w:color w:val="0000FF"/>
                <w:sz w:val="24"/>
                <w:szCs w:val="10"/>
              </w:rPr>
            </w:pPr>
            <w:r>
              <w:rPr>
                <w:rFonts w:hint="eastAsia" w:ascii="宋体" w:hAnsi="宋体"/>
                <w:color w:val="0000FF"/>
                <w:sz w:val="24"/>
                <w:szCs w:val="10"/>
              </w:rPr>
              <w:t>4.5.17</w:t>
            </w:r>
          </w:p>
        </w:tc>
        <w:tc>
          <w:tcPr>
            <w:tcW w:w="3600" w:type="dxa"/>
            <w:vAlign w:val="center"/>
          </w:tcPr>
          <w:p w14:paraId="2A209058">
            <w:pPr>
              <w:jc w:val="center"/>
              <w:rPr>
                <w:rFonts w:hint="eastAsia" w:ascii="宋体" w:hAnsi="宋体"/>
                <w:color w:val="0000FF"/>
                <w:sz w:val="24"/>
                <w:szCs w:val="10"/>
              </w:rPr>
            </w:pPr>
            <w:r>
              <w:rPr>
                <w:rFonts w:hint="eastAsia" w:ascii="宋体" w:hAnsi="宋体"/>
                <w:color w:val="0000FF"/>
                <w:sz w:val="24"/>
                <w:szCs w:val="10"/>
              </w:rPr>
              <w:t>4.5.17.4检验检测方法的确认</w:t>
            </w:r>
          </w:p>
        </w:tc>
        <w:tc>
          <w:tcPr>
            <w:tcW w:w="5040" w:type="dxa"/>
            <w:gridSpan w:val="2"/>
            <w:vAlign w:val="center"/>
          </w:tcPr>
          <w:p w14:paraId="15C10715">
            <w:pPr>
              <w:ind w:left="1" w:leftChars="-51" w:hanging="108" w:hangingChars="45"/>
              <w:rPr>
                <w:rFonts w:hint="eastAsia" w:ascii="宋体" w:hAnsi="宋体"/>
                <w:color w:val="0000FF"/>
                <w:sz w:val="24"/>
                <w:szCs w:val="10"/>
              </w:rPr>
            </w:pPr>
            <w:r>
              <w:rPr>
                <w:rFonts w:hint="eastAsia" w:ascii="宋体" w:hAnsi="宋体"/>
                <w:color w:val="0000FF"/>
                <w:sz w:val="24"/>
              </w:rPr>
              <w:t>《检验检测方法的确认程序》***-CX-4.5.17-1</w:t>
            </w:r>
          </w:p>
        </w:tc>
      </w:tr>
      <w:tr w14:paraId="4DF3E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2D1D7BAC">
            <w:pPr>
              <w:ind w:left="1" w:leftChars="-51" w:right="-107" w:rightChars="-51" w:hanging="108" w:hangingChars="45"/>
              <w:jc w:val="center"/>
              <w:rPr>
                <w:rFonts w:hint="eastAsia" w:ascii="宋体" w:hAnsi="宋体"/>
                <w:color w:val="0000FF"/>
                <w:sz w:val="24"/>
                <w:szCs w:val="10"/>
              </w:rPr>
            </w:pPr>
            <w:r>
              <w:rPr>
                <w:rFonts w:hint="eastAsia" w:ascii="宋体" w:hAnsi="宋体"/>
                <w:color w:val="0000FF"/>
                <w:sz w:val="24"/>
                <w:szCs w:val="10"/>
              </w:rPr>
              <w:t>4.5.17.1</w:t>
            </w:r>
          </w:p>
        </w:tc>
        <w:tc>
          <w:tcPr>
            <w:tcW w:w="3600" w:type="dxa"/>
            <w:vAlign w:val="center"/>
          </w:tcPr>
          <w:p w14:paraId="3BE3A7AF">
            <w:pPr>
              <w:jc w:val="center"/>
              <w:rPr>
                <w:rFonts w:hint="eastAsia" w:ascii="宋体" w:hAnsi="宋体"/>
                <w:color w:val="0000FF"/>
                <w:sz w:val="24"/>
                <w:szCs w:val="10"/>
              </w:rPr>
            </w:pPr>
            <w:r>
              <w:rPr>
                <w:rFonts w:hint="eastAsia" w:ascii="宋体" w:hAnsi="宋体"/>
                <w:color w:val="0000FF"/>
                <w:sz w:val="24"/>
                <w:szCs w:val="10"/>
              </w:rPr>
              <w:t>4.5.17.4  1）</w:t>
            </w:r>
          </w:p>
        </w:tc>
        <w:tc>
          <w:tcPr>
            <w:tcW w:w="5040" w:type="dxa"/>
            <w:gridSpan w:val="2"/>
            <w:vAlign w:val="center"/>
          </w:tcPr>
          <w:p w14:paraId="7A45C0A6">
            <w:pPr>
              <w:spacing w:line="0" w:lineRule="atLeast"/>
              <w:ind w:left="1" w:leftChars="-51" w:hanging="108" w:hangingChars="45"/>
              <w:rPr>
                <w:rFonts w:hint="eastAsia" w:ascii="宋体" w:hAnsi="宋体"/>
                <w:color w:val="0000FF"/>
                <w:sz w:val="24"/>
              </w:rPr>
            </w:pPr>
            <w:r>
              <w:rPr>
                <w:rFonts w:hint="eastAsia" w:ascii="宋体" w:hAnsi="宋体"/>
                <w:color w:val="0000FF"/>
                <w:sz w:val="24"/>
              </w:rPr>
              <w:t>《允许偏离规定的程序》</w:t>
            </w:r>
            <w:r>
              <w:rPr>
                <w:rFonts w:hint="eastAsia" w:ascii="宋体" w:hAnsi="宋体"/>
                <w:color w:val="0000FF"/>
                <w:sz w:val="24"/>
                <w:szCs w:val="10"/>
              </w:rPr>
              <w:t>***-CX-4.5.17-2</w:t>
            </w:r>
          </w:p>
        </w:tc>
      </w:tr>
      <w:tr w14:paraId="5F0C4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6A8B8BEC">
            <w:pPr>
              <w:ind w:left="1" w:leftChars="-51" w:right="-107" w:rightChars="-51" w:hanging="108" w:hangingChars="45"/>
              <w:jc w:val="center"/>
              <w:rPr>
                <w:rFonts w:hint="eastAsia" w:ascii="宋体" w:hAnsi="宋体"/>
                <w:color w:val="0000FF"/>
                <w:sz w:val="24"/>
                <w:szCs w:val="10"/>
              </w:rPr>
            </w:pPr>
            <w:r>
              <w:rPr>
                <w:rFonts w:hint="eastAsia" w:ascii="宋体" w:hAnsi="宋体"/>
                <w:color w:val="0000FF"/>
                <w:sz w:val="24"/>
                <w:szCs w:val="10"/>
              </w:rPr>
              <w:t>4.5.17.2</w:t>
            </w:r>
          </w:p>
        </w:tc>
        <w:tc>
          <w:tcPr>
            <w:tcW w:w="3600" w:type="dxa"/>
          </w:tcPr>
          <w:p w14:paraId="3844B7B4">
            <w:pPr>
              <w:jc w:val="center"/>
              <w:rPr>
                <w:rFonts w:hint="eastAsia" w:ascii="宋体" w:hAnsi="宋体"/>
                <w:color w:val="0000FF"/>
                <w:sz w:val="24"/>
                <w:szCs w:val="10"/>
              </w:rPr>
            </w:pPr>
            <w:r>
              <w:rPr>
                <w:rFonts w:hint="eastAsia" w:ascii="宋体" w:hAnsi="宋体"/>
                <w:color w:val="0000FF"/>
                <w:sz w:val="24"/>
                <w:szCs w:val="10"/>
              </w:rPr>
              <w:t>4.5.17.4  2）</w:t>
            </w:r>
          </w:p>
        </w:tc>
        <w:tc>
          <w:tcPr>
            <w:tcW w:w="5040" w:type="dxa"/>
            <w:gridSpan w:val="2"/>
            <w:vAlign w:val="center"/>
          </w:tcPr>
          <w:p w14:paraId="445624EA">
            <w:pPr>
              <w:spacing w:line="0" w:lineRule="atLeast"/>
              <w:ind w:left="1" w:leftChars="-51" w:hanging="108" w:hangingChars="45"/>
              <w:jc w:val="center"/>
              <w:rPr>
                <w:rFonts w:hint="eastAsia" w:ascii="宋体" w:hAnsi="宋体"/>
                <w:color w:val="FF0000"/>
                <w:spacing w:val="-20"/>
                <w:sz w:val="24"/>
              </w:rPr>
            </w:pPr>
            <w:r>
              <w:rPr>
                <w:rFonts w:hint="eastAsia" w:ascii="宋体" w:hAnsi="宋体"/>
                <w:color w:val="000000"/>
                <w:sz w:val="24"/>
              </w:rPr>
              <w:t>----------------------------------------</w:t>
            </w:r>
          </w:p>
        </w:tc>
      </w:tr>
      <w:tr w14:paraId="766C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267B8384">
            <w:pPr>
              <w:ind w:left="1" w:leftChars="-51" w:right="-107" w:rightChars="-51" w:hanging="108" w:hangingChars="45"/>
              <w:jc w:val="center"/>
              <w:rPr>
                <w:rFonts w:hint="eastAsia" w:ascii="宋体" w:hAnsi="宋体"/>
                <w:color w:val="0000FF"/>
                <w:sz w:val="24"/>
                <w:szCs w:val="10"/>
              </w:rPr>
            </w:pPr>
            <w:r>
              <w:rPr>
                <w:rFonts w:hint="eastAsia" w:ascii="宋体" w:hAnsi="宋体"/>
                <w:color w:val="0000FF"/>
                <w:sz w:val="24"/>
                <w:szCs w:val="10"/>
              </w:rPr>
              <w:t>4.5.17.3</w:t>
            </w:r>
          </w:p>
        </w:tc>
        <w:tc>
          <w:tcPr>
            <w:tcW w:w="3600" w:type="dxa"/>
          </w:tcPr>
          <w:p w14:paraId="39BBB3F7">
            <w:pPr>
              <w:jc w:val="center"/>
              <w:rPr>
                <w:rFonts w:hint="eastAsia" w:ascii="宋体" w:hAnsi="宋体"/>
                <w:color w:val="0000FF"/>
                <w:sz w:val="24"/>
                <w:szCs w:val="10"/>
              </w:rPr>
            </w:pPr>
            <w:r>
              <w:rPr>
                <w:rFonts w:hint="eastAsia" w:ascii="宋体" w:hAnsi="宋体"/>
                <w:color w:val="0000FF"/>
                <w:sz w:val="24"/>
                <w:szCs w:val="10"/>
              </w:rPr>
              <w:t>4.5.17.4  3）</w:t>
            </w:r>
          </w:p>
        </w:tc>
        <w:tc>
          <w:tcPr>
            <w:tcW w:w="5040" w:type="dxa"/>
            <w:gridSpan w:val="2"/>
            <w:vAlign w:val="center"/>
          </w:tcPr>
          <w:p w14:paraId="37BBDD67">
            <w:pPr>
              <w:ind w:left="1" w:leftChars="-51" w:hanging="108" w:hangingChars="45"/>
              <w:jc w:val="center"/>
              <w:rPr>
                <w:rFonts w:hint="eastAsia" w:ascii="宋体" w:hAnsi="宋体"/>
                <w:color w:val="0000FF"/>
                <w:sz w:val="24"/>
                <w:szCs w:val="10"/>
              </w:rPr>
            </w:pPr>
            <w:r>
              <w:rPr>
                <w:rFonts w:hint="eastAsia" w:ascii="宋体" w:hAnsi="宋体"/>
                <w:color w:val="000000"/>
                <w:sz w:val="24"/>
              </w:rPr>
              <w:t>----------------------------------------</w:t>
            </w:r>
          </w:p>
        </w:tc>
      </w:tr>
      <w:tr w14:paraId="2E98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1FBEE7E3">
            <w:pPr>
              <w:ind w:left="1" w:leftChars="-51" w:right="-107" w:rightChars="-51" w:hanging="108" w:hangingChars="45"/>
              <w:jc w:val="center"/>
              <w:rPr>
                <w:rFonts w:hint="eastAsia" w:ascii="宋体" w:hAnsi="宋体"/>
                <w:color w:val="0000FF"/>
                <w:sz w:val="24"/>
                <w:szCs w:val="10"/>
              </w:rPr>
            </w:pPr>
            <w:r>
              <w:rPr>
                <w:rFonts w:hint="eastAsia" w:ascii="宋体" w:hAnsi="宋体"/>
                <w:color w:val="0000FF"/>
                <w:sz w:val="24"/>
                <w:szCs w:val="10"/>
              </w:rPr>
              <w:t>4.5.17.4</w:t>
            </w:r>
          </w:p>
        </w:tc>
        <w:tc>
          <w:tcPr>
            <w:tcW w:w="3600" w:type="dxa"/>
          </w:tcPr>
          <w:p w14:paraId="77740E3E">
            <w:pPr>
              <w:jc w:val="center"/>
              <w:rPr>
                <w:rFonts w:hint="eastAsia" w:ascii="宋体" w:hAnsi="宋体"/>
                <w:color w:val="0000FF"/>
                <w:sz w:val="24"/>
                <w:szCs w:val="10"/>
              </w:rPr>
            </w:pPr>
            <w:r>
              <w:rPr>
                <w:rFonts w:hint="eastAsia" w:ascii="宋体" w:hAnsi="宋体"/>
                <w:color w:val="0000FF"/>
                <w:sz w:val="24"/>
                <w:szCs w:val="10"/>
              </w:rPr>
              <w:t>4.5.17.4  4）</w:t>
            </w:r>
          </w:p>
        </w:tc>
        <w:tc>
          <w:tcPr>
            <w:tcW w:w="5040" w:type="dxa"/>
            <w:gridSpan w:val="2"/>
            <w:vAlign w:val="center"/>
          </w:tcPr>
          <w:p w14:paraId="75E5AF0F">
            <w:pPr>
              <w:spacing w:line="0" w:lineRule="atLeast"/>
              <w:ind w:left="-17" w:leftChars="-51" w:hanging="90" w:hangingChars="45"/>
              <w:rPr>
                <w:rFonts w:hint="eastAsia" w:ascii="宋体" w:hAnsi="宋体"/>
                <w:color w:val="0000FF"/>
                <w:spacing w:val="-20"/>
                <w:sz w:val="24"/>
              </w:rPr>
            </w:pPr>
            <w:r>
              <w:rPr>
                <w:rFonts w:hint="eastAsia" w:ascii="宋体" w:hAnsi="宋体"/>
                <w:bCs/>
                <w:color w:val="FF0000"/>
                <w:spacing w:val="-20"/>
                <w:sz w:val="24"/>
              </w:rPr>
              <w:t>《开发特定的检验检测方法的程序》</w:t>
            </w:r>
            <w:r>
              <w:rPr>
                <w:rFonts w:hint="eastAsia" w:ascii="宋体" w:hAnsi="宋体"/>
                <w:color w:val="FF0000"/>
                <w:spacing w:val="-20"/>
                <w:sz w:val="24"/>
              </w:rPr>
              <w:t>***-CX-4.5.17-3</w:t>
            </w:r>
          </w:p>
        </w:tc>
      </w:tr>
      <w:tr w14:paraId="1A46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64A85A30">
            <w:pPr>
              <w:ind w:left="1" w:leftChars="-51" w:right="-107" w:rightChars="-51" w:hanging="108" w:hangingChars="45"/>
              <w:jc w:val="center"/>
              <w:rPr>
                <w:rFonts w:hint="eastAsia" w:ascii="宋体" w:hAnsi="宋体"/>
                <w:color w:val="0000FF"/>
                <w:sz w:val="24"/>
                <w:szCs w:val="10"/>
              </w:rPr>
            </w:pPr>
            <w:r>
              <w:rPr>
                <w:rFonts w:hint="eastAsia" w:ascii="宋体" w:hAnsi="宋体"/>
                <w:color w:val="0000FF"/>
                <w:sz w:val="24"/>
                <w:szCs w:val="10"/>
              </w:rPr>
              <w:t>4.5.17.5</w:t>
            </w:r>
          </w:p>
        </w:tc>
        <w:tc>
          <w:tcPr>
            <w:tcW w:w="3600" w:type="dxa"/>
          </w:tcPr>
          <w:p w14:paraId="75E97760">
            <w:pPr>
              <w:jc w:val="center"/>
              <w:rPr>
                <w:rFonts w:hint="eastAsia" w:ascii="宋体" w:hAnsi="宋体"/>
                <w:color w:val="0000FF"/>
                <w:sz w:val="24"/>
                <w:szCs w:val="10"/>
              </w:rPr>
            </w:pPr>
            <w:r>
              <w:rPr>
                <w:rFonts w:hint="eastAsia" w:ascii="宋体" w:hAnsi="宋体"/>
                <w:color w:val="0000FF"/>
                <w:sz w:val="24"/>
                <w:szCs w:val="10"/>
              </w:rPr>
              <w:t>4.5.17.4  5）</w:t>
            </w:r>
          </w:p>
        </w:tc>
        <w:tc>
          <w:tcPr>
            <w:tcW w:w="5040" w:type="dxa"/>
            <w:gridSpan w:val="2"/>
            <w:vAlign w:val="center"/>
          </w:tcPr>
          <w:p w14:paraId="497D96A0">
            <w:pPr>
              <w:ind w:left="-107" w:leftChars="-51"/>
              <w:rPr>
                <w:rFonts w:hint="eastAsia" w:ascii="宋体" w:hAnsi="宋体"/>
                <w:color w:val="0000FF"/>
                <w:sz w:val="24"/>
                <w:szCs w:val="10"/>
              </w:rPr>
            </w:pPr>
            <w:r>
              <w:rPr>
                <w:rFonts w:hint="eastAsia" w:ascii="宋体" w:hAnsi="宋体"/>
                <w:color w:val="0000FF"/>
                <w:spacing w:val="-12"/>
                <w:sz w:val="24"/>
              </w:rPr>
              <w:t>《开展新工作项目的管理程序》***-CX-4.5.17-4</w:t>
            </w:r>
          </w:p>
        </w:tc>
      </w:tr>
      <w:tr w14:paraId="4A816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0EBB841A">
            <w:pPr>
              <w:jc w:val="center"/>
              <w:rPr>
                <w:rFonts w:hint="eastAsia" w:ascii="宋体" w:hAnsi="宋体"/>
                <w:color w:val="0000FF"/>
                <w:sz w:val="24"/>
                <w:szCs w:val="10"/>
              </w:rPr>
            </w:pPr>
            <w:r>
              <w:rPr>
                <w:rFonts w:hint="eastAsia" w:ascii="宋体" w:hAnsi="宋体"/>
                <w:color w:val="0000FF"/>
                <w:sz w:val="24"/>
                <w:szCs w:val="10"/>
              </w:rPr>
              <w:t>4.5.18</w:t>
            </w:r>
          </w:p>
        </w:tc>
        <w:tc>
          <w:tcPr>
            <w:tcW w:w="3600" w:type="dxa"/>
            <w:vAlign w:val="center"/>
          </w:tcPr>
          <w:p w14:paraId="2E6E7503">
            <w:pPr>
              <w:jc w:val="center"/>
              <w:rPr>
                <w:rFonts w:hint="eastAsia" w:ascii="宋体" w:hAnsi="宋体"/>
                <w:color w:val="000000"/>
                <w:sz w:val="24"/>
                <w:szCs w:val="10"/>
              </w:rPr>
            </w:pPr>
            <w:r>
              <w:rPr>
                <w:rFonts w:hint="eastAsia" w:ascii="宋体" w:hAnsi="宋体"/>
                <w:color w:val="000000"/>
                <w:sz w:val="24"/>
                <w:szCs w:val="10"/>
              </w:rPr>
              <w:t>4.5.18.4数据控制</w:t>
            </w:r>
          </w:p>
        </w:tc>
        <w:tc>
          <w:tcPr>
            <w:tcW w:w="5040" w:type="dxa"/>
            <w:gridSpan w:val="2"/>
            <w:vAlign w:val="center"/>
          </w:tcPr>
          <w:p w14:paraId="026766E9">
            <w:pPr>
              <w:spacing w:line="0" w:lineRule="atLeast"/>
              <w:ind w:left="-8" w:leftChars="-51" w:hanging="99" w:hangingChars="45"/>
              <w:rPr>
                <w:rFonts w:hint="eastAsia" w:ascii="宋体" w:hAnsi="宋体"/>
                <w:color w:val="0000FF"/>
                <w:sz w:val="24"/>
              </w:rPr>
            </w:pPr>
            <w:r>
              <w:rPr>
                <w:rFonts w:hint="eastAsia" w:ascii="宋体" w:hAnsi="宋体"/>
                <w:color w:val="0000FF"/>
                <w:spacing w:val="-10"/>
                <w:sz w:val="24"/>
              </w:rPr>
              <w:t>《测量不确定度的评定程序》</w:t>
            </w:r>
            <w:r>
              <w:rPr>
                <w:rFonts w:hint="eastAsia" w:ascii="宋体" w:hAnsi="宋体"/>
                <w:color w:val="0000FF"/>
                <w:sz w:val="24"/>
              </w:rPr>
              <w:t>***-CX-4.5.18-1</w:t>
            </w:r>
          </w:p>
          <w:p w14:paraId="5384B600">
            <w:pPr>
              <w:spacing w:line="0" w:lineRule="atLeast"/>
              <w:ind w:left="1" w:leftChars="-51" w:hanging="108" w:hangingChars="45"/>
              <w:rPr>
                <w:rFonts w:hint="eastAsia" w:ascii="宋体" w:hAnsi="宋体"/>
                <w:color w:val="0000FF"/>
                <w:spacing w:val="-10"/>
                <w:sz w:val="24"/>
              </w:rPr>
            </w:pPr>
            <w:r>
              <w:rPr>
                <w:rFonts w:hint="eastAsia" w:ascii="宋体" w:hAnsi="宋体"/>
                <w:color w:val="0000FF"/>
                <w:sz w:val="24"/>
              </w:rPr>
              <w:t>《数据控制程序》</w:t>
            </w:r>
            <w:r>
              <w:rPr>
                <w:rFonts w:hint="eastAsia" w:ascii="宋体" w:hAnsi="宋体"/>
                <w:color w:val="0000FF"/>
                <w:spacing w:val="-10"/>
                <w:sz w:val="24"/>
              </w:rPr>
              <w:t>***-CX-4.5.18-2</w:t>
            </w:r>
          </w:p>
        </w:tc>
      </w:tr>
      <w:tr w14:paraId="29F3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38851ED8">
            <w:pPr>
              <w:jc w:val="center"/>
              <w:rPr>
                <w:rFonts w:hint="eastAsia" w:ascii="宋体" w:hAnsi="宋体"/>
                <w:color w:val="0000FF"/>
                <w:sz w:val="24"/>
                <w:szCs w:val="10"/>
              </w:rPr>
            </w:pPr>
            <w:r>
              <w:rPr>
                <w:rFonts w:hint="eastAsia" w:ascii="宋体" w:hAnsi="宋体"/>
                <w:color w:val="0000FF"/>
                <w:sz w:val="24"/>
                <w:szCs w:val="10"/>
              </w:rPr>
              <w:t>4.5.19</w:t>
            </w:r>
          </w:p>
        </w:tc>
        <w:tc>
          <w:tcPr>
            <w:tcW w:w="3600" w:type="dxa"/>
            <w:vAlign w:val="center"/>
          </w:tcPr>
          <w:p w14:paraId="7E0FD6A2">
            <w:pPr>
              <w:jc w:val="center"/>
              <w:rPr>
                <w:rFonts w:hint="eastAsia" w:ascii="宋体" w:hAnsi="宋体"/>
                <w:color w:val="0000FF"/>
                <w:sz w:val="24"/>
                <w:szCs w:val="10"/>
              </w:rPr>
            </w:pPr>
            <w:r>
              <w:rPr>
                <w:rFonts w:hint="eastAsia" w:ascii="宋体" w:hAnsi="宋体"/>
                <w:color w:val="0000FF"/>
                <w:sz w:val="24"/>
                <w:szCs w:val="10"/>
              </w:rPr>
              <w:t>4.5.19.4抽样控制</w:t>
            </w:r>
          </w:p>
        </w:tc>
        <w:tc>
          <w:tcPr>
            <w:tcW w:w="5040" w:type="dxa"/>
            <w:gridSpan w:val="2"/>
            <w:vAlign w:val="center"/>
          </w:tcPr>
          <w:p w14:paraId="56FE778B">
            <w:pPr>
              <w:spacing w:line="0" w:lineRule="atLeast"/>
              <w:ind w:left="-8" w:leftChars="-51" w:hanging="99" w:hangingChars="45"/>
              <w:rPr>
                <w:rFonts w:hint="eastAsia" w:ascii="宋体" w:hAnsi="宋体"/>
                <w:color w:val="000000"/>
                <w:spacing w:val="-10"/>
                <w:sz w:val="24"/>
              </w:rPr>
            </w:pPr>
            <w:r>
              <w:rPr>
                <w:rFonts w:hint="eastAsia" w:ascii="宋体" w:hAnsi="宋体"/>
                <w:color w:val="000000"/>
                <w:spacing w:val="-10"/>
                <w:sz w:val="24"/>
              </w:rPr>
              <w:t>《抽样控制程序》***-CX-4.5.19-1</w:t>
            </w:r>
          </w:p>
        </w:tc>
      </w:tr>
      <w:tr w14:paraId="0C9D0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5D7A75C6">
            <w:pPr>
              <w:jc w:val="center"/>
              <w:rPr>
                <w:rFonts w:hint="eastAsia" w:ascii="宋体" w:hAnsi="宋体"/>
                <w:color w:val="0000FF"/>
                <w:sz w:val="24"/>
                <w:szCs w:val="10"/>
              </w:rPr>
            </w:pPr>
            <w:r>
              <w:rPr>
                <w:rFonts w:hint="eastAsia" w:ascii="宋体" w:hAnsi="宋体"/>
                <w:color w:val="0000FF"/>
                <w:sz w:val="24"/>
                <w:szCs w:val="10"/>
              </w:rPr>
              <w:t>4.5.20</w:t>
            </w:r>
          </w:p>
        </w:tc>
        <w:tc>
          <w:tcPr>
            <w:tcW w:w="3600" w:type="dxa"/>
            <w:vAlign w:val="center"/>
          </w:tcPr>
          <w:p w14:paraId="39803FD8">
            <w:pPr>
              <w:jc w:val="center"/>
              <w:rPr>
                <w:rFonts w:hint="eastAsia" w:ascii="宋体" w:hAnsi="宋体"/>
                <w:color w:val="0000FF"/>
                <w:sz w:val="24"/>
                <w:szCs w:val="10"/>
              </w:rPr>
            </w:pPr>
            <w:r>
              <w:rPr>
                <w:rFonts w:hint="eastAsia" w:ascii="宋体" w:hAnsi="宋体"/>
                <w:color w:val="0000FF"/>
                <w:sz w:val="24"/>
                <w:szCs w:val="10"/>
              </w:rPr>
              <w:t>4.5.20.4样品管理</w:t>
            </w:r>
          </w:p>
        </w:tc>
        <w:tc>
          <w:tcPr>
            <w:tcW w:w="5040" w:type="dxa"/>
            <w:gridSpan w:val="2"/>
            <w:vAlign w:val="center"/>
          </w:tcPr>
          <w:p w14:paraId="1EFC8FC3">
            <w:pPr>
              <w:spacing w:line="0" w:lineRule="atLeast"/>
              <w:ind w:left="-8" w:leftChars="-51" w:hanging="99" w:hangingChars="45"/>
              <w:rPr>
                <w:rFonts w:hint="eastAsia" w:ascii="宋体" w:hAnsi="宋体"/>
                <w:color w:val="0000FF"/>
                <w:spacing w:val="-10"/>
                <w:sz w:val="24"/>
              </w:rPr>
            </w:pPr>
            <w:r>
              <w:rPr>
                <w:rFonts w:hint="eastAsia" w:ascii="宋体" w:hAnsi="宋体"/>
                <w:color w:val="0000FF"/>
                <w:spacing w:val="-10"/>
                <w:sz w:val="24"/>
              </w:rPr>
              <w:t>《样品管理程序》***-CX-4.5.20-1</w:t>
            </w:r>
          </w:p>
        </w:tc>
      </w:tr>
      <w:tr w14:paraId="2DAD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041D4445">
            <w:pPr>
              <w:jc w:val="center"/>
              <w:rPr>
                <w:rFonts w:hint="eastAsia" w:ascii="宋体" w:hAnsi="宋体"/>
                <w:color w:val="0000FF"/>
                <w:sz w:val="24"/>
                <w:szCs w:val="10"/>
              </w:rPr>
            </w:pPr>
            <w:r>
              <w:rPr>
                <w:rFonts w:hint="eastAsia" w:ascii="宋体" w:hAnsi="宋体"/>
                <w:color w:val="0000FF"/>
                <w:sz w:val="24"/>
                <w:szCs w:val="10"/>
              </w:rPr>
              <w:t>4.5.21</w:t>
            </w:r>
          </w:p>
        </w:tc>
        <w:tc>
          <w:tcPr>
            <w:tcW w:w="3600" w:type="dxa"/>
            <w:vAlign w:val="center"/>
          </w:tcPr>
          <w:p w14:paraId="715588D6">
            <w:pPr>
              <w:jc w:val="center"/>
              <w:rPr>
                <w:rFonts w:hint="eastAsia" w:ascii="宋体" w:hAnsi="宋体"/>
                <w:color w:val="0000FF"/>
                <w:sz w:val="24"/>
                <w:szCs w:val="10"/>
              </w:rPr>
            </w:pPr>
            <w:r>
              <w:rPr>
                <w:rFonts w:hint="eastAsia" w:ascii="宋体" w:hAnsi="宋体"/>
                <w:color w:val="0000FF"/>
                <w:sz w:val="24"/>
                <w:szCs w:val="10"/>
              </w:rPr>
              <w:t>4.5.21.4质量控制</w:t>
            </w:r>
          </w:p>
        </w:tc>
        <w:tc>
          <w:tcPr>
            <w:tcW w:w="5040" w:type="dxa"/>
            <w:gridSpan w:val="2"/>
            <w:vAlign w:val="center"/>
          </w:tcPr>
          <w:p w14:paraId="0F8C4B02">
            <w:pPr>
              <w:spacing w:line="0" w:lineRule="atLeast"/>
              <w:ind w:left="1" w:leftChars="-51" w:hanging="108" w:hangingChars="45"/>
              <w:rPr>
                <w:rFonts w:hint="eastAsia" w:ascii="宋体" w:hAnsi="宋体"/>
                <w:color w:val="0000FF"/>
                <w:spacing w:val="-10"/>
                <w:sz w:val="24"/>
              </w:rPr>
            </w:pPr>
            <w:r>
              <w:rPr>
                <w:rFonts w:hint="eastAsia" w:ascii="宋体" w:hAnsi="宋体"/>
                <w:bCs/>
                <w:color w:val="0000FF"/>
                <w:sz w:val="24"/>
              </w:rPr>
              <w:t>《检验检测质量控制程序》</w:t>
            </w:r>
            <w:r>
              <w:rPr>
                <w:rFonts w:hint="eastAsia" w:ascii="宋体" w:hAnsi="宋体"/>
                <w:color w:val="0000FF"/>
                <w:sz w:val="24"/>
              </w:rPr>
              <w:t>***-CX-4.5.21-1</w:t>
            </w:r>
          </w:p>
        </w:tc>
      </w:tr>
      <w:tr w14:paraId="09F99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0453C04C">
            <w:pPr>
              <w:jc w:val="center"/>
              <w:rPr>
                <w:rFonts w:hint="eastAsia" w:ascii="宋体" w:hAnsi="宋体"/>
                <w:color w:val="0000FF"/>
                <w:sz w:val="24"/>
                <w:szCs w:val="10"/>
              </w:rPr>
            </w:pPr>
            <w:r>
              <w:rPr>
                <w:rFonts w:hint="eastAsia" w:ascii="宋体" w:hAnsi="宋体"/>
                <w:color w:val="0000FF"/>
                <w:sz w:val="24"/>
                <w:szCs w:val="10"/>
              </w:rPr>
              <w:t>4.5.22</w:t>
            </w:r>
          </w:p>
        </w:tc>
        <w:tc>
          <w:tcPr>
            <w:tcW w:w="3600" w:type="dxa"/>
            <w:vAlign w:val="center"/>
          </w:tcPr>
          <w:p w14:paraId="09FECCCA">
            <w:pPr>
              <w:jc w:val="center"/>
              <w:rPr>
                <w:rFonts w:hint="eastAsia" w:ascii="宋体" w:hAnsi="宋体"/>
                <w:color w:val="0000FF"/>
                <w:sz w:val="24"/>
              </w:rPr>
            </w:pPr>
            <w:r>
              <w:rPr>
                <w:rFonts w:hint="eastAsia" w:ascii="宋体" w:hAnsi="宋体"/>
                <w:color w:val="0000FF"/>
                <w:sz w:val="24"/>
              </w:rPr>
              <w:t>4.5.22.4能力验证</w:t>
            </w:r>
          </w:p>
        </w:tc>
        <w:tc>
          <w:tcPr>
            <w:tcW w:w="5040" w:type="dxa"/>
            <w:gridSpan w:val="2"/>
            <w:vAlign w:val="center"/>
          </w:tcPr>
          <w:p w14:paraId="4BBB4F4E">
            <w:pPr>
              <w:spacing w:line="0" w:lineRule="atLeast"/>
              <w:ind w:left="-8" w:leftChars="-51" w:hanging="99" w:hangingChars="45"/>
              <w:rPr>
                <w:rFonts w:hint="eastAsia" w:ascii="宋体" w:hAnsi="宋体"/>
                <w:color w:val="0000FF"/>
                <w:spacing w:val="-10"/>
                <w:sz w:val="24"/>
              </w:rPr>
            </w:pPr>
            <w:r>
              <w:rPr>
                <w:rFonts w:hint="eastAsia" w:ascii="宋体" w:hAnsi="宋体"/>
                <w:color w:val="0000FF"/>
                <w:spacing w:val="-10"/>
                <w:sz w:val="24"/>
              </w:rPr>
              <w:t>《能力验证控制程序》***-CX-4.5.22-1</w:t>
            </w:r>
          </w:p>
        </w:tc>
      </w:tr>
      <w:tr w14:paraId="294DE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2EDBAD34">
            <w:pPr>
              <w:jc w:val="center"/>
              <w:rPr>
                <w:rFonts w:hint="eastAsia" w:ascii="宋体" w:hAnsi="宋体"/>
                <w:color w:val="0000FF"/>
                <w:sz w:val="24"/>
                <w:szCs w:val="10"/>
              </w:rPr>
            </w:pPr>
            <w:r>
              <w:rPr>
                <w:rFonts w:hint="eastAsia" w:ascii="宋体" w:hAnsi="宋体"/>
                <w:color w:val="0000FF"/>
                <w:sz w:val="24"/>
                <w:szCs w:val="10"/>
              </w:rPr>
              <w:t>4.5.23</w:t>
            </w:r>
          </w:p>
        </w:tc>
        <w:tc>
          <w:tcPr>
            <w:tcW w:w="3600" w:type="dxa"/>
            <w:vAlign w:val="center"/>
          </w:tcPr>
          <w:p w14:paraId="3B456421">
            <w:pPr>
              <w:jc w:val="center"/>
              <w:rPr>
                <w:rFonts w:hint="eastAsia" w:ascii="宋体" w:hAnsi="宋体"/>
                <w:color w:val="0000FF"/>
                <w:sz w:val="24"/>
              </w:rPr>
            </w:pPr>
            <w:r>
              <w:rPr>
                <w:rFonts w:hint="eastAsia" w:ascii="宋体" w:hAnsi="宋体"/>
                <w:color w:val="0000FF"/>
                <w:sz w:val="24"/>
              </w:rPr>
              <w:t>4.5.23.4检验检测报告</w:t>
            </w:r>
          </w:p>
        </w:tc>
        <w:tc>
          <w:tcPr>
            <w:tcW w:w="5040" w:type="dxa"/>
            <w:gridSpan w:val="2"/>
            <w:vAlign w:val="center"/>
          </w:tcPr>
          <w:p w14:paraId="7164966C">
            <w:pPr>
              <w:spacing w:line="0" w:lineRule="atLeast"/>
              <w:ind w:left="-8" w:leftChars="-51" w:hanging="99" w:hangingChars="45"/>
              <w:rPr>
                <w:rFonts w:hint="eastAsia" w:ascii="宋体" w:hAnsi="宋体"/>
                <w:color w:val="0000FF"/>
                <w:spacing w:val="-10"/>
                <w:sz w:val="24"/>
              </w:rPr>
            </w:pPr>
            <w:r>
              <w:rPr>
                <w:rFonts w:hint="eastAsia" w:ascii="宋体" w:hAnsi="宋体"/>
                <w:color w:val="0000FF"/>
                <w:spacing w:val="-10"/>
                <w:sz w:val="24"/>
              </w:rPr>
              <w:t>《检验检测报告控制程序》***-CX-4.5.23-1</w:t>
            </w:r>
          </w:p>
        </w:tc>
      </w:tr>
      <w:tr w14:paraId="304AE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6AED49ED">
            <w:pPr>
              <w:jc w:val="center"/>
              <w:rPr>
                <w:rFonts w:hint="eastAsia" w:ascii="宋体" w:hAnsi="宋体"/>
                <w:color w:val="0000FF"/>
                <w:sz w:val="24"/>
                <w:szCs w:val="10"/>
              </w:rPr>
            </w:pPr>
            <w:r>
              <w:rPr>
                <w:rFonts w:hint="eastAsia" w:ascii="宋体" w:hAnsi="宋体"/>
                <w:color w:val="0000FF"/>
                <w:sz w:val="24"/>
                <w:szCs w:val="10"/>
              </w:rPr>
              <w:t>4.5.24</w:t>
            </w:r>
          </w:p>
        </w:tc>
        <w:tc>
          <w:tcPr>
            <w:tcW w:w="3600" w:type="dxa"/>
            <w:vAlign w:val="center"/>
          </w:tcPr>
          <w:p w14:paraId="4A0D7AE0">
            <w:pPr>
              <w:jc w:val="center"/>
              <w:rPr>
                <w:rFonts w:hint="eastAsia" w:ascii="宋体" w:hAnsi="宋体"/>
                <w:color w:val="0000FF"/>
                <w:sz w:val="24"/>
                <w:szCs w:val="10"/>
              </w:rPr>
            </w:pPr>
            <w:r>
              <w:rPr>
                <w:rFonts w:hint="eastAsia" w:ascii="宋体" w:hAnsi="宋体"/>
                <w:color w:val="0000FF"/>
                <w:sz w:val="24"/>
                <w:szCs w:val="10"/>
              </w:rPr>
              <w:t>4.5.24.4检验检测结果的解释</w:t>
            </w:r>
          </w:p>
        </w:tc>
        <w:tc>
          <w:tcPr>
            <w:tcW w:w="5040" w:type="dxa"/>
            <w:gridSpan w:val="2"/>
            <w:vAlign w:val="center"/>
          </w:tcPr>
          <w:p w14:paraId="5DEEB7AD">
            <w:pPr>
              <w:spacing w:line="0" w:lineRule="atLeast"/>
              <w:ind w:left="1" w:leftChars="-51" w:hanging="108" w:hangingChars="45"/>
              <w:jc w:val="center"/>
              <w:rPr>
                <w:rFonts w:hint="eastAsia" w:ascii="宋体" w:hAnsi="宋体"/>
                <w:color w:val="0000FF"/>
                <w:spacing w:val="-10"/>
                <w:sz w:val="24"/>
              </w:rPr>
            </w:pPr>
            <w:r>
              <w:rPr>
                <w:rFonts w:hint="eastAsia" w:ascii="宋体" w:hAnsi="宋体"/>
                <w:color w:val="000000"/>
                <w:sz w:val="24"/>
              </w:rPr>
              <w:t>----------------------------------------</w:t>
            </w:r>
          </w:p>
        </w:tc>
      </w:tr>
      <w:tr w14:paraId="5782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0F3C008E">
            <w:pPr>
              <w:jc w:val="center"/>
              <w:rPr>
                <w:rFonts w:hint="eastAsia" w:ascii="宋体" w:hAnsi="宋体"/>
                <w:color w:val="0000FF"/>
                <w:sz w:val="24"/>
                <w:szCs w:val="10"/>
              </w:rPr>
            </w:pPr>
            <w:r>
              <w:rPr>
                <w:rFonts w:hint="eastAsia" w:ascii="宋体" w:hAnsi="宋体"/>
                <w:color w:val="0000FF"/>
                <w:sz w:val="24"/>
                <w:szCs w:val="10"/>
              </w:rPr>
              <w:t>4.5.25</w:t>
            </w:r>
          </w:p>
        </w:tc>
        <w:tc>
          <w:tcPr>
            <w:tcW w:w="3600" w:type="dxa"/>
            <w:vAlign w:val="center"/>
          </w:tcPr>
          <w:p w14:paraId="47A38911">
            <w:pPr>
              <w:ind w:leftChars="-51" w:right="-107" w:rightChars="-51" w:hanging="107" w:hangingChars="47"/>
              <w:jc w:val="center"/>
              <w:rPr>
                <w:rFonts w:hint="eastAsia" w:ascii="宋体" w:hAnsi="宋体"/>
                <w:color w:val="0000FF"/>
                <w:spacing w:val="-6"/>
                <w:sz w:val="24"/>
              </w:rPr>
            </w:pPr>
            <w:r>
              <w:rPr>
                <w:rFonts w:hint="eastAsia" w:ascii="宋体" w:hAnsi="宋体"/>
                <w:color w:val="0000FF"/>
                <w:spacing w:val="-6"/>
                <w:sz w:val="24"/>
              </w:rPr>
              <w:t>4.5.25.4抽样检验检测结果的解释</w:t>
            </w:r>
          </w:p>
        </w:tc>
        <w:tc>
          <w:tcPr>
            <w:tcW w:w="5040" w:type="dxa"/>
            <w:gridSpan w:val="2"/>
            <w:vAlign w:val="center"/>
          </w:tcPr>
          <w:p w14:paraId="5EC66CB2">
            <w:pPr>
              <w:spacing w:line="0" w:lineRule="atLeast"/>
              <w:ind w:left="1" w:leftChars="-51" w:hanging="108" w:hangingChars="45"/>
              <w:jc w:val="center"/>
              <w:rPr>
                <w:rFonts w:hint="eastAsia" w:ascii="宋体" w:hAnsi="宋体"/>
                <w:color w:val="0000FF"/>
                <w:spacing w:val="-10"/>
                <w:sz w:val="24"/>
              </w:rPr>
            </w:pPr>
            <w:r>
              <w:rPr>
                <w:rFonts w:hint="eastAsia" w:ascii="宋体" w:hAnsi="宋体"/>
                <w:color w:val="000000"/>
                <w:sz w:val="24"/>
              </w:rPr>
              <w:t>----------------------------------------</w:t>
            </w:r>
          </w:p>
        </w:tc>
      </w:tr>
      <w:tr w14:paraId="6351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4D1B5263">
            <w:pPr>
              <w:jc w:val="center"/>
              <w:rPr>
                <w:rFonts w:hint="eastAsia" w:ascii="宋体" w:hAnsi="宋体"/>
                <w:color w:val="0000FF"/>
                <w:sz w:val="24"/>
                <w:szCs w:val="10"/>
              </w:rPr>
            </w:pPr>
            <w:r>
              <w:rPr>
                <w:rFonts w:hint="eastAsia" w:ascii="宋体" w:hAnsi="宋体"/>
                <w:color w:val="0000FF"/>
                <w:sz w:val="24"/>
                <w:szCs w:val="10"/>
              </w:rPr>
              <w:t>4.5.26</w:t>
            </w:r>
          </w:p>
        </w:tc>
        <w:tc>
          <w:tcPr>
            <w:tcW w:w="3600" w:type="dxa"/>
            <w:vAlign w:val="center"/>
          </w:tcPr>
          <w:p w14:paraId="35D42DDF">
            <w:pPr>
              <w:ind w:left="1" w:leftChars="-51" w:right="-107" w:rightChars="-51" w:hanging="108" w:hangingChars="50"/>
              <w:jc w:val="center"/>
              <w:rPr>
                <w:rFonts w:hint="eastAsia" w:ascii="宋体" w:hAnsi="宋体"/>
                <w:color w:val="FF0000"/>
                <w:spacing w:val="-12"/>
                <w:sz w:val="24"/>
              </w:rPr>
            </w:pPr>
            <w:r>
              <w:rPr>
                <w:rFonts w:hint="eastAsia" w:ascii="宋体" w:hAnsi="宋体"/>
                <w:color w:val="FF0000"/>
                <w:spacing w:val="-12"/>
                <w:sz w:val="24"/>
              </w:rPr>
              <w:t>4.5.26.4检验检测报告的意见和解释</w:t>
            </w:r>
          </w:p>
        </w:tc>
        <w:tc>
          <w:tcPr>
            <w:tcW w:w="5040" w:type="dxa"/>
            <w:gridSpan w:val="2"/>
            <w:vAlign w:val="center"/>
          </w:tcPr>
          <w:p w14:paraId="581A44C8">
            <w:pPr>
              <w:spacing w:line="0" w:lineRule="atLeast"/>
              <w:ind w:left="1" w:leftChars="-51" w:hanging="108" w:hangingChars="45"/>
              <w:jc w:val="center"/>
              <w:rPr>
                <w:rFonts w:hint="eastAsia" w:ascii="宋体" w:hAnsi="宋体"/>
                <w:color w:val="0000FF"/>
                <w:spacing w:val="-10"/>
                <w:sz w:val="24"/>
              </w:rPr>
            </w:pPr>
            <w:r>
              <w:rPr>
                <w:rFonts w:hint="eastAsia" w:ascii="宋体" w:hAnsi="宋体"/>
                <w:color w:val="000000"/>
                <w:sz w:val="24"/>
              </w:rPr>
              <w:t>----------------------------------------</w:t>
            </w:r>
          </w:p>
        </w:tc>
      </w:tr>
      <w:tr w14:paraId="21AD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427B8A60">
            <w:pPr>
              <w:jc w:val="center"/>
              <w:rPr>
                <w:rFonts w:hint="eastAsia" w:ascii="宋体" w:hAnsi="宋体"/>
                <w:color w:val="0000FF"/>
                <w:sz w:val="24"/>
                <w:szCs w:val="10"/>
              </w:rPr>
            </w:pPr>
            <w:r>
              <w:rPr>
                <w:rFonts w:hint="eastAsia" w:ascii="宋体" w:hAnsi="宋体"/>
                <w:color w:val="0000FF"/>
                <w:sz w:val="24"/>
                <w:szCs w:val="10"/>
              </w:rPr>
              <w:t>4.5.27</w:t>
            </w:r>
          </w:p>
        </w:tc>
        <w:tc>
          <w:tcPr>
            <w:tcW w:w="3600" w:type="dxa"/>
            <w:vAlign w:val="center"/>
          </w:tcPr>
          <w:p w14:paraId="01181E58">
            <w:pPr>
              <w:ind w:left="0" w:leftChars="-51" w:right="-107" w:rightChars="-51" w:hanging="107" w:hangingChars="56"/>
              <w:jc w:val="center"/>
              <w:rPr>
                <w:rFonts w:hint="eastAsia" w:ascii="宋体" w:hAnsi="宋体"/>
                <w:color w:val="0000FF"/>
                <w:spacing w:val="-24"/>
                <w:sz w:val="24"/>
              </w:rPr>
            </w:pPr>
            <w:r>
              <w:rPr>
                <w:rFonts w:hint="eastAsia" w:ascii="宋体" w:hAnsi="宋体"/>
                <w:color w:val="0000FF"/>
                <w:spacing w:val="-24"/>
                <w:sz w:val="24"/>
              </w:rPr>
              <w:t>4.5.27.4分包的检验检测结果标示（删减）</w:t>
            </w:r>
          </w:p>
        </w:tc>
        <w:tc>
          <w:tcPr>
            <w:tcW w:w="5040" w:type="dxa"/>
            <w:gridSpan w:val="2"/>
            <w:vAlign w:val="center"/>
          </w:tcPr>
          <w:p w14:paraId="2C15B389">
            <w:pPr>
              <w:spacing w:line="0" w:lineRule="atLeast"/>
              <w:ind w:left="1" w:leftChars="-51" w:hanging="108" w:hangingChars="45"/>
              <w:jc w:val="center"/>
              <w:rPr>
                <w:rFonts w:hint="eastAsia" w:ascii="宋体" w:hAnsi="宋体"/>
                <w:color w:val="0000FF"/>
                <w:spacing w:val="-10"/>
                <w:sz w:val="24"/>
              </w:rPr>
            </w:pPr>
            <w:r>
              <w:rPr>
                <w:rFonts w:hint="eastAsia" w:ascii="宋体" w:hAnsi="宋体"/>
                <w:color w:val="000000"/>
                <w:sz w:val="24"/>
              </w:rPr>
              <w:t>----------------------------------------</w:t>
            </w:r>
          </w:p>
        </w:tc>
      </w:tr>
      <w:tr w14:paraId="3575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6F1DCAAC">
            <w:pPr>
              <w:jc w:val="center"/>
              <w:rPr>
                <w:rFonts w:hint="eastAsia" w:ascii="宋体" w:hAnsi="宋体"/>
                <w:color w:val="0000FF"/>
                <w:sz w:val="24"/>
                <w:szCs w:val="10"/>
              </w:rPr>
            </w:pPr>
            <w:r>
              <w:rPr>
                <w:rFonts w:hint="eastAsia" w:ascii="宋体" w:hAnsi="宋体"/>
                <w:color w:val="0000FF"/>
                <w:sz w:val="24"/>
                <w:szCs w:val="10"/>
              </w:rPr>
              <w:t>4.5.28</w:t>
            </w:r>
          </w:p>
        </w:tc>
        <w:tc>
          <w:tcPr>
            <w:tcW w:w="3600" w:type="dxa"/>
            <w:vAlign w:val="center"/>
          </w:tcPr>
          <w:p w14:paraId="1317772F">
            <w:pPr>
              <w:jc w:val="center"/>
              <w:rPr>
                <w:rFonts w:hint="eastAsia" w:ascii="宋体" w:hAnsi="宋体"/>
                <w:color w:val="0000FF"/>
                <w:sz w:val="24"/>
              </w:rPr>
            </w:pPr>
            <w:r>
              <w:rPr>
                <w:rFonts w:hint="eastAsia" w:ascii="宋体" w:hAnsi="宋体"/>
                <w:color w:val="0000FF"/>
                <w:sz w:val="24"/>
              </w:rPr>
              <w:t>4.5.28.4检验检测结果的发布</w:t>
            </w:r>
          </w:p>
        </w:tc>
        <w:tc>
          <w:tcPr>
            <w:tcW w:w="5040" w:type="dxa"/>
            <w:gridSpan w:val="2"/>
            <w:vAlign w:val="center"/>
          </w:tcPr>
          <w:p w14:paraId="3EE50EC3">
            <w:pPr>
              <w:spacing w:line="0" w:lineRule="atLeast"/>
              <w:ind w:left="-10" w:leftChars="-51" w:hanging="97" w:hangingChars="45"/>
              <w:rPr>
                <w:rFonts w:hint="eastAsia" w:ascii="宋体" w:hAnsi="宋体"/>
                <w:color w:val="FF0000"/>
                <w:spacing w:val="-12"/>
                <w:sz w:val="24"/>
              </w:rPr>
            </w:pPr>
            <w:r>
              <w:rPr>
                <w:rFonts w:hint="eastAsia" w:ascii="宋体" w:hAnsi="宋体"/>
                <w:color w:val="FF0000"/>
                <w:spacing w:val="-12"/>
                <w:sz w:val="24"/>
              </w:rPr>
              <w:t>《</w:t>
            </w:r>
            <w:r>
              <w:rPr>
                <w:rFonts w:hint="eastAsia" w:ascii="宋体" w:hAnsi="宋体"/>
                <w:bCs/>
                <w:color w:val="FF0000"/>
                <w:spacing w:val="-12"/>
                <w:sz w:val="24"/>
              </w:rPr>
              <w:t>检验检测结果发布的管理程序</w:t>
            </w:r>
            <w:r>
              <w:rPr>
                <w:rFonts w:hint="eastAsia" w:ascii="宋体" w:hAnsi="宋体"/>
                <w:color w:val="FF0000"/>
                <w:spacing w:val="-12"/>
                <w:sz w:val="24"/>
              </w:rPr>
              <w:t>》***-CX-4.5.28-1</w:t>
            </w:r>
          </w:p>
        </w:tc>
      </w:tr>
      <w:tr w14:paraId="728A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080" w:type="dxa"/>
            <w:vAlign w:val="center"/>
          </w:tcPr>
          <w:p w14:paraId="6ADF1669">
            <w:pPr>
              <w:jc w:val="center"/>
              <w:rPr>
                <w:rFonts w:hint="eastAsia" w:ascii="宋体" w:hAnsi="宋体"/>
                <w:color w:val="0000FF"/>
                <w:sz w:val="24"/>
                <w:szCs w:val="10"/>
              </w:rPr>
            </w:pPr>
            <w:r>
              <w:rPr>
                <w:rFonts w:hint="eastAsia" w:ascii="宋体" w:hAnsi="宋体"/>
                <w:color w:val="0000FF"/>
                <w:sz w:val="24"/>
                <w:szCs w:val="10"/>
              </w:rPr>
              <w:t>4.5.29</w:t>
            </w:r>
          </w:p>
        </w:tc>
        <w:tc>
          <w:tcPr>
            <w:tcW w:w="3600" w:type="dxa"/>
            <w:vAlign w:val="center"/>
          </w:tcPr>
          <w:p w14:paraId="23A615FD">
            <w:pPr>
              <w:jc w:val="center"/>
              <w:rPr>
                <w:rFonts w:hint="eastAsia" w:ascii="宋体" w:hAnsi="宋体"/>
                <w:color w:val="0000FF"/>
                <w:sz w:val="24"/>
                <w:szCs w:val="10"/>
              </w:rPr>
            </w:pPr>
            <w:r>
              <w:rPr>
                <w:rFonts w:hint="eastAsia" w:ascii="宋体" w:hAnsi="宋体"/>
                <w:color w:val="0000FF"/>
                <w:sz w:val="24"/>
                <w:szCs w:val="10"/>
              </w:rPr>
              <w:t>4.5.29.4检验检测报告的更正</w:t>
            </w:r>
          </w:p>
        </w:tc>
        <w:tc>
          <w:tcPr>
            <w:tcW w:w="5040" w:type="dxa"/>
            <w:gridSpan w:val="2"/>
            <w:vAlign w:val="center"/>
          </w:tcPr>
          <w:p w14:paraId="141EAA6A">
            <w:pPr>
              <w:spacing w:line="0" w:lineRule="atLeast"/>
              <w:ind w:left="1" w:leftChars="-51" w:hanging="108" w:hangingChars="45"/>
              <w:jc w:val="center"/>
              <w:rPr>
                <w:rFonts w:hint="eastAsia" w:ascii="宋体" w:hAnsi="宋体"/>
                <w:color w:val="0000FF"/>
                <w:spacing w:val="-10"/>
                <w:sz w:val="24"/>
              </w:rPr>
            </w:pPr>
            <w:r>
              <w:rPr>
                <w:rFonts w:hint="eastAsia" w:ascii="宋体" w:hAnsi="宋体"/>
                <w:color w:val="000000"/>
                <w:sz w:val="24"/>
              </w:rPr>
              <w:t>----------------------------------------</w:t>
            </w:r>
          </w:p>
        </w:tc>
      </w:tr>
    </w:tbl>
    <w:p w14:paraId="0F203A86">
      <w:pPr>
        <w:ind w:firstLine="480"/>
        <w:jc w:val="center"/>
        <w:rPr>
          <w:rFonts w:hint="eastAsia" w:ascii="宋体" w:hAnsi="宋体"/>
          <w:color w:val="000000"/>
          <w:sz w:val="24"/>
        </w:rPr>
      </w:pP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0D0F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1347CADC">
            <w:pPr>
              <w:spacing w:line="0" w:lineRule="atLeast"/>
              <w:jc w:val="center"/>
              <w:rPr>
                <w:rFonts w:hint="eastAsia" w:ascii="宋体" w:hAnsi="宋体"/>
                <w:color w:val="000000"/>
                <w:sz w:val="24"/>
                <w:szCs w:val="10"/>
              </w:rPr>
            </w:pPr>
            <w:r>
              <w:rPr>
                <w:rFonts w:hint="eastAsia" w:ascii="宋体" w:hAnsi="宋体"/>
                <w:color w:val="000000"/>
                <w:sz w:val="24"/>
                <w:szCs w:val="10"/>
              </w:rPr>
              <w:t>***    检测有限公司</w:t>
            </w:r>
          </w:p>
          <w:p w14:paraId="4999A349">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2EE4CB2A">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1F07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215DA79E">
            <w:pPr>
              <w:spacing w:line="0" w:lineRule="atLeast"/>
              <w:jc w:val="center"/>
              <w:rPr>
                <w:rFonts w:hint="eastAsia" w:ascii="宋体" w:hAnsi="宋体"/>
                <w:color w:val="000000"/>
                <w:sz w:val="24"/>
                <w:szCs w:val="10"/>
              </w:rPr>
            </w:pPr>
          </w:p>
        </w:tc>
        <w:tc>
          <w:tcPr>
            <w:tcW w:w="4257" w:type="dxa"/>
            <w:vAlign w:val="center"/>
          </w:tcPr>
          <w:p w14:paraId="77366703">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3256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0F0E4594">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05 修订页</w:t>
            </w:r>
          </w:p>
        </w:tc>
        <w:tc>
          <w:tcPr>
            <w:tcW w:w="4257" w:type="dxa"/>
            <w:vAlign w:val="center"/>
          </w:tcPr>
          <w:p w14:paraId="28C614E2">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17DD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12CDC951">
            <w:pPr>
              <w:spacing w:line="0" w:lineRule="atLeast"/>
              <w:jc w:val="center"/>
              <w:rPr>
                <w:rFonts w:hint="eastAsia" w:ascii="宋体" w:hAnsi="宋体"/>
                <w:color w:val="000000"/>
                <w:sz w:val="24"/>
                <w:szCs w:val="10"/>
              </w:rPr>
            </w:pPr>
          </w:p>
        </w:tc>
        <w:tc>
          <w:tcPr>
            <w:tcW w:w="4257" w:type="dxa"/>
            <w:vAlign w:val="center"/>
          </w:tcPr>
          <w:p w14:paraId="65838C7F">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2B6FD17C">
      <w:pPr>
        <w:ind w:firstLine="161" w:firstLineChars="50"/>
        <w:jc w:val="center"/>
        <w:rPr>
          <w:b/>
          <w:sz w:val="32"/>
          <w:szCs w:val="32"/>
        </w:rPr>
      </w:pPr>
      <w:r>
        <w:rPr>
          <w:rFonts w:hAnsi="宋体"/>
          <w:b/>
          <w:sz w:val="32"/>
          <w:szCs w:val="32"/>
        </w:rPr>
        <w:t>修</w:t>
      </w:r>
      <w:r>
        <w:rPr>
          <w:b/>
          <w:sz w:val="32"/>
          <w:szCs w:val="32"/>
        </w:rPr>
        <w:t xml:space="preserve">   </w:t>
      </w:r>
      <w:r>
        <w:rPr>
          <w:rFonts w:hAnsi="宋体"/>
          <w:b/>
          <w:sz w:val="32"/>
          <w:szCs w:val="32"/>
        </w:rPr>
        <w:t>订</w:t>
      </w:r>
      <w:r>
        <w:rPr>
          <w:b/>
          <w:sz w:val="32"/>
          <w:szCs w:val="32"/>
        </w:rPr>
        <w:t xml:space="preserve">   </w:t>
      </w:r>
      <w:r>
        <w:rPr>
          <w:rFonts w:hAnsi="宋体"/>
          <w:b/>
          <w:sz w:val="32"/>
          <w:szCs w:val="32"/>
        </w:rPr>
        <w:t>页</w:t>
      </w:r>
    </w:p>
    <w:p w14:paraId="283180B4">
      <w:pPr>
        <w:ind w:firstLine="105" w:firstLineChars="50"/>
        <w:jc w:val="center"/>
        <w:rPr>
          <w:rFonts w:hint="eastAsia" w:hAnsi="宋体"/>
          <w:szCs w:val="21"/>
        </w:rPr>
      </w:pPr>
      <w:r>
        <w:rPr>
          <w:b/>
          <w:szCs w:val="21"/>
        </w:rPr>
        <w:t xml:space="preserve">                   </w:t>
      </w:r>
      <w:r>
        <w:rPr>
          <w:szCs w:val="21"/>
        </w:rPr>
        <w:t xml:space="preserve">                                     </w:t>
      </w:r>
      <w:r>
        <w:rPr>
          <w:rFonts w:hAnsi="宋体"/>
          <w:szCs w:val="21"/>
        </w:rPr>
        <w:t>第</w:t>
      </w:r>
      <w:r>
        <w:rPr>
          <w:szCs w:val="21"/>
        </w:rPr>
        <w:t xml:space="preserve">  </w:t>
      </w:r>
      <w:r>
        <w:rPr>
          <w:rFonts w:hAnsi="宋体"/>
          <w:szCs w:val="21"/>
        </w:rPr>
        <w:t>页</w:t>
      </w:r>
      <w:r>
        <w:rPr>
          <w:szCs w:val="21"/>
        </w:rPr>
        <w:t xml:space="preserve">, </w:t>
      </w:r>
      <w:r>
        <w:rPr>
          <w:rFonts w:hAnsi="宋体"/>
          <w:szCs w:val="21"/>
        </w:rPr>
        <w:t>共</w:t>
      </w:r>
      <w:r>
        <w:rPr>
          <w:szCs w:val="21"/>
        </w:rPr>
        <w:t xml:space="preserve">  </w:t>
      </w:r>
      <w:r>
        <w:rPr>
          <w:rFonts w:hAnsi="宋体"/>
          <w:szCs w:val="21"/>
        </w:rPr>
        <w:t>页</w:t>
      </w:r>
    </w:p>
    <w:tbl>
      <w:tblPr>
        <w:tblStyle w:val="15"/>
        <w:tblpPr w:leftFromText="180" w:rightFromText="180" w:vertAnchor="page" w:horzAnchor="margin" w:tblpY="480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712"/>
        <w:gridCol w:w="4680"/>
        <w:gridCol w:w="900"/>
      </w:tblGrid>
      <w:tr w14:paraId="0CDC0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16" w:type="dxa"/>
            <w:vAlign w:val="center"/>
          </w:tcPr>
          <w:p w14:paraId="4BFA6CD1">
            <w:pPr>
              <w:jc w:val="center"/>
            </w:pPr>
            <w:r>
              <w:rPr>
                <w:rFonts w:hAnsi="宋体"/>
              </w:rPr>
              <w:t>序号</w:t>
            </w:r>
          </w:p>
        </w:tc>
        <w:tc>
          <w:tcPr>
            <w:tcW w:w="2712" w:type="dxa"/>
            <w:vAlign w:val="center"/>
          </w:tcPr>
          <w:p w14:paraId="77831CF6">
            <w:pPr>
              <w:jc w:val="center"/>
            </w:pPr>
            <w:r>
              <w:rPr>
                <w:rFonts w:hAnsi="宋体"/>
              </w:rPr>
              <w:t>文件代号或名称</w:t>
            </w:r>
          </w:p>
        </w:tc>
        <w:tc>
          <w:tcPr>
            <w:tcW w:w="4680" w:type="dxa"/>
            <w:vAlign w:val="center"/>
          </w:tcPr>
          <w:p w14:paraId="5A605501">
            <w:pPr>
              <w:jc w:val="center"/>
            </w:pPr>
            <w:r>
              <w:rPr>
                <w:rFonts w:hAnsi="宋体"/>
              </w:rPr>
              <w:t>简</w:t>
            </w:r>
            <w:r>
              <w:t xml:space="preserve"> </w:t>
            </w:r>
            <w:r>
              <w:rPr>
                <w:rFonts w:hAnsi="宋体"/>
              </w:rPr>
              <w:t>要</w:t>
            </w:r>
            <w:r>
              <w:t xml:space="preserve"> </w:t>
            </w:r>
            <w:r>
              <w:rPr>
                <w:rFonts w:hAnsi="宋体"/>
              </w:rPr>
              <w:t>内</w:t>
            </w:r>
            <w:r>
              <w:t xml:space="preserve"> </w:t>
            </w:r>
            <w:r>
              <w:rPr>
                <w:rFonts w:hAnsi="宋体"/>
              </w:rPr>
              <w:t>容</w:t>
            </w:r>
          </w:p>
        </w:tc>
        <w:tc>
          <w:tcPr>
            <w:tcW w:w="900" w:type="dxa"/>
            <w:vAlign w:val="center"/>
          </w:tcPr>
          <w:p w14:paraId="6AFEE293">
            <w:pPr>
              <w:jc w:val="center"/>
            </w:pPr>
            <w:r>
              <w:rPr>
                <w:rFonts w:hAnsi="宋体"/>
              </w:rPr>
              <w:t>修订方式</w:t>
            </w:r>
          </w:p>
        </w:tc>
      </w:tr>
      <w:tr w14:paraId="52CC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5" w:hRule="atLeast"/>
        </w:trPr>
        <w:tc>
          <w:tcPr>
            <w:tcW w:w="816" w:type="dxa"/>
          </w:tcPr>
          <w:p w14:paraId="4D494688"/>
        </w:tc>
        <w:tc>
          <w:tcPr>
            <w:tcW w:w="2712" w:type="dxa"/>
          </w:tcPr>
          <w:p w14:paraId="66D0C483"/>
        </w:tc>
        <w:tc>
          <w:tcPr>
            <w:tcW w:w="4680" w:type="dxa"/>
          </w:tcPr>
          <w:p w14:paraId="6BA5D314"/>
        </w:tc>
        <w:tc>
          <w:tcPr>
            <w:tcW w:w="900" w:type="dxa"/>
          </w:tcPr>
          <w:p w14:paraId="1ECA783B"/>
        </w:tc>
      </w:tr>
    </w:tbl>
    <w:p w14:paraId="1B7BA99A">
      <w:pPr>
        <w:rPr>
          <w:rFonts w:hint="eastAsia" w:hAnsi="宋体"/>
          <w:szCs w:val="21"/>
        </w:rPr>
      </w:pPr>
    </w:p>
    <w:p w14:paraId="6EB4972F">
      <w:pPr>
        <w:tabs>
          <w:tab w:val="left" w:pos="5490"/>
        </w:tabs>
        <w:ind w:firstLine="2835" w:firstLineChars="1350"/>
      </w:pPr>
      <w:r>
        <w:rPr>
          <w:rFonts w:hAnsi="宋体"/>
        </w:rPr>
        <w:t>批准人</w:t>
      </w:r>
      <w:r>
        <w:t xml:space="preserve">:                    </w:t>
      </w:r>
      <w:r>
        <w:rPr>
          <w:rFonts w:hAnsi="宋体"/>
        </w:rPr>
        <w:t>日期：</w:t>
      </w:r>
      <w:r>
        <w:t xml:space="preserve">     </w:t>
      </w:r>
      <w:r>
        <w:rPr>
          <w:rFonts w:hAnsi="宋体"/>
        </w:rPr>
        <w:t>年</w:t>
      </w:r>
      <w:r>
        <w:t xml:space="preserve">  </w:t>
      </w:r>
      <w:r>
        <w:rPr>
          <w:rFonts w:hAnsi="宋体"/>
        </w:rPr>
        <w:t>月</w:t>
      </w:r>
      <w:r>
        <w:t xml:space="preserve">  </w:t>
      </w:r>
      <w:r>
        <w:rPr>
          <w:rFonts w:hAnsi="宋体"/>
        </w:rPr>
        <w:t>日</w:t>
      </w:r>
    </w:p>
    <w:p w14:paraId="38F51CBA">
      <w:pPr>
        <w:ind w:firstLine="105" w:firstLineChars="50"/>
        <w:jc w:val="center"/>
        <w:rPr>
          <w:rFonts w:hint="eastAsia" w:hAnsi="宋体"/>
          <w:szCs w:val="21"/>
        </w:rPr>
      </w:pPr>
    </w:p>
    <w:p w14:paraId="75C62672">
      <w:pPr>
        <w:ind w:firstLine="105" w:firstLineChars="50"/>
        <w:jc w:val="center"/>
        <w:rPr>
          <w:rFonts w:hint="eastAsia" w:hAnsi="宋体"/>
          <w:szCs w:val="21"/>
        </w:rPr>
      </w:pPr>
    </w:p>
    <w:tbl>
      <w:tblPr>
        <w:tblStyle w:val="1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50087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152EE4BF">
            <w:pPr>
              <w:spacing w:line="0" w:lineRule="atLeast"/>
              <w:jc w:val="center"/>
              <w:rPr>
                <w:rFonts w:hint="eastAsia" w:ascii="宋体" w:hAnsi="宋体"/>
                <w:color w:val="000000"/>
                <w:sz w:val="24"/>
                <w:szCs w:val="10"/>
              </w:rPr>
            </w:pPr>
            <w:r>
              <w:rPr>
                <w:rFonts w:hint="eastAsia" w:ascii="宋体" w:hAnsi="宋体"/>
                <w:color w:val="000000"/>
                <w:sz w:val="24"/>
                <w:szCs w:val="10"/>
              </w:rPr>
              <w:t>***    检测有限公司</w:t>
            </w:r>
          </w:p>
          <w:p w14:paraId="41FDF1D3">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5701AA37">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59594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2ADB3805">
            <w:pPr>
              <w:spacing w:line="0" w:lineRule="atLeast"/>
              <w:jc w:val="center"/>
              <w:rPr>
                <w:rFonts w:hint="eastAsia" w:ascii="宋体" w:hAnsi="宋体"/>
                <w:color w:val="000000"/>
                <w:sz w:val="24"/>
                <w:szCs w:val="10"/>
              </w:rPr>
            </w:pPr>
          </w:p>
        </w:tc>
        <w:tc>
          <w:tcPr>
            <w:tcW w:w="4257" w:type="dxa"/>
            <w:vAlign w:val="center"/>
          </w:tcPr>
          <w:p w14:paraId="63C98ADB">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54395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1EA2127E">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1 概述</w:t>
            </w:r>
          </w:p>
        </w:tc>
        <w:tc>
          <w:tcPr>
            <w:tcW w:w="4257" w:type="dxa"/>
            <w:vAlign w:val="center"/>
          </w:tcPr>
          <w:p w14:paraId="7E9353AD">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1C09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6A5FBE78">
            <w:pPr>
              <w:spacing w:line="0" w:lineRule="atLeast"/>
              <w:jc w:val="center"/>
              <w:rPr>
                <w:rFonts w:hint="eastAsia" w:ascii="宋体" w:hAnsi="宋体"/>
                <w:color w:val="000000"/>
                <w:sz w:val="24"/>
                <w:szCs w:val="10"/>
              </w:rPr>
            </w:pPr>
          </w:p>
        </w:tc>
        <w:tc>
          <w:tcPr>
            <w:tcW w:w="4257" w:type="dxa"/>
            <w:vAlign w:val="center"/>
          </w:tcPr>
          <w:p w14:paraId="107EC5BD">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7946D66D">
      <w:pPr>
        <w:widowControl/>
        <w:adjustRightInd w:val="0"/>
        <w:snapToGrid w:val="0"/>
        <w:spacing w:line="360" w:lineRule="auto"/>
        <w:ind w:firstLine="4490" w:firstLineChars="2130"/>
        <w:rPr>
          <w:b/>
        </w:rPr>
      </w:pPr>
      <w:r>
        <w:rPr>
          <w:b/>
        </w:rPr>
        <w:t>本公司简介</w:t>
      </w:r>
    </w:p>
    <w:p w14:paraId="41A7182C">
      <w:pPr>
        <w:numPr>
          <w:ilvl w:val="0"/>
          <w:numId w:val="1"/>
        </w:numPr>
        <w:adjustRightInd w:val="0"/>
        <w:snapToGrid w:val="0"/>
        <w:spacing w:line="360" w:lineRule="auto"/>
        <w:ind w:hanging="60"/>
        <w:rPr>
          <w:rFonts w:hint="eastAsia"/>
        </w:rPr>
      </w:pPr>
      <w:r>
        <w:rPr>
          <w:rFonts w:hint="eastAsia"/>
        </w:rPr>
        <w:t>*****检测中心有限责任公司</w:t>
      </w:r>
      <w:r>
        <w:t>成立于</w:t>
      </w:r>
      <w:r>
        <w:rPr>
          <w:rFonts w:hint="eastAsia"/>
        </w:rPr>
        <w:t>2013</w:t>
      </w:r>
      <w:r>
        <w:t>年</w:t>
      </w:r>
      <w:r>
        <w:rPr>
          <w:rFonts w:hint="eastAsia"/>
        </w:rPr>
        <w:t>5</w:t>
      </w:r>
      <w:r>
        <w:t>月，</w:t>
      </w:r>
      <w:r>
        <w:rPr>
          <w:rFonts w:hint="eastAsia"/>
        </w:rPr>
        <w:t>现</w:t>
      </w:r>
      <w:r>
        <w:t>位于</w:t>
      </w:r>
      <w:r>
        <w:rPr>
          <w:rFonts w:hint="eastAsia"/>
        </w:rPr>
        <w:t>*****市中兴东街4号</w:t>
      </w:r>
      <w:r>
        <w:t>。主要是对建筑工程、水利</w:t>
      </w:r>
      <w:r>
        <w:rPr>
          <w:rFonts w:hint="eastAsia"/>
        </w:rPr>
        <w:t>水电</w:t>
      </w:r>
      <w:r>
        <w:t>、</w:t>
      </w:r>
      <w:r>
        <w:rPr>
          <w:rFonts w:hint="eastAsia"/>
        </w:rPr>
        <w:t>公路</w:t>
      </w:r>
      <w:r>
        <w:t>路桥</w:t>
      </w:r>
      <w:r>
        <w:rPr>
          <w:rFonts w:hint="eastAsia"/>
        </w:rPr>
        <w:t>及</w:t>
      </w:r>
      <w:r>
        <w:t>其所用原材料、构件、产品</w:t>
      </w:r>
    </w:p>
    <w:p w14:paraId="72808012">
      <w:pPr>
        <w:adjustRightInd w:val="0"/>
        <w:snapToGrid w:val="0"/>
        <w:spacing w:line="360" w:lineRule="auto"/>
        <w:ind w:firstLine="420" w:firstLineChars="200"/>
        <w:rPr>
          <w:rFonts w:hint="eastAsia"/>
        </w:rPr>
      </w:pPr>
      <w:r>
        <w:rPr>
          <w:rFonts w:hAnsi="宋体"/>
        </w:rPr>
        <w:t>本公司现有职工</w:t>
      </w:r>
      <w:r>
        <w:rPr>
          <w:rFonts w:hint="eastAsia"/>
        </w:rPr>
        <w:t>13</w:t>
      </w:r>
      <w:r>
        <w:rPr>
          <w:rFonts w:hAnsi="宋体"/>
        </w:rPr>
        <w:t>名，其中专业技术人员</w:t>
      </w:r>
      <w:r>
        <w:rPr>
          <w:rFonts w:hint="eastAsia"/>
        </w:rPr>
        <w:t>10</w:t>
      </w:r>
      <w:r>
        <w:rPr>
          <w:rFonts w:hAnsi="宋体"/>
        </w:rPr>
        <w:t>名：技术员</w:t>
      </w:r>
      <w:r>
        <w:t>2</w:t>
      </w:r>
      <w:r>
        <w:rPr>
          <w:rFonts w:hAnsi="宋体"/>
        </w:rPr>
        <w:t>名</w:t>
      </w:r>
      <w:r>
        <w:rPr>
          <w:rFonts w:hint="eastAsia" w:hAnsi="宋体"/>
        </w:rPr>
        <w:t>，</w:t>
      </w:r>
      <w:r>
        <w:rPr>
          <w:rFonts w:hAnsi="宋体"/>
        </w:rPr>
        <w:t>工程师</w:t>
      </w:r>
      <w:r>
        <w:rPr>
          <w:rFonts w:hint="eastAsia"/>
        </w:rPr>
        <w:t>2</w:t>
      </w:r>
      <w:r>
        <w:rPr>
          <w:rFonts w:hAnsi="宋体"/>
        </w:rPr>
        <w:t>名，高级工程师</w:t>
      </w:r>
      <w:r>
        <w:t>1</w:t>
      </w:r>
      <w:r>
        <w:rPr>
          <w:rFonts w:hAnsi="宋体"/>
        </w:rPr>
        <w:t>名</w:t>
      </w:r>
      <w:r>
        <w:rPr>
          <w:rFonts w:hint="eastAsia" w:hAnsi="宋体"/>
        </w:rPr>
        <w:t>；</w:t>
      </w:r>
      <w:r>
        <w:rPr>
          <w:rFonts w:hAnsi="宋体"/>
        </w:rPr>
        <w:t>拥有房屋建筑面积</w:t>
      </w:r>
      <w:r>
        <w:rPr>
          <w:rFonts w:hint="eastAsia"/>
        </w:rPr>
        <w:t>1253</w:t>
      </w:r>
      <w:r>
        <w:rPr>
          <w:rFonts w:hAnsi="宋体"/>
        </w:rPr>
        <w:t>多平方米，其中试验室</w:t>
      </w:r>
      <w:r>
        <w:rPr>
          <w:rFonts w:hint="eastAsia"/>
        </w:rPr>
        <w:t>1000</w:t>
      </w:r>
      <w:r>
        <w:rPr>
          <w:rFonts w:hAnsi="宋体"/>
        </w:rPr>
        <w:t>平方米，办公及其它房屋约</w:t>
      </w:r>
      <w:r>
        <w:rPr>
          <w:rFonts w:hint="eastAsia"/>
        </w:rPr>
        <w:t>953</w:t>
      </w:r>
      <w:r>
        <w:rPr>
          <w:rFonts w:hAnsi="宋体"/>
        </w:rPr>
        <w:t>平方米</w:t>
      </w:r>
      <w:r>
        <w:rPr>
          <w:rFonts w:hint="eastAsia" w:hAnsi="宋体"/>
        </w:rPr>
        <w:t>；</w:t>
      </w:r>
      <w:r>
        <w:rPr>
          <w:rFonts w:hAnsi="宋体"/>
        </w:rPr>
        <w:t>主要仪器设备</w:t>
      </w:r>
      <w:r>
        <w:rPr>
          <w:rFonts w:hint="eastAsia"/>
        </w:rPr>
        <w:t>153</w:t>
      </w:r>
      <w:r>
        <w:rPr>
          <w:rFonts w:hAnsi="宋体"/>
        </w:rPr>
        <w:t>台（套），设备总价值</w:t>
      </w:r>
      <w:r>
        <w:rPr>
          <w:rFonts w:hint="eastAsia"/>
        </w:rPr>
        <w:t>200</w:t>
      </w:r>
      <w:r>
        <w:rPr>
          <w:rFonts w:hAnsi="宋体"/>
        </w:rPr>
        <w:t>余万元，其中</w:t>
      </w:r>
      <w:r>
        <w:t>1</w:t>
      </w:r>
      <w:r>
        <w:rPr>
          <w:rFonts w:hAnsi="宋体"/>
        </w:rPr>
        <w:t>千元以上仪器设备</w:t>
      </w:r>
      <w:r>
        <w:rPr>
          <w:rFonts w:hint="eastAsia"/>
        </w:rPr>
        <w:t>96</w:t>
      </w:r>
      <w:r>
        <w:rPr>
          <w:rFonts w:hAnsi="宋体"/>
        </w:rPr>
        <w:t>余台（套）。</w:t>
      </w:r>
      <w:r>
        <w:rPr>
          <w:rFonts w:hint="eastAsia" w:hAnsi="宋体"/>
        </w:rPr>
        <w:t>内设综合室和检测室。本公司</w:t>
      </w:r>
      <w:r>
        <w:rPr>
          <w:rFonts w:hint="eastAsia" w:ascii="宋体" w:hAnsi="宋体"/>
        </w:rPr>
        <w:t>已具备对</w:t>
      </w:r>
      <w:r>
        <w:rPr>
          <w:rFonts w:hint="eastAsia"/>
        </w:rPr>
        <w:t>建筑材料、</w:t>
      </w:r>
      <w:r>
        <w:rPr>
          <w:rFonts w:hint="eastAsia" w:ascii="宋体" w:hAnsi="宋体"/>
        </w:rPr>
        <w:t>路桥水利建设材料和原材料混合制品、构件进行检测及工程现场检测的能力。</w:t>
      </w:r>
    </w:p>
    <w:p w14:paraId="06B17BF4">
      <w:pPr>
        <w:pStyle w:val="5"/>
        <w:adjustRightInd w:val="0"/>
        <w:snapToGrid w:val="0"/>
        <w:spacing w:line="360" w:lineRule="auto"/>
        <w:ind w:firstLine="480"/>
        <w:rPr>
          <w:sz w:val="24"/>
        </w:rPr>
      </w:pPr>
      <w:r>
        <w:rPr>
          <w:rFonts w:hAnsi="宋体"/>
          <w:sz w:val="24"/>
        </w:rPr>
        <w:t>本公司将</w:t>
      </w:r>
      <w:r>
        <w:rPr>
          <w:rFonts w:hint="eastAsia" w:hAnsi="宋体"/>
          <w:sz w:val="24"/>
        </w:rPr>
        <w:t>一如继往地</w:t>
      </w:r>
      <w:r>
        <w:rPr>
          <w:rFonts w:hAnsi="宋体"/>
          <w:sz w:val="24"/>
        </w:rPr>
        <w:t>按国家相关法律的规定，建立和持续改进管理体系，不断提高检测能力和管理水平，努力向社会提供科学、公正、准确、可靠的检测服务，为当地经济建设和社会发展贡献力量。</w:t>
      </w:r>
    </w:p>
    <w:p w14:paraId="1346D2FD">
      <w:pPr>
        <w:adjustRightInd w:val="0"/>
        <w:snapToGrid w:val="0"/>
        <w:spacing w:line="360" w:lineRule="auto"/>
        <w:rPr>
          <w:rFonts w:hint="eastAsia"/>
        </w:rPr>
      </w:pPr>
      <w:r>
        <w:t xml:space="preserve">    </w:t>
      </w:r>
      <w:r>
        <w:rPr>
          <w:rFonts w:hAnsi="宋体"/>
        </w:rPr>
        <w:t>公司全称</w:t>
      </w:r>
      <w:r>
        <w:rPr>
          <w:rFonts w:hint="eastAsia" w:hAnsi="宋体"/>
        </w:rPr>
        <w:t>*****检测中心有限责任公司</w:t>
      </w:r>
    </w:p>
    <w:p w14:paraId="6EA07B40">
      <w:pPr>
        <w:adjustRightInd w:val="0"/>
        <w:snapToGrid w:val="0"/>
        <w:spacing w:line="360" w:lineRule="auto"/>
        <w:ind w:firstLine="420" w:firstLineChars="200"/>
        <w:rPr>
          <w:rFonts w:hint="eastAsia"/>
        </w:rPr>
      </w:pPr>
      <w:r>
        <w:rPr>
          <w:rFonts w:hAnsi="宋体"/>
        </w:rPr>
        <w:t>地</w:t>
      </w:r>
      <w:r>
        <w:t xml:space="preserve">    </w:t>
      </w:r>
      <w:r>
        <w:rPr>
          <w:rFonts w:hAnsi="宋体"/>
        </w:rPr>
        <w:t>址：</w:t>
      </w:r>
      <w:r>
        <w:rPr>
          <w:rFonts w:hint="eastAsia" w:hAnsi="宋体"/>
        </w:rPr>
        <w:t>*****市中兴东街4号</w:t>
      </w:r>
    </w:p>
    <w:p w14:paraId="09DC037C">
      <w:pPr>
        <w:adjustRightInd w:val="0"/>
        <w:snapToGrid w:val="0"/>
        <w:spacing w:line="360" w:lineRule="auto"/>
        <w:ind w:firstLine="420" w:firstLineChars="200"/>
        <w:rPr>
          <w:rFonts w:hint="eastAsia"/>
        </w:rPr>
      </w:pPr>
      <w:r>
        <w:rPr>
          <w:rFonts w:hAnsi="宋体"/>
        </w:rPr>
        <w:t>邮政编码：</w:t>
      </w:r>
      <w:r>
        <w:rPr>
          <w:rFonts w:hint="eastAsia"/>
        </w:rPr>
        <w:t>843900</w:t>
      </w:r>
    </w:p>
    <w:p w14:paraId="78AFFC62">
      <w:pPr>
        <w:adjustRightInd w:val="0"/>
        <w:snapToGrid w:val="0"/>
        <w:spacing w:line="360" w:lineRule="auto"/>
        <w:ind w:firstLine="420" w:firstLineChars="200"/>
        <w:rPr>
          <w:rFonts w:hint="eastAsia"/>
        </w:rPr>
      </w:pPr>
      <w:r>
        <w:rPr>
          <w:rFonts w:hAnsi="宋体"/>
        </w:rPr>
        <w:t>电</w:t>
      </w:r>
      <w:r>
        <w:t xml:space="preserve">    </w:t>
      </w:r>
      <w:r>
        <w:rPr>
          <w:rFonts w:hAnsi="宋体"/>
        </w:rPr>
        <w:t>话：</w:t>
      </w:r>
      <w:r>
        <w:rPr>
          <w:rFonts w:hint="eastAsia"/>
        </w:rPr>
        <w:t>0998-6293292</w:t>
      </w:r>
    </w:p>
    <w:p w14:paraId="274429E0">
      <w:pPr>
        <w:adjustRightInd w:val="0"/>
        <w:snapToGrid w:val="0"/>
        <w:spacing w:line="360" w:lineRule="auto"/>
        <w:ind w:firstLine="420" w:firstLineChars="200"/>
        <w:rPr>
          <w:rFonts w:hint="eastAsia"/>
        </w:rPr>
      </w:pPr>
      <w:r>
        <w:rPr>
          <w:rFonts w:hAnsi="宋体"/>
        </w:rPr>
        <w:t>传</w:t>
      </w:r>
      <w:r>
        <w:t xml:space="preserve">    </w:t>
      </w:r>
      <w:r>
        <w:rPr>
          <w:rFonts w:hAnsi="宋体"/>
        </w:rPr>
        <w:t>真：</w:t>
      </w:r>
      <w:r>
        <w:rPr>
          <w:rFonts w:hint="eastAsia"/>
        </w:rPr>
        <w:t>0998-6293292</w:t>
      </w:r>
    </w:p>
    <w:p w14:paraId="568376F5">
      <w:pPr>
        <w:adjustRightInd w:val="0"/>
        <w:snapToGrid w:val="0"/>
        <w:spacing w:line="360" w:lineRule="auto"/>
        <w:rPr>
          <w:b/>
          <w:bCs/>
        </w:rPr>
      </w:pPr>
      <w:r>
        <w:rPr>
          <w:rFonts w:hint="eastAsia"/>
          <w:b/>
          <w:bCs/>
        </w:rPr>
        <w:t>3</w:t>
      </w:r>
      <w:r>
        <w:rPr>
          <w:b/>
          <w:bCs/>
        </w:rPr>
        <w:t xml:space="preserve">.1  </w:t>
      </w:r>
      <w:r>
        <w:rPr>
          <w:rFonts w:hAnsi="宋体"/>
          <w:b/>
          <w:bCs/>
        </w:rPr>
        <w:t>编制目的</w:t>
      </w:r>
    </w:p>
    <w:p w14:paraId="52987C8F">
      <w:pPr>
        <w:adjustRightInd w:val="0"/>
        <w:snapToGrid w:val="0"/>
        <w:spacing w:line="360" w:lineRule="auto"/>
      </w:pPr>
      <w:r>
        <w:rPr>
          <w:rFonts w:hint="eastAsia"/>
        </w:rPr>
        <w:t>3</w:t>
      </w:r>
      <w:r>
        <w:t xml:space="preserve">.1.1  </w:t>
      </w:r>
      <w:r>
        <w:rPr>
          <w:rFonts w:hAnsi="宋体"/>
        </w:rPr>
        <w:t>为管理体系的有效运行提供依据。</w:t>
      </w:r>
    </w:p>
    <w:p w14:paraId="08E61197">
      <w:pPr>
        <w:adjustRightInd w:val="0"/>
        <w:snapToGrid w:val="0"/>
        <w:spacing w:line="360" w:lineRule="auto"/>
      </w:pPr>
      <w:r>
        <w:rPr>
          <w:rFonts w:hint="eastAsia"/>
        </w:rPr>
        <w:t>3</w:t>
      </w:r>
      <w:r>
        <w:t xml:space="preserve">.1.2  </w:t>
      </w:r>
      <w:r>
        <w:rPr>
          <w:rFonts w:hAnsi="宋体"/>
        </w:rPr>
        <w:t>向客户作出质量承诺。</w:t>
      </w:r>
    </w:p>
    <w:p w14:paraId="2743B2F0">
      <w:pPr>
        <w:adjustRightInd w:val="0"/>
        <w:snapToGrid w:val="0"/>
        <w:spacing w:line="360" w:lineRule="auto"/>
        <w:rPr>
          <w:color w:val="000000"/>
        </w:rPr>
      </w:pPr>
      <w:r>
        <w:rPr>
          <w:rFonts w:hint="eastAsia"/>
        </w:rPr>
        <w:t>3</w:t>
      </w:r>
      <w:r>
        <w:t xml:space="preserve">.1.3  </w:t>
      </w:r>
      <w:r>
        <w:rPr>
          <w:rFonts w:hAnsi="宋体"/>
        </w:rPr>
        <w:t>为管理体系内部审核和管理评审及实验室资质认定（计量认证）提供依据。</w:t>
      </w:r>
    </w:p>
    <w:p w14:paraId="502B1B29">
      <w:pPr>
        <w:adjustRightInd w:val="0"/>
        <w:snapToGrid w:val="0"/>
        <w:spacing w:line="360" w:lineRule="auto"/>
      </w:pPr>
      <w:r>
        <w:rPr>
          <w:rFonts w:hint="eastAsia"/>
          <w:b/>
        </w:rPr>
        <w:t>3</w:t>
      </w:r>
      <w:r>
        <w:rPr>
          <w:b/>
        </w:rPr>
        <w:t xml:space="preserve">.2  </w:t>
      </w:r>
      <w:r>
        <w:rPr>
          <w:rFonts w:hAnsi="宋体"/>
          <w:b/>
          <w:bCs/>
        </w:rPr>
        <w:t>编制依据</w:t>
      </w:r>
    </w:p>
    <w:p w14:paraId="0937C244">
      <w:pPr>
        <w:adjustRightInd w:val="0"/>
        <w:snapToGrid w:val="0"/>
        <w:spacing w:line="360" w:lineRule="auto"/>
      </w:pPr>
      <w:r>
        <w:rPr>
          <w:rFonts w:hint="eastAsia"/>
        </w:rPr>
        <w:t>3</w:t>
      </w:r>
      <w:r>
        <w:t xml:space="preserve">.2.1 </w:t>
      </w:r>
      <w:r>
        <w:rPr>
          <w:rFonts w:hAnsi="宋体"/>
        </w:rPr>
        <w:t>《</w:t>
      </w:r>
      <w:r>
        <w:rPr>
          <w:rFonts w:hint="eastAsia" w:hAnsi="宋体"/>
        </w:rPr>
        <w:t>检验检测机构</w:t>
      </w:r>
      <w:r>
        <w:rPr>
          <w:rFonts w:hAnsi="宋体"/>
        </w:rPr>
        <w:t>资质认定评审准则》</w:t>
      </w:r>
      <w:r>
        <w:t>(</w:t>
      </w:r>
      <w:r>
        <w:rPr>
          <w:rFonts w:hAnsi="宋体"/>
          <w:color w:val="FF0000"/>
        </w:rPr>
        <w:t>国认函</w:t>
      </w:r>
      <w:r>
        <w:rPr>
          <w:color w:val="FF0000"/>
        </w:rPr>
        <w:t>[2006]141</w:t>
      </w:r>
      <w:r>
        <w:rPr>
          <w:rFonts w:hAnsi="宋体"/>
          <w:color w:val="FF0000"/>
        </w:rPr>
        <w:t>号文</w:t>
      </w:r>
      <w:r>
        <w:rPr>
          <w:color w:val="FF0000"/>
        </w:rPr>
        <w:t>)</w:t>
      </w:r>
    </w:p>
    <w:p w14:paraId="7189ED6E">
      <w:pPr>
        <w:adjustRightInd w:val="0"/>
        <w:snapToGrid w:val="0"/>
        <w:spacing w:line="360" w:lineRule="auto"/>
        <w:rPr>
          <w:b/>
          <w:color w:val="000000"/>
        </w:rPr>
      </w:pPr>
      <w:r>
        <w:rPr>
          <w:rFonts w:hint="eastAsia"/>
          <w:b/>
          <w:color w:val="000000"/>
        </w:rPr>
        <w:t>3</w:t>
      </w:r>
      <w:r>
        <w:rPr>
          <w:b/>
          <w:color w:val="000000"/>
        </w:rPr>
        <w:t xml:space="preserve">.3  </w:t>
      </w:r>
      <w:r>
        <w:rPr>
          <w:rFonts w:hAnsi="宋体"/>
          <w:b/>
          <w:bCs/>
        </w:rPr>
        <w:t>适用</w:t>
      </w:r>
      <w:r>
        <w:rPr>
          <w:rFonts w:hAnsi="宋体"/>
          <w:b/>
          <w:color w:val="000000"/>
        </w:rPr>
        <w:t>范围</w:t>
      </w:r>
    </w:p>
    <w:p w14:paraId="1BD02EB3">
      <w:pPr>
        <w:adjustRightInd w:val="0"/>
        <w:snapToGrid w:val="0"/>
        <w:spacing w:line="360" w:lineRule="auto"/>
        <w:ind w:firstLine="420" w:firstLineChars="200"/>
      </w:pPr>
      <w:r>
        <w:rPr>
          <w:rFonts w:hAnsi="宋体"/>
        </w:rPr>
        <w:t>适用于本公司开展的建筑工程、水利、路桥及其所用原材料、构件、产品的质量和性能的试验、检测工作，与该项工作有关的所有人员必须严格遵照执行。</w:t>
      </w:r>
    </w:p>
    <w:p w14:paraId="4196F5AC">
      <w:pPr>
        <w:adjustRightInd w:val="0"/>
        <w:snapToGrid w:val="0"/>
        <w:spacing w:line="360" w:lineRule="auto"/>
        <w:rPr>
          <w:b/>
          <w:color w:val="000000"/>
        </w:rPr>
      </w:pPr>
      <w:r>
        <w:rPr>
          <w:rFonts w:hint="eastAsia"/>
          <w:b/>
          <w:color w:val="000000"/>
        </w:rPr>
        <w:t>3</w:t>
      </w:r>
      <w:r>
        <w:rPr>
          <w:b/>
          <w:color w:val="000000"/>
        </w:rPr>
        <w:t xml:space="preserve">.4  </w:t>
      </w:r>
      <w:r>
        <w:rPr>
          <w:rFonts w:hAnsi="宋体"/>
          <w:b/>
          <w:color w:val="000000"/>
        </w:rPr>
        <w:t>术语和缩写语</w:t>
      </w:r>
    </w:p>
    <w:p w14:paraId="487AB7F0">
      <w:pPr>
        <w:adjustRightInd w:val="0"/>
        <w:snapToGrid w:val="0"/>
        <w:spacing w:line="360" w:lineRule="auto"/>
      </w:pPr>
      <w:r>
        <w:t xml:space="preserve">2.4.1  </w:t>
      </w:r>
      <w:r>
        <w:rPr>
          <w:rFonts w:hint="eastAsia" w:hAnsi="宋体"/>
        </w:rPr>
        <w:t>*****检测中心有限责任公司</w:t>
      </w:r>
      <w:r>
        <w:rPr>
          <w:rFonts w:hAnsi="宋体"/>
        </w:rPr>
        <w:t>，代号</w:t>
      </w:r>
      <w:r>
        <w:rPr>
          <w:rFonts w:hint="eastAsia"/>
        </w:rPr>
        <w:t>TGJ</w:t>
      </w:r>
      <w:r>
        <w:rPr>
          <w:rFonts w:hAnsi="宋体"/>
        </w:rPr>
        <w:t>，以下简称本公司。</w:t>
      </w:r>
    </w:p>
    <w:p w14:paraId="40A894DD">
      <w:pPr>
        <w:adjustRightInd w:val="0"/>
        <w:snapToGrid w:val="0"/>
        <w:spacing w:line="360" w:lineRule="auto"/>
      </w:pPr>
      <w:r>
        <w:t xml:space="preserve">2.4.2  </w:t>
      </w:r>
      <w:r>
        <w:rPr>
          <w:rFonts w:hAnsi="宋体"/>
        </w:rPr>
        <w:t>《</w:t>
      </w:r>
      <w:r>
        <w:rPr>
          <w:rFonts w:hint="eastAsia" w:hAnsi="宋体"/>
        </w:rPr>
        <w:t>检验检测机构</w:t>
      </w:r>
      <w:r>
        <w:rPr>
          <w:rFonts w:hAnsi="宋体"/>
        </w:rPr>
        <w:t>资质认定评审准则》</w:t>
      </w:r>
      <w:r>
        <w:t>(</w:t>
      </w:r>
      <w:r>
        <w:rPr>
          <w:rFonts w:hAnsi="宋体"/>
          <w:color w:val="FF0000"/>
        </w:rPr>
        <w:t>国认函</w:t>
      </w:r>
      <w:r>
        <w:rPr>
          <w:color w:val="FF0000"/>
        </w:rPr>
        <w:t>[2006]141</w:t>
      </w:r>
      <w:r>
        <w:rPr>
          <w:rFonts w:hAnsi="宋体"/>
          <w:color w:val="FF0000"/>
        </w:rPr>
        <w:t>号文</w:t>
      </w:r>
      <w:r>
        <w:t>)</w:t>
      </w:r>
      <w:r>
        <w:rPr>
          <w:rFonts w:hAnsi="宋体"/>
        </w:rPr>
        <w:t>以下可简称</w:t>
      </w:r>
      <w:r>
        <w:t>“</w:t>
      </w:r>
      <w:r>
        <w:rPr>
          <w:rFonts w:hAnsi="宋体"/>
        </w:rPr>
        <w:t>评审准则</w:t>
      </w:r>
      <w:r>
        <w:t>”</w:t>
      </w:r>
      <w:r>
        <w:rPr>
          <w:rFonts w:hAnsi="宋体"/>
        </w:rPr>
        <w:t>。</w:t>
      </w:r>
    </w:p>
    <w:p w14:paraId="586A307F">
      <w:pPr>
        <w:adjustRightInd w:val="0"/>
        <w:snapToGrid w:val="0"/>
        <w:spacing w:line="360" w:lineRule="auto"/>
      </w:pPr>
      <w:r>
        <w:t xml:space="preserve">2.4.3  </w:t>
      </w:r>
      <w:r>
        <w:rPr>
          <w:rFonts w:hAnsi="宋体"/>
        </w:rPr>
        <w:t>建筑工程、水利</w:t>
      </w:r>
      <w:r>
        <w:rPr>
          <w:rFonts w:hint="eastAsia" w:hAnsi="宋体"/>
        </w:rPr>
        <w:t>水电</w:t>
      </w:r>
      <w:r>
        <w:rPr>
          <w:rFonts w:hAnsi="宋体"/>
        </w:rPr>
        <w:t>、</w:t>
      </w:r>
      <w:r>
        <w:rPr>
          <w:rFonts w:hint="eastAsia" w:hAnsi="宋体"/>
        </w:rPr>
        <w:t>公路</w:t>
      </w:r>
      <w:r>
        <w:rPr>
          <w:rFonts w:hAnsi="宋体"/>
        </w:rPr>
        <w:t>路桥及其所用原材料、构件、产品的质量和性能的试验、检测工作以下称</w:t>
      </w:r>
      <w:r>
        <w:t>“</w:t>
      </w:r>
      <w:r>
        <w:rPr>
          <w:rFonts w:hAnsi="宋体"/>
        </w:rPr>
        <w:t>检测</w:t>
      </w:r>
      <w:r>
        <w:t>”</w:t>
      </w:r>
      <w:r>
        <w:rPr>
          <w:rFonts w:hAnsi="宋体"/>
        </w:rPr>
        <w:t>。</w:t>
      </w:r>
    </w:p>
    <w:p w14:paraId="3E939629">
      <w:pPr>
        <w:adjustRightInd w:val="0"/>
        <w:snapToGrid w:val="0"/>
        <w:spacing w:line="360" w:lineRule="auto"/>
        <w:rPr>
          <w:b/>
          <w:bCs/>
        </w:rPr>
      </w:pPr>
      <w:r>
        <w:rPr>
          <w:rFonts w:hint="eastAsia"/>
          <w:b/>
          <w:bCs/>
        </w:rPr>
        <w:t>3</w:t>
      </w:r>
      <w:r>
        <w:rPr>
          <w:b/>
          <w:bCs/>
        </w:rPr>
        <w:t xml:space="preserve">.5  </w:t>
      </w:r>
      <w:r>
        <w:rPr>
          <w:rFonts w:hAnsi="宋体"/>
          <w:b/>
          <w:bCs/>
        </w:rPr>
        <w:t>文件构架</w:t>
      </w:r>
    </w:p>
    <w:p w14:paraId="68C15BB2">
      <w:pPr>
        <w:adjustRightInd w:val="0"/>
        <w:snapToGrid w:val="0"/>
        <w:spacing w:line="360" w:lineRule="auto"/>
      </w:pPr>
      <w:r>
        <w:rPr>
          <w:rFonts w:hint="eastAsia"/>
        </w:rPr>
        <w:t>3</w:t>
      </w:r>
      <w:r>
        <w:t xml:space="preserve">.5.1  </w:t>
      </w:r>
      <w:r>
        <w:rPr>
          <w:rFonts w:hAnsi="宋体"/>
        </w:rPr>
        <w:t>本手册对管理体系要素的描述，完全依据《检验检测机构资质认定评审准则》对各要素的要求对应分章节编写。</w:t>
      </w:r>
    </w:p>
    <w:p w14:paraId="16DE3E57">
      <w:pPr>
        <w:adjustRightInd w:val="0"/>
        <w:snapToGrid w:val="0"/>
        <w:spacing w:line="360" w:lineRule="auto"/>
      </w:pPr>
      <w:r>
        <w:rPr>
          <w:rFonts w:hint="eastAsia"/>
        </w:rPr>
        <w:t>3</w:t>
      </w:r>
      <w:r>
        <w:t xml:space="preserve">.5.2  </w:t>
      </w:r>
      <w:r>
        <w:rPr>
          <w:rFonts w:hAnsi="宋体"/>
        </w:rPr>
        <w:t>本手册与程序性文件分开成册，在手册最后附有程序文件清单和相关文件。</w:t>
      </w:r>
    </w:p>
    <w:p w14:paraId="51FF0071">
      <w:pPr>
        <w:adjustRightInd w:val="0"/>
        <w:snapToGrid w:val="0"/>
        <w:spacing w:line="360" w:lineRule="auto"/>
        <w:rPr>
          <w:b/>
        </w:rPr>
      </w:pPr>
      <w:r>
        <w:rPr>
          <w:rFonts w:hint="eastAsia"/>
          <w:b/>
        </w:rPr>
        <w:t>3</w:t>
      </w:r>
      <w:r>
        <w:rPr>
          <w:b/>
        </w:rPr>
        <w:t xml:space="preserve">.6  </w:t>
      </w:r>
      <w:r>
        <w:rPr>
          <w:rFonts w:hAnsi="宋体"/>
          <w:b/>
          <w:bCs/>
        </w:rPr>
        <w:t>《</w:t>
      </w:r>
      <w:r>
        <w:rPr>
          <w:rFonts w:hAnsi="宋体"/>
          <w:b/>
        </w:rPr>
        <w:t>质量手册》的编制与发布</w:t>
      </w:r>
    </w:p>
    <w:p w14:paraId="530C5F06">
      <w:pPr>
        <w:adjustRightInd w:val="0"/>
        <w:snapToGrid w:val="0"/>
        <w:spacing w:line="360" w:lineRule="auto"/>
      </w:pPr>
      <w:r>
        <w:rPr>
          <w:rFonts w:hint="eastAsia"/>
        </w:rPr>
        <w:t>3</w:t>
      </w:r>
      <w:r>
        <w:t xml:space="preserve">.6.1  </w:t>
      </w:r>
      <w:r>
        <w:rPr>
          <w:rFonts w:hAnsi="宋体"/>
        </w:rPr>
        <w:t>质量手册由经理授权质量负责人主持编制，综合室负责人组织编写，各部门负责人会审定稿，经理批准发布实施。</w:t>
      </w:r>
    </w:p>
    <w:p w14:paraId="56B000F2">
      <w:pPr>
        <w:adjustRightInd w:val="0"/>
        <w:snapToGrid w:val="0"/>
        <w:spacing w:line="360" w:lineRule="auto"/>
      </w:pPr>
      <w:r>
        <w:rPr>
          <w:rFonts w:hint="eastAsia"/>
        </w:rPr>
        <w:t>3</w:t>
      </w:r>
      <w:r>
        <w:t xml:space="preserve">.6.2  </w:t>
      </w:r>
      <w:r>
        <w:rPr>
          <w:rFonts w:hAnsi="宋体"/>
        </w:rPr>
        <w:t>《质量手册》分</w:t>
      </w:r>
      <w:r>
        <w:t>“</w:t>
      </w:r>
      <w:r>
        <w:rPr>
          <w:rFonts w:hAnsi="宋体"/>
        </w:rPr>
        <w:t>受控</w:t>
      </w:r>
      <w:r>
        <w:t>”</w:t>
      </w:r>
      <w:r>
        <w:rPr>
          <w:rFonts w:hAnsi="宋体"/>
        </w:rPr>
        <w:t>和</w:t>
      </w:r>
      <w:r>
        <w:t>“</w:t>
      </w:r>
      <w:r>
        <w:rPr>
          <w:rFonts w:hAnsi="宋体"/>
        </w:rPr>
        <w:t>非受控</w:t>
      </w:r>
      <w:r>
        <w:t>”</w:t>
      </w:r>
      <w:r>
        <w:rPr>
          <w:rFonts w:hAnsi="宋体"/>
        </w:rPr>
        <w:t>两种版本。</w:t>
      </w:r>
    </w:p>
    <w:p w14:paraId="69EA89FC">
      <w:pPr>
        <w:adjustRightInd w:val="0"/>
        <w:snapToGrid w:val="0"/>
        <w:spacing w:line="360" w:lineRule="auto"/>
      </w:pPr>
      <w:r>
        <w:rPr>
          <w:rFonts w:hint="eastAsia"/>
        </w:rPr>
        <w:t>3</w:t>
      </w:r>
      <w:r>
        <w:t xml:space="preserve">.6.3  </w:t>
      </w:r>
      <w:r>
        <w:rPr>
          <w:rFonts w:hAnsi="宋体"/>
        </w:rPr>
        <w:t>受控文本有统一编号，并在封面上注明受控标志，由综合室负责人统一发给公司领导和各部门。</w:t>
      </w:r>
    </w:p>
    <w:p w14:paraId="387A8ECA">
      <w:pPr>
        <w:adjustRightInd w:val="0"/>
        <w:snapToGrid w:val="0"/>
        <w:spacing w:line="360" w:lineRule="auto"/>
      </w:pPr>
      <w:r>
        <w:rPr>
          <w:rFonts w:hint="eastAsia"/>
        </w:rPr>
        <w:t>3</w:t>
      </w:r>
      <w:r>
        <w:t xml:space="preserve">.6.4  </w:t>
      </w:r>
      <w:r>
        <w:rPr>
          <w:rFonts w:hAnsi="宋体"/>
        </w:rPr>
        <w:t>手册的非受控文本没有编号，但需在封面上注明非受控标志。</w:t>
      </w:r>
    </w:p>
    <w:p w14:paraId="64F02990">
      <w:pPr>
        <w:adjustRightInd w:val="0"/>
        <w:snapToGrid w:val="0"/>
        <w:spacing w:line="360" w:lineRule="auto"/>
      </w:pPr>
      <w:r>
        <w:rPr>
          <w:rFonts w:hint="eastAsia"/>
        </w:rPr>
        <w:t>3</w:t>
      </w:r>
      <w:r>
        <w:t xml:space="preserve">.6.5  </w:t>
      </w:r>
      <w:r>
        <w:rPr>
          <w:rFonts w:hAnsi="宋体"/>
        </w:rPr>
        <w:t>当上级领导或有关单位要求提供《质量手册》时，由经理批准后提供非受控版本。</w:t>
      </w:r>
    </w:p>
    <w:p w14:paraId="6504C5EB">
      <w:pPr>
        <w:adjustRightInd w:val="0"/>
        <w:snapToGrid w:val="0"/>
        <w:spacing w:line="360" w:lineRule="auto"/>
        <w:rPr>
          <w:b/>
          <w:bCs/>
        </w:rPr>
      </w:pPr>
      <w:r>
        <w:rPr>
          <w:rFonts w:hint="eastAsia"/>
          <w:b/>
          <w:bCs/>
        </w:rPr>
        <w:t>3</w:t>
      </w:r>
      <w:r>
        <w:rPr>
          <w:b/>
          <w:bCs/>
        </w:rPr>
        <w:t xml:space="preserve">.7  </w:t>
      </w:r>
      <w:r>
        <w:rPr>
          <w:rFonts w:hAnsi="宋体"/>
          <w:b/>
          <w:bCs/>
        </w:rPr>
        <w:t>《质量手册》的修订与再版</w:t>
      </w:r>
    </w:p>
    <w:p w14:paraId="5A5597C7">
      <w:pPr>
        <w:adjustRightInd w:val="0"/>
        <w:snapToGrid w:val="0"/>
        <w:spacing w:line="360" w:lineRule="auto"/>
      </w:pPr>
      <w:r>
        <w:rPr>
          <w:rFonts w:hint="eastAsia"/>
        </w:rPr>
        <w:t>3</w:t>
      </w:r>
      <w:r>
        <w:t xml:space="preserve">.7.1  </w:t>
      </w:r>
      <w:r>
        <w:rPr>
          <w:rFonts w:hAnsi="宋体"/>
        </w:rPr>
        <w:t>当出现下列情况之一时，可对《质量手册》进行修改：</w:t>
      </w:r>
    </w:p>
    <w:p w14:paraId="711D3A89">
      <w:pPr>
        <w:adjustRightInd w:val="0"/>
        <w:snapToGrid w:val="0"/>
        <w:spacing w:line="360" w:lineRule="auto"/>
      </w:pPr>
      <w:r>
        <w:t xml:space="preserve">    a</w:t>
      </w:r>
      <w:r>
        <w:rPr>
          <w:rFonts w:hAnsi="宋体"/>
        </w:rPr>
        <w:t>）国家颁布新的质量政策和法规；</w:t>
      </w:r>
    </w:p>
    <w:p w14:paraId="110F52AB">
      <w:pPr>
        <w:adjustRightInd w:val="0"/>
        <w:snapToGrid w:val="0"/>
        <w:spacing w:line="360" w:lineRule="auto"/>
      </w:pPr>
      <w:r>
        <w:t xml:space="preserve">    b</w:t>
      </w:r>
      <w:r>
        <w:rPr>
          <w:rFonts w:hAnsi="宋体"/>
        </w:rPr>
        <w:t>）本公司调整质量方针、目标或质量体系在运行过程中存在重大问题。</w:t>
      </w:r>
    </w:p>
    <w:p w14:paraId="0A2A6C51">
      <w:pPr>
        <w:adjustRightInd w:val="0"/>
        <w:snapToGrid w:val="0"/>
        <w:spacing w:line="360" w:lineRule="auto"/>
      </w:pPr>
      <w:r>
        <w:rPr>
          <w:rFonts w:hint="eastAsia"/>
        </w:rPr>
        <w:t>3</w:t>
      </w:r>
      <w:r>
        <w:t xml:space="preserve">.7.2  </w:t>
      </w:r>
      <w:r>
        <w:rPr>
          <w:rFonts w:hAnsi="宋体"/>
        </w:rPr>
        <w:t>如修订内容超过三分之一或有重大变动时，应要进行改版。</w:t>
      </w:r>
    </w:p>
    <w:p w14:paraId="43DA8741">
      <w:pPr>
        <w:adjustRightInd w:val="0"/>
        <w:snapToGrid w:val="0"/>
        <w:spacing w:line="360" w:lineRule="auto"/>
      </w:pPr>
      <w:r>
        <w:rPr>
          <w:rFonts w:hint="eastAsia"/>
        </w:rPr>
        <w:t>3</w:t>
      </w:r>
      <w:r>
        <w:t xml:space="preserve">.7.3  </w:t>
      </w:r>
      <w:r>
        <w:rPr>
          <w:rFonts w:hAnsi="宋体"/>
        </w:rPr>
        <w:t>《质量手册》修订、再版应由质量负责人提出申请并报经理批准。</w:t>
      </w:r>
    </w:p>
    <w:p w14:paraId="62D00F5B">
      <w:pPr>
        <w:adjustRightInd w:val="0"/>
        <w:snapToGrid w:val="0"/>
        <w:spacing w:line="360" w:lineRule="auto"/>
        <w:rPr>
          <w:b/>
        </w:rPr>
      </w:pPr>
      <w:r>
        <w:rPr>
          <w:rFonts w:hint="eastAsia"/>
          <w:b/>
        </w:rPr>
        <w:t>3</w:t>
      </w:r>
      <w:r>
        <w:rPr>
          <w:b/>
        </w:rPr>
        <w:t xml:space="preserve">.8  </w:t>
      </w:r>
      <w:r>
        <w:rPr>
          <w:rFonts w:hAnsi="宋体"/>
          <w:b/>
        </w:rPr>
        <w:t>《质量手册》的宣贯与实施</w:t>
      </w:r>
    </w:p>
    <w:p w14:paraId="0DF9BBFF">
      <w:pPr>
        <w:adjustRightInd w:val="0"/>
        <w:snapToGrid w:val="0"/>
        <w:spacing w:line="360" w:lineRule="auto"/>
      </w:pPr>
      <w:r>
        <w:rPr>
          <w:rFonts w:hint="eastAsia"/>
        </w:rPr>
        <w:t>3</w:t>
      </w:r>
      <w:r>
        <w:t xml:space="preserve">.8.1  </w:t>
      </w:r>
      <w:r>
        <w:rPr>
          <w:rFonts w:hAnsi="宋体"/>
        </w:rPr>
        <w:t>《质量手册》是本公司检测工作质量管理指导文件，是开展检测工作的规范，</w:t>
      </w:r>
    </w:p>
    <w:p w14:paraId="79F979B8">
      <w:pPr>
        <w:adjustRightInd w:val="0"/>
        <w:snapToGrid w:val="0"/>
        <w:spacing w:line="360" w:lineRule="auto"/>
      </w:pPr>
      <w:r>
        <w:rPr>
          <w:rFonts w:hAnsi="宋体"/>
        </w:rPr>
        <w:t>全体职工应认真学习和熟悉手册的要求和规定。</w:t>
      </w:r>
    </w:p>
    <w:p w14:paraId="59047A87">
      <w:pPr>
        <w:adjustRightInd w:val="0"/>
        <w:snapToGrid w:val="0"/>
        <w:spacing w:line="360" w:lineRule="auto"/>
        <w:rPr>
          <w:b/>
        </w:rPr>
      </w:pPr>
      <w:r>
        <w:rPr>
          <w:rFonts w:hint="eastAsia"/>
        </w:rPr>
        <w:t>3</w:t>
      </w:r>
      <w:r>
        <w:t xml:space="preserve">.8.2  </w:t>
      </w:r>
      <w:r>
        <w:rPr>
          <w:rFonts w:hAnsi="宋体"/>
          <w:b/>
        </w:rPr>
        <w:t>质量负责人组织制定每年的《质量手册》宣贯计划，综合室负责人按计划组织宣贯。</w:t>
      </w:r>
    </w:p>
    <w:p w14:paraId="26793235">
      <w:pPr>
        <w:adjustRightInd w:val="0"/>
        <w:snapToGrid w:val="0"/>
        <w:spacing w:line="360" w:lineRule="auto"/>
      </w:pPr>
      <w:r>
        <w:rPr>
          <w:rFonts w:hint="eastAsia"/>
        </w:rPr>
        <w:t>3</w:t>
      </w:r>
      <w:r>
        <w:t xml:space="preserve">.8.3  </w:t>
      </w:r>
      <w:r>
        <w:rPr>
          <w:rFonts w:hAnsi="宋体"/>
        </w:rPr>
        <w:t>对新调入本公司的工作人员进行上岗培训时应安排学习《质量手册》。</w:t>
      </w:r>
    </w:p>
    <w:p w14:paraId="2A7C38D9">
      <w:pPr>
        <w:adjustRightInd w:val="0"/>
        <w:snapToGrid w:val="0"/>
        <w:spacing w:line="360" w:lineRule="auto"/>
      </w:pPr>
      <w:r>
        <w:rPr>
          <w:rFonts w:hint="eastAsia"/>
          <w:b/>
        </w:rPr>
        <w:t>3</w:t>
      </w:r>
      <w:r>
        <w:rPr>
          <w:b/>
        </w:rPr>
        <w:t xml:space="preserve">.9  </w:t>
      </w:r>
      <w:r>
        <w:rPr>
          <w:rFonts w:hAnsi="宋体"/>
          <w:b/>
        </w:rPr>
        <w:t>《质量手册》的日常管理</w:t>
      </w:r>
    </w:p>
    <w:p w14:paraId="3633A8ED">
      <w:pPr>
        <w:adjustRightInd w:val="0"/>
        <w:snapToGrid w:val="0"/>
        <w:spacing w:line="360" w:lineRule="auto"/>
      </w:pPr>
      <w:r>
        <w:rPr>
          <w:rFonts w:hint="eastAsia"/>
        </w:rPr>
        <w:t>3</w:t>
      </w:r>
      <w:r>
        <w:t xml:space="preserve">.9.1  </w:t>
      </w:r>
      <w:r>
        <w:rPr>
          <w:rFonts w:hAnsi="宋体"/>
        </w:rPr>
        <w:t>《质量手册》的管理包括对《质量手册》及其他管理体系文件的编号、印制、分发、更改、保管与归档、版本确认、回收、保密等工作。</w:t>
      </w:r>
    </w:p>
    <w:p w14:paraId="5EB58BCA">
      <w:pPr>
        <w:adjustRightInd w:val="0"/>
        <w:snapToGrid w:val="0"/>
        <w:spacing w:line="360" w:lineRule="auto"/>
        <w:rPr>
          <w:b/>
        </w:rPr>
      </w:pPr>
      <w:r>
        <w:rPr>
          <w:rFonts w:hint="eastAsia"/>
        </w:rPr>
        <w:t>3</w:t>
      </w:r>
      <w:r>
        <w:t xml:space="preserve">.9.2 </w:t>
      </w:r>
      <w:r>
        <w:rPr>
          <w:b/>
        </w:rPr>
        <w:t xml:space="preserve"> </w:t>
      </w:r>
      <w:r>
        <w:rPr>
          <w:rFonts w:hAnsi="宋体"/>
          <w:b/>
        </w:rPr>
        <w:t>《</w:t>
      </w:r>
      <w:r>
        <w:rPr>
          <w:rFonts w:hAnsi="宋体"/>
        </w:rPr>
        <w:t>质量手册》要登记编号，持有者要签名领取，综合室下发修订页或再版时，应将旧版收回。综合室可保存失效手册作为存档资料，但需在失效版本上加盖</w:t>
      </w:r>
      <w:r>
        <w:t>“</w:t>
      </w:r>
      <w:r>
        <w:rPr>
          <w:rFonts w:hAnsi="宋体"/>
        </w:rPr>
        <w:t>作废</w:t>
      </w:r>
      <w:r>
        <w:t>”</w:t>
      </w:r>
      <w:r>
        <w:rPr>
          <w:rFonts w:hAnsi="宋体"/>
        </w:rPr>
        <w:t>章。</w:t>
      </w:r>
    </w:p>
    <w:p w14:paraId="219719EE">
      <w:pPr>
        <w:adjustRightInd w:val="0"/>
        <w:snapToGrid w:val="0"/>
        <w:spacing w:line="360" w:lineRule="auto"/>
      </w:pPr>
      <w:r>
        <w:rPr>
          <w:rFonts w:hint="eastAsia"/>
        </w:rPr>
        <w:t>3</w:t>
      </w:r>
      <w:r>
        <w:t xml:space="preserve">.9.3  </w:t>
      </w:r>
      <w:r>
        <w:rPr>
          <w:rFonts w:hAnsi="宋体"/>
        </w:rPr>
        <w:t>各部门必须指定专人保管手册，手册持有人必须妥善保管手册，不得丢失、外借或复制。持有人调离本公司必须交回手册方可予以办理调离手续。</w:t>
      </w:r>
    </w:p>
    <w:p w14:paraId="2CC785A2">
      <w:pPr>
        <w:adjustRightInd w:val="0"/>
        <w:snapToGrid w:val="0"/>
        <w:spacing w:line="360" w:lineRule="auto"/>
      </w:pPr>
      <w:r>
        <w:rPr>
          <w:rFonts w:hint="eastAsia"/>
        </w:rPr>
        <w:t>3</w:t>
      </w:r>
      <w:r>
        <w:t xml:space="preserve">.9.4  </w:t>
      </w:r>
      <w:r>
        <w:rPr>
          <w:rFonts w:hAnsi="宋体"/>
        </w:rPr>
        <w:t>对《质量手册》的内容有异议或修改建议时，应向质量负责人反映，个人不得随意修改。</w:t>
      </w:r>
    </w:p>
    <w:p w14:paraId="40A5F307">
      <w:pPr>
        <w:adjustRightInd w:val="0"/>
        <w:snapToGrid w:val="0"/>
        <w:spacing w:line="360" w:lineRule="auto"/>
      </w:pPr>
      <w:r>
        <w:rPr>
          <w:rFonts w:hint="eastAsia"/>
          <w:b/>
        </w:rPr>
        <w:t>3</w:t>
      </w:r>
      <w:r>
        <w:rPr>
          <w:b/>
        </w:rPr>
        <w:t xml:space="preserve">.10  </w:t>
      </w:r>
      <w:r>
        <w:rPr>
          <w:rFonts w:hAnsi="宋体"/>
          <w:b/>
        </w:rPr>
        <w:t>《质量手册》执行情况检查</w:t>
      </w:r>
    </w:p>
    <w:p w14:paraId="29B13A6A">
      <w:pPr>
        <w:adjustRightInd w:val="0"/>
        <w:snapToGrid w:val="0"/>
        <w:spacing w:line="360" w:lineRule="auto"/>
        <w:rPr>
          <w:b/>
        </w:rPr>
      </w:pPr>
      <w:r>
        <w:rPr>
          <w:rFonts w:hint="eastAsia"/>
        </w:rPr>
        <w:t>3</w:t>
      </w:r>
      <w:r>
        <w:t xml:space="preserve">.10.1  </w:t>
      </w:r>
      <w:r>
        <w:rPr>
          <w:rFonts w:hAnsi="宋体"/>
          <w:b/>
        </w:rPr>
        <w:t>《质量手册》手册执行情况检查，由质量负责人领导，综合室负责人每年具体组织一次对各部门《质量手册》执行情况的全面检查。</w:t>
      </w:r>
    </w:p>
    <w:p w14:paraId="1F322D5F">
      <w:pPr>
        <w:adjustRightInd w:val="0"/>
        <w:snapToGrid w:val="0"/>
        <w:spacing w:line="360" w:lineRule="auto"/>
      </w:pPr>
      <w:r>
        <w:rPr>
          <w:rFonts w:hint="eastAsia"/>
        </w:rPr>
        <w:t>3</w:t>
      </w:r>
      <w:r>
        <w:t xml:space="preserve">.10.2  </w:t>
      </w:r>
      <w:r>
        <w:rPr>
          <w:rFonts w:hAnsi="宋体"/>
        </w:rPr>
        <w:t>各部门不定期地检查本部门对《质量手册》执行情况。</w:t>
      </w:r>
    </w:p>
    <w:p w14:paraId="73D466CD">
      <w:pPr>
        <w:adjustRightInd w:val="0"/>
        <w:snapToGrid w:val="0"/>
        <w:spacing w:line="360" w:lineRule="auto"/>
      </w:pPr>
      <w:r>
        <w:rPr>
          <w:rFonts w:hint="eastAsia"/>
        </w:rPr>
        <w:t>3</w:t>
      </w:r>
      <w:r>
        <w:t xml:space="preserve">.10.3  </w:t>
      </w:r>
      <w:r>
        <w:rPr>
          <w:rFonts w:hAnsi="宋体"/>
        </w:rPr>
        <w:t>每次检查均应做好记录，各部门自查结果应每年汇总一次报综合室，检查结果应写成书面材料报质量负责人，并通报全公司。</w:t>
      </w:r>
    </w:p>
    <w:p w14:paraId="1B826E5D">
      <w:pPr>
        <w:adjustRightInd w:val="0"/>
        <w:snapToGrid w:val="0"/>
        <w:spacing w:line="360" w:lineRule="auto"/>
      </w:pPr>
      <w:r>
        <w:rPr>
          <w:rFonts w:hint="eastAsia"/>
        </w:rPr>
        <w:t>3</w:t>
      </w:r>
      <w:r>
        <w:t xml:space="preserve">.10.4  </w:t>
      </w:r>
      <w:r>
        <w:rPr>
          <w:rFonts w:hAnsi="宋体"/>
        </w:rPr>
        <w:t>检查中发现的一般问题及时解决，发现的重大问题应立即报告质量负责人或技术负责人，采取相应措施予以解决。</w:t>
      </w:r>
    </w:p>
    <w:p w14:paraId="04A12BF6">
      <w:pPr>
        <w:adjustRightInd w:val="0"/>
        <w:snapToGrid w:val="0"/>
        <w:spacing w:line="360" w:lineRule="auto"/>
      </w:pPr>
      <w:r>
        <w:rPr>
          <w:rFonts w:hint="eastAsia"/>
        </w:rPr>
        <w:t>3</w:t>
      </w:r>
      <w:r>
        <w:t xml:space="preserve">.10.5  </w:t>
      </w:r>
      <w:r>
        <w:rPr>
          <w:rFonts w:hAnsi="宋体"/>
        </w:rPr>
        <w:t>执行《质量手册》情况的好坏，应作为部门和个人年终考核的依据之一。</w:t>
      </w:r>
    </w:p>
    <w:p w14:paraId="4492E773">
      <w:pPr>
        <w:ind w:firstLine="480"/>
        <w:jc w:val="center"/>
        <w:rPr>
          <w:rFonts w:hint="eastAsia" w:ascii="宋体" w:hAnsi="宋体"/>
          <w:color w:val="000000"/>
          <w:sz w:val="24"/>
        </w:rPr>
      </w:pPr>
    </w:p>
    <w:p w14:paraId="1E2F5557">
      <w:pPr>
        <w:ind w:firstLine="480"/>
        <w:jc w:val="center"/>
        <w:rPr>
          <w:rFonts w:hint="eastAsia" w:ascii="宋体" w:hAnsi="宋体"/>
          <w:color w:val="000000"/>
          <w:sz w:val="24"/>
        </w:rPr>
      </w:pPr>
    </w:p>
    <w:p w14:paraId="68AA0DB3">
      <w:pPr>
        <w:ind w:firstLine="480"/>
        <w:jc w:val="center"/>
        <w:rPr>
          <w:rFonts w:hint="eastAsia" w:ascii="宋体" w:hAnsi="宋体"/>
          <w:color w:val="000000"/>
          <w:sz w:val="24"/>
        </w:rPr>
      </w:pPr>
    </w:p>
    <w:p w14:paraId="4F2A806F">
      <w:pPr>
        <w:ind w:firstLine="480"/>
        <w:jc w:val="center"/>
        <w:rPr>
          <w:rFonts w:hint="eastAsia" w:ascii="宋体" w:hAnsi="宋体"/>
          <w:color w:val="000000"/>
          <w:sz w:val="24"/>
        </w:rPr>
      </w:pPr>
    </w:p>
    <w:p w14:paraId="4F04F595">
      <w:pPr>
        <w:ind w:firstLine="480"/>
        <w:jc w:val="center"/>
        <w:rPr>
          <w:rFonts w:hint="eastAsia" w:ascii="宋体" w:hAnsi="宋体"/>
          <w:color w:val="000000"/>
          <w:sz w:val="24"/>
        </w:rPr>
      </w:pPr>
    </w:p>
    <w:p w14:paraId="0F03F2C9">
      <w:pPr>
        <w:ind w:firstLine="480"/>
        <w:jc w:val="center"/>
        <w:rPr>
          <w:rFonts w:hint="eastAsia" w:ascii="宋体" w:hAnsi="宋体"/>
          <w:color w:val="000000"/>
          <w:sz w:val="24"/>
        </w:rPr>
      </w:pPr>
    </w:p>
    <w:p w14:paraId="38FBBBD9">
      <w:pPr>
        <w:ind w:firstLine="480"/>
        <w:jc w:val="center"/>
        <w:rPr>
          <w:rFonts w:hint="eastAsia" w:ascii="宋体" w:hAnsi="宋体"/>
          <w:color w:val="000000"/>
          <w:sz w:val="24"/>
        </w:rPr>
      </w:pPr>
    </w:p>
    <w:p w14:paraId="0F076C81">
      <w:pPr>
        <w:ind w:firstLine="480"/>
        <w:jc w:val="center"/>
        <w:rPr>
          <w:rFonts w:hint="eastAsia" w:ascii="宋体" w:hAnsi="宋体"/>
          <w:color w:val="000000"/>
          <w:sz w:val="24"/>
        </w:rPr>
      </w:pPr>
    </w:p>
    <w:p w14:paraId="0CB9F76E">
      <w:pPr>
        <w:ind w:firstLine="480"/>
        <w:jc w:val="center"/>
        <w:rPr>
          <w:rFonts w:hint="eastAsia" w:ascii="宋体" w:hAnsi="宋体"/>
          <w:color w:val="000000"/>
          <w:sz w:val="24"/>
        </w:rPr>
      </w:pPr>
    </w:p>
    <w:p w14:paraId="743CD7EF">
      <w:pPr>
        <w:ind w:firstLine="480"/>
        <w:jc w:val="center"/>
        <w:rPr>
          <w:rFonts w:hint="eastAsia" w:ascii="宋体" w:hAnsi="宋体"/>
          <w:color w:val="000000"/>
          <w:sz w:val="24"/>
        </w:rPr>
      </w:pPr>
    </w:p>
    <w:p w14:paraId="6E17F7DC">
      <w:pPr>
        <w:ind w:firstLine="480"/>
        <w:jc w:val="center"/>
        <w:rPr>
          <w:rFonts w:hint="eastAsia" w:ascii="宋体" w:hAnsi="宋体"/>
          <w:color w:val="000000"/>
          <w:sz w:val="24"/>
        </w:rPr>
      </w:pPr>
    </w:p>
    <w:p w14:paraId="6D9E5342">
      <w:pPr>
        <w:ind w:firstLine="480"/>
        <w:jc w:val="center"/>
        <w:rPr>
          <w:rFonts w:hint="eastAsia" w:ascii="宋体" w:hAnsi="宋体"/>
          <w:color w:val="000000"/>
          <w:sz w:val="24"/>
        </w:rPr>
      </w:pPr>
    </w:p>
    <w:p w14:paraId="163200A0">
      <w:pPr>
        <w:ind w:firstLine="480"/>
        <w:jc w:val="center"/>
        <w:rPr>
          <w:rFonts w:hint="eastAsia" w:ascii="宋体" w:hAnsi="宋体"/>
          <w:color w:val="000000"/>
          <w:sz w:val="24"/>
        </w:rPr>
      </w:pPr>
    </w:p>
    <w:p w14:paraId="3EC30566">
      <w:pPr>
        <w:ind w:firstLine="480"/>
        <w:jc w:val="center"/>
        <w:rPr>
          <w:rFonts w:hint="eastAsia" w:ascii="宋体" w:hAnsi="宋体"/>
          <w:color w:val="000000"/>
          <w:sz w:val="24"/>
        </w:rPr>
      </w:pPr>
    </w:p>
    <w:p w14:paraId="032EF1E5">
      <w:pPr>
        <w:ind w:firstLine="480"/>
        <w:jc w:val="center"/>
        <w:rPr>
          <w:rFonts w:hint="eastAsia" w:ascii="宋体" w:hAnsi="宋体"/>
          <w:color w:val="000000"/>
          <w:sz w:val="24"/>
        </w:rPr>
      </w:pPr>
    </w:p>
    <w:p w14:paraId="5A87C772">
      <w:pPr>
        <w:ind w:firstLine="480"/>
        <w:jc w:val="center"/>
        <w:rPr>
          <w:rFonts w:hint="eastAsia" w:ascii="宋体" w:hAnsi="宋体"/>
          <w:color w:val="000000"/>
          <w:sz w:val="24"/>
        </w:rPr>
      </w:pPr>
    </w:p>
    <w:p w14:paraId="344F1521">
      <w:pPr>
        <w:ind w:firstLine="480"/>
        <w:jc w:val="center"/>
        <w:rPr>
          <w:rFonts w:hint="eastAsia" w:ascii="宋体" w:hAnsi="宋体"/>
          <w:color w:val="000000"/>
          <w:sz w:val="24"/>
        </w:rPr>
      </w:pPr>
    </w:p>
    <w:p w14:paraId="45899945">
      <w:pPr>
        <w:ind w:firstLine="480"/>
        <w:jc w:val="center"/>
        <w:rPr>
          <w:rFonts w:hint="eastAsia" w:ascii="宋体" w:hAnsi="宋体"/>
          <w:color w:val="000000"/>
          <w:sz w:val="24"/>
        </w:rPr>
      </w:pPr>
    </w:p>
    <w:p w14:paraId="18E6EDF4">
      <w:pPr>
        <w:ind w:firstLine="480"/>
        <w:jc w:val="center"/>
        <w:rPr>
          <w:rFonts w:hint="eastAsia" w:ascii="宋体" w:hAnsi="宋体"/>
          <w:color w:val="000000"/>
          <w:sz w:val="24"/>
        </w:rPr>
      </w:pPr>
    </w:p>
    <w:p w14:paraId="2BCF8175">
      <w:pPr>
        <w:ind w:firstLine="480"/>
        <w:jc w:val="center"/>
        <w:rPr>
          <w:rFonts w:hint="eastAsia" w:ascii="宋体" w:hAnsi="宋体"/>
          <w:color w:val="000000"/>
          <w:sz w:val="24"/>
        </w:rPr>
      </w:pPr>
    </w:p>
    <w:p w14:paraId="7D729E57">
      <w:pPr>
        <w:ind w:firstLine="480"/>
        <w:jc w:val="center"/>
        <w:rPr>
          <w:rFonts w:hint="eastAsia" w:ascii="宋体" w:hAnsi="宋体"/>
          <w:color w:val="000000"/>
          <w:sz w:val="24"/>
        </w:rPr>
      </w:pPr>
    </w:p>
    <w:p w14:paraId="13702810">
      <w:pPr>
        <w:ind w:firstLine="480"/>
        <w:jc w:val="center"/>
        <w:rPr>
          <w:rFonts w:hint="eastAsia" w:ascii="宋体" w:hAnsi="宋体"/>
          <w:color w:val="000000"/>
          <w:sz w:val="24"/>
        </w:rPr>
      </w:pPr>
    </w:p>
    <w:p w14:paraId="509FF113">
      <w:pPr>
        <w:ind w:firstLine="480"/>
        <w:jc w:val="center"/>
        <w:rPr>
          <w:rFonts w:hint="eastAsia" w:ascii="宋体" w:hAnsi="宋体"/>
          <w:color w:val="000000"/>
          <w:sz w:val="24"/>
        </w:rPr>
      </w:pPr>
    </w:p>
    <w:p w14:paraId="4209979B">
      <w:pPr>
        <w:ind w:firstLine="480"/>
        <w:jc w:val="center"/>
        <w:rPr>
          <w:rFonts w:hint="eastAsia" w:ascii="宋体" w:hAnsi="宋体"/>
          <w:color w:val="000000"/>
          <w:sz w:val="24"/>
        </w:rPr>
      </w:pPr>
    </w:p>
    <w:p w14:paraId="19E9C8D5">
      <w:pPr>
        <w:ind w:firstLine="480"/>
        <w:jc w:val="center"/>
        <w:rPr>
          <w:rFonts w:hint="eastAsia" w:ascii="宋体" w:hAnsi="宋体"/>
          <w:color w:val="000000"/>
          <w:sz w:val="24"/>
        </w:rPr>
      </w:pPr>
    </w:p>
    <w:p w14:paraId="422E20D3">
      <w:pPr>
        <w:ind w:firstLine="480"/>
        <w:jc w:val="center"/>
        <w:rPr>
          <w:rFonts w:hint="eastAsia" w:ascii="宋体" w:hAnsi="宋体"/>
          <w:color w:val="000000"/>
          <w:sz w:val="24"/>
        </w:rPr>
      </w:pPr>
    </w:p>
    <w:p w14:paraId="215E35D9">
      <w:pPr>
        <w:ind w:firstLine="480"/>
        <w:jc w:val="center"/>
        <w:rPr>
          <w:rFonts w:hint="eastAsia" w:ascii="宋体" w:hAnsi="宋体"/>
          <w:color w:val="000000"/>
          <w:sz w:val="24"/>
        </w:rPr>
      </w:pPr>
    </w:p>
    <w:p w14:paraId="380B7909">
      <w:pPr>
        <w:ind w:firstLine="480"/>
        <w:jc w:val="center"/>
        <w:rPr>
          <w:rFonts w:hint="eastAsia" w:ascii="宋体" w:hAnsi="宋体"/>
          <w:color w:val="000000"/>
          <w:sz w:val="24"/>
        </w:rPr>
      </w:pPr>
    </w:p>
    <w:p w14:paraId="6BAA25B8">
      <w:pPr>
        <w:ind w:firstLine="480"/>
        <w:jc w:val="center"/>
        <w:rPr>
          <w:rFonts w:hint="eastAsia" w:ascii="宋体" w:hAnsi="宋体"/>
          <w:color w:val="000000"/>
          <w:sz w:val="24"/>
        </w:rPr>
      </w:pPr>
    </w:p>
    <w:p w14:paraId="0BED602F">
      <w:pPr>
        <w:ind w:firstLine="480"/>
        <w:jc w:val="center"/>
        <w:rPr>
          <w:rFonts w:hint="eastAsia" w:ascii="宋体" w:hAnsi="宋体"/>
          <w:color w:val="000000"/>
          <w:sz w:val="24"/>
        </w:rPr>
      </w:pPr>
    </w:p>
    <w:p w14:paraId="43F0B360">
      <w:pPr>
        <w:ind w:firstLine="480"/>
        <w:jc w:val="center"/>
        <w:rPr>
          <w:rFonts w:hint="eastAsia" w:ascii="宋体" w:hAnsi="宋体"/>
          <w:color w:val="000000"/>
          <w:sz w:val="24"/>
        </w:rPr>
      </w:pPr>
    </w:p>
    <w:p w14:paraId="3289EAEE">
      <w:pPr>
        <w:ind w:firstLine="480"/>
        <w:jc w:val="center"/>
        <w:rPr>
          <w:rFonts w:hint="eastAsia" w:ascii="宋体" w:hAnsi="宋体"/>
          <w:color w:val="000000"/>
          <w:sz w:val="24"/>
        </w:rPr>
      </w:pPr>
    </w:p>
    <w:p w14:paraId="0D93189F">
      <w:pPr>
        <w:ind w:firstLine="480"/>
        <w:jc w:val="center"/>
        <w:rPr>
          <w:rFonts w:hint="eastAsia" w:ascii="宋体" w:hAnsi="宋体"/>
          <w:color w:val="000000"/>
          <w:sz w:val="24"/>
        </w:rPr>
      </w:pPr>
    </w:p>
    <w:p w14:paraId="3FB2F2E9">
      <w:pPr>
        <w:ind w:firstLine="480"/>
        <w:jc w:val="center"/>
        <w:rPr>
          <w:rFonts w:hint="eastAsia" w:ascii="宋体" w:hAnsi="宋体"/>
          <w:color w:val="000000"/>
          <w:sz w:val="24"/>
        </w:rPr>
      </w:pPr>
    </w:p>
    <w:p w14:paraId="6CA07940">
      <w:pPr>
        <w:ind w:firstLine="480"/>
        <w:jc w:val="center"/>
        <w:rPr>
          <w:rFonts w:hint="eastAsia" w:ascii="宋体" w:hAnsi="宋体"/>
          <w:color w:val="000000"/>
          <w:sz w:val="24"/>
        </w:rPr>
      </w:pPr>
    </w:p>
    <w:tbl>
      <w:tblPr>
        <w:tblStyle w:val="1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77AD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05E7DD00">
            <w:pPr>
              <w:spacing w:line="0" w:lineRule="atLeast"/>
              <w:jc w:val="center"/>
              <w:rPr>
                <w:rFonts w:hint="eastAsia" w:ascii="宋体" w:hAnsi="宋体"/>
                <w:color w:val="000000"/>
                <w:sz w:val="24"/>
                <w:szCs w:val="10"/>
              </w:rPr>
            </w:pPr>
            <w:r>
              <w:rPr>
                <w:rFonts w:hint="eastAsia" w:ascii="宋体" w:hAnsi="宋体"/>
                <w:color w:val="000000"/>
                <w:sz w:val="24"/>
                <w:szCs w:val="10"/>
              </w:rPr>
              <w:t>***    检测有限公司</w:t>
            </w:r>
          </w:p>
          <w:p w14:paraId="12ECB9D4">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123FDE70">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0955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6D67B6B6">
            <w:pPr>
              <w:spacing w:line="0" w:lineRule="atLeast"/>
              <w:jc w:val="center"/>
              <w:rPr>
                <w:rFonts w:hint="eastAsia" w:ascii="宋体" w:hAnsi="宋体"/>
                <w:color w:val="000000"/>
                <w:sz w:val="24"/>
                <w:szCs w:val="10"/>
              </w:rPr>
            </w:pPr>
          </w:p>
        </w:tc>
        <w:tc>
          <w:tcPr>
            <w:tcW w:w="4257" w:type="dxa"/>
            <w:vAlign w:val="center"/>
          </w:tcPr>
          <w:p w14:paraId="484EFA10">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7511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303334C3">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2 质量方针、质量目标和质量承诺</w:t>
            </w:r>
          </w:p>
        </w:tc>
        <w:tc>
          <w:tcPr>
            <w:tcW w:w="4257" w:type="dxa"/>
            <w:vAlign w:val="center"/>
          </w:tcPr>
          <w:p w14:paraId="0D6861A1">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58F4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394488A0">
            <w:pPr>
              <w:spacing w:line="0" w:lineRule="atLeast"/>
              <w:jc w:val="center"/>
              <w:rPr>
                <w:rFonts w:hint="eastAsia" w:ascii="宋体" w:hAnsi="宋体"/>
                <w:color w:val="000000"/>
                <w:sz w:val="24"/>
                <w:szCs w:val="10"/>
              </w:rPr>
            </w:pPr>
          </w:p>
        </w:tc>
        <w:tc>
          <w:tcPr>
            <w:tcW w:w="4257" w:type="dxa"/>
            <w:vAlign w:val="center"/>
          </w:tcPr>
          <w:p w14:paraId="09B14CA8">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660B068C">
      <w:pPr>
        <w:adjustRightInd w:val="0"/>
        <w:snapToGrid w:val="0"/>
        <w:spacing w:line="360" w:lineRule="auto"/>
        <w:rPr>
          <w:b/>
        </w:rPr>
      </w:pPr>
      <w:r>
        <w:rPr>
          <w:rFonts w:hint="eastAsia"/>
          <w:b/>
        </w:rPr>
        <w:t>2</w:t>
      </w:r>
      <w:r>
        <w:rPr>
          <w:b/>
        </w:rPr>
        <w:t xml:space="preserve">.1  </w:t>
      </w:r>
      <w:r>
        <w:rPr>
          <w:rFonts w:hAnsi="宋体"/>
          <w:b/>
        </w:rPr>
        <w:t>质量方针</w:t>
      </w:r>
    </w:p>
    <w:p w14:paraId="59FB4DAC">
      <w:pPr>
        <w:adjustRightInd w:val="0"/>
        <w:snapToGrid w:val="0"/>
        <w:spacing w:line="360" w:lineRule="auto"/>
        <w:rPr>
          <w:rFonts w:hint="eastAsia" w:eastAsia="华文行楷"/>
          <w:b/>
        </w:rPr>
      </w:pPr>
      <w:r>
        <w:rPr>
          <w:b/>
        </w:rPr>
        <w:t xml:space="preserve">    </w:t>
      </w:r>
      <w:r>
        <w:rPr>
          <w:rFonts w:hint="eastAsia" w:eastAsia="华文行楷"/>
          <w:b/>
        </w:rPr>
        <w:t>科学、公正、诚信、及时</w:t>
      </w:r>
    </w:p>
    <w:p w14:paraId="24EEF0BE">
      <w:pPr>
        <w:adjustRightInd w:val="0"/>
        <w:snapToGrid w:val="0"/>
        <w:spacing w:line="360" w:lineRule="auto"/>
        <w:rPr>
          <w:b/>
        </w:rPr>
      </w:pPr>
      <w:r>
        <w:rPr>
          <w:rFonts w:hint="eastAsia"/>
          <w:b/>
        </w:rPr>
        <w:t>2</w:t>
      </w:r>
      <w:r>
        <w:rPr>
          <w:b/>
        </w:rPr>
        <w:t>.2</w:t>
      </w:r>
      <w:r>
        <w:rPr>
          <w:rFonts w:hint="eastAsia"/>
          <w:b/>
        </w:rPr>
        <w:t xml:space="preserve">  </w:t>
      </w:r>
      <w:r>
        <w:rPr>
          <w:rFonts w:hAnsi="宋体"/>
          <w:b/>
        </w:rPr>
        <w:t>质量目标</w:t>
      </w:r>
    </w:p>
    <w:p w14:paraId="693548F2">
      <w:pPr>
        <w:adjustRightInd w:val="0"/>
        <w:snapToGrid w:val="0"/>
        <w:spacing w:line="360" w:lineRule="auto"/>
      </w:pPr>
      <w:r>
        <w:rPr>
          <w:b/>
        </w:rPr>
        <w:t xml:space="preserve">    </w:t>
      </w:r>
      <w:r>
        <w:t>a</w:t>
      </w:r>
      <w:r>
        <w:rPr>
          <w:rFonts w:hAnsi="宋体"/>
        </w:rPr>
        <w:t>）检测结果准确率</w:t>
      </w:r>
      <w:r>
        <w:t>9</w:t>
      </w:r>
      <w:r>
        <w:rPr>
          <w:rFonts w:hint="eastAsia"/>
        </w:rPr>
        <w:t>9</w:t>
      </w:r>
      <w:r>
        <w:t>%</w:t>
      </w:r>
      <w:r>
        <w:rPr>
          <w:rFonts w:hAnsi="宋体"/>
        </w:rPr>
        <w:t>；</w:t>
      </w:r>
    </w:p>
    <w:p w14:paraId="68EEC15C">
      <w:pPr>
        <w:adjustRightInd w:val="0"/>
        <w:snapToGrid w:val="0"/>
        <w:spacing w:line="360" w:lineRule="auto"/>
      </w:pPr>
      <w:r>
        <w:t xml:space="preserve">    b</w:t>
      </w:r>
      <w:r>
        <w:rPr>
          <w:rFonts w:hAnsi="宋体"/>
        </w:rPr>
        <w:t>）检测结果的及时率</w:t>
      </w:r>
      <w:r>
        <w:t>98%</w:t>
      </w:r>
      <w:r>
        <w:rPr>
          <w:rFonts w:hAnsi="宋体"/>
        </w:rPr>
        <w:t>；</w:t>
      </w:r>
    </w:p>
    <w:p w14:paraId="2700202D">
      <w:pPr>
        <w:adjustRightInd w:val="0"/>
        <w:snapToGrid w:val="0"/>
        <w:spacing w:line="360" w:lineRule="auto"/>
      </w:pPr>
      <w:r>
        <w:t xml:space="preserve">    c</w:t>
      </w:r>
      <w:r>
        <w:rPr>
          <w:rFonts w:hAnsi="宋体"/>
        </w:rPr>
        <w:t>）客户满意率</w:t>
      </w:r>
      <w:r>
        <w:rPr>
          <w:rFonts w:hint="eastAsia"/>
        </w:rPr>
        <w:t>98</w:t>
      </w:r>
      <w:r>
        <w:t>%</w:t>
      </w:r>
      <w:r>
        <w:rPr>
          <w:rFonts w:hAnsi="宋体"/>
        </w:rPr>
        <w:t>；</w:t>
      </w:r>
    </w:p>
    <w:p w14:paraId="16B7BB43">
      <w:pPr>
        <w:adjustRightInd w:val="0"/>
        <w:snapToGrid w:val="0"/>
        <w:spacing w:line="360" w:lineRule="auto"/>
      </w:pPr>
      <w:r>
        <w:t xml:space="preserve">    d</w:t>
      </w:r>
      <w:r>
        <w:rPr>
          <w:rFonts w:hAnsi="宋体"/>
        </w:rPr>
        <w:t>）检测事故差错率</w:t>
      </w:r>
      <w:r>
        <w:t>0</w:t>
      </w:r>
      <w:r>
        <w:rPr>
          <w:rFonts w:hAnsi="宋体"/>
        </w:rPr>
        <w:t>。</w:t>
      </w:r>
    </w:p>
    <w:p w14:paraId="6E6697F7">
      <w:pPr>
        <w:adjustRightInd w:val="0"/>
        <w:snapToGrid w:val="0"/>
        <w:spacing w:line="360" w:lineRule="auto"/>
        <w:rPr>
          <w:b/>
        </w:rPr>
      </w:pPr>
      <w:r>
        <w:rPr>
          <w:rFonts w:hint="eastAsia"/>
          <w:b/>
        </w:rPr>
        <w:t>2</w:t>
      </w:r>
      <w:r>
        <w:rPr>
          <w:b/>
        </w:rPr>
        <w:t xml:space="preserve">.3  </w:t>
      </w:r>
      <w:r>
        <w:rPr>
          <w:rFonts w:hAnsi="宋体"/>
          <w:b/>
        </w:rPr>
        <w:t>质量承诺</w:t>
      </w:r>
    </w:p>
    <w:p w14:paraId="7F3A8DC0">
      <w:pPr>
        <w:adjustRightInd w:val="0"/>
        <w:snapToGrid w:val="0"/>
        <w:spacing w:line="360" w:lineRule="auto"/>
      </w:pPr>
      <w:r>
        <w:rPr>
          <w:rFonts w:hint="eastAsia"/>
        </w:rPr>
        <w:t>2</w:t>
      </w:r>
      <w:r>
        <w:t xml:space="preserve">.3.1  </w:t>
      </w:r>
      <w:r>
        <w:rPr>
          <w:rFonts w:hAnsi="宋体"/>
        </w:rPr>
        <w:t>本公司检测工作严格依据现行有效的国家标准，特殊情况可由客户提供检测要求。</w:t>
      </w:r>
    </w:p>
    <w:p w14:paraId="593F861B">
      <w:pPr>
        <w:adjustRightInd w:val="0"/>
        <w:snapToGrid w:val="0"/>
        <w:spacing w:line="360" w:lineRule="auto"/>
      </w:pPr>
      <w:r>
        <w:rPr>
          <w:rFonts w:hint="eastAsia"/>
        </w:rPr>
        <w:t>2</w:t>
      </w:r>
      <w:r>
        <w:t xml:space="preserve">.3.2  </w:t>
      </w:r>
      <w:r>
        <w:rPr>
          <w:rFonts w:hAnsi="宋体"/>
        </w:rPr>
        <w:t>本公司用于检测的全部计量检测仪器设备均按要求周期检校合格并能溯源到国家基准。</w:t>
      </w:r>
    </w:p>
    <w:p w14:paraId="4ABA3FFE">
      <w:pPr>
        <w:adjustRightInd w:val="0"/>
        <w:snapToGrid w:val="0"/>
        <w:spacing w:line="360" w:lineRule="auto"/>
      </w:pPr>
      <w:r>
        <w:rPr>
          <w:rFonts w:hint="eastAsia"/>
        </w:rPr>
        <w:t>2</w:t>
      </w:r>
      <w:r>
        <w:t xml:space="preserve">.3.3  </w:t>
      </w:r>
      <w:r>
        <w:rPr>
          <w:rFonts w:hAnsi="宋体"/>
        </w:rPr>
        <w:t>本公司检测人员均持有效检测员证上岗。</w:t>
      </w:r>
    </w:p>
    <w:p w14:paraId="3521671F">
      <w:pPr>
        <w:adjustRightInd w:val="0"/>
        <w:snapToGrid w:val="0"/>
        <w:spacing w:line="360" w:lineRule="auto"/>
        <w:rPr>
          <w:rFonts w:hint="eastAsia" w:hAnsi="宋体"/>
        </w:rPr>
      </w:pPr>
      <w:r>
        <w:rPr>
          <w:rFonts w:hint="eastAsia"/>
        </w:rPr>
        <w:t>2</w:t>
      </w:r>
      <w:r>
        <w:t xml:space="preserve">.3.4  </w:t>
      </w:r>
      <w:r>
        <w:rPr>
          <w:rFonts w:hAnsi="宋体"/>
        </w:rPr>
        <w:t>本公司对检测过程中影响检测质量的各种因素，均制订切实可行的控制办法，以确保检测工作的质量。</w:t>
      </w:r>
    </w:p>
    <w:p w14:paraId="4750A05F">
      <w:pPr>
        <w:adjustRightInd w:val="0"/>
        <w:snapToGrid w:val="0"/>
        <w:spacing w:line="360" w:lineRule="auto"/>
        <w:rPr>
          <w:rFonts w:hint="eastAsia"/>
        </w:rPr>
      </w:pPr>
      <w:r>
        <w:rPr>
          <w:rFonts w:hint="eastAsia"/>
        </w:rPr>
        <w:t>2</w:t>
      </w:r>
      <w:r>
        <w:t xml:space="preserve">.3.5  </w:t>
      </w:r>
      <w:r>
        <w:rPr>
          <w:rFonts w:hAnsi="宋体"/>
        </w:rPr>
        <w:t>本公司保护客户机密，及时妥善处理客户</w:t>
      </w:r>
      <w:r>
        <w:rPr>
          <w:rFonts w:hint="eastAsia" w:hAnsi="宋体"/>
        </w:rPr>
        <w:t>对</w:t>
      </w:r>
      <w:r>
        <w:rPr>
          <w:rFonts w:hAnsi="宋体"/>
        </w:rPr>
        <w:t>检测</w:t>
      </w:r>
      <w:r>
        <w:rPr>
          <w:rFonts w:hint="eastAsia" w:hAnsi="宋体"/>
        </w:rPr>
        <w:t>结果的异议</w:t>
      </w:r>
      <w:r>
        <w:rPr>
          <w:rFonts w:hint="eastAsia" w:ascii="宋体" w:hAnsi="宋体"/>
        </w:rPr>
        <w:t>。</w:t>
      </w:r>
    </w:p>
    <w:p w14:paraId="1EA21F8A">
      <w:pPr>
        <w:adjustRightInd w:val="0"/>
        <w:snapToGrid w:val="0"/>
        <w:spacing w:line="360" w:lineRule="auto"/>
        <w:rPr>
          <w:rFonts w:hint="eastAsia" w:hAnsi="宋体"/>
        </w:rPr>
      </w:pPr>
      <w:r>
        <w:rPr>
          <w:rFonts w:hint="eastAsia"/>
        </w:rPr>
        <w:t>2</w:t>
      </w:r>
      <w:r>
        <w:t>.3.</w:t>
      </w:r>
      <w:r>
        <w:rPr>
          <w:rFonts w:hint="eastAsia"/>
        </w:rPr>
        <w:t>6</w:t>
      </w:r>
      <w:r>
        <w:t xml:space="preserve">  </w:t>
      </w:r>
      <w:r>
        <w:rPr>
          <w:rFonts w:hAnsi="宋体"/>
        </w:rPr>
        <w:t>本公司对检测人员出具的检测数据、检测质量，作为一项重要考核指标。弄虚作假、出错数据，给客户造成经济损失的，视情节轻重，给予相应处分，严重者解除劳动合同。</w:t>
      </w:r>
    </w:p>
    <w:p w14:paraId="1F06EBEE">
      <w:pPr>
        <w:adjustRightInd w:val="0"/>
        <w:snapToGrid w:val="0"/>
        <w:spacing w:line="360" w:lineRule="auto"/>
        <w:rPr>
          <w:rFonts w:hint="eastAsia"/>
        </w:rPr>
      </w:pPr>
    </w:p>
    <w:p w14:paraId="0C3B32D0">
      <w:pPr>
        <w:adjustRightInd w:val="0"/>
        <w:snapToGrid w:val="0"/>
        <w:spacing w:line="360" w:lineRule="auto"/>
        <w:rPr>
          <w:rFonts w:hint="eastAsia"/>
          <w:u w:val="single"/>
        </w:rPr>
      </w:pPr>
      <w:r>
        <w:t xml:space="preserve">                         </w:t>
      </w:r>
    </w:p>
    <w:p w14:paraId="16EE2136">
      <w:pPr>
        <w:ind w:firstLine="480"/>
        <w:jc w:val="center"/>
        <w:rPr>
          <w:rFonts w:hint="eastAsia" w:ascii="宋体" w:hAnsi="宋体"/>
          <w:color w:val="000000"/>
          <w:sz w:val="24"/>
        </w:rPr>
      </w:pPr>
      <w:r>
        <w:t xml:space="preserve">  </w:t>
      </w:r>
    </w:p>
    <w:p w14:paraId="50E28829">
      <w:pPr>
        <w:ind w:firstLine="480"/>
        <w:jc w:val="center"/>
        <w:rPr>
          <w:rFonts w:hint="eastAsia" w:ascii="宋体" w:hAnsi="宋体"/>
          <w:color w:val="000000"/>
          <w:sz w:val="24"/>
        </w:rPr>
      </w:pPr>
    </w:p>
    <w:p w14:paraId="1E52620F">
      <w:pPr>
        <w:ind w:firstLine="480"/>
        <w:jc w:val="center"/>
        <w:rPr>
          <w:rFonts w:hint="eastAsia" w:ascii="宋体" w:hAnsi="宋体"/>
          <w:color w:val="000000"/>
          <w:sz w:val="24"/>
        </w:rPr>
      </w:pPr>
    </w:p>
    <w:p w14:paraId="2D907D70">
      <w:pPr>
        <w:ind w:firstLine="480"/>
        <w:jc w:val="center"/>
        <w:rPr>
          <w:rFonts w:hint="eastAsia" w:ascii="宋体" w:hAnsi="宋体"/>
          <w:color w:val="000000"/>
          <w:sz w:val="24"/>
        </w:rPr>
      </w:pPr>
    </w:p>
    <w:p w14:paraId="13EF5327">
      <w:pPr>
        <w:ind w:firstLine="480"/>
        <w:jc w:val="center"/>
        <w:rPr>
          <w:rFonts w:hint="eastAsia" w:ascii="宋体" w:hAnsi="宋体"/>
          <w:color w:val="000000"/>
          <w:sz w:val="24"/>
        </w:rPr>
      </w:pPr>
    </w:p>
    <w:p w14:paraId="6D07C9FC">
      <w:pPr>
        <w:ind w:firstLine="480"/>
        <w:jc w:val="center"/>
        <w:rPr>
          <w:rFonts w:hint="eastAsia" w:ascii="宋体" w:hAnsi="宋体"/>
          <w:color w:val="000000"/>
          <w:sz w:val="24"/>
        </w:rPr>
      </w:pPr>
    </w:p>
    <w:p w14:paraId="7247B062">
      <w:pPr>
        <w:ind w:firstLine="480"/>
        <w:jc w:val="center"/>
        <w:rPr>
          <w:rFonts w:hint="eastAsia" w:ascii="宋体" w:hAnsi="宋体"/>
          <w:color w:val="000000"/>
          <w:sz w:val="24"/>
        </w:rPr>
      </w:pPr>
    </w:p>
    <w:p w14:paraId="34F9ACA2">
      <w:pPr>
        <w:ind w:firstLine="480"/>
        <w:jc w:val="center"/>
        <w:rPr>
          <w:rFonts w:hint="eastAsia" w:ascii="宋体" w:hAnsi="宋体"/>
          <w:color w:val="000000"/>
          <w:sz w:val="24"/>
        </w:rPr>
      </w:pPr>
    </w:p>
    <w:p w14:paraId="4EC593F3">
      <w:pPr>
        <w:ind w:firstLine="480"/>
        <w:jc w:val="center"/>
        <w:rPr>
          <w:rFonts w:hint="eastAsia" w:ascii="宋体" w:hAnsi="宋体"/>
          <w:color w:val="000000"/>
          <w:sz w:val="24"/>
        </w:rPr>
      </w:pPr>
    </w:p>
    <w:p w14:paraId="0B61A5D8">
      <w:pPr>
        <w:ind w:firstLine="480"/>
        <w:jc w:val="center"/>
        <w:rPr>
          <w:rFonts w:hint="eastAsia" w:ascii="宋体" w:hAnsi="宋体"/>
          <w:color w:val="000000"/>
          <w:sz w:val="24"/>
        </w:rPr>
      </w:pPr>
    </w:p>
    <w:p w14:paraId="4EBB17A0">
      <w:pPr>
        <w:ind w:firstLine="480"/>
        <w:jc w:val="center"/>
        <w:rPr>
          <w:rFonts w:hint="eastAsia" w:ascii="宋体" w:hAnsi="宋体"/>
          <w:color w:val="000000"/>
          <w:sz w:val="24"/>
        </w:rPr>
      </w:pPr>
    </w:p>
    <w:p w14:paraId="318084C1">
      <w:pPr>
        <w:ind w:firstLine="480"/>
        <w:jc w:val="center"/>
        <w:rPr>
          <w:rFonts w:hint="eastAsia" w:ascii="宋体" w:hAnsi="宋体"/>
          <w:color w:val="000000"/>
          <w:sz w:val="24"/>
        </w:rPr>
      </w:pPr>
    </w:p>
    <w:p w14:paraId="434ABF20">
      <w:pPr>
        <w:ind w:firstLine="480"/>
        <w:jc w:val="center"/>
        <w:rPr>
          <w:rFonts w:hint="eastAsia" w:ascii="宋体" w:hAnsi="宋体"/>
          <w:color w:val="000000"/>
          <w:sz w:val="24"/>
        </w:rPr>
      </w:pPr>
    </w:p>
    <w:p w14:paraId="77875C80">
      <w:pPr>
        <w:ind w:firstLine="480"/>
        <w:jc w:val="center"/>
        <w:rPr>
          <w:rFonts w:hint="eastAsia" w:ascii="宋体" w:hAnsi="宋体"/>
          <w:color w:val="000000"/>
          <w:sz w:val="24"/>
        </w:rPr>
      </w:pPr>
    </w:p>
    <w:p w14:paraId="14A1D5C3">
      <w:pPr>
        <w:ind w:firstLine="480"/>
        <w:jc w:val="center"/>
        <w:rPr>
          <w:rFonts w:hint="eastAsia" w:ascii="宋体" w:hAnsi="宋体"/>
          <w:color w:val="000000"/>
          <w:sz w:val="24"/>
        </w:rPr>
      </w:pPr>
    </w:p>
    <w:tbl>
      <w:tblPr>
        <w:tblStyle w:val="1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2E95C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44364349">
            <w:pPr>
              <w:spacing w:line="0" w:lineRule="atLeast"/>
              <w:jc w:val="center"/>
              <w:rPr>
                <w:rFonts w:hint="eastAsia" w:ascii="宋体" w:hAnsi="宋体"/>
                <w:color w:val="000000"/>
                <w:sz w:val="24"/>
                <w:szCs w:val="10"/>
              </w:rPr>
            </w:pPr>
            <w:r>
              <w:rPr>
                <w:rFonts w:hint="eastAsia" w:ascii="宋体" w:hAnsi="宋体"/>
                <w:color w:val="000000"/>
                <w:sz w:val="24"/>
                <w:szCs w:val="10"/>
              </w:rPr>
              <w:t>***    检测有限公司</w:t>
            </w:r>
          </w:p>
          <w:p w14:paraId="0C08E148">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5BC2039D">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3D026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5E26D230">
            <w:pPr>
              <w:spacing w:line="0" w:lineRule="atLeast"/>
              <w:jc w:val="center"/>
              <w:rPr>
                <w:rFonts w:hint="eastAsia" w:ascii="宋体" w:hAnsi="宋体"/>
                <w:color w:val="000000"/>
                <w:sz w:val="24"/>
                <w:szCs w:val="10"/>
              </w:rPr>
            </w:pPr>
          </w:p>
        </w:tc>
        <w:tc>
          <w:tcPr>
            <w:tcW w:w="4257" w:type="dxa"/>
            <w:vAlign w:val="center"/>
          </w:tcPr>
          <w:p w14:paraId="0774052A">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7424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5A7132A3">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3 术语和定义</w:t>
            </w:r>
          </w:p>
        </w:tc>
        <w:tc>
          <w:tcPr>
            <w:tcW w:w="4257" w:type="dxa"/>
            <w:vAlign w:val="center"/>
          </w:tcPr>
          <w:p w14:paraId="2FFE2DF9">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044C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34EB1464">
            <w:pPr>
              <w:spacing w:line="0" w:lineRule="atLeast"/>
              <w:jc w:val="center"/>
              <w:rPr>
                <w:rFonts w:hint="eastAsia" w:ascii="宋体" w:hAnsi="宋体"/>
                <w:color w:val="000000"/>
                <w:sz w:val="24"/>
                <w:szCs w:val="10"/>
              </w:rPr>
            </w:pPr>
          </w:p>
        </w:tc>
        <w:tc>
          <w:tcPr>
            <w:tcW w:w="4257" w:type="dxa"/>
            <w:vAlign w:val="center"/>
          </w:tcPr>
          <w:p w14:paraId="09BC0B3B">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189449A5">
      <w:pPr>
        <w:adjustRightInd w:val="0"/>
        <w:snapToGrid w:val="0"/>
        <w:spacing w:line="360" w:lineRule="auto"/>
        <w:rPr>
          <w:b/>
          <w:bCs/>
        </w:rPr>
      </w:pPr>
      <w:r>
        <w:rPr>
          <w:rFonts w:hint="eastAsia"/>
          <w:b/>
          <w:bCs/>
        </w:rPr>
        <w:t>3</w:t>
      </w:r>
      <w:r>
        <w:rPr>
          <w:b/>
          <w:bCs/>
        </w:rPr>
        <w:t xml:space="preserve">.1  </w:t>
      </w:r>
      <w:r>
        <w:rPr>
          <w:rFonts w:hAnsi="宋体"/>
          <w:b/>
          <w:bCs/>
        </w:rPr>
        <w:t>编制目的</w:t>
      </w:r>
    </w:p>
    <w:p w14:paraId="4A54D434">
      <w:pPr>
        <w:adjustRightInd w:val="0"/>
        <w:snapToGrid w:val="0"/>
        <w:spacing w:line="360" w:lineRule="auto"/>
      </w:pPr>
      <w:r>
        <w:rPr>
          <w:rFonts w:hint="eastAsia"/>
        </w:rPr>
        <w:t>3</w:t>
      </w:r>
      <w:r>
        <w:t xml:space="preserve">.1.1  </w:t>
      </w:r>
      <w:r>
        <w:rPr>
          <w:rFonts w:hAnsi="宋体"/>
        </w:rPr>
        <w:t>为管理体系的有效运行提供依据。</w:t>
      </w:r>
    </w:p>
    <w:p w14:paraId="01AE2867">
      <w:pPr>
        <w:adjustRightInd w:val="0"/>
        <w:snapToGrid w:val="0"/>
        <w:spacing w:line="360" w:lineRule="auto"/>
      </w:pPr>
      <w:r>
        <w:rPr>
          <w:rFonts w:hint="eastAsia"/>
        </w:rPr>
        <w:t>3</w:t>
      </w:r>
      <w:r>
        <w:t xml:space="preserve">.1.2  </w:t>
      </w:r>
      <w:r>
        <w:rPr>
          <w:rFonts w:hAnsi="宋体"/>
        </w:rPr>
        <w:t>向客户作出质量承诺。</w:t>
      </w:r>
    </w:p>
    <w:p w14:paraId="6997061E">
      <w:pPr>
        <w:adjustRightInd w:val="0"/>
        <w:snapToGrid w:val="0"/>
        <w:spacing w:line="360" w:lineRule="auto"/>
        <w:rPr>
          <w:color w:val="000000"/>
        </w:rPr>
      </w:pPr>
      <w:r>
        <w:rPr>
          <w:rFonts w:hint="eastAsia"/>
        </w:rPr>
        <w:t>3</w:t>
      </w:r>
      <w:r>
        <w:t xml:space="preserve">.1.3  </w:t>
      </w:r>
      <w:r>
        <w:rPr>
          <w:rFonts w:hAnsi="宋体"/>
        </w:rPr>
        <w:t>为管理体系内部审核和管理评审及实验室资质认定（计量认证）提供依据。</w:t>
      </w:r>
    </w:p>
    <w:p w14:paraId="0031AB33">
      <w:pPr>
        <w:adjustRightInd w:val="0"/>
        <w:snapToGrid w:val="0"/>
        <w:spacing w:line="360" w:lineRule="auto"/>
      </w:pPr>
      <w:r>
        <w:rPr>
          <w:rFonts w:hint="eastAsia"/>
          <w:b/>
        </w:rPr>
        <w:t>3</w:t>
      </w:r>
      <w:r>
        <w:rPr>
          <w:b/>
        </w:rPr>
        <w:t xml:space="preserve">.2  </w:t>
      </w:r>
      <w:r>
        <w:rPr>
          <w:rFonts w:hAnsi="宋体"/>
          <w:b/>
          <w:bCs/>
        </w:rPr>
        <w:t>编制依据</w:t>
      </w:r>
    </w:p>
    <w:p w14:paraId="3C0A46EB">
      <w:pPr>
        <w:adjustRightInd w:val="0"/>
        <w:snapToGrid w:val="0"/>
        <w:spacing w:line="360" w:lineRule="auto"/>
      </w:pPr>
      <w:r>
        <w:rPr>
          <w:rFonts w:hint="eastAsia"/>
        </w:rPr>
        <w:t>3</w:t>
      </w:r>
      <w:r>
        <w:t xml:space="preserve">.2.1 </w:t>
      </w:r>
      <w:r>
        <w:rPr>
          <w:rFonts w:hAnsi="宋体"/>
        </w:rPr>
        <w:t>《</w:t>
      </w:r>
      <w:r>
        <w:rPr>
          <w:rFonts w:hint="eastAsia" w:hAnsi="宋体"/>
        </w:rPr>
        <w:t>检验检测机构</w:t>
      </w:r>
      <w:r>
        <w:rPr>
          <w:rFonts w:hAnsi="宋体"/>
        </w:rPr>
        <w:t>资质认定评审准则》</w:t>
      </w:r>
      <w:r>
        <w:t>(</w:t>
      </w:r>
      <w:r>
        <w:rPr>
          <w:rFonts w:hAnsi="宋体"/>
          <w:color w:val="FF0000"/>
        </w:rPr>
        <w:t>国认函</w:t>
      </w:r>
      <w:r>
        <w:rPr>
          <w:color w:val="FF0000"/>
        </w:rPr>
        <w:t>[2006]141</w:t>
      </w:r>
      <w:r>
        <w:rPr>
          <w:rFonts w:hAnsi="宋体"/>
          <w:color w:val="FF0000"/>
        </w:rPr>
        <w:t>号文</w:t>
      </w:r>
      <w:r>
        <w:rPr>
          <w:color w:val="FF0000"/>
        </w:rPr>
        <w:t>)</w:t>
      </w:r>
    </w:p>
    <w:p w14:paraId="1B27B196">
      <w:pPr>
        <w:adjustRightInd w:val="0"/>
        <w:snapToGrid w:val="0"/>
        <w:spacing w:line="360" w:lineRule="auto"/>
        <w:rPr>
          <w:b/>
          <w:color w:val="000000"/>
        </w:rPr>
      </w:pPr>
      <w:r>
        <w:rPr>
          <w:rFonts w:hint="eastAsia"/>
          <w:b/>
          <w:color w:val="000000"/>
        </w:rPr>
        <w:t>3</w:t>
      </w:r>
      <w:r>
        <w:rPr>
          <w:b/>
          <w:color w:val="000000"/>
        </w:rPr>
        <w:t xml:space="preserve">.3  </w:t>
      </w:r>
      <w:r>
        <w:rPr>
          <w:rFonts w:hAnsi="宋体"/>
          <w:b/>
          <w:bCs/>
        </w:rPr>
        <w:t>适用</w:t>
      </w:r>
      <w:r>
        <w:rPr>
          <w:rFonts w:hAnsi="宋体"/>
          <w:b/>
          <w:color w:val="000000"/>
        </w:rPr>
        <w:t>范围</w:t>
      </w:r>
    </w:p>
    <w:p w14:paraId="4AECF123">
      <w:pPr>
        <w:adjustRightInd w:val="0"/>
        <w:snapToGrid w:val="0"/>
        <w:spacing w:line="360" w:lineRule="auto"/>
        <w:ind w:firstLine="420" w:firstLineChars="200"/>
      </w:pPr>
      <w:r>
        <w:rPr>
          <w:rFonts w:hAnsi="宋体"/>
        </w:rPr>
        <w:t>适用于本公司开展的建筑工程、水利、路桥及其所用原材料、构件、产品的质量和性能的试验、检测工作，与该项工作有关的所有人员必须严格遵照执行。</w:t>
      </w:r>
    </w:p>
    <w:p w14:paraId="0D64AE06">
      <w:pPr>
        <w:adjustRightInd w:val="0"/>
        <w:snapToGrid w:val="0"/>
        <w:spacing w:line="360" w:lineRule="auto"/>
        <w:rPr>
          <w:b/>
          <w:color w:val="000000"/>
        </w:rPr>
      </w:pPr>
      <w:r>
        <w:rPr>
          <w:rFonts w:hint="eastAsia"/>
          <w:b/>
          <w:color w:val="000000"/>
        </w:rPr>
        <w:t>3</w:t>
      </w:r>
      <w:r>
        <w:rPr>
          <w:b/>
          <w:color w:val="000000"/>
        </w:rPr>
        <w:t xml:space="preserve">.4  </w:t>
      </w:r>
      <w:r>
        <w:rPr>
          <w:rFonts w:hAnsi="宋体"/>
          <w:b/>
          <w:color w:val="000000"/>
        </w:rPr>
        <w:t>术语和缩写语</w:t>
      </w:r>
    </w:p>
    <w:p w14:paraId="672D7B2C">
      <w:pPr>
        <w:adjustRightInd w:val="0"/>
        <w:snapToGrid w:val="0"/>
        <w:spacing w:line="360" w:lineRule="auto"/>
      </w:pPr>
      <w:r>
        <w:t xml:space="preserve">2.4.1  </w:t>
      </w:r>
      <w:r>
        <w:rPr>
          <w:rFonts w:hint="eastAsia" w:hAnsi="宋体"/>
        </w:rPr>
        <w:t>*****检测中心有限责任公司</w:t>
      </w:r>
      <w:r>
        <w:rPr>
          <w:rFonts w:hAnsi="宋体"/>
        </w:rPr>
        <w:t>，代号</w:t>
      </w:r>
      <w:r>
        <w:rPr>
          <w:rFonts w:hint="eastAsia"/>
        </w:rPr>
        <w:t>TGJ</w:t>
      </w:r>
      <w:r>
        <w:rPr>
          <w:rFonts w:hAnsi="宋体"/>
        </w:rPr>
        <w:t>，以下简称本公司。</w:t>
      </w:r>
    </w:p>
    <w:p w14:paraId="24198280">
      <w:pPr>
        <w:adjustRightInd w:val="0"/>
        <w:snapToGrid w:val="0"/>
        <w:spacing w:line="360" w:lineRule="auto"/>
      </w:pPr>
      <w:r>
        <w:t xml:space="preserve">2.4.2  </w:t>
      </w:r>
      <w:r>
        <w:rPr>
          <w:rFonts w:hAnsi="宋体"/>
        </w:rPr>
        <w:t>《</w:t>
      </w:r>
      <w:r>
        <w:rPr>
          <w:rFonts w:hint="eastAsia" w:hAnsi="宋体"/>
        </w:rPr>
        <w:t>检验检测机构</w:t>
      </w:r>
      <w:r>
        <w:rPr>
          <w:rFonts w:hAnsi="宋体"/>
        </w:rPr>
        <w:t>资质认定评审准则》</w:t>
      </w:r>
      <w:r>
        <w:t>(</w:t>
      </w:r>
      <w:r>
        <w:rPr>
          <w:rFonts w:hAnsi="宋体"/>
          <w:color w:val="FF0000"/>
        </w:rPr>
        <w:t>国认函</w:t>
      </w:r>
      <w:r>
        <w:rPr>
          <w:color w:val="FF0000"/>
        </w:rPr>
        <w:t>[2006]141</w:t>
      </w:r>
      <w:r>
        <w:rPr>
          <w:rFonts w:hAnsi="宋体"/>
          <w:color w:val="FF0000"/>
        </w:rPr>
        <w:t>号文</w:t>
      </w:r>
      <w:r>
        <w:t>)</w:t>
      </w:r>
      <w:r>
        <w:rPr>
          <w:rFonts w:hAnsi="宋体"/>
        </w:rPr>
        <w:t>以下可简称</w:t>
      </w:r>
      <w:r>
        <w:t>“</w:t>
      </w:r>
      <w:r>
        <w:rPr>
          <w:rFonts w:hAnsi="宋体"/>
        </w:rPr>
        <w:t>评审准则</w:t>
      </w:r>
      <w:r>
        <w:t>”</w:t>
      </w:r>
      <w:r>
        <w:rPr>
          <w:rFonts w:hAnsi="宋体"/>
        </w:rPr>
        <w:t>。</w:t>
      </w:r>
    </w:p>
    <w:p w14:paraId="55FB40CF">
      <w:pPr>
        <w:adjustRightInd w:val="0"/>
        <w:snapToGrid w:val="0"/>
        <w:spacing w:line="360" w:lineRule="auto"/>
      </w:pPr>
      <w:r>
        <w:t xml:space="preserve">2.4.3  </w:t>
      </w:r>
      <w:r>
        <w:rPr>
          <w:rFonts w:hAnsi="宋体"/>
        </w:rPr>
        <w:t>建筑工程、水利</w:t>
      </w:r>
      <w:r>
        <w:rPr>
          <w:rFonts w:hint="eastAsia" w:hAnsi="宋体"/>
        </w:rPr>
        <w:t>水电</w:t>
      </w:r>
      <w:r>
        <w:rPr>
          <w:rFonts w:hAnsi="宋体"/>
        </w:rPr>
        <w:t>、</w:t>
      </w:r>
      <w:r>
        <w:rPr>
          <w:rFonts w:hint="eastAsia" w:hAnsi="宋体"/>
        </w:rPr>
        <w:t>公路</w:t>
      </w:r>
      <w:r>
        <w:rPr>
          <w:rFonts w:hAnsi="宋体"/>
        </w:rPr>
        <w:t>路桥及其所用原材料、构件、产品的质量和性能的试验、检测工作以下称</w:t>
      </w:r>
      <w:r>
        <w:t>“</w:t>
      </w:r>
      <w:r>
        <w:rPr>
          <w:rFonts w:hAnsi="宋体"/>
        </w:rPr>
        <w:t>检测</w:t>
      </w:r>
      <w:r>
        <w:t>”</w:t>
      </w:r>
      <w:r>
        <w:rPr>
          <w:rFonts w:hAnsi="宋体"/>
        </w:rPr>
        <w:t>。</w:t>
      </w:r>
    </w:p>
    <w:p w14:paraId="5FDC8077">
      <w:pPr>
        <w:adjustRightInd w:val="0"/>
        <w:snapToGrid w:val="0"/>
        <w:spacing w:line="360" w:lineRule="auto"/>
        <w:rPr>
          <w:b/>
          <w:bCs/>
        </w:rPr>
      </w:pPr>
      <w:r>
        <w:rPr>
          <w:rFonts w:hint="eastAsia"/>
          <w:b/>
          <w:bCs/>
        </w:rPr>
        <w:t>3</w:t>
      </w:r>
      <w:r>
        <w:rPr>
          <w:b/>
          <w:bCs/>
        </w:rPr>
        <w:t xml:space="preserve">.5  </w:t>
      </w:r>
      <w:r>
        <w:rPr>
          <w:rFonts w:hAnsi="宋体"/>
          <w:b/>
          <w:bCs/>
        </w:rPr>
        <w:t>文件构架</w:t>
      </w:r>
    </w:p>
    <w:p w14:paraId="7C5EC80E">
      <w:pPr>
        <w:adjustRightInd w:val="0"/>
        <w:snapToGrid w:val="0"/>
        <w:spacing w:line="360" w:lineRule="auto"/>
      </w:pPr>
      <w:r>
        <w:rPr>
          <w:rFonts w:hint="eastAsia"/>
        </w:rPr>
        <w:t>3</w:t>
      </w:r>
      <w:r>
        <w:t xml:space="preserve">.5.1  </w:t>
      </w:r>
      <w:r>
        <w:rPr>
          <w:rFonts w:hAnsi="宋体"/>
        </w:rPr>
        <w:t>本手册对管理体系要素的描述，完全依据《检验检测机构资质认定评审准则》对各要素的要求对应分章节编写。</w:t>
      </w:r>
    </w:p>
    <w:p w14:paraId="3F4F94D9">
      <w:pPr>
        <w:adjustRightInd w:val="0"/>
        <w:snapToGrid w:val="0"/>
        <w:spacing w:line="360" w:lineRule="auto"/>
      </w:pPr>
      <w:r>
        <w:rPr>
          <w:rFonts w:hint="eastAsia"/>
        </w:rPr>
        <w:t>3</w:t>
      </w:r>
      <w:r>
        <w:t xml:space="preserve">.5.2  </w:t>
      </w:r>
      <w:r>
        <w:rPr>
          <w:rFonts w:hAnsi="宋体"/>
        </w:rPr>
        <w:t>本手册与程序性文件分开成册，在手册最后附有程序文件清单和相关文件。</w:t>
      </w:r>
    </w:p>
    <w:p w14:paraId="12A23B89">
      <w:pPr>
        <w:adjustRightInd w:val="0"/>
        <w:snapToGrid w:val="0"/>
        <w:spacing w:line="360" w:lineRule="auto"/>
        <w:rPr>
          <w:b/>
        </w:rPr>
      </w:pPr>
      <w:r>
        <w:rPr>
          <w:rFonts w:hint="eastAsia"/>
          <w:b/>
        </w:rPr>
        <w:t>3</w:t>
      </w:r>
      <w:r>
        <w:rPr>
          <w:b/>
        </w:rPr>
        <w:t xml:space="preserve">.6  </w:t>
      </w:r>
      <w:r>
        <w:rPr>
          <w:rFonts w:hAnsi="宋体"/>
          <w:b/>
          <w:bCs/>
        </w:rPr>
        <w:t>《</w:t>
      </w:r>
      <w:r>
        <w:rPr>
          <w:rFonts w:hAnsi="宋体"/>
          <w:b/>
        </w:rPr>
        <w:t>质量手册》的编制与发布</w:t>
      </w:r>
    </w:p>
    <w:p w14:paraId="0043A0FC">
      <w:pPr>
        <w:adjustRightInd w:val="0"/>
        <w:snapToGrid w:val="0"/>
        <w:spacing w:line="360" w:lineRule="auto"/>
      </w:pPr>
      <w:r>
        <w:rPr>
          <w:rFonts w:hint="eastAsia"/>
        </w:rPr>
        <w:t>3</w:t>
      </w:r>
      <w:r>
        <w:t xml:space="preserve">.6.1  </w:t>
      </w:r>
      <w:r>
        <w:rPr>
          <w:rFonts w:hAnsi="宋体"/>
        </w:rPr>
        <w:t>质量手册由经理授权质量负责人主持编制，综合室负责人组织编写，各部门负责人会审定稿，经理批准发布实施。</w:t>
      </w:r>
    </w:p>
    <w:p w14:paraId="19B9E877">
      <w:pPr>
        <w:adjustRightInd w:val="0"/>
        <w:snapToGrid w:val="0"/>
        <w:spacing w:line="360" w:lineRule="auto"/>
      </w:pPr>
      <w:r>
        <w:rPr>
          <w:rFonts w:hint="eastAsia"/>
        </w:rPr>
        <w:t>3</w:t>
      </w:r>
      <w:r>
        <w:t xml:space="preserve">.6.2  </w:t>
      </w:r>
      <w:r>
        <w:rPr>
          <w:rFonts w:hAnsi="宋体"/>
        </w:rPr>
        <w:t>《质量手册》分</w:t>
      </w:r>
      <w:r>
        <w:t>“</w:t>
      </w:r>
      <w:r>
        <w:rPr>
          <w:rFonts w:hAnsi="宋体"/>
        </w:rPr>
        <w:t>受控</w:t>
      </w:r>
      <w:r>
        <w:t>”</w:t>
      </w:r>
      <w:r>
        <w:rPr>
          <w:rFonts w:hAnsi="宋体"/>
        </w:rPr>
        <w:t>和</w:t>
      </w:r>
      <w:r>
        <w:t>“</w:t>
      </w:r>
      <w:r>
        <w:rPr>
          <w:rFonts w:hAnsi="宋体"/>
        </w:rPr>
        <w:t>非受控</w:t>
      </w:r>
      <w:r>
        <w:t>”</w:t>
      </w:r>
      <w:r>
        <w:rPr>
          <w:rFonts w:hAnsi="宋体"/>
        </w:rPr>
        <w:t>两种版本。</w:t>
      </w:r>
    </w:p>
    <w:p w14:paraId="4DAB051A">
      <w:pPr>
        <w:adjustRightInd w:val="0"/>
        <w:snapToGrid w:val="0"/>
        <w:spacing w:line="360" w:lineRule="auto"/>
      </w:pPr>
      <w:r>
        <w:rPr>
          <w:rFonts w:hint="eastAsia"/>
        </w:rPr>
        <w:t>3</w:t>
      </w:r>
      <w:r>
        <w:t xml:space="preserve">.6.3  </w:t>
      </w:r>
      <w:r>
        <w:rPr>
          <w:rFonts w:hAnsi="宋体"/>
        </w:rPr>
        <w:t>受控文本有统一编号，并在封面上注明受控标志，由综合室负责人统一发给公司领导和各部门。</w:t>
      </w:r>
    </w:p>
    <w:p w14:paraId="4C8E7BB2">
      <w:pPr>
        <w:adjustRightInd w:val="0"/>
        <w:snapToGrid w:val="0"/>
        <w:spacing w:line="360" w:lineRule="auto"/>
      </w:pPr>
      <w:r>
        <w:rPr>
          <w:rFonts w:hint="eastAsia"/>
        </w:rPr>
        <w:t>3</w:t>
      </w:r>
      <w:r>
        <w:t xml:space="preserve">.6.4  </w:t>
      </w:r>
      <w:r>
        <w:rPr>
          <w:rFonts w:hAnsi="宋体"/>
        </w:rPr>
        <w:t>手册的非受控文本没有编号，但需在封面上注明非受控标志。</w:t>
      </w:r>
    </w:p>
    <w:p w14:paraId="637BDC83">
      <w:pPr>
        <w:adjustRightInd w:val="0"/>
        <w:snapToGrid w:val="0"/>
        <w:spacing w:line="360" w:lineRule="auto"/>
      </w:pPr>
      <w:r>
        <w:rPr>
          <w:rFonts w:hint="eastAsia"/>
        </w:rPr>
        <w:t>3</w:t>
      </w:r>
      <w:r>
        <w:t xml:space="preserve">.6.5  </w:t>
      </w:r>
      <w:r>
        <w:rPr>
          <w:rFonts w:hAnsi="宋体"/>
        </w:rPr>
        <w:t>当上级领导或有关单位要求提供《质量手册》时，由经理批准后提供非受控版本。</w:t>
      </w:r>
    </w:p>
    <w:p w14:paraId="59F6455D">
      <w:pPr>
        <w:adjustRightInd w:val="0"/>
        <w:snapToGrid w:val="0"/>
        <w:spacing w:line="360" w:lineRule="auto"/>
        <w:rPr>
          <w:b/>
          <w:bCs/>
        </w:rPr>
      </w:pPr>
      <w:r>
        <w:rPr>
          <w:rFonts w:hint="eastAsia"/>
          <w:b/>
          <w:bCs/>
        </w:rPr>
        <w:t>3</w:t>
      </w:r>
      <w:r>
        <w:rPr>
          <w:b/>
          <w:bCs/>
        </w:rPr>
        <w:t xml:space="preserve">.7  </w:t>
      </w:r>
      <w:r>
        <w:rPr>
          <w:rFonts w:hAnsi="宋体"/>
          <w:b/>
          <w:bCs/>
        </w:rPr>
        <w:t>《质量手册》的修订与再版</w:t>
      </w:r>
    </w:p>
    <w:p w14:paraId="16D180F4">
      <w:pPr>
        <w:adjustRightInd w:val="0"/>
        <w:snapToGrid w:val="0"/>
        <w:spacing w:line="360" w:lineRule="auto"/>
      </w:pPr>
      <w:r>
        <w:rPr>
          <w:rFonts w:hint="eastAsia"/>
        </w:rPr>
        <w:t>3</w:t>
      </w:r>
      <w:r>
        <w:t xml:space="preserve">.7.1  </w:t>
      </w:r>
      <w:r>
        <w:rPr>
          <w:rFonts w:hAnsi="宋体"/>
        </w:rPr>
        <w:t>当出现下列情况之一时，可对《质量手册》进行修改：</w:t>
      </w:r>
    </w:p>
    <w:p w14:paraId="609B1DDE">
      <w:pPr>
        <w:adjustRightInd w:val="0"/>
        <w:snapToGrid w:val="0"/>
        <w:spacing w:line="360" w:lineRule="auto"/>
      </w:pPr>
      <w:r>
        <w:t xml:space="preserve">    a</w:t>
      </w:r>
      <w:r>
        <w:rPr>
          <w:rFonts w:hAnsi="宋体"/>
        </w:rPr>
        <w:t>）国家颁布新的质量政策和法规；</w:t>
      </w:r>
    </w:p>
    <w:p w14:paraId="3503358A">
      <w:pPr>
        <w:adjustRightInd w:val="0"/>
        <w:snapToGrid w:val="0"/>
        <w:spacing w:line="360" w:lineRule="auto"/>
      </w:pPr>
      <w:r>
        <w:t xml:space="preserve">    b</w:t>
      </w:r>
      <w:r>
        <w:rPr>
          <w:rFonts w:hAnsi="宋体"/>
        </w:rPr>
        <w:t>）本公司调整质量方针、目标或质量体系在运行过程中存在重大问题。</w:t>
      </w:r>
    </w:p>
    <w:p w14:paraId="5D2FA5E3">
      <w:pPr>
        <w:adjustRightInd w:val="0"/>
        <w:snapToGrid w:val="0"/>
        <w:spacing w:line="360" w:lineRule="auto"/>
      </w:pPr>
      <w:r>
        <w:rPr>
          <w:rFonts w:hint="eastAsia"/>
        </w:rPr>
        <w:t>3</w:t>
      </w:r>
      <w:r>
        <w:t xml:space="preserve">.7.2  </w:t>
      </w:r>
      <w:r>
        <w:rPr>
          <w:rFonts w:hAnsi="宋体"/>
        </w:rPr>
        <w:t>如修订内容超过三分之一或有重大变动时，应要进行改版。</w:t>
      </w:r>
    </w:p>
    <w:p w14:paraId="6A7452E3">
      <w:pPr>
        <w:adjustRightInd w:val="0"/>
        <w:snapToGrid w:val="0"/>
        <w:spacing w:line="360" w:lineRule="auto"/>
      </w:pPr>
      <w:r>
        <w:rPr>
          <w:rFonts w:hint="eastAsia"/>
        </w:rPr>
        <w:t>3</w:t>
      </w:r>
      <w:r>
        <w:t xml:space="preserve">.7.3  </w:t>
      </w:r>
      <w:r>
        <w:rPr>
          <w:rFonts w:hAnsi="宋体"/>
        </w:rPr>
        <w:t>《质量手册》修订、再版应由质量负责人提出申请并报经理批准。</w:t>
      </w:r>
    </w:p>
    <w:p w14:paraId="2F204C48">
      <w:pPr>
        <w:adjustRightInd w:val="0"/>
        <w:snapToGrid w:val="0"/>
        <w:spacing w:line="360" w:lineRule="auto"/>
        <w:rPr>
          <w:b/>
        </w:rPr>
      </w:pPr>
      <w:r>
        <w:rPr>
          <w:rFonts w:hint="eastAsia"/>
          <w:b/>
        </w:rPr>
        <w:t>3</w:t>
      </w:r>
      <w:r>
        <w:rPr>
          <w:b/>
        </w:rPr>
        <w:t xml:space="preserve">.8  </w:t>
      </w:r>
      <w:r>
        <w:rPr>
          <w:rFonts w:hAnsi="宋体"/>
          <w:b/>
        </w:rPr>
        <w:t>《质量手册》的宣贯与实施</w:t>
      </w:r>
    </w:p>
    <w:p w14:paraId="4BCC5FAF">
      <w:pPr>
        <w:adjustRightInd w:val="0"/>
        <w:snapToGrid w:val="0"/>
        <w:spacing w:line="360" w:lineRule="auto"/>
      </w:pPr>
      <w:r>
        <w:rPr>
          <w:rFonts w:hint="eastAsia"/>
        </w:rPr>
        <w:t>3</w:t>
      </w:r>
      <w:r>
        <w:t xml:space="preserve">.8.1  </w:t>
      </w:r>
      <w:r>
        <w:rPr>
          <w:rFonts w:hAnsi="宋体"/>
        </w:rPr>
        <w:t>《质量手册》是本公司检测工作质量管理指导文件，是开展检测工作的规范，</w:t>
      </w:r>
    </w:p>
    <w:p w14:paraId="0C9231E6">
      <w:pPr>
        <w:adjustRightInd w:val="0"/>
        <w:snapToGrid w:val="0"/>
        <w:spacing w:line="360" w:lineRule="auto"/>
      </w:pPr>
      <w:r>
        <w:rPr>
          <w:rFonts w:hAnsi="宋体"/>
        </w:rPr>
        <w:t>全体职工应认真学习和熟悉手册的要求和规定。</w:t>
      </w:r>
    </w:p>
    <w:p w14:paraId="252FE6F8">
      <w:pPr>
        <w:adjustRightInd w:val="0"/>
        <w:snapToGrid w:val="0"/>
        <w:spacing w:line="360" w:lineRule="auto"/>
        <w:rPr>
          <w:b/>
        </w:rPr>
      </w:pPr>
      <w:r>
        <w:rPr>
          <w:rFonts w:hint="eastAsia"/>
        </w:rPr>
        <w:t>3</w:t>
      </w:r>
      <w:r>
        <w:t xml:space="preserve">.8.2  </w:t>
      </w:r>
      <w:r>
        <w:rPr>
          <w:rFonts w:hAnsi="宋体"/>
          <w:b/>
        </w:rPr>
        <w:t>质量负责人组织制定每年的《质量手册》宣贯计划，综合室负责人按计划组织宣贯。</w:t>
      </w:r>
    </w:p>
    <w:p w14:paraId="54335B31">
      <w:pPr>
        <w:adjustRightInd w:val="0"/>
        <w:snapToGrid w:val="0"/>
        <w:spacing w:line="360" w:lineRule="auto"/>
      </w:pPr>
      <w:r>
        <w:rPr>
          <w:rFonts w:hint="eastAsia"/>
        </w:rPr>
        <w:t>3</w:t>
      </w:r>
      <w:r>
        <w:t xml:space="preserve">.8.3  </w:t>
      </w:r>
      <w:r>
        <w:rPr>
          <w:rFonts w:hAnsi="宋体"/>
        </w:rPr>
        <w:t>对新调入本公司的工作人员进行上岗培训时应安排学习《质量手册》。</w:t>
      </w:r>
    </w:p>
    <w:p w14:paraId="606A9105">
      <w:pPr>
        <w:adjustRightInd w:val="0"/>
        <w:snapToGrid w:val="0"/>
        <w:spacing w:line="360" w:lineRule="auto"/>
      </w:pPr>
      <w:r>
        <w:rPr>
          <w:rFonts w:hint="eastAsia"/>
          <w:b/>
        </w:rPr>
        <w:t>3</w:t>
      </w:r>
      <w:r>
        <w:rPr>
          <w:b/>
        </w:rPr>
        <w:t xml:space="preserve">.9  </w:t>
      </w:r>
      <w:r>
        <w:rPr>
          <w:rFonts w:hAnsi="宋体"/>
          <w:b/>
        </w:rPr>
        <w:t>《质量手册》的日常管理</w:t>
      </w:r>
    </w:p>
    <w:p w14:paraId="1359143B">
      <w:pPr>
        <w:adjustRightInd w:val="0"/>
        <w:snapToGrid w:val="0"/>
        <w:spacing w:line="360" w:lineRule="auto"/>
      </w:pPr>
      <w:r>
        <w:rPr>
          <w:rFonts w:hint="eastAsia"/>
        </w:rPr>
        <w:t>3</w:t>
      </w:r>
      <w:r>
        <w:t xml:space="preserve">.9.1  </w:t>
      </w:r>
      <w:r>
        <w:rPr>
          <w:rFonts w:hAnsi="宋体"/>
        </w:rPr>
        <w:t>《质量手册》的管理包括对《质量手册》及其他管理体系文件的编号、印制、分发、更改、保管与归档、版本确认、回收、保密等工作。</w:t>
      </w:r>
    </w:p>
    <w:p w14:paraId="4B10970A">
      <w:pPr>
        <w:adjustRightInd w:val="0"/>
        <w:snapToGrid w:val="0"/>
        <w:spacing w:line="360" w:lineRule="auto"/>
        <w:rPr>
          <w:b/>
        </w:rPr>
      </w:pPr>
      <w:r>
        <w:rPr>
          <w:rFonts w:hint="eastAsia"/>
        </w:rPr>
        <w:t>3</w:t>
      </w:r>
      <w:r>
        <w:t xml:space="preserve">.9.2 </w:t>
      </w:r>
      <w:r>
        <w:rPr>
          <w:b/>
        </w:rPr>
        <w:t xml:space="preserve"> </w:t>
      </w:r>
      <w:r>
        <w:rPr>
          <w:rFonts w:hAnsi="宋体"/>
          <w:b/>
        </w:rPr>
        <w:t>《</w:t>
      </w:r>
      <w:r>
        <w:rPr>
          <w:rFonts w:hAnsi="宋体"/>
        </w:rPr>
        <w:t>质量手册》要登记编号，持有者要签名领取，综合室下发修订页或再版时，应将旧版收回。综合室可保存失效手册作为存档资料，但需在失效版本上加盖</w:t>
      </w:r>
      <w:r>
        <w:t>“</w:t>
      </w:r>
      <w:r>
        <w:rPr>
          <w:rFonts w:hAnsi="宋体"/>
        </w:rPr>
        <w:t>作废</w:t>
      </w:r>
      <w:r>
        <w:t>”</w:t>
      </w:r>
      <w:r>
        <w:rPr>
          <w:rFonts w:hAnsi="宋体"/>
        </w:rPr>
        <w:t>章。</w:t>
      </w:r>
    </w:p>
    <w:p w14:paraId="5241E86E">
      <w:pPr>
        <w:adjustRightInd w:val="0"/>
        <w:snapToGrid w:val="0"/>
        <w:spacing w:line="360" w:lineRule="auto"/>
      </w:pPr>
      <w:r>
        <w:rPr>
          <w:rFonts w:hint="eastAsia"/>
        </w:rPr>
        <w:t>3</w:t>
      </w:r>
      <w:r>
        <w:t xml:space="preserve">.9.3  </w:t>
      </w:r>
      <w:r>
        <w:rPr>
          <w:rFonts w:hAnsi="宋体"/>
        </w:rPr>
        <w:t>各部门必须指定专人保管手册，手册持有人必须妥善保管手册，不得丢失、外借或复制。持有人调离本公司必须交回手册方可予以办理调离手续。</w:t>
      </w:r>
    </w:p>
    <w:p w14:paraId="15AD69E6">
      <w:pPr>
        <w:adjustRightInd w:val="0"/>
        <w:snapToGrid w:val="0"/>
        <w:spacing w:line="360" w:lineRule="auto"/>
      </w:pPr>
      <w:r>
        <w:rPr>
          <w:rFonts w:hint="eastAsia"/>
        </w:rPr>
        <w:t>3</w:t>
      </w:r>
      <w:r>
        <w:t xml:space="preserve">.9.4  </w:t>
      </w:r>
      <w:r>
        <w:rPr>
          <w:rFonts w:hAnsi="宋体"/>
        </w:rPr>
        <w:t>对《质量手册》的内容有异议或修改建议时，应向质量负责人反映，个人不得随意修改。</w:t>
      </w:r>
    </w:p>
    <w:p w14:paraId="26728B33">
      <w:pPr>
        <w:adjustRightInd w:val="0"/>
        <w:snapToGrid w:val="0"/>
        <w:spacing w:line="360" w:lineRule="auto"/>
      </w:pPr>
      <w:r>
        <w:rPr>
          <w:rFonts w:hint="eastAsia"/>
          <w:b/>
        </w:rPr>
        <w:t>3</w:t>
      </w:r>
      <w:r>
        <w:rPr>
          <w:b/>
        </w:rPr>
        <w:t xml:space="preserve">.10  </w:t>
      </w:r>
      <w:r>
        <w:rPr>
          <w:rFonts w:hAnsi="宋体"/>
          <w:b/>
        </w:rPr>
        <w:t>《质量手册》执行情况检查</w:t>
      </w:r>
    </w:p>
    <w:p w14:paraId="26CBC531">
      <w:pPr>
        <w:adjustRightInd w:val="0"/>
        <w:snapToGrid w:val="0"/>
        <w:spacing w:line="360" w:lineRule="auto"/>
        <w:rPr>
          <w:b/>
        </w:rPr>
      </w:pPr>
      <w:r>
        <w:rPr>
          <w:rFonts w:hint="eastAsia"/>
        </w:rPr>
        <w:t>3</w:t>
      </w:r>
      <w:r>
        <w:t xml:space="preserve">.10.1  </w:t>
      </w:r>
      <w:r>
        <w:rPr>
          <w:rFonts w:hAnsi="宋体"/>
          <w:b/>
        </w:rPr>
        <w:t>《质量手册》手册执行情况检查，由质量负责人领导，综合室负责人每年具体组织一次对各部门《质量手册》执行情况的全面检查。</w:t>
      </w:r>
    </w:p>
    <w:p w14:paraId="57557B39">
      <w:pPr>
        <w:adjustRightInd w:val="0"/>
        <w:snapToGrid w:val="0"/>
        <w:spacing w:line="360" w:lineRule="auto"/>
      </w:pPr>
      <w:r>
        <w:rPr>
          <w:rFonts w:hint="eastAsia"/>
        </w:rPr>
        <w:t>3</w:t>
      </w:r>
      <w:r>
        <w:t xml:space="preserve">.10.2  </w:t>
      </w:r>
      <w:r>
        <w:rPr>
          <w:rFonts w:hAnsi="宋体"/>
        </w:rPr>
        <w:t>各部门不定期地检查本部门对《质量手册》执行情况。</w:t>
      </w:r>
    </w:p>
    <w:p w14:paraId="24B199D8">
      <w:pPr>
        <w:adjustRightInd w:val="0"/>
        <w:snapToGrid w:val="0"/>
        <w:spacing w:line="360" w:lineRule="auto"/>
      </w:pPr>
      <w:r>
        <w:rPr>
          <w:rFonts w:hint="eastAsia"/>
        </w:rPr>
        <w:t>3</w:t>
      </w:r>
      <w:r>
        <w:t xml:space="preserve">.10.3  </w:t>
      </w:r>
      <w:r>
        <w:rPr>
          <w:rFonts w:hAnsi="宋体"/>
        </w:rPr>
        <w:t>每次检查均应做好记录，各部门自查结果应每年汇总一次报综合室，检查结果应写成书面材料报质量负责人，并通报全公司。</w:t>
      </w:r>
    </w:p>
    <w:p w14:paraId="704E178F">
      <w:pPr>
        <w:adjustRightInd w:val="0"/>
        <w:snapToGrid w:val="0"/>
        <w:spacing w:line="360" w:lineRule="auto"/>
      </w:pPr>
      <w:r>
        <w:rPr>
          <w:rFonts w:hint="eastAsia"/>
        </w:rPr>
        <w:t>3</w:t>
      </w:r>
      <w:r>
        <w:t xml:space="preserve">.10.4  </w:t>
      </w:r>
      <w:r>
        <w:rPr>
          <w:rFonts w:hAnsi="宋体"/>
        </w:rPr>
        <w:t>检查中发现的一般问题及时解决，发现的重大问题应立即报告质量负责人或技术负责人，采取相应措施予以解决。</w:t>
      </w:r>
    </w:p>
    <w:p w14:paraId="347EDCF7">
      <w:pPr>
        <w:adjustRightInd w:val="0"/>
        <w:snapToGrid w:val="0"/>
        <w:spacing w:line="360" w:lineRule="auto"/>
      </w:pPr>
      <w:r>
        <w:rPr>
          <w:rFonts w:hint="eastAsia"/>
        </w:rPr>
        <w:t>3</w:t>
      </w:r>
      <w:r>
        <w:t xml:space="preserve">.10.5  </w:t>
      </w:r>
      <w:r>
        <w:rPr>
          <w:rFonts w:hAnsi="宋体"/>
        </w:rPr>
        <w:t>执行《质量手册》情况的好坏，应作为部门和个人年终考核的依据之一。</w:t>
      </w:r>
    </w:p>
    <w:p w14:paraId="547E10B2">
      <w:pPr>
        <w:ind w:firstLine="480"/>
        <w:jc w:val="center"/>
        <w:rPr>
          <w:rFonts w:hint="eastAsia" w:ascii="宋体" w:hAnsi="宋体"/>
          <w:color w:val="000000"/>
          <w:sz w:val="24"/>
        </w:rPr>
      </w:pPr>
    </w:p>
    <w:p w14:paraId="53463518">
      <w:pPr>
        <w:ind w:firstLine="480"/>
        <w:jc w:val="center"/>
        <w:rPr>
          <w:rFonts w:hint="eastAsia" w:ascii="宋体" w:hAnsi="宋体"/>
          <w:color w:val="000000"/>
          <w:sz w:val="24"/>
        </w:rPr>
      </w:pPr>
    </w:p>
    <w:p w14:paraId="4580E01E">
      <w:pPr>
        <w:ind w:firstLine="480"/>
        <w:jc w:val="center"/>
        <w:rPr>
          <w:rFonts w:hint="eastAsia" w:ascii="宋体" w:hAnsi="宋体"/>
          <w:color w:val="000000"/>
          <w:sz w:val="24"/>
        </w:rPr>
      </w:pPr>
    </w:p>
    <w:p w14:paraId="1AF38499">
      <w:pPr>
        <w:ind w:firstLine="480"/>
        <w:jc w:val="center"/>
        <w:rPr>
          <w:rFonts w:hint="eastAsia" w:ascii="宋体" w:hAnsi="宋体"/>
          <w:color w:val="000000"/>
          <w:sz w:val="24"/>
        </w:rPr>
      </w:pPr>
    </w:p>
    <w:p w14:paraId="05C18098">
      <w:pPr>
        <w:ind w:firstLine="480"/>
        <w:jc w:val="center"/>
        <w:rPr>
          <w:rFonts w:hint="eastAsia" w:ascii="宋体" w:hAnsi="宋体"/>
          <w:color w:val="000000"/>
          <w:sz w:val="24"/>
        </w:rPr>
      </w:pPr>
    </w:p>
    <w:p w14:paraId="2A36AC36">
      <w:pPr>
        <w:ind w:firstLine="480"/>
        <w:jc w:val="center"/>
        <w:rPr>
          <w:rFonts w:hint="eastAsia" w:ascii="宋体" w:hAnsi="宋体"/>
          <w:color w:val="000000"/>
          <w:sz w:val="24"/>
        </w:rPr>
      </w:pPr>
    </w:p>
    <w:p w14:paraId="2A17A43F">
      <w:pPr>
        <w:ind w:firstLine="480"/>
        <w:jc w:val="center"/>
        <w:rPr>
          <w:rFonts w:hint="eastAsia" w:ascii="宋体" w:hAnsi="宋体"/>
          <w:color w:val="000000"/>
          <w:sz w:val="24"/>
        </w:rPr>
      </w:pPr>
    </w:p>
    <w:p w14:paraId="67C62F8A">
      <w:pPr>
        <w:ind w:firstLine="480"/>
        <w:jc w:val="center"/>
        <w:rPr>
          <w:rFonts w:hint="eastAsia" w:ascii="宋体" w:hAnsi="宋体"/>
          <w:color w:val="000000"/>
          <w:sz w:val="24"/>
        </w:rPr>
      </w:pPr>
    </w:p>
    <w:p w14:paraId="7C049F73">
      <w:pPr>
        <w:ind w:firstLine="480"/>
        <w:jc w:val="center"/>
        <w:rPr>
          <w:rFonts w:hint="eastAsia" w:ascii="宋体" w:hAnsi="宋体"/>
          <w:color w:val="000000"/>
          <w:sz w:val="24"/>
        </w:rPr>
      </w:pPr>
    </w:p>
    <w:p w14:paraId="6F5F20D7">
      <w:pPr>
        <w:ind w:firstLine="480"/>
        <w:jc w:val="center"/>
        <w:rPr>
          <w:rFonts w:hint="eastAsia" w:ascii="宋体" w:hAnsi="宋体"/>
          <w:color w:val="000000"/>
          <w:sz w:val="24"/>
        </w:rPr>
      </w:pPr>
    </w:p>
    <w:p w14:paraId="621DADA3">
      <w:pPr>
        <w:ind w:firstLine="480"/>
        <w:jc w:val="center"/>
        <w:rPr>
          <w:rFonts w:hint="eastAsia" w:ascii="宋体" w:hAnsi="宋体"/>
          <w:color w:val="000000"/>
          <w:sz w:val="24"/>
        </w:rPr>
      </w:pPr>
    </w:p>
    <w:tbl>
      <w:tblPr>
        <w:tblStyle w:val="1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342E0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19028BFE">
            <w:pPr>
              <w:spacing w:line="0" w:lineRule="atLeast"/>
              <w:jc w:val="center"/>
              <w:rPr>
                <w:rFonts w:hint="eastAsia" w:ascii="宋体" w:hAnsi="宋体"/>
                <w:color w:val="000000"/>
                <w:sz w:val="24"/>
                <w:szCs w:val="10"/>
              </w:rPr>
            </w:pPr>
            <w:r>
              <w:rPr>
                <w:rFonts w:hint="eastAsia" w:ascii="宋体" w:hAnsi="宋体"/>
                <w:color w:val="000000"/>
                <w:sz w:val="24"/>
                <w:szCs w:val="10"/>
              </w:rPr>
              <w:t>***    检测有限公司</w:t>
            </w:r>
          </w:p>
          <w:p w14:paraId="4EE48371">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7DFA0BD7">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253A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28458C1C">
            <w:pPr>
              <w:spacing w:line="0" w:lineRule="atLeast"/>
              <w:jc w:val="center"/>
              <w:rPr>
                <w:rFonts w:hint="eastAsia" w:ascii="宋体" w:hAnsi="宋体"/>
                <w:color w:val="000000"/>
                <w:sz w:val="24"/>
                <w:szCs w:val="10"/>
              </w:rPr>
            </w:pPr>
          </w:p>
        </w:tc>
        <w:tc>
          <w:tcPr>
            <w:tcW w:w="4257" w:type="dxa"/>
            <w:vAlign w:val="center"/>
          </w:tcPr>
          <w:p w14:paraId="2DB3791D">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75CC1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2DA696F5">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4 评审要求</w:t>
            </w:r>
          </w:p>
        </w:tc>
        <w:tc>
          <w:tcPr>
            <w:tcW w:w="4257" w:type="dxa"/>
            <w:vAlign w:val="center"/>
          </w:tcPr>
          <w:p w14:paraId="083E7587">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4958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62C5514A">
            <w:pPr>
              <w:spacing w:line="0" w:lineRule="atLeast"/>
              <w:jc w:val="center"/>
              <w:rPr>
                <w:rFonts w:hint="eastAsia" w:ascii="宋体" w:hAnsi="宋体"/>
                <w:color w:val="000000"/>
                <w:sz w:val="24"/>
                <w:szCs w:val="10"/>
              </w:rPr>
            </w:pPr>
          </w:p>
        </w:tc>
        <w:tc>
          <w:tcPr>
            <w:tcW w:w="4257" w:type="dxa"/>
            <w:vAlign w:val="center"/>
          </w:tcPr>
          <w:p w14:paraId="470A7307">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7386C8F2">
      <w:pPr>
        <w:ind w:firstLine="480"/>
        <w:jc w:val="center"/>
        <w:rPr>
          <w:rFonts w:hint="eastAsia" w:ascii="宋体" w:hAnsi="宋体"/>
          <w:color w:val="000000"/>
          <w:sz w:val="24"/>
        </w:rPr>
      </w:pPr>
    </w:p>
    <w:p w14:paraId="600777AA">
      <w:pPr>
        <w:ind w:firstLine="480"/>
        <w:jc w:val="center"/>
        <w:rPr>
          <w:rFonts w:hint="eastAsia" w:ascii="宋体" w:hAnsi="宋体"/>
          <w:color w:val="000000"/>
          <w:sz w:val="24"/>
        </w:rPr>
      </w:pPr>
    </w:p>
    <w:p w14:paraId="1322FE83">
      <w:pPr>
        <w:ind w:firstLine="480"/>
        <w:jc w:val="center"/>
        <w:rPr>
          <w:rFonts w:hint="eastAsia" w:ascii="宋体" w:hAnsi="宋体"/>
          <w:color w:val="000000"/>
          <w:sz w:val="24"/>
        </w:rPr>
      </w:pPr>
    </w:p>
    <w:p w14:paraId="5D4F8AC7">
      <w:pPr>
        <w:ind w:firstLine="480"/>
        <w:jc w:val="center"/>
        <w:rPr>
          <w:rFonts w:hint="eastAsia" w:ascii="宋体" w:hAnsi="宋体"/>
          <w:color w:val="000000"/>
          <w:sz w:val="24"/>
        </w:rPr>
      </w:pPr>
    </w:p>
    <w:p w14:paraId="4BF89771">
      <w:pPr>
        <w:ind w:firstLine="480"/>
        <w:jc w:val="center"/>
        <w:rPr>
          <w:rFonts w:hint="eastAsia" w:ascii="宋体" w:hAnsi="宋体"/>
          <w:color w:val="000000"/>
          <w:sz w:val="24"/>
        </w:rPr>
      </w:pPr>
    </w:p>
    <w:p w14:paraId="2C99619F">
      <w:pPr>
        <w:ind w:firstLine="480"/>
        <w:jc w:val="center"/>
        <w:rPr>
          <w:rFonts w:hint="eastAsia" w:ascii="宋体" w:hAnsi="宋体"/>
          <w:color w:val="000000"/>
          <w:sz w:val="24"/>
        </w:rPr>
      </w:pPr>
    </w:p>
    <w:p w14:paraId="7EC31633">
      <w:pPr>
        <w:ind w:firstLine="480"/>
        <w:jc w:val="center"/>
        <w:rPr>
          <w:rFonts w:hint="eastAsia" w:ascii="宋体" w:hAnsi="宋体"/>
          <w:color w:val="000000"/>
          <w:sz w:val="24"/>
        </w:rPr>
      </w:pPr>
    </w:p>
    <w:p w14:paraId="64753F0C">
      <w:pPr>
        <w:ind w:firstLine="480"/>
        <w:jc w:val="center"/>
        <w:rPr>
          <w:rFonts w:hint="eastAsia" w:ascii="宋体" w:hAnsi="宋体"/>
          <w:color w:val="000000"/>
          <w:sz w:val="24"/>
        </w:rPr>
      </w:pPr>
    </w:p>
    <w:p w14:paraId="43CE1683">
      <w:pPr>
        <w:ind w:firstLine="480"/>
        <w:jc w:val="center"/>
        <w:rPr>
          <w:rFonts w:hint="eastAsia" w:ascii="宋体" w:hAnsi="宋体"/>
          <w:color w:val="000000"/>
          <w:sz w:val="24"/>
        </w:rPr>
      </w:pPr>
    </w:p>
    <w:p w14:paraId="52979DEA">
      <w:pPr>
        <w:ind w:firstLine="480"/>
        <w:jc w:val="center"/>
        <w:rPr>
          <w:rFonts w:hint="eastAsia" w:ascii="宋体" w:hAnsi="宋体"/>
          <w:color w:val="000000"/>
          <w:sz w:val="24"/>
        </w:rPr>
      </w:pPr>
    </w:p>
    <w:p w14:paraId="54415727">
      <w:pPr>
        <w:ind w:firstLine="480"/>
        <w:jc w:val="center"/>
        <w:rPr>
          <w:rFonts w:hint="eastAsia" w:ascii="宋体" w:hAnsi="宋体"/>
          <w:color w:val="000000"/>
          <w:sz w:val="24"/>
        </w:rPr>
      </w:pPr>
    </w:p>
    <w:p w14:paraId="3B288237">
      <w:pPr>
        <w:ind w:firstLine="480"/>
        <w:jc w:val="center"/>
        <w:rPr>
          <w:rFonts w:hint="eastAsia" w:ascii="宋体" w:hAnsi="宋体"/>
          <w:color w:val="000000"/>
          <w:sz w:val="24"/>
        </w:rPr>
      </w:pPr>
    </w:p>
    <w:p w14:paraId="003F7D60">
      <w:pPr>
        <w:ind w:firstLine="480"/>
        <w:jc w:val="center"/>
        <w:rPr>
          <w:rFonts w:hint="eastAsia" w:ascii="宋体" w:hAnsi="宋体"/>
          <w:color w:val="000000"/>
          <w:sz w:val="24"/>
        </w:rPr>
      </w:pPr>
    </w:p>
    <w:p w14:paraId="04577BEC">
      <w:pPr>
        <w:ind w:firstLine="480"/>
        <w:jc w:val="center"/>
        <w:rPr>
          <w:rFonts w:hint="eastAsia" w:ascii="宋体" w:hAnsi="宋体"/>
          <w:color w:val="000000"/>
          <w:sz w:val="24"/>
        </w:rPr>
      </w:pPr>
    </w:p>
    <w:p w14:paraId="4BA9B394">
      <w:pPr>
        <w:ind w:firstLine="480"/>
        <w:jc w:val="center"/>
        <w:rPr>
          <w:rFonts w:hint="eastAsia" w:ascii="宋体" w:hAnsi="宋体"/>
          <w:color w:val="000000"/>
          <w:sz w:val="24"/>
        </w:rPr>
      </w:pPr>
    </w:p>
    <w:p w14:paraId="7C74EA3B">
      <w:pPr>
        <w:ind w:firstLine="480"/>
        <w:jc w:val="center"/>
        <w:rPr>
          <w:rFonts w:hint="eastAsia" w:ascii="宋体" w:hAnsi="宋体"/>
          <w:color w:val="000000"/>
          <w:sz w:val="24"/>
        </w:rPr>
      </w:pPr>
    </w:p>
    <w:p w14:paraId="7FD7AFA8">
      <w:pPr>
        <w:ind w:firstLine="480"/>
        <w:jc w:val="center"/>
        <w:rPr>
          <w:rFonts w:hint="eastAsia" w:ascii="宋体" w:hAnsi="宋体"/>
          <w:color w:val="000000"/>
          <w:sz w:val="24"/>
        </w:rPr>
      </w:pPr>
    </w:p>
    <w:p w14:paraId="3833E812">
      <w:pPr>
        <w:ind w:firstLine="480"/>
        <w:jc w:val="center"/>
        <w:rPr>
          <w:rFonts w:hint="eastAsia" w:ascii="宋体" w:hAnsi="宋体"/>
          <w:color w:val="000000"/>
          <w:sz w:val="24"/>
        </w:rPr>
      </w:pPr>
    </w:p>
    <w:p w14:paraId="6A49CB2D">
      <w:pPr>
        <w:ind w:firstLine="480"/>
        <w:jc w:val="center"/>
        <w:rPr>
          <w:rFonts w:hint="eastAsia" w:ascii="宋体" w:hAnsi="宋体"/>
          <w:color w:val="000000"/>
          <w:sz w:val="24"/>
        </w:rPr>
      </w:pPr>
    </w:p>
    <w:p w14:paraId="43C43EFE">
      <w:pPr>
        <w:ind w:firstLine="480"/>
        <w:jc w:val="center"/>
        <w:rPr>
          <w:rFonts w:hint="eastAsia" w:ascii="宋体" w:hAnsi="宋体"/>
          <w:color w:val="000000"/>
          <w:sz w:val="24"/>
        </w:rPr>
      </w:pPr>
    </w:p>
    <w:p w14:paraId="53BABD20">
      <w:pPr>
        <w:ind w:firstLine="480"/>
        <w:jc w:val="center"/>
        <w:rPr>
          <w:rFonts w:hint="eastAsia" w:ascii="宋体" w:hAnsi="宋体"/>
          <w:color w:val="000000"/>
          <w:sz w:val="24"/>
        </w:rPr>
      </w:pPr>
    </w:p>
    <w:p w14:paraId="2D9CC44F">
      <w:pPr>
        <w:ind w:firstLine="480"/>
        <w:jc w:val="center"/>
        <w:rPr>
          <w:rFonts w:hint="eastAsia" w:ascii="宋体" w:hAnsi="宋体"/>
          <w:color w:val="000000"/>
          <w:sz w:val="24"/>
        </w:rPr>
      </w:pPr>
    </w:p>
    <w:p w14:paraId="06DE3E24">
      <w:pPr>
        <w:ind w:firstLine="480"/>
        <w:jc w:val="center"/>
        <w:rPr>
          <w:rFonts w:hint="eastAsia" w:ascii="宋体" w:hAnsi="宋体"/>
          <w:color w:val="000000"/>
          <w:sz w:val="24"/>
        </w:rPr>
      </w:pPr>
    </w:p>
    <w:p w14:paraId="59E9453B">
      <w:pPr>
        <w:ind w:firstLine="480"/>
        <w:jc w:val="center"/>
        <w:rPr>
          <w:rFonts w:hint="eastAsia" w:ascii="宋体" w:hAnsi="宋体"/>
          <w:color w:val="000000"/>
          <w:sz w:val="24"/>
        </w:rPr>
      </w:pPr>
    </w:p>
    <w:p w14:paraId="685D358A">
      <w:pPr>
        <w:ind w:firstLine="480"/>
        <w:jc w:val="center"/>
        <w:rPr>
          <w:rFonts w:hint="eastAsia" w:ascii="宋体" w:hAnsi="宋体"/>
          <w:color w:val="000000"/>
          <w:sz w:val="24"/>
        </w:rPr>
      </w:pPr>
    </w:p>
    <w:p w14:paraId="02C1B560">
      <w:pPr>
        <w:ind w:firstLine="480"/>
        <w:jc w:val="center"/>
        <w:rPr>
          <w:rFonts w:hint="eastAsia" w:ascii="宋体" w:hAnsi="宋体"/>
          <w:color w:val="000000"/>
          <w:sz w:val="24"/>
        </w:rPr>
      </w:pPr>
    </w:p>
    <w:p w14:paraId="619BD796">
      <w:pPr>
        <w:ind w:firstLine="480"/>
        <w:jc w:val="center"/>
        <w:rPr>
          <w:rFonts w:hint="eastAsia" w:ascii="宋体" w:hAnsi="宋体"/>
          <w:color w:val="000000"/>
          <w:sz w:val="24"/>
        </w:rPr>
      </w:pPr>
    </w:p>
    <w:p w14:paraId="2C5F6E9B">
      <w:pPr>
        <w:ind w:firstLine="480"/>
        <w:jc w:val="center"/>
        <w:rPr>
          <w:rFonts w:hint="eastAsia" w:ascii="宋体" w:hAnsi="宋体"/>
          <w:color w:val="000000"/>
          <w:sz w:val="24"/>
        </w:rPr>
      </w:pPr>
    </w:p>
    <w:p w14:paraId="51894CAD">
      <w:pPr>
        <w:ind w:firstLine="480"/>
        <w:jc w:val="center"/>
        <w:rPr>
          <w:rFonts w:hint="eastAsia" w:ascii="宋体" w:hAnsi="宋体"/>
          <w:color w:val="000000"/>
          <w:sz w:val="24"/>
        </w:rPr>
      </w:pPr>
    </w:p>
    <w:p w14:paraId="7E6F91C2">
      <w:pPr>
        <w:ind w:firstLine="480"/>
        <w:jc w:val="center"/>
        <w:rPr>
          <w:rFonts w:hint="eastAsia" w:ascii="宋体" w:hAnsi="宋体"/>
          <w:color w:val="000000"/>
          <w:sz w:val="24"/>
        </w:rPr>
      </w:pPr>
    </w:p>
    <w:p w14:paraId="01EB24B0">
      <w:pPr>
        <w:ind w:firstLine="480"/>
        <w:jc w:val="center"/>
        <w:rPr>
          <w:rFonts w:hint="eastAsia" w:ascii="宋体" w:hAnsi="宋体"/>
          <w:color w:val="000000"/>
          <w:sz w:val="24"/>
        </w:rPr>
      </w:pPr>
    </w:p>
    <w:p w14:paraId="2E8FD835">
      <w:pPr>
        <w:ind w:firstLine="480"/>
        <w:jc w:val="center"/>
        <w:rPr>
          <w:rFonts w:hint="eastAsia" w:ascii="宋体" w:hAnsi="宋体"/>
          <w:color w:val="000000"/>
          <w:sz w:val="24"/>
        </w:rPr>
      </w:pPr>
    </w:p>
    <w:p w14:paraId="01210D26">
      <w:pPr>
        <w:ind w:firstLine="480"/>
        <w:jc w:val="center"/>
        <w:rPr>
          <w:rFonts w:hint="eastAsia" w:ascii="宋体" w:hAnsi="宋体"/>
          <w:color w:val="000000"/>
          <w:sz w:val="24"/>
        </w:rPr>
      </w:pPr>
    </w:p>
    <w:p w14:paraId="6FE7858F">
      <w:pPr>
        <w:ind w:firstLine="480"/>
        <w:jc w:val="center"/>
        <w:rPr>
          <w:rFonts w:hint="eastAsia" w:ascii="宋体" w:hAnsi="宋体"/>
          <w:color w:val="000000"/>
          <w:sz w:val="24"/>
        </w:rPr>
      </w:pPr>
    </w:p>
    <w:p w14:paraId="5417554C">
      <w:pPr>
        <w:ind w:firstLine="480"/>
        <w:jc w:val="center"/>
        <w:rPr>
          <w:rFonts w:hint="eastAsia" w:ascii="宋体" w:hAnsi="宋体"/>
          <w:color w:val="000000"/>
          <w:sz w:val="24"/>
        </w:rPr>
      </w:pPr>
    </w:p>
    <w:p w14:paraId="53A30FAD">
      <w:pPr>
        <w:ind w:firstLine="480"/>
        <w:jc w:val="center"/>
        <w:rPr>
          <w:rFonts w:hint="eastAsia" w:ascii="宋体" w:hAnsi="宋体"/>
          <w:color w:val="000000"/>
          <w:sz w:val="24"/>
        </w:rPr>
      </w:pPr>
    </w:p>
    <w:p w14:paraId="72D126AC">
      <w:pPr>
        <w:ind w:firstLine="480"/>
        <w:jc w:val="center"/>
        <w:rPr>
          <w:rFonts w:hint="eastAsia" w:ascii="宋体" w:hAnsi="宋体"/>
          <w:color w:val="000000"/>
          <w:sz w:val="24"/>
        </w:rPr>
      </w:pPr>
    </w:p>
    <w:p w14:paraId="4B98A924">
      <w:pPr>
        <w:ind w:firstLine="480"/>
        <w:jc w:val="center"/>
        <w:rPr>
          <w:rFonts w:hint="eastAsia" w:ascii="宋体" w:hAnsi="宋体"/>
          <w:color w:val="000000"/>
          <w:sz w:val="24"/>
        </w:rPr>
      </w:pPr>
    </w:p>
    <w:tbl>
      <w:tblPr>
        <w:tblStyle w:val="1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0787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5927BBED">
            <w:pPr>
              <w:spacing w:line="0" w:lineRule="atLeast"/>
              <w:jc w:val="center"/>
              <w:rPr>
                <w:rFonts w:hint="eastAsia" w:ascii="宋体" w:hAnsi="宋体"/>
                <w:color w:val="000000"/>
                <w:sz w:val="24"/>
                <w:szCs w:val="10"/>
              </w:rPr>
            </w:pPr>
            <w:r>
              <w:rPr>
                <w:rFonts w:hint="eastAsia" w:ascii="宋体" w:hAnsi="宋体"/>
                <w:color w:val="000000"/>
                <w:sz w:val="24"/>
                <w:szCs w:val="10"/>
              </w:rPr>
              <w:t>***    检测有限公司</w:t>
            </w:r>
          </w:p>
          <w:p w14:paraId="1ADDF940">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1A346ED6">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6C55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67B6E241">
            <w:pPr>
              <w:spacing w:line="0" w:lineRule="atLeast"/>
              <w:jc w:val="center"/>
              <w:rPr>
                <w:rFonts w:hint="eastAsia" w:ascii="宋体" w:hAnsi="宋体"/>
                <w:color w:val="000000"/>
                <w:sz w:val="24"/>
                <w:szCs w:val="10"/>
              </w:rPr>
            </w:pPr>
          </w:p>
        </w:tc>
        <w:tc>
          <w:tcPr>
            <w:tcW w:w="4257" w:type="dxa"/>
            <w:vAlign w:val="center"/>
          </w:tcPr>
          <w:p w14:paraId="03B119E3">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531B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2FFF6B99">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4.1 组织基本条件</w:t>
            </w:r>
          </w:p>
        </w:tc>
        <w:tc>
          <w:tcPr>
            <w:tcW w:w="4257" w:type="dxa"/>
            <w:vAlign w:val="center"/>
          </w:tcPr>
          <w:p w14:paraId="110330BF">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52C7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3A439CB3">
            <w:pPr>
              <w:spacing w:line="0" w:lineRule="atLeast"/>
              <w:jc w:val="center"/>
              <w:rPr>
                <w:rFonts w:hint="eastAsia" w:ascii="宋体" w:hAnsi="宋体"/>
                <w:color w:val="000000"/>
                <w:sz w:val="24"/>
                <w:szCs w:val="10"/>
              </w:rPr>
            </w:pPr>
          </w:p>
        </w:tc>
        <w:tc>
          <w:tcPr>
            <w:tcW w:w="4257" w:type="dxa"/>
            <w:vAlign w:val="center"/>
          </w:tcPr>
          <w:p w14:paraId="20CBF522">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6876B390">
      <w:pPr>
        <w:adjustRightInd w:val="0"/>
        <w:snapToGrid w:val="0"/>
        <w:spacing w:line="360" w:lineRule="auto"/>
      </w:pPr>
      <w:r>
        <w:rPr>
          <w:b/>
        </w:rPr>
        <w:t>1</w:t>
      </w:r>
      <w:r>
        <w:t xml:space="preserve">  </w:t>
      </w:r>
      <w:r>
        <w:rPr>
          <w:rFonts w:hAnsi="宋体"/>
          <w:b/>
        </w:rPr>
        <w:t>概述</w:t>
      </w:r>
    </w:p>
    <w:p w14:paraId="544646AE">
      <w:pPr>
        <w:adjustRightInd w:val="0"/>
        <w:snapToGrid w:val="0"/>
        <w:spacing w:line="360" w:lineRule="auto"/>
        <w:ind w:firstLine="411" w:firstLineChars="196"/>
      </w:pPr>
      <w:r>
        <w:rPr>
          <w:rFonts w:hAnsi="宋体"/>
        </w:rPr>
        <w:t>规定本公司组织机构，明确各岗位职责和相互关系，保证检测工作科学、公正、诚信、及时。适用于本公司机构设置、质量职能分配和关键岗位人员任命及授权。</w:t>
      </w:r>
    </w:p>
    <w:p w14:paraId="56B7A17B">
      <w:pPr>
        <w:adjustRightInd w:val="0"/>
        <w:snapToGrid w:val="0"/>
        <w:spacing w:line="360" w:lineRule="auto"/>
        <w:rPr>
          <w:b/>
        </w:rPr>
      </w:pPr>
      <w:r>
        <w:rPr>
          <w:b/>
        </w:rPr>
        <w:t xml:space="preserve">2  </w:t>
      </w:r>
      <w:r>
        <w:rPr>
          <w:rFonts w:hAnsi="宋体"/>
          <w:b/>
        </w:rPr>
        <w:t>职责</w:t>
      </w:r>
    </w:p>
    <w:p w14:paraId="44F18C89">
      <w:pPr>
        <w:adjustRightInd w:val="0"/>
        <w:snapToGrid w:val="0"/>
        <w:spacing w:line="360" w:lineRule="auto"/>
      </w:pPr>
      <w:r>
        <w:t xml:space="preserve">2.1  </w:t>
      </w:r>
      <w:r>
        <w:rPr>
          <w:rFonts w:hAnsi="宋体"/>
        </w:rPr>
        <w:t>公司经理负责组织机构的设置、质量职能的分配和资源的配置，任命关键岗位的人员，指定关键管理岗位的代理人；</w:t>
      </w:r>
    </w:p>
    <w:p w14:paraId="02A0CE63">
      <w:pPr>
        <w:adjustRightInd w:val="0"/>
        <w:snapToGrid w:val="0"/>
        <w:spacing w:line="360" w:lineRule="auto"/>
      </w:pPr>
      <w:r>
        <w:t xml:space="preserve">2.2  </w:t>
      </w:r>
      <w:r>
        <w:rPr>
          <w:rFonts w:hAnsi="宋体"/>
        </w:rPr>
        <w:t>经理负责组织实施；</w:t>
      </w:r>
    </w:p>
    <w:p w14:paraId="1D897A66">
      <w:pPr>
        <w:adjustRightInd w:val="0"/>
        <w:snapToGrid w:val="0"/>
        <w:spacing w:line="360" w:lineRule="auto"/>
        <w:rPr>
          <w:b/>
        </w:rPr>
      </w:pPr>
      <w:r>
        <w:t xml:space="preserve">2.3  </w:t>
      </w:r>
      <w:r>
        <w:rPr>
          <w:rFonts w:hAnsi="宋体"/>
        </w:rPr>
        <w:t>其他各岗位人员负责在各自职责范围内具体办理。</w:t>
      </w:r>
    </w:p>
    <w:p w14:paraId="00E5B87F">
      <w:pPr>
        <w:adjustRightInd w:val="0"/>
        <w:snapToGrid w:val="0"/>
        <w:spacing w:line="360" w:lineRule="auto"/>
        <w:rPr>
          <w:b/>
        </w:rPr>
      </w:pPr>
      <w:r>
        <w:rPr>
          <w:b/>
        </w:rPr>
        <w:t>3  要求</w:t>
      </w:r>
    </w:p>
    <w:p w14:paraId="2C0EB166">
      <w:pPr>
        <w:adjustRightInd w:val="0"/>
        <w:snapToGrid w:val="0"/>
        <w:spacing w:line="360" w:lineRule="auto"/>
      </w:pPr>
      <w:r>
        <w:rPr>
          <w:b/>
        </w:rPr>
        <w:t>3.1  法律地位</w:t>
      </w:r>
    </w:p>
    <w:p w14:paraId="5EBAFAED">
      <w:pPr>
        <w:adjustRightInd w:val="0"/>
        <w:snapToGrid w:val="0"/>
        <w:spacing w:line="360" w:lineRule="auto"/>
        <w:ind w:firstLine="420" w:firstLineChars="200"/>
      </w:pPr>
      <w:r>
        <w:rPr>
          <w:rFonts w:hint="eastAsia"/>
        </w:rPr>
        <w:t>*****检测中心有限责任公司</w:t>
      </w:r>
      <w:r>
        <w:t>是20</w:t>
      </w:r>
      <w:r>
        <w:rPr>
          <w:rFonts w:hint="eastAsia"/>
        </w:rPr>
        <w:t>13</w:t>
      </w:r>
      <w:r>
        <w:t>年</w:t>
      </w:r>
      <w:r>
        <w:rPr>
          <w:rFonts w:hint="eastAsia"/>
        </w:rPr>
        <w:t>4</w:t>
      </w:r>
      <w:r>
        <w:t>月经</w:t>
      </w:r>
      <w:r>
        <w:rPr>
          <w:rFonts w:hint="eastAsia"/>
        </w:rPr>
        <w:t>*****市</w:t>
      </w:r>
      <w:r>
        <w:t>工商管理局注册的具有独立法人资格的检测机构。相关资质证明见附件4-1《企业营业执照》，附件4-2《组织机构代码证》，附件4-3《开户银行许可证》，附件4-4《税务登记证》。</w:t>
      </w:r>
    </w:p>
    <w:p w14:paraId="404C4489">
      <w:pPr>
        <w:tabs>
          <w:tab w:val="left" w:pos="3930"/>
        </w:tabs>
        <w:adjustRightInd w:val="0"/>
        <w:snapToGrid w:val="0"/>
        <w:spacing w:line="360" w:lineRule="auto"/>
        <w:rPr>
          <w:b/>
        </w:rPr>
      </w:pPr>
      <w:r>
        <w:rPr>
          <w:b/>
        </w:rPr>
        <w:t>3.2  基本条件</w:t>
      </w:r>
      <w:r>
        <w:rPr>
          <w:b/>
        </w:rPr>
        <w:tab/>
      </w:r>
    </w:p>
    <w:p w14:paraId="14726EB4">
      <w:pPr>
        <w:adjustRightInd w:val="0"/>
        <w:snapToGrid w:val="0"/>
        <w:spacing w:line="360" w:lineRule="auto"/>
        <w:ind w:firstLine="495"/>
      </w:pPr>
      <w:r>
        <w:t>本公司具有固定的工作场所和开展检测工作所需要的检测设备。具体见本手册“1.1本公司简介”及附件4-5《</w:t>
      </w:r>
      <w:r>
        <w:rPr>
          <w:bCs/>
        </w:rPr>
        <w:t>地理位置简图》、</w:t>
      </w:r>
      <w:r>
        <w:t>附件4-6《检测场所平面图》和附件5-4《仪器设备一览表》、附件5-5《标准物质一览表》。</w:t>
      </w:r>
    </w:p>
    <w:p w14:paraId="5836A552">
      <w:pPr>
        <w:adjustRightInd w:val="0"/>
        <w:snapToGrid w:val="0"/>
        <w:spacing w:line="360" w:lineRule="auto"/>
        <w:rPr>
          <w:b/>
        </w:rPr>
      </w:pPr>
      <w:r>
        <w:rPr>
          <w:b/>
        </w:rPr>
        <w:t>3.3  管理体系</w:t>
      </w:r>
    </w:p>
    <w:p w14:paraId="50713E0E">
      <w:pPr>
        <w:adjustRightInd w:val="0"/>
        <w:snapToGrid w:val="0"/>
        <w:spacing w:line="360" w:lineRule="auto"/>
        <w:ind w:firstLine="480"/>
      </w:pPr>
      <w:r>
        <w:t>本公司按《实验室资质认定评审准则》的要求结合实际建立了覆盖本公司检测相关的所有工作。具体见本手册4.2章的描述。</w:t>
      </w:r>
    </w:p>
    <w:p w14:paraId="767334BA">
      <w:pPr>
        <w:adjustRightInd w:val="0"/>
        <w:snapToGrid w:val="0"/>
        <w:spacing w:line="360" w:lineRule="auto"/>
        <w:rPr>
          <w:b/>
        </w:rPr>
      </w:pPr>
      <w:r>
        <w:rPr>
          <w:b/>
        </w:rPr>
        <w:t>3.4  人力资源</w:t>
      </w:r>
    </w:p>
    <w:p w14:paraId="739BA1C1">
      <w:pPr>
        <w:adjustRightInd w:val="0"/>
        <w:snapToGrid w:val="0"/>
        <w:spacing w:line="360" w:lineRule="auto"/>
        <w:ind w:firstLine="420" w:firstLineChars="200"/>
      </w:pPr>
      <w:r>
        <w:t>本公司根据相关规定结合</w:t>
      </w:r>
      <w:r>
        <w:rPr>
          <w:bCs/>
          <w:color w:val="000000"/>
        </w:rPr>
        <w:t>实际工作需要，配备了与目前</w:t>
      </w:r>
      <w:r>
        <w:rPr>
          <w:rFonts w:hAnsi="宋体"/>
        </w:rPr>
        <w:t>检测工作相适应的检测人员和管理人员。具体见</w:t>
      </w:r>
      <w:r>
        <w:t>附件5-1《</w:t>
      </w:r>
      <w:r>
        <w:rPr>
          <w:rFonts w:hAnsi="宋体"/>
        </w:rPr>
        <w:t>检测人员一览表</w:t>
      </w:r>
      <w:r>
        <w:t>》。</w:t>
      </w:r>
    </w:p>
    <w:p w14:paraId="3C833CDC">
      <w:pPr>
        <w:pStyle w:val="28"/>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3.5  </w:t>
      </w:r>
      <w:bookmarkStart w:id="0" w:name="_Toc137815323"/>
      <w:r>
        <w:rPr>
          <w:rFonts w:ascii="Times New Roman" w:hAnsi="Times New Roman" w:cs="Times New Roman"/>
        </w:rPr>
        <w:t>保证公正性和独立性</w:t>
      </w:r>
      <w:bookmarkEnd w:id="0"/>
      <w:r>
        <w:rPr>
          <w:rFonts w:ascii="Times New Roman" w:hAnsi="Times New Roman" w:cs="Times New Roman"/>
        </w:rPr>
        <w:t>的措施</w:t>
      </w:r>
    </w:p>
    <w:p w14:paraId="607B1C5C">
      <w:pPr>
        <w:tabs>
          <w:tab w:val="left" w:pos="1260"/>
        </w:tabs>
        <w:adjustRightInd w:val="0"/>
        <w:snapToGrid w:val="0"/>
        <w:spacing w:line="360" w:lineRule="auto"/>
        <w:ind w:firstLine="420" w:firstLineChars="200"/>
        <w:rPr>
          <w:rFonts w:hint="eastAsia"/>
        </w:rPr>
      </w:pPr>
      <w:r>
        <w:t>为保证向客户提供一流质量的公正检测服务，本公司作出了公正性声明、质量承诺，</w:t>
      </w:r>
    </w:p>
    <w:p w14:paraId="2C9BC60F">
      <w:pPr>
        <w:tabs>
          <w:tab w:val="left" w:pos="1260"/>
        </w:tabs>
        <w:adjustRightInd w:val="0"/>
        <w:snapToGrid w:val="0"/>
        <w:spacing w:line="360" w:lineRule="auto"/>
      </w:pPr>
      <w:r>
        <w:t>见本手册第1.1.2条和3.3条。本公司除在硬环境上保证外，还在软环境上下功夫，特别加强全公司人员的职业道德等方面的教育和监督检查，具体见《保证公正性和独立性程序》及本手册附件4-9《检测人员行为规范》。</w:t>
      </w:r>
    </w:p>
    <w:p w14:paraId="406139C5">
      <w:pPr>
        <w:pStyle w:val="28"/>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3.6  保密规定</w:t>
      </w:r>
    </w:p>
    <w:p w14:paraId="16007AF6">
      <w:pPr>
        <w:adjustRightInd w:val="0"/>
        <w:snapToGrid w:val="0"/>
        <w:spacing w:line="360" w:lineRule="auto"/>
        <w:ind w:firstLine="420" w:firstLineChars="200"/>
      </w:pPr>
      <w:r>
        <w:t>对客户物品以及相关的文件、技术数据、报告、结果等同质量有关涉及所有权和机密信息，本公司负有保密责任，未经客户同意不得随意翻印、外传或借阅，任何人不得用客户的技术和商业机密谋利。具体按《客户机密和所有权保护程序》执行。</w:t>
      </w:r>
    </w:p>
    <w:p w14:paraId="691969B7">
      <w:pPr>
        <w:adjustRightInd w:val="0"/>
        <w:snapToGrid w:val="0"/>
        <w:spacing w:line="360" w:lineRule="auto"/>
        <w:rPr>
          <w:b/>
        </w:rPr>
      </w:pPr>
      <w:r>
        <w:rPr>
          <w:b/>
        </w:rPr>
        <w:t>3.7  组织机构</w:t>
      </w:r>
    </w:p>
    <w:p w14:paraId="44A18358">
      <w:pPr>
        <w:adjustRightInd w:val="0"/>
        <w:snapToGrid w:val="0"/>
        <w:spacing w:line="360" w:lineRule="auto"/>
      </w:pPr>
      <w:r>
        <w:t>3.7.1  本公司外部组织机构框图</w:t>
      </w:r>
    </w:p>
    <w:p w14:paraId="4C50F974">
      <w:pPr>
        <w:adjustRightInd w:val="0"/>
        <w:snapToGrid w:val="0"/>
        <w:spacing w:line="300" w:lineRule="auto"/>
        <w:ind w:right="-147" w:rightChars="-70"/>
        <w:rPr>
          <w:sz w:val="28"/>
        </w:rPr>
      </w:pPr>
      <w:r>
        <mc:AlternateContent>
          <mc:Choice Requires="wps">
            <w:drawing>
              <wp:anchor distT="0" distB="0" distL="114300" distR="114300" simplePos="0" relativeHeight="251659264" behindDoc="0" locked="0" layoutInCell="1" allowOverlap="1">
                <wp:simplePos x="0" y="0"/>
                <wp:positionH relativeFrom="column">
                  <wp:posOffset>184150</wp:posOffset>
                </wp:positionH>
                <wp:positionV relativeFrom="paragraph">
                  <wp:posOffset>191770</wp:posOffset>
                </wp:positionV>
                <wp:extent cx="2143125" cy="431800"/>
                <wp:effectExtent l="0" t="0" r="0" b="0"/>
                <wp:wrapNone/>
                <wp:docPr id="39" name="Rectangle 2"/>
                <wp:cNvGraphicFramePr/>
                <a:graphic xmlns:a="http://schemas.openxmlformats.org/drawingml/2006/main">
                  <a:graphicData uri="http://schemas.microsoft.com/office/word/2010/wordprocessingShape">
                    <wps:wsp>
                      <wps:cNvSpPr>
                        <a:spLocks noChangeArrowheads="1"/>
                      </wps:cNvSpPr>
                      <wps:spPr bwMode="auto">
                        <a:xfrm>
                          <a:off x="0" y="0"/>
                          <a:ext cx="2143125" cy="431800"/>
                        </a:xfrm>
                        <a:prstGeom prst="rect">
                          <a:avLst/>
                        </a:prstGeom>
                        <a:solidFill>
                          <a:srgbClr val="FFFFFF"/>
                        </a:solidFill>
                        <a:ln w="6350">
                          <a:solidFill>
                            <a:srgbClr val="000000"/>
                          </a:solidFill>
                          <a:miter lim="800000"/>
                        </a:ln>
                      </wps:spPr>
                      <wps:txbx>
                        <w:txbxContent>
                          <w:p w14:paraId="14632E3C">
                            <w:pPr>
                              <w:pStyle w:val="4"/>
                              <w:spacing w:line="360" w:lineRule="auto"/>
                              <w:jc w:val="center"/>
                            </w:pPr>
                            <w:r>
                              <w:rPr>
                                <w:rFonts w:hint="eastAsia"/>
                              </w:rPr>
                              <w:t>***自治区质量技术监督局</w:t>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14.5pt;margin-top:15.1pt;height:34pt;width:168.75pt;z-index:251659264;mso-width-relative:page;mso-height-relative:page;" fillcolor="#FFFFFF" filled="t" stroked="t" coordsize="21600,21600" o:gfxdata="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Nv5EXXAAAACAEAAA8AAAAAAAAAAQAgAAAAIgAAAGRycy9kb3ducmV2LnhtbFBL&#10;AQIUABQAAAAIAIdO4kC8ufFGMAIAAH4EAAAOAAAAAAAAAAEAIAAAACYBAABkcnMvZTJvRG9jLnht&#10;bFBLBQYAAAAABgAGAFkBAADIBQAAAAA=&#10;">
                <v:fill on="t" focussize="0,0"/>
                <v:stroke weight="0.5pt" color="#000000" miterlimit="8" joinstyle="miter"/>
                <v:imagedata o:title=""/>
                <o:lock v:ext="edit" aspectratio="f"/>
                <v:textbox>
                  <w:txbxContent>
                    <w:p w14:paraId="14632E3C">
                      <w:pPr>
                        <w:pStyle w:val="4"/>
                        <w:spacing w:line="360" w:lineRule="auto"/>
                        <w:jc w:val="center"/>
                      </w:pPr>
                      <w:r>
                        <w:rPr>
                          <w:rFonts w:hint="eastAsia"/>
                        </w:rPr>
                        <w:t>***自治区质量技术监督局</w:t>
                      </w:r>
                    </w:p>
                  </w:txbxContent>
                </v:textbox>
              </v:rect>
            </w:pict>
          </mc:Fallback>
        </mc:AlternateContent>
      </w:r>
      <w:r>
        <w:t xml:space="preserve">  </w:t>
      </w:r>
    </w:p>
    <w:p w14:paraId="751E625B">
      <w:pPr>
        <w:adjustRightInd w:val="0"/>
        <w:snapToGrid w:val="0"/>
        <w:spacing w:line="300" w:lineRule="auto"/>
        <w:ind w:right="-147" w:rightChars="-70"/>
        <w:rPr>
          <w:sz w:val="28"/>
        </w:rPr>
      </w:pPr>
      <w:r>
        <w:rPr>
          <w:sz w:val="28"/>
        </w:rPr>
        <mc:AlternateContent>
          <mc:Choice Requires="wps">
            <w:drawing>
              <wp:anchor distT="0" distB="0" distL="114300" distR="114300" simplePos="0" relativeHeight="251669504" behindDoc="0" locked="0" layoutInCell="1" allowOverlap="1">
                <wp:simplePos x="0" y="0"/>
                <wp:positionH relativeFrom="column">
                  <wp:posOffset>2352675</wp:posOffset>
                </wp:positionH>
                <wp:positionV relativeFrom="paragraph">
                  <wp:posOffset>153670</wp:posOffset>
                </wp:positionV>
                <wp:extent cx="647700" cy="0"/>
                <wp:effectExtent l="0" t="0" r="0" b="0"/>
                <wp:wrapNone/>
                <wp:docPr id="38" name="Line 12"/>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prstDash val="dash"/>
                          <a:round/>
                        </a:ln>
                      </wps:spPr>
                      <wps:bodyPr/>
                    </wps:wsp>
                  </a:graphicData>
                </a:graphic>
              </wp:anchor>
            </w:drawing>
          </mc:Choice>
          <mc:Fallback>
            <w:pict>
              <v:line id="Line 12" o:spid="_x0000_s1026" o:spt="20" style="position:absolute;left:0pt;margin-left:185.25pt;margin-top:12.1pt;height:0pt;width:51pt;z-index:251669504;mso-width-relative:page;mso-height-relative:page;" filled="f" stroked="t" coordsize="21600,21600" o:gfxdata="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INenD9cAAAAJAQAADwAAAAAAAAABACAA&#10;AAAiAAAAZHJzL2Rvd25yZXYueG1sUEsBAhQAFAAAAAgAh07iQBJRfEXVAQAAuAMAAA4AAAAAAAAA&#10;AQAgAAAAJgEAAGRycy9lMm9Eb2MueG1sUEsFBgAAAAAGAAYAWQEAAG0FAAAAAA==&#10;">
                <v:fill on="f" focussize="0,0"/>
                <v:stroke color="#000000" joinstyle="round" dashstyle="dash"/>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3013075</wp:posOffset>
                </wp:positionH>
                <wp:positionV relativeFrom="paragraph">
                  <wp:posOffset>163830</wp:posOffset>
                </wp:positionV>
                <wp:extent cx="635" cy="1908175"/>
                <wp:effectExtent l="0" t="0" r="0" b="0"/>
                <wp:wrapNone/>
                <wp:docPr id="37" name="Line 11"/>
                <wp:cNvGraphicFramePr/>
                <a:graphic xmlns:a="http://schemas.openxmlformats.org/drawingml/2006/main">
                  <a:graphicData uri="http://schemas.microsoft.com/office/word/2010/wordprocessingShape">
                    <wps:wsp>
                      <wps:cNvCnPr>
                        <a:cxnSpLocks noChangeShapeType="1"/>
                      </wps:cNvCnPr>
                      <wps:spPr bwMode="auto">
                        <a:xfrm flipV="1">
                          <a:off x="0" y="0"/>
                          <a:ext cx="635" cy="1908175"/>
                        </a:xfrm>
                        <a:prstGeom prst="line">
                          <a:avLst/>
                        </a:prstGeom>
                        <a:noFill/>
                        <a:ln w="9525">
                          <a:solidFill>
                            <a:srgbClr val="000000"/>
                          </a:solidFill>
                          <a:prstDash val="dash"/>
                          <a:round/>
                        </a:ln>
                      </wps:spPr>
                      <wps:bodyPr/>
                    </wps:wsp>
                  </a:graphicData>
                </a:graphic>
              </wp:anchor>
            </w:drawing>
          </mc:Choice>
          <mc:Fallback>
            <w:pict>
              <v:line id="Line 11" o:spid="_x0000_s1026" o:spt="20" style="position:absolute;left:0pt;flip:y;margin-left:237.25pt;margin-top:12.9pt;height:150.25pt;width:0.05pt;z-index:251668480;mso-width-relative:page;mso-height-relative:page;" filled="f" stroked="t" coordsize="21600,21600" o:gfxdata="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h6WRVtYAAAAKAQAADwAA&#10;AAAAAAABACAAAAAiAAAAZHJzL2Rvd25yZXYueG1sUEsBAhQAFAAAAAgAh07iQPRyhSvfAQAAxQMA&#10;AA4AAAAAAAAAAQAgAAAAJQEAAGRycy9lMm9Eb2MueG1sUEsFBgAAAAAGAAYAWQEAAHYFAAAAAA==&#10;">
                <v:fill on="f" focussize="0,0"/>
                <v:stroke color="#000000" joinstyle="round" dashstyle="dash"/>
                <v:imagedata o:title=""/>
                <o:lock v:ext="edit" aspectratio="f"/>
              </v:line>
            </w:pict>
          </mc:Fallback>
        </mc:AlternateContent>
      </w:r>
    </w:p>
    <w:p w14:paraId="4D1B5CC2">
      <w:pPr>
        <w:adjustRightInd w:val="0"/>
        <w:snapToGrid w:val="0"/>
        <w:spacing w:line="300" w:lineRule="auto"/>
        <w:ind w:left="21" w:leftChars="-190" w:right="-147" w:rightChars="-70" w:hanging="420" w:hangingChars="200"/>
        <w:rPr>
          <w:sz w:val="28"/>
        </w:rPr>
      </w:pPr>
      <w:r>
        <mc:AlternateContent>
          <mc:Choice Requires="wps">
            <w:drawing>
              <wp:anchor distT="0" distB="0" distL="114300" distR="114300" simplePos="0" relativeHeight="251663360" behindDoc="0" locked="0" layoutInCell="1" allowOverlap="1">
                <wp:simplePos x="0" y="0"/>
                <wp:positionH relativeFrom="column">
                  <wp:posOffset>3317875</wp:posOffset>
                </wp:positionH>
                <wp:positionV relativeFrom="paragraph">
                  <wp:posOffset>22225</wp:posOffset>
                </wp:positionV>
                <wp:extent cx="2171700" cy="431800"/>
                <wp:effectExtent l="0" t="0" r="0" b="0"/>
                <wp:wrapNone/>
                <wp:docPr id="36" name="Rectangle 6"/>
                <wp:cNvGraphicFramePr/>
                <a:graphic xmlns:a="http://schemas.openxmlformats.org/drawingml/2006/main">
                  <a:graphicData uri="http://schemas.microsoft.com/office/word/2010/wordprocessingShape">
                    <wps:wsp>
                      <wps:cNvSpPr>
                        <a:spLocks noChangeArrowheads="1"/>
                      </wps:cNvSpPr>
                      <wps:spPr bwMode="auto">
                        <a:xfrm>
                          <a:off x="0" y="0"/>
                          <a:ext cx="2171700" cy="431800"/>
                        </a:xfrm>
                        <a:prstGeom prst="rect">
                          <a:avLst/>
                        </a:prstGeom>
                        <a:solidFill>
                          <a:srgbClr val="FFFFFF"/>
                        </a:solidFill>
                        <a:ln w="6350">
                          <a:solidFill>
                            <a:srgbClr val="000000"/>
                          </a:solidFill>
                          <a:miter lim="800000"/>
                        </a:ln>
                      </wps:spPr>
                      <wps:txbx>
                        <w:txbxContent>
                          <w:p w14:paraId="449E86E3">
                            <w:pPr>
                              <w:pStyle w:val="4"/>
                              <w:spacing w:line="360" w:lineRule="auto"/>
                              <w:jc w:val="center"/>
                            </w:pPr>
                            <w:r>
                              <w:rPr>
                                <w:rFonts w:hint="eastAsia"/>
                                <w:sz w:val="18"/>
                                <w:szCs w:val="18"/>
                              </w:rPr>
                              <w:t>***兵团建设、水利、公路质检总站</w:t>
                            </w: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61.25pt;margin-top:1.75pt;height:34pt;width:171pt;z-index:251663360;mso-width-relative:page;mso-height-relative:page;" fillcolor="#FFFFFF" filled="t" stroked="t" coordsize="21600,21600" o:gfxdata="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Cso3f1wAAAAgBAAAPAAAAAAAAAAEAIAAAACIAAABkcnMvZG93bnJldi54bWxQSwEC&#10;FAAUAAAACACHTuJAKTt/IC4CAAB+BAAADgAAAAAAAAABACAAAAAmAQAAZHJzL2Uyb0RvYy54bWxQ&#10;SwUGAAAAAAYABgBZAQAAxgUAAAAA&#10;">
                <v:fill on="t" focussize="0,0"/>
                <v:stroke weight="0.5pt" color="#000000" miterlimit="8" joinstyle="miter"/>
                <v:imagedata o:title=""/>
                <o:lock v:ext="edit" aspectratio="f"/>
                <v:textbox>
                  <w:txbxContent>
                    <w:p w14:paraId="449E86E3">
                      <w:pPr>
                        <w:pStyle w:val="4"/>
                        <w:spacing w:line="360" w:lineRule="auto"/>
                        <w:jc w:val="center"/>
                      </w:pPr>
                      <w:r>
                        <w:rPr>
                          <w:rFonts w:hint="eastAsia"/>
                          <w:sz w:val="18"/>
                          <w:szCs w:val="18"/>
                        </w:rPr>
                        <w:t>***兵团建设、水利、公路质检总站</w:t>
                      </w:r>
                    </w:p>
                  </w:txbxContent>
                </v:textbox>
              </v:rect>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885825</wp:posOffset>
                </wp:positionH>
                <wp:positionV relativeFrom="paragraph">
                  <wp:posOffset>116840</wp:posOffset>
                </wp:positionV>
                <wp:extent cx="635" cy="647700"/>
                <wp:effectExtent l="0" t="0" r="0" b="0"/>
                <wp:wrapNone/>
                <wp:docPr id="35" name="Line 18"/>
                <wp:cNvGraphicFramePr/>
                <a:graphic xmlns:a="http://schemas.openxmlformats.org/drawingml/2006/main">
                  <a:graphicData uri="http://schemas.microsoft.com/office/word/2010/wordprocessingShape">
                    <wps:wsp>
                      <wps:cNvCnPr>
                        <a:cxnSpLocks noChangeShapeType="1"/>
                      </wps:cNvCnPr>
                      <wps:spPr bwMode="auto">
                        <a:xfrm>
                          <a:off x="0" y="0"/>
                          <a:ext cx="635" cy="647700"/>
                        </a:xfrm>
                        <a:prstGeom prst="line">
                          <a:avLst/>
                        </a:prstGeom>
                        <a:noFill/>
                        <a:ln w="9525">
                          <a:solidFill>
                            <a:srgbClr val="000000"/>
                          </a:solidFill>
                          <a:round/>
                        </a:ln>
                      </wps:spPr>
                      <wps:bodyPr/>
                    </wps:wsp>
                  </a:graphicData>
                </a:graphic>
              </wp:anchor>
            </w:drawing>
          </mc:Choice>
          <mc:Fallback>
            <w:pict>
              <v:line id="Line 18" o:spid="_x0000_s1026" o:spt="20" style="position:absolute;left:0pt;margin-left:69.75pt;margin-top:9.2pt;height:51pt;width:0.05pt;z-index:251675648;mso-width-relative:page;mso-height-relative:page;" filled="f" stroked="t" coordsize="21600,21600" o:gfxdata="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nUBy/XAAAACgEAAA8AAAAAAAAAAQAgAAAAIgAAAGRy&#10;cy9kb3ducmV2LnhtbFBLAQIUABQAAAAIAIdO4kAF6Yy3zQEAAKIDAAAOAAAAAAAAAAEAIAAAACYB&#10;AABkcnMvZTJvRG9jLnhtbFBLBQYAAAAABgAGAFkBAABlBQAAAAA=&#10;">
                <v:fill on="f" focussize="0,0"/>
                <v:stroke color="#000000" joinstyle="round"/>
                <v:imagedata o:title=""/>
                <o:lock v:ext="edit" aspectratio="f"/>
              </v:line>
            </w:pict>
          </mc:Fallback>
        </mc:AlternateContent>
      </w:r>
    </w:p>
    <w:p w14:paraId="59213B96">
      <w:pPr>
        <w:adjustRightInd w:val="0"/>
        <w:snapToGrid w:val="0"/>
        <w:spacing w:line="300" w:lineRule="auto"/>
        <w:ind w:left="21" w:leftChars="-190" w:right="-147" w:rightChars="-70" w:hanging="420" w:hangingChars="200"/>
        <w:rPr>
          <w:sz w:val="28"/>
        </w:rPr>
      </w:pPr>
      <w:r>
        <mc:AlternateContent>
          <mc:Choice Requires="wps">
            <w:drawing>
              <wp:anchor distT="0" distB="0" distL="114300" distR="114300" simplePos="0" relativeHeight="251696128" behindDoc="0" locked="0" layoutInCell="1" allowOverlap="1">
                <wp:simplePos x="0" y="0"/>
                <wp:positionH relativeFrom="column">
                  <wp:posOffset>4800600</wp:posOffset>
                </wp:positionH>
                <wp:positionV relativeFrom="paragraph">
                  <wp:posOffset>246380</wp:posOffset>
                </wp:positionV>
                <wp:extent cx="635" cy="297180"/>
                <wp:effectExtent l="0" t="0" r="0" b="0"/>
                <wp:wrapNone/>
                <wp:docPr id="34" name="Line 39"/>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a:solidFill>
                            <a:srgbClr val="000000"/>
                          </a:solidFill>
                          <a:prstDash val="dash"/>
                          <a:round/>
                        </a:ln>
                      </wps:spPr>
                      <wps:bodyPr/>
                    </wps:wsp>
                  </a:graphicData>
                </a:graphic>
              </wp:anchor>
            </w:drawing>
          </mc:Choice>
          <mc:Fallback>
            <w:pict>
              <v:line id="Line 39" o:spid="_x0000_s1026" o:spt="20" style="position:absolute;left:0pt;margin-left:378pt;margin-top:19.4pt;height:23.4pt;width:0.05pt;z-index:251696128;mso-width-relative:page;mso-height-relative:page;" filled="f" stroked="t" coordsize="21600,21600" o:gfxdata="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u8HzZdgAAAAJAQAADwAAAAAA&#10;AAABACAAAAAiAAAAZHJzL2Rvd25yZXYueG1sUEsBAhQAFAAAAAgAh07iQAVFW9TaAQAAugMAAA4A&#10;AAAAAAAAAQAgAAAAJwEAAGRycy9lMm9Eb2MueG1sUEsFBgAAAAAGAAYAWQEAAHMFAAAAAA==&#10;">
                <v:fill on="f" focussize="0,0"/>
                <v:stroke color="#000000" joinstyle="round" dashstyle="dash"/>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2514600</wp:posOffset>
                </wp:positionH>
                <wp:positionV relativeFrom="paragraph">
                  <wp:posOffset>48260</wp:posOffset>
                </wp:positionV>
                <wp:extent cx="635" cy="495300"/>
                <wp:effectExtent l="0" t="0" r="0" b="0"/>
                <wp:wrapNone/>
                <wp:docPr id="33" name="Line 7"/>
                <wp:cNvGraphicFramePr/>
                <a:graphic xmlns:a="http://schemas.openxmlformats.org/drawingml/2006/main">
                  <a:graphicData uri="http://schemas.microsoft.com/office/word/2010/wordprocessingShape">
                    <wps:wsp>
                      <wps:cNvCnPr>
                        <a:cxnSpLocks noChangeShapeType="1"/>
                      </wps:cNvCnPr>
                      <wps:spPr bwMode="auto">
                        <a:xfrm>
                          <a:off x="0" y="0"/>
                          <a:ext cx="635" cy="495300"/>
                        </a:xfrm>
                        <a:prstGeom prst="line">
                          <a:avLst/>
                        </a:prstGeom>
                        <a:noFill/>
                        <a:ln w="9525">
                          <a:solidFill>
                            <a:srgbClr val="000000"/>
                          </a:solidFill>
                          <a:prstDash val="dash"/>
                          <a:round/>
                        </a:ln>
                      </wps:spPr>
                      <wps:bodyPr/>
                    </wps:wsp>
                  </a:graphicData>
                </a:graphic>
              </wp:anchor>
            </w:drawing>
          </mc:Choice>
          <mc:Fallback>
            <w:pict>
              <v:line id="Line 7" o:spid="_x0000_s1026" o:spt="20" style="position:absolute;left:0pt;margin-left:198pt;margin-top:3.8pt;height:39pt;width:0.05pt;z-index:251664384;mso-width-relative:page;mso-height-relative:page;" filled="f" stroked="t" coordsize="21600,21600" o:gfxdata="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PiVItfXAAAACAEAAA8AAAAAAAAA&#10;AQAgAAAAIgAAAGRycy9kb3ducmV2LnhtbFBLAQIUABQAAAAIAIdO4kC/eqbV2QEAALkDAAAOAAAA&#10;AAAAAAEAIAAAACYBAABkcnMvZTJvRG9jLnhtbFBLBQYAAAAABgAGAFkBAABxBQAAAAA=&#10;">
                <v:fill on="f" focussize="0,0"/>
                <v:stroke color="#000000" joinstyle="round" dashstyle="dash"/>
                <v:imagedata o:title=""/>
                <o:lock v:ext="edit" aspectratio="f"/>
              </v:lin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3740150</wp:posOffset>
                </wp:positionH>
                <wp:positionV relativeFrom="paragraph">
                  <wp:posOffset>203200</wp:posOffset>
                </wp:positionV>
                <wp:extent cx="635" cy="323850"/>
                <wp:effectExtent l="0" t="0" r="0" b="0"/>
                <wp:wrapNone/>
                <wp:docPr id="32" name="Line 38"/>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line">
                          <a:avLst/>
                        </a:prstGeom>
                        <a:noFill/>
                        <a:ln w="9525">
                          <a:solidFill>
                            <a:srgbClr val="000000"/>
                          </a:solidFill>
                          <a:prstDash val="dash"/>
                          <a:round/>
                        </a:ln>
                      </wps:spPr>
                      <wps:bodyPr/>
                    </wps:wsp>
                  </a:graphicData>
                </a:graphic>
              </wp:anchor>
            </w:drawing>
          </mc:Choice>
          <mc:Fallback>
            <w:pict>
              <v:line id="Line 38" o:spid="_x0000_s1026" o:spt="20" style="position:absolute;left:0pt;margin-left:294.5pt;margin-top:16pt;height:25.5pt;width:0.05pt;z-index:251695104;mso-width-relative:page;mso-height-relative:page;" filled="f" stroked="t" coordsize="21600,21600" o:gfxdata="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XFt4NkAAAAJAQAADwAAAAAA&#10;AAABACAAAAAiAAAAZHJzL2Rvd25yZXYueG1sUEsBAhQAFAAAAAgAh07iQGXb0SDZAQAAugMAAA4A&#10;AAAAAAAAAQAgAAAAKAEAAGRycy9lMm9Eb2MueG1sUEsFBgAAAAAGAAYAWQEAAHMFAAAAAA==&#10;">
                <v:fill on="f" focussize="0,0"/>
                <v:stroke color="#000000" joinstyle="round" dashstyle="dash"/>
                <v:imagedata o:title=""/>
                <o:lock v:ext="edit" aspectratio="f"/>
              </v:lin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2514600</wp:posOffset>
                </wp:positionH>
                <wp:positionV relativeFrom="paragraph">
                  <wp:posOffset>48260</wp:posOffset>
                </wp:positionV>
                <wp:extent cx="781050" cy="0"/>
                <wp:effectExtent l="0" t="0" r="0" b="0"/>
                <wp:wrapNone/>
                <wp:docPr id="31" name="Line 13"/>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line">
                          <a:avLst/>
                        </a:prstGeom>
                        <a:noFill/>
                        <a:ln w="9525">
                          <a:solidFill>
                            <a:srgbClr val="000000"/>
                          </a:solidFill>
                          <a:prstDash val="dash"/>
                          <a:round/>
                        </a:ln>
                      </wps:spPr>
                      <wps:bodyPr/>
                    </wps:wsp>
                  </a:graphicData>
                </a:graphic>
              </wp:anchor>
            </w:drawing>
          </mc:Choice>
          <mc:Fallback>
            <w:pict>
              <v:line id="Line 13" o:spid="_x0000_s1026" o:spt="20" style="position:absolute;left:0pt;margin-left:198pt;margin-top:3.8pt;height:0pt;width:61.5pt;z-index:251670528;mso-width-relative:page;mso-height-relative:page;" filled="f" stroked="t" coordsize="21600,21600" o:gfxdata="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Rp8N91gAAAAcBAAAPAAAAAAAAAAEAIAAA&#10;ACIAAABkcnMvZG93bnJldi54bWxQSwECFAAUAAAACACHTuJAQ05g+NUBAAC4AwAADgAAAAAAAAAB&#10;ACAAAAAlAQAAZHJzL2Uyb0RvYy54bWxQSwUGAAAAAAYABgBZAQAAbAUAAAAA&#10;">
                <v:fill on="f" focussize="0,0"/>
                <v:stroke color="#000000" joinstyle="round" dashstyle="dash"/>
                <v:imagedata o:title=""/>
                <o:lock v:ext="edit" aspectratio="f"/>
              </v:line>
            </w:pict>
          </mc:Fallback>
        </mc:AlternateContent>
      </w:r>
    </w:p>
    <w:p w14:paraId="02236BB2">
      <w:pPr>
        <w:adjustRightInd w:val="0"/>
        <w:snapToGrid w:val="0"/>
        <w:spacing w:line="300" w:lineRule="auto"/>
        <w:ind w:left="161" w:leftChars="-190" w:right="-147" w:rightChars="-70" w:hanging="560" w:hangingChars="200"/>
        <w:rPr>
          <w:sz w:val="28"/>
        </w:rPr>
      </w:pPr>
    </w:p>
    <w:p w14:paraId="655173CE">
      <w:pPr>
        <w:spacing w:line="360" w:lineRule="auto"/>
        <w:rPr>
          <w:rFonts w:eastAsia="黑体"/>
          <w:sz w:val="32"/>
        </w:rPr>
      </w:pPr>
      <w:r>
        <w:rPr>
          <w:sz w:val="28"/>
        </w:rPr>
        <mc:AlternateContent>
          <mc:Choice Requires="wps">
            <w:drawing>
              <wp:anchor distT="0" distB="0" distL="114300" distR="114300" simplePos="0" relativeHeight="251666432" behindDoc="0" locked="0" layoutInCell="1" allowOverlap="1">
                <wp:simplePos x="0" y="0"/>
                <wp:positionH relativeFrom="column">
                  <wp:posOffset>4343400</wp:posOffset>
                </wp:positionH>
                <wp:positionV relativeFrom="paragraph">
                  <wp:posOffset>32385</wp:posOffset>
                </wp:positionV>
                <wp:extent cx="1080135" cy="431800"/>
                <wp:effectExtent l="0" t="0" r="0" b="0"/>
                <wp:wrapNone/>
                <wp:docPr id="30" name="Rectangle 9"/>
                <wp:cNvGraphicFramePr/>
                <a:graphic xmlns:a="http://schemas.openxmlformats.org/drawingml/2006/main">
                  <a:graphicData uri="http://schemas.microsoft.com/office/word/2010/wordprocessingShape">
                    <wps:wsp>
                      <wps:cNvSpPr>
                        <a:spLocks noChangeArrowheads="1"/>
                      </wps:cNvSpPr>
                      <wps:spPr bwMode="auto">
                        <a:xfrm>
                          <a:off x="0" y="0"/>
                          <a:ext cx="1080135" cy="431800"/>
                        </a:xfrm>
                        <a:prstGeom prst="rect">
                          <a:avLst/>
                        </a:prstGeom>
                        <a:solidFill>
                          <a:srgbClr val="FFFFFF"/>
                        </a:solidFill>
                        <a:ln w="9525">
                          <a:solidFill>
                            <a:srgbClr val="000000"/>
                          </a:solidFill>
                          <a:miter lim="800000"/>
                        </a:ln>
                      </wps:spPr>
                      <wps:txbx>
                        <w:txbxContent>
                          <w:p w14:paraId="0D424FE1">
                            <w:pPr>
                              <w:spacing w:line="360" w:lineRule="auto"/>
                              <w:jc w:val="center"/>
                            </w:pPr>
                            <w:r>
                              <w:rPr>
                                <w:rFonts w:hint="eastAsia"/>
                              </w:rPr>
                              <w:t>图市水利局</w:t>
                            </w:r>
                          </w:p>
                        </w:txbxContent>
                      </wps:txbx>
                      <wps:bodyPr rot="0" vert="horz" wrap="square" lIns="91440" tIns="45720" rIns="91440" bIns="45720" anchor="t" anchorCtr="0" upright="1">
                        <a:noAutofit/>
                      </wps:bodyPr>
                    </wps:wsp>
                  </a:graphicData>
                </a:graphic>
              </wp:anchor>
            </w:drawing>
          </mc:Choice>
          <mc:Fallback>
            <w:pict>
              <v:rect id="Rectangle 9" o:spid="_x0000_s1026" o:spt="1" style="position:absolute;left:0pt;margin-left:342pt;margin-top:2.55pt;height:34pt;width:85.05pt;z-index:251666432;mso-width-relative:page;mso-height-relative:page;" fillcolor="#FFFFFF" filled="t" stroked="t" coordsize="21600,21600" o:gfxdata="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ErQnU1wAAAAgBAAAPAAAAAAAAAAEAIAAAACIAAABkcnMvZG93bnJldi54bWxQ&#10;SwECFAAUAAAACACHTuJAkcWYLDECAAB+BAAADgAAAAAAAAABACAAAAAmAQAAZHJzL2Uyb0RvYy54&#10;bWxQSwUGAAAAAAYABgBZAQAAyQUAAAAA&#10;">
                <v:fill on="t" focussize="0,0"/>
                <v:stroke color="#000000" miterlimit="8" joinstyle="miter"/>
                <v:imagedata o:title=""/>
                <o:lock v:ext="edit" aspectratio="f"/>
                <v:textbox>
                  <w:txbxContent>
                    <w:p w14:paraId="0D424FE1">
                      <w:pPr>
                        <w:spacing w:line="360" w:lineRule="auto"/>
                        <w:jc w:val="center"/>
                      </w:pPr>
                      <w:r>
                        <w:rPr>
                          <w:rFonts w:hint="eastAsia"/>
                        </w:rPr>
                        <w:t>图市水利局</w:t>
                      </w: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3200400</wp:posOffset>
                </wp:positionH>
                <wp:positionV relativeFrom="paragraph">
                  <wp:posOffset>32385</wp:posOffset>
                </wp:positionV>
                <wp:extent cx="1028700" cy="431800"/>
                <wp:effectExtent l="0" t="0" r="0" b="0"/>
                <wp:wrapNone/>
                <wp:docPr id="29" name="Rectangle 3"/>
                <wp:cNvGraphicFramePr/>
                <a:graphic xmlns:a="http://schemas.openxmlformats.org/drawingml/2006/main">
                  <a:graphicData uri="http://schemas.microsoft.com/office/word/2010/wordprocessingShape">
                    <wps:wsp>
                      <wps:cNvSpPr>
                        <a:spLocks noChangeArrowheads="1"/>
                      </wps:cNvSpPr>
                      <wps:spPr bwMode="auto">
                        <a:xfrm>
                          <a:off x="0" y="0"/>
                          <a:ext cx="1028700" cy="431800"/>
                        </a:xfrm>
                        <a:prstGeom prst="rect">
                          <a:avLst/>
                        </a:prstGeom>
                        <a:solidFill>
                          <a:srgbClr val="FFFFFF"/>
                        </a:solidFill>
                        <a:ln w="9525">
                          <a:solidFill>
                            <a:srgbClr val="000000"/>
                          </a:solidFill>
                          <a:miter lim="800000"/>
                        </a:ln>
                      </wps:spPr>
                      <wps:txbx>
                        <w:txbxContent>
                          <w:p w14:paraId="7E16BBD4">
                            <w:pPr>
                              <w:spacing w:line="360" w:lineRule="auto"/>
                              <w:jc w:val="center"/>
                            </w:pPr>
                            <w:r>
                              <w:rPr>
                                <w:rFonts w:hint="eastAsia"/>
                              </w:rPr>
                              <w:t>图市交通局</w:t>
                            </w: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52pt;margin-top:2.55pt;height:34pt;width:81pt;z-index:251660288;mso-width-relative:page;mso-height-relative:page;" fillcolor="#FFFFFF" filled="t" stroked="t" coordsize="21600,21600" o:gfxdata="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wjm4x1gAAAAgBAAAPAAAAAAAAAAEAIAAAACIAAABkcnMvZG93bnJldi54bWxQSwEC&#10;FAAUAAAACACHTuJAUTiHci8CAAB+BAAADgAAAAAAAAABACAAAAAlAQAAZHJzL2Uyb0RvYy54bWxQ&#10;SwUGAAAAAAYABgBZAQAAxgUAAAAA&#10;">
                <v:fill on="t" focussize="0,0"/>
                <v:stroke color="#000000" miterlimit="8" joinstyle="miter"/>
                <v:imagedata o:title=""/>
                <o:lock v:ext="edit" aspectratio="f"/>
                <v:textbox>
                  <w:txbxContent>
                    <w:p w14:paraId="7E16BBD4">
                      <w:pPr>
                        <w:spacing w:line="360" w:lineRule="auto"/>
                        <w:jc w:val="center"/>
                      </w:pPr>
                      <w:r>
                        <w:rPr>
                          <w:rFonts w:hint="eastAsia"/>
                        </w:rPr>
                        <w:t>图市交通局</w:t>
                      </w:r>
                    </w:p>
                  </w:txbxContent>
                </v:textbox>
              </v:rect>
            </w:pict>
          </mc:Fallback>
        </mc:AlternateContent>
      </w:r>
      <w:r>
        <w:rPr>
          <w:sz w:val="28"/>
        </w:rPr>
        <mc:AlternateContent>
          <mc:Choice Requires="wps">
            <w:drawing>
              <wp:anchor distT="0" distB="0" distL="114300" distR="114300" simplePos="0" relativeHeight="251697152" behindDoc="0" locked="0" layoutInCell="1" allowOverlap="1">
                <wp:simplePos x="0" y="0"/>
                <wp:positionH relativeFrom="column">
                  <wp:posOffset>4229100</wp:posOffset>
                </wp:positionH>
                <wp:positionV relativeFrom="paragraph">
                  <wp:posOffset>230505</wp:posOffset>
                </wp:positionV>
                <wp:extent cx="114300" cy="0"/>
                <wp:effectExtent l="0" t="0" r="0" b="0"/>
                <wp:wrapNone/>
                <wp:docPr id="28" name="Line 40"/>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prstDash val="dash"/>
                          <a:round/>
                        </a:ln>
                      </wps:spPr>
                      <wps:bodyPr/>
                    </wps:wsp>
                  </a:graphicData>
                </a:graphic>
              </wp:anchor>
            </w:drawing>
          </mc:Choice>
          <mc:Fallback>
            <w:pict>
              <v:line id="Line 40" o:spid="_x0000_s1026" o:spt="20" style="position:absolute;left:0pt;margin-left:333pt;margin-top:18.15pt;height:0pt;width:9pt;z-index:251697152;mso-width-relative:page;mso-height-relative:page;" filled="f" stroked="t" coordsize="21600,21600" o:gfxdata="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xEgJ9NcAAAAJAQAADwAAAAAAAAABACAA&#10;AAAiAAAAZHJzL2Rvd25yZXYueG1sUEsBAhQAFAAAAAgAh07iQK/QZ3fVAQAAuAMAAA4AAAAAAAAA&#10;AQAgAAAAJgEAAGRycy9lMm9Eb2MueG1sUEsFBgAAAAAGAAYAWQEAAG0FAAAAAA==&#10;">
                <v:fill on="f" focussize="0,0"/>
                <v:stroke color="#000000" joinstyle="round" dashstyle="dash"/>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73025</wp:posOffset>
                </wp:positionH>
                <wp:positionV relativeFrom="paragraph">
                  <wp:posOffset>10160</wp:posOffset>
                </wp:positionV>
                <wp:extent cx="1619885" cy="431800"/>
                <wp:effectExtent l="0" t="0" r="0" b="0"/>
                <wp:wrapNone/>
                <wp:docPr id="27" name="Rectangle 4"/>
                <wp:cNvGraphicFramePr/>
                <a:graphic xmlns:a="http://schemas.openxmlformats.org/drawingml/2006/main">
                  <a:graphicData uri="http://schemas.microsoft.com/office/word/2010/wordprocessingShape">
                    <wps:wsp>
                      <wps:cNvSpPr>
                        <a:spLocks noChangeArrowheads="1"/>
                      </wps:cNvSpPr>
                      <wps:spPr bwMode="auto">
                        <a:xfrm>
                          <a:off x="0" y="0"/>
                          <a:ext cx="1619885" cy="431800"/>
                        </a:xfrm>
                        <a:prstGeom prst="rect">
                          <a:avLst/>
                        </a:prstGeom>
                        <a:solidFill>
                          <a:srgbClr val="FFFFFF"/>
                        </a:solidFill>
                        <a:ln w="9525">
                          <a:solidFill>
                            <a:srgbClr val="000000"/>
                          </a:solidFill>
                          <a:miter lim="800000"/>
                        </a:ln>
                      </wps:spPr>
                      <wps:txbx>
                        <w:txbxContent>
                          <w:p w14:paraId="1A339F8D">
                            <w:pPr>
                              <w:pStyle w:val="4"/>
                              <w:spacing w:line="360" w:lineRule="auto"/>
                              <w:jc w:val="center"/>
                            </w:pPr>
                            <w:r>
                              <w:rPr>
                                <w:rFonts w:hint="eastAsia"/>
                              </w:rPr>
                              <w:t>图市质量技术监督局</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5.75pt;margin-top:0.8pt;height:34pt;width:127.55pt;z-index:251661312;mso-width-relative:page;mso-height-relative:page;" fillcolor="#FFFFFF" filled="t" stroked="t" coordsize="21600,21600" o:gfxdata="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HnLNtQAAAAHAQAADwAAAAAAAAABACAAAAAiAAAAZHJzL2Rvd25yZXYueG1sUEsB&#10;AhQAFAAAAAgAh07iQK9Kq0EyAgAAfgQAAA4AAAAAAAAAAQAgAAAAIwEAAGRycy9lMm9Eb2MueG1s&#10;UEsFBgAAAAAGAAYAWQEAAMcFAAAAAA==&#10;">
                <v:fill on="t" focussize="0,0"/>
                <v:stroke color="#000000" miterlimit="8" joinstyle="miter"/>
                <v:imagedata o:title=""/>
                <o:lock v:ext="edit" aspectratio="f"/>
                <v:textbox>
                  <w:txbxContent>
                    <w:p w14:paraId="1A339F8D">
                      <w:pPr>
                        <w:pStyle w:val="4"/>
                        <w:spacing w:line="360" w:lineRule="auto"/>
                        <w:jc w:val="center"/>
                      </w:pPr>
                      <w:r>
                        <w:rPr>
                          <w:rFonts w:hint="eastAsia"/>
                        </w:rPr>
                        <w:t>图市质量技术监督局</w:t>
                      </w:r>
                    </w:p>
                  </w:txbxContent>
                </v:textbox>
              </v: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1838325</wp:posOffset>
                </wp:positionH>
                <wp:positionV relativeFrom="paragraph">
                  <wp:posOffset>16510</wp:posOffset>
                </wp:positionV>
                <wp:extent cx="1007745" cy="432435"/>
                <wp:effectExtent l="0" t="0" r="0" b="0"/>
                <wp:wrapNone/>
                <wp:docPr id="26" name="Rectangle 8"/>
                <wp:cNvGraphicFramePr/>
                <a:graphic xmlns:a="http://schemas.openxmlformats.org/drawingml/2006/main">
                  <a:graphicData uri="http://schemas.microsoft.com/office/word/2010/wordprocessingShape">
                    <wps:wsp>
                      <wps:cNvSpPr>
                        <a:spLocks noChangeArrowheads="1"/>
                      </wps:cNvSpPr>
                      <wps:spPr bwMode="auto">
                        <a:xfrm>
                          <a:off x="0" y="0"/>
                          <a:ext cx="1007745" cy="432435"/>
                        </a:xfrm>
                        <a:prstGeom prst="rect">
                          <a:avLst/>
                        </a:prstGeom>
                        <a:solidFill>
                          <a:srgbClr val="FFFFFF"/>
                        </a:solidFill>
                        <a:ln w="9525">
                          <a:solidFill>
                            <a:srgbClr val="000000"/>
                          </a:solidFill>
                          <a:miter lim="800000"/>
                        </a:ln>
                      </wps:spPr>
                      <wps:txbx>
                        <w:txbxContent>
                          <w:p w14:paraId="3EA77A5F">
                            <w:pPr>
                              <w:spacing w:line="360" w:lineRule="auto"/>
                              <w:jc w:val="center"/>
                              <w:rPr>
                                <w:rFonts w:hint="eastAsia"/>
                              </w:rPr>
                            </w:pPr>
                            <w:r>
                              <w:rPr>
                                <w:rFonts w:hint="eastAsia"/>
                              </w:rPr>
                              <w:t>图市建设局</w:t>
                            </w:r>
                          </w:p>
                        </w:txbxContent>
                      </wps:txbx>
                      <wps:bodyPr rot="0" vert="horz" wrap="square" lIns="91440" tIns="45720" rIns="91440" bIns="45720" anchor="t" anchorCtr="0" upright="1">
                        <a:noAutofit/>
                      </wps:bodyPr>
                    </wps:wsp>
                  </a:graphicData>
                </a:graphic>
              </wp:anchor>
            </w:drawing>
          </mc:Choice>
          <mc:Fallback>
            <w:pict>
              <v:rect id="Rectangle 8" o:spid="_x0000_s1026" o:spt="1" style="position:absolute;left:0pt;margin-left:144.75pt;margin-top:1.3pt;height:34.05pt;width:79.35pt;z-index:251665408;mso-width-relative:page;mso-height-relative:page;" fillcolor="#FFFFFF" filled="t" stroked="t" coordsize="21600,21600" o:gfxdata="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kYQiMNcAAAAIAQAADwAAAAAAAAABACAAAAAiAAAAZHJzL2Rvd25yZXYueG1sUEsB&#10;AhQAFAAAAAgAh07iQIbkbtEvAgAAfgQAAA4AAAAAAAAAAQAgAAAAJgEAAGRycy9lMm9Eb2MueG1s&#10;UEsFBgAAAAAGAAYAWQEAAMcFAAAAAA==&#10;">
                <v:fill on="t" focussize="0,0"/>
                <v:stroke color="#000000" miterlimit="8" joinstyle="miter"/>
                <v:imagedata o:title=""/>
                <o:lock v:ext="edit" aspectratio="f"/>
                <v:textbox>
                  <w:txbxContent>
                    <w:p w14:paraId="3EA77A5F">
                      <w:pPr>
                        <w:spacing w:line="360" w:lineRule="auto"/>
                        <w:jc w:val="center"/>
                        <w:rPr>
                          <w:rFonts w:hint="eastAsia"/>
                        </w:rPr>
                      </w:pPr>
                      <w:r>
                        <w:rPr>
                          <w:rFonts w:hint="eastAsia"/>
                        </w:rPr>
                        <w:t>图市建设局</w:t>
                      </w:r>
                    </w:p>
                  </w:txbxContent>
                </v:textbox>
              </v:rect>
            </w:pict>
          </mc:Fallback>
        </mc:AlternateContent>
      </w:r>
      <w:r>
        <w:rPr>
          <w:spacing w:val="20"/>
        </w:rPr>
        <mc:AlternateContent>
          <mc:Choice Requires="wps">
            <w:drawing>
              <wp:anchor distT="0" distB="0" distL="114300" distR="114300" simplePos="0" relativeHeight="251671552" behindDoc="0" locked="0" layoutInCell="1" allowOverlap="1">
                <wp:simplePos x="0" y="0"/>
                <wp:positionH relativeFrom="column">
                  <wp:posOffset>2854325</wp:posOffset>
                </wp:positionH>
                <wp:positionV relativeFrom="paragraph">
                  <wp:posOffset>236855</wp:posOffset>
                </wp:positionV>
                <wp:extent cx="323850" cy="0"/>
                <wp:effectExtent l="0" t="0" r="0" b="0"/>
                <wp:wrapNone/>
                <wp:docPr id="25" name="Line 14"/>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solidFill>
                            <a:srgbClr val="000000"/>
                          </a:solidFill>
                          <a:prstDash val="dash"/>
                          <a:round/>
                        </a:ln>
                      </wps:spPr>
                      <wps:bodyPr/>
                    </wps:wsp>
                  </a:graphicData>
                </a:graphic>
              </wp:anchor>
            </w:drawing>
          </mc:Choice>
          <mc:Fallback>
            <w:pict>
              <v:line id="Line 14" o:spid="_x0000_s1026" o:spt="20" style="position:absolute;left:0pt;margin-left:224.75pt;margin-top:18.65pt;height:0pt;width:25.5pt;z-index:251671552;mso-width-relative:page;mso-height-relative:page;" filled="f" stroked="t" coordsize="21600,21600" o:gfxdata="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kHz2ndcAAAAJAQAADwAAAAAAAAABACAAAAAi&#10;AAAAZHJzL2Rvd25yZXYueG1sUEsBAhQAFAAAAAgAh07iQI+mdwvSAQAAuAMAAA4AAAAAAAAAAQAg&#10;AAAAJgEAAGRycy9lMm9Eb2MueG1sUEsFBgAAAAAGAAYAWQEAAGoFAAAAAA==&#10;">
                <v:fill on="f" focussize="0,0"/>
                <v:stroke color="#000000" joinstyle="round" dashstyle="dash"/>
                <v:imagedata o:title=""/>
                <o:lock v:ext="edit" aspectratio="f"/>
              </v:line>
            </w:pict>
          </mc:Fallback>
        </mc:AlternateContent>
      </w:r>
      <w:r>
        <w:t xml:space="preserve">  </w:t>
      </w:r>
    </w:p>
    <w:p w14:paraId="65AABD49">
      <w:pPr>
        <w:spacing w:line="360" w:lineRule="auto"/>
        <w:rPr>
          <w:rFonts w:eastAsia="黑体"/>
          <w:sz w:val="32"/>
        </w:rPr>
      </w:pPr>
      <w:r>
        <mc:AlternateContent>
          <mc:Choice Requires="wps">
            <w:drawing>
              <wp:anchor distT="0" distB="0" distL="114300" distR="114300" simplePos="0" relativeHeight="251674624" behindDoc="0" locked="0" layoutInCell="1" allowOverlap="1">
                <wp:simplePos x="0" y="0"/>
                <wp:positionH relativeFrom="column">
                  <wp:posOffset>4899025</wp:posOffset>
                </wp:positionH>
                <wp:positionV relativeFrom="paragraph">
                  <wp:posOffset>48260</wp:posOffset>
                </wp:positionV>
                <wp:extent cx="635" cy="323850"/>
                <wp:effectExtent l="0" t="0" r="0" b="0"/>
                <wp:wrapNone/>
                <wp:docPr id="24" name="Line 17"/>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line">
                          <a:avLst/>
                        </a:prstGeom>
                        <a:noFill/>
                        <a:ln w="9525">
                          <a:solidFill>
                            <a:srgbClr val="000000"/>
                          </a:solidFill>
                          <a:prstDash val="dash"/>
                          <a:round/>
                        </a:ln>
                      </wps:spPr>
                      <wps:bodyPr/>
                    </wps:wsp>
                  </a:graphicData>
                </a:graphic>
              </wp:anchor>
            </w:drawing>
          </mc:Choice>
          <mc:Fallback>
            <w:pict>
              <v:line id="Line 17" o:spid="_x0000_s1026" o:spt="20" style="position:absolute;left:0pt;margin-left:385.75pt;margin-top:3.8pt;height:25.5pt;width:0.05pt;z-index:251674624;mso-width-relative:page;mso-height-relative:page;" filled="f" stroked="t" coordsize="21600,21600" o:gfxdata="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B3ksDWAAAACAEAAA8AAAAAAAAA&#10;AQAgAAAAIgAAAGRycy9kb3ducmV2LnhtbFBLAQIUABQAAAAIAIdO4kDy/Udz2gEAALoDAAAOAAAA&#10;AAAAAAEAIAAAACUBAABkcnMvZTJvRG9jLnhtbFBLBQYAAAAABgAGAFkBAABxBQAAAAA=&#10;">
                <v:fill on="f" focussize="0,0"/>
                <v:stroke color="#000000" joinstyle="round" dashstyle="dash"/>
                <v:imagedata o:title=""/>
                <o:lock v:ext="edit" aspectratio="f"/>
              </v:lin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874395</wp:posOffset>
                </wp:positionH>
                <wp:positionV relativeFrom="paragraph">
                  <wp:posOffset>358140</wp:posOffset>
                </wp:positionV>
                <wp:extent cx="4035425" cy="0"/>
                <wp:effectExtent l="0" t="0" r="0" b="0"/>
                <wp:wrapNone/>
                <wp:docPr id="23" name="Line 15"/>
                <wp:cNvGraphicFramePr/>
                <a:graphic xmlns:a="http://schemas.openxmlformats.org/drawingml/2006/main">
                  <a:graphicData uri="http://schemas.microsoft.com/office/word/2010/wordprocessingShape">
                    <wps:wsp>
                      <wps:cNvCnPr>
                        <a:cxnSpLocks noChangeShapeType="1"/>
                      </wps:cNvCnPr>
                      <wps:spPr bwMode="auto">
                        <a:xfrm flipV="1">
                          <a:off x="0" y="0"/>
                          <a:ext cx="4035425" cy="0"/>
                        </a:xfrm>
                        <a:prstGeom prst="line">
                          <a:avLst/>
                        </a:prstGeom>
                        <a:noFill/>
                        <a:ln w="9525">
                          <a:solidFill>
                            <a:srgbClr val="000000"/>
                          </a:solidFill>
                          <a:prstDash val="dash"/>
                          <a:round/>
                        </a:ln>
                      </wps:spPr>
                      <wps:bodyPr/>
                    </wps:wsp>
                  </a:graphicData>
                </a:graphic>
              </wp:anchor>
            </w:drawing>
          </mc:Choice>
          <mc:Fallback>
            <w:pict>
              <v:line id="Line 15" o:spid="_x0000_s1026" o:spt="20" style="position:absolute;left:0pt;flip:y;margin-left:68.85pt;margin-top:28.2pt;height:0pt;width:317.75pt;z-index:251672576;mso-width-relative:page;mso-height-relative:page;" filled="f" stroked="t" coordsize="21600,21600" o:gfxdata="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m0NpHUAAAACQEAAA8AAAAAAAAAAQAg&#10;AAAAIgAAAGRycy9kb3ducmV2LnhtbFBLAQIUABQAAAAIAIdO4kCxY/L62QEAAMMDAAAOAAAAAAAA&#10;AAEAIAAAACMBAABkcnMvZTJvRG9jLnhtbFBLBQYAAAAABgAGAFkBAABuBQAAAAA=&#10;">
                <v:fill on="f" focussize="0,0"/>
                <v:stroke color="#000000" joinstyle="round" dashstyle="dash"/>
                <v:imagedata o:title=""/>
                <o:lock v:ext="edit" aspectratio="f"/>
              </v:lin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876300</wp:posOffset>
                </wp:positionH>
                <wp:positionV relativeFrom="paragraph">
                  <wp:posOffset>37465</wp:posOffset>
                </wp:positionV>
                <wp:extent cx="635" cy="323850"/>
                <wp:effectExtent l="0" t="0" r="0" b="0"/>
                <wp:wrapNone/>
                <wp:docPr id="22" name="Line 16"/>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line">
                          <a:avLst/>
                        </a:prstGeom>
                        <a:noFill/>
                        <a:ln w="9525">
                          <a:solidFill>
                            <a:srgbClr val="000000"/>
                          </a:solidFill>
                          <a:prstDash val="dash"/>
                          <a:round/>
                        </a:ln>
                      </wps:spPr>
                      <wps:bodyPr/>
                    </wps:wsp>
                  </a:graphicData>
                </a:graphic>
              </wp:anchor>
            </w:drawing>
          </mc:Choice>
          <mc:Fallback>
            <w:pict>
              <v:line id="Line 16" o:spid="_x0000_s1026" o:spt="20" style="position:absolute;left:0pt;margin-left:69pt;margin-top:2.95pt;height:25.5pt;width:0.05pt;z-index:251673600;mso-width-relative:page;mso-height-relative:page;" filled="f" stroked="t" coordsize="21600,21600" o:gfxdata="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5JrXTXAAAACAEAAA8AAAAAAAAA&#10;AQAgAAAAIgAAAGRycy9kb3ducmV2LnhtbFBLAQIUABQAAAAIAIdO4kDa/CsV2QEAALoDAAAOAAAA&#10;AAAAAAEAIAAAACYBAABkcnMvZTJvRG9jLnhtbFBLBQYAAAAABgAGAFkBAABxBQAAAAA=&#10;">
                <v:fill on="f" focussize="0,0"/>
                <v:stroke color="#000000" joinstyle="round" dashstyle="dash"/>
                <v:imagedata o:title=""/>
                <o:lock v:ext="edit" aspectratio="f"/>
              </v:line>
            </w:pict>
          </mc:Fallback>
        </mc:AlternateContent>
      </w:r>
    </w:p>
    <w:p w14:paraId="31FAD916">
      <w:pPr>
        <w:adjustRightInd w:val="0"/>
        <w:snapToGrid w:val="0"/>
        <w:spacing w:line="360" w:lineRule="auto"/>
      </w:pPr>
      <w:r>
        <mc:AlternateContent>
          <mc:Choice Requires="wps">
            <w:drawing>
              <wp:anchor distT="0" distB="0" distL="114300" distR="114300" simplePos="0" relativeHeight="251667456" behindDoc="0" locked="0" layoutInCell="1" allowOverlap="1">
                <wp:simplePos x="0" y="0"/>
                <wp:positionH relativeFrom="column">
                  <wp:posOffset>1866900</wp:posOffset>
                </wp:positionH>
                <wp:positionV relativeFrom="paragraph">
                  <wp:posOffset>260985</wp:posOffset>
                </wp:positionV>
                <wp:extent cx="2933700" cy="431800"/>
                <wp:effectExtent l="0" t="0" r="0" b="0"/>
                <wp:wrapNone/>
                <wp:docPr id="21" name="Rectangle 10"/>
                <wp:cNvGraphicFramePr/>
                <a:graphic xmlns:a="http://schemas.openxmlformats.org/drawingml/2006/main">
                  <a:graphicData uri="http://schemas.microsoft.com/office/word/2010/wordprocessingShape">
                    <wps:wsp>
                      <wps:cNvSpPr>
                        <a:spLocks noChangeArrowheads="1"/>
                      </wps:cNvSpPr>
                      <wps:spPr bwMode="auto">
                        <a:xfrm>
                          <a:off x="0" y="0"/>
                          <a:ext cx="2933700" cy="431800"/>
                        </a:xfrm>
                        <a:prstGeom prst="rect">
                          <a:avLst/>
                        </a:prstGeom>
                        <a:solidFill>
                          <a:srgbClr val="FFFFFF"/>
                        </a:solidFill>
                        <a:ln w="9525">
                          <a:solidFill>
                            <a:srgbClr val="000000"/>
                          </a:solidFill>
                          <a:miter lim="800000"/>
                        </a:ln>
                      </wps:spPr>
                      <wps:txbx>
                        <w:txbxContent>
                          <w:p w14:paraId="19ACB52F">
                            <w:pPr>
                              <w:spacing w:line="360" w:lineRule="auto"/>
                              <w:rPr>
                                <w:rFonts w:hint="eastAsia"/>
                                <w:sz w:val="18"/>
                                <w:szCs w:val="18"/>
                              </w:rPr>
                            </w:pPr>
                            <w:r>
                              <w:rPr>
                                <w:rFonts w:hint="eastAsia"/>
                                <w:sz w:val="18"/>
                                <w:szCs w:val="18"/>
                              </w:rPr>
                              <w:t>图木舒克建设工程质量检测中心有限责任公司</w:t>
                            </w:r>
                          </w:p>
                        </w:txbxContent>
                      </wps:txbx>
                      <wps:bodyPr rot="0" vert="horz" wrap="square" lIns="91440" tIns="45720" rIns="91440" bIns="45720" anchor="t" anchorCtr="0" upright="1">
                        <a:noAutofit/>
                      </wps:bodyPr>
                    </wps:wsp>
                  </a:graphicData>
                </a:graphic>
              </wp:anchor>
            </w:drawing>
          </mc:Choice>
          <mc:Fallback>
            <w:pict>
              <v:rect id="Rectangle 10" o:spid="_x0000_s1026" o:spt="1" style="position:absolute;left:0pt;margin-left:147pt;margin-top:20.55pt;height:34pt;width:231pt;z-index:251667456;mso-width-relative:page;mso-height-relative:page;" fillcolor="#FFFFFF" filled="t" stroked="t" coordsize="21600,21600" o:gfxdata="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P9frr2AAAAAoBAAAPAAAAAAAAAAEAIAAAACIAAABkcnMvZG93bnJldi54bWxQ&#10;SwECFAAUAAAACACHTuJA2rMxATACAAB/BAAADgAAAAAAAAABACAAAAAnAQAAZHJzL2Uyb0RvYy54&#10;bWxQSwUGAAAAAAYABgBZAQAAyQUAAAAA&#10;">
                <v:fill on="t" focussize="0,0"/>
                <v:stroke color="#000000" miterlimit="8" joinstyle="miter"/>
                <v:imagedata o:title=""/>
                <o:lock v:ext="edit" aspectratio="f"/>
                <v:textbox>
                  <w:txbxContent>
                    <w:p w14:paraId="19ACB52F">
                      <w:pPr>
                        <w:spacing w:line="360" w:lineRule="auto"/>
                        <w:rPr>
                          <w:rFonts w:hint="eastAsia"/>
                          <w:sz w:val="18"/>
                          <w:szCs w:val="18"/>
                        </w:rPr>
                      </w:pPr>
                      <w:r>
                        <w:rPr>
                          <w:rFonts w:hint="eastAsia"/>
                          <w:sz w:val="18"/>
                          <w:szCs w:val="18"/>
                        </w:rPr>
                        <w:t>图木舒克建设工程质量检测中心有限责任公司</w:t>
                      </w:r>
                    </w:p>
                  </w:txbxContent>
                </v:textbox>
              </v:rect>
            </w:pict>
          </mc:Fallback>
        </mc:AlternateContent>
      </w:r>
    </w:p>
    <w:p w14:paraId="69429022">
      <w:pPr>
        <w:adjustRightInd w:val="0"/>
        <w:snapToGrid w:val="0"/>
        <w:spacing w:line="360" w:lineRule="auto"/>
      </w:pPr>
    </w:p>
    <w:p w14:paraId="4190A7A7">
      <w:pPr>
        <w:adjustRightInd w:val="0"/>
        <w:snapToGrid w:val="0"/>
        <w:spacing w:line="360" w:lineRule="auto"/>
      </w:pPr>
      <w:r>
        <mc:AlternateContent>
          <mc:Choice Requires="wps">
            <w:drawing>
              <wp:anchor distT="0" distB="0" distL="114300" distR="114300" simplePos="0" relativeHeight="251676672" behindDoc="0" locked="0" layoutInCell="1" allowOverlap="1">
                <wp:simplePos x="0" y="0"/>
                <wp:positionH relativeFrom="column">
                  <wp:posOffset>3003550</wp:posOffset>
                </wp:positionH>
                <wp:positionV relativeFrom="paragraph">
                  <wp:posOffset>167005</wp:posOffset>
                </wp:positionV>
                <wp:extent cx="635" cy="323850"/>
                <wp:effectExtent l="0" t="0" r="0" b="0"/>
                <wp:wrapNone/>
                <wp:docPr id="20" name="Line 19"/>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line">
                          <a:avLst/>
                        </a:prstGeom>
                        <a:noFill/>
                        <a:ln w="9525">
                          <a:solidFill>
                            <a:srgbClr val="000000"/>
                          </a:solidFill>
                          <a:prstDash val="dash"/>
                          <a:round/>
                        </a:ln>
                      </wps:spPr>
                      <wps:bodyPr/>
                    </wps:wsp>
                  </a:graphicData>
                </a:graphic>
              </wp:anchor>
            </w:drawing>
          </mc:Choice>
          <mc:Fallback>
            <w:pict>
              <v:line id="Line 19" o:spid="_x0000_s1026" o:spt="20" style="position:absolute;left:0pt;margin-left:236.5pt;margin-top:13.15pt;height:25.5pt;width:0.05pt;z-index:251676672;mso-width-relative:page;mso-height-relative:page;" filled="f" stroked="t" coordsize="21600,21600" o:gfxdata="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Bmh63YAAAACQEAAA8AAAAAAAAA&#10;AQAgAAAAIgAAAGRycy9kb3ducmV2LnhtbFBLAQIUABQAAAAIAIdO4kCNhpGg2AEAALoDAAAOAAAA&#10;AAAAAAEAIAAAACcBAABkcnMvZTJvRG9jLnhtbFBLBQYAAAAABgAGAFkBAABxBQAAAAA=&#10;">
                <v:fill on="f" focussize="0,0"/>
                <v:stroke color="#000000" joinstyle="round" dashstyle="dash"/>
                <v:imagedata o:title=""/>
                <o:lock v:ext="edit" aspectratio="f"/>
              </v:line>
            </w:pict>
          </mc:Fallback>
        </mc:AlternateContent>
      </w:r>
    </w:p>
    <w:p w14:paraId="349FC1E7">
      <w:pPr>
        <w:adjustRightInd w:val="0"/>
        <w:snapToGrid w:val="0"/>
        <w:spacing w:line="360" w:lineRule="auto"/>
      </w:pPr>
      <w:r>
        <mc:AlternateContent>
          <mc:Choice Requires="wps">
            <w:drawing>
              <wp:anchor distT="0" distB="0" distL="114300" distR="114300" simplePos="0" relativeHeight="251662336" behindDoc="0" locked="0" layoutInCell="1" allowOverlap="1">
                <wp:simplePos x="0" y="0"/>
                <wp:positionH relativeFrom="column">
                  <wp:posOffset>2470150</wp:posOffset>
                </wp:positionH>
                <wp:positionV relativeFrom="paragraph">
                  <wp:posOffset>213995</wp:posOffset>
                </wp:positionV>
                <wp:extent cx="1080135" cy="431800"/>
                <wp:effectExtent l="0" t="0" r="0" b="0"/>
                <wp:wrapNone/>
                <wp:docPr id="19" name="Rectangle 5"/>
                <wp:cNvGraphicFramePr/>
                <a:graphic xmlns:a="http://schemas.openxmlformats.org/drawingml/2006/main">
                  <a:graphicData uri="http://schemas.microsoft.com/office/word/2010/wordprocessingShape">
                    <wps:wsp>
                      <wps:cNvSpPr>
                        <a:spLocks noChangeArrowheads="1"/>
                      </wps:cNvSpPr>
                      <wps:spPr bwMode="auto">
                        <a:xfrm>
                          <a:off x="0" y="0"/>
                          <a:ext cx="1080135" cy="431800"/>
                        </a:xfrm>
                        <a:prstGeom prst="rect">
                          <a:avLst/>
                        </a:prstGeom>
                        <a:solidFill>
                          <a:srgbClr val="FFFFFF"/>
                        </a:solidFill>
                        <a:ln w="9525">
                          <a:solidFill>
                            <a:srgbClr val="000000"/>
                          </a:solidFill>
                          <a:miter lim="800000"/>
                        </a:ln>
                      </wps:spPr>
                      <wps:txbx>
                        <w:txbxContent>
                          <w:p w14:paraId="5D4041D0">
                            <w:pPr>
                              <w:spacing w:line="360" w:lineRule="auto"/>
                              <w:jc w:val="center"/>
                              <w:rPr>
                                <w:rFonts w:hint="eastAsia"/>
                              </w:rPr>
                            </w:pPr>
                            <w:r>
                              <w:rPr>
                                <w:rFonts w:hint="eastAsia"/>
                              </w:rPr>
                              <w:t>委托客户</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194.5pt;margin-top:16.85pt;height:34pt;width:85.05pt;z-index:251662336;mso-width-relative:page;mso-height-relative:page;" fillcolor="#FFFFFF" filled="t" stroked="t" coordsize="21600,21600" o:gfxdata="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i7qarZAAAACgEAAA8AAAAAAAAAAQAgAAAAIgAAAGRycy9kb3ducmV2Lnht&#10;bFBLAQIUABQAAAAIAIdO4kDSY5YJMQIAAH4EAAAOAAAAAAAAAAEAIAAAACgBAABkcnMvZTJvRG9j&#10;LnhtbFBLBQYAAAAABgAGAFkBAADLBQAAAAA=&#10;">
                <v:fill on="t" focussize="0,0"/>
                <v:stroke color="#000000" miterlimit="8" joinstyle="miter"/>
                <v:imagedata o:title=""/>
                <o:lock v:ext="edit" aspectratio="f"/>
                <v:textbox>
                  <w:txbxContent>
                    <w:p w14:paraId="5D4041D0">
                      <w:pPr>
                        <w:spacing w:line="360" w:lineRule="auto"/>
                        <w:jc w:val="center"/>
                        <w:rPr>
                          <w:rFonts w:hint="eastAsia"/>
                        </w:rPr>
                      </w:pPr>
                      <w:r>
                        <w:rPr>
                          <w:rFonts w:hint="eastAsia"/>
                        </w:rPr>
                        <w:t>委托客户</w:t>
                      </w:r>
                    </w:p>
                  </w:txbxContent>
                </v:textbox>
              </v:rect>
            </w:pict>
          </mc:Fallback>
        </mc:AlternateContent>
      </w:r>
    </w:p>
    <w:p w14:paraId="5C131DF5">
      <w:pPr>
        <w:adjustRightInd w:val="0"/>
        <w:snapToGrid w:val="0"/>
        <w:spacing w:line="360" w:lineRule="auto"/>
      </w:pPr>
    </w:p>
    <w:p w14:paraId="4C792015">
      <w:pPr>
        <w:adjustRightInd w:val="0"/>
        <w:snapToGrid w:val="0"/>
        <w:spacing w:line="360" w:lineRule="auto"/>
      </w:pPr>
    </w:p>
    <w:p w14:paraId="300152CC">
      <w:pPr>
        <w:adjustRightInd w:val="0"/>
        <w:snapToGrid w:val="0"/>
        <w:spacing w:line="360" w:lineRule="auto"/>
      </w:pPr>
    </w:p>
    <w:p w14:paraId="39C41EE3">
      <w:pPr>
        <w:adjustRightInd w:val="0"/>
        <w:snapToGrid w:val="0"/>
        <w:spacing w:line="360" w:lineRule="auto"/>
      </w:pPr>
    </w:p>
    <w:p w14:paraId="0FE636DF">
      <w:pPr>
        <w:adjustRightInd w:val="0"/>
        <w:snapToGrid w:val="0"/>
        <w:spacing w:line="360" w:lineRule="auto"/>
      </w:pPr>
    </w:p>
    <w:p w14:paraId="2F588C0C">
      <w:pPr>
        <w:adjustRightInd w:val="0"/>
        <w:snapToGrid w:val="0"/>
        <w:spacing w:line="360" w:lineRule="auto"/>
        <w:rPr>
          <w:rFonts w:hint="eastAsia"/>
        </w:rPr>
      </w:pPr>
    </w:p>
    <w:p w14:paraId="52979E5F">
      <w:pPr>
        <w:adjustRightInd w:val="0"/>
        <w:snapToGrid w:val="0"/>
        <w:spacing w:line="360" w:lineRule="auto"/>
      </w:pPr>
      <w:r>
        <w:t>3.7.1  本公司内部组织机构框图</w:t>
      </w:r>
    </w:p>
    <w:p w14:paraId="21037A6F">
      <w:pPr>
        <w:adjustRightInd w:val="0"/>
        <w:snapToGrid w:val="0"/>
        <w:spacing w:line="360" w:lineRule="auto"/>
      </w:pPr>
      <w:r>
        <mc:AlternateContent>
          <mc:Choice Requires="wps">
            <w:drawing>
              <wp:anchor distT="0" distB="0" distL="114300" distR="114300" simplePos="0" relativeHeight="251677696" behindDoc="0" locked="0" layoutInCell="1" allowOverlap="1">
                <wp:simplePos x="0" y="0"/>
                <wp:positionH relativeFrom="column">
                  <wp:posOffset>2041525</wp:posOffset>
                </wp:positionH>
                <wp:positionV relativeFrom="paragraph">
                  <wp:posOffset>62865</wp:posOffset>
                </wp:positionV>
                <wp:extent cx="899795" cy="360045"/>
                <wp:effectExtent l="0" t="0" r="0" b="0"/>
                <wp:wrapNone/>
                <wp:docPr id="18" name="Text Box 20"/>
                <wp:cNvGraphicFramePr/>
                <a:graphic xmlns:a="http://schemas.openxmlformats.org/drawingml/2006/main">
                  <a:graphicData uri="http://schemas.microsoft.com/office/word/2010/wordprocessingShape">
                    <wps:wsp>
                      <wps:cNvSpPr txBox="1">
                        <a:spLocks noChangeArrowheads="1"/>
                      </wps:cNvSpPr>
                      <wps:spPr bwMode="auto">
                        <a:xfrm>
                          <a:off x="0" y="0"/>
                          <a:ext cx="899795" cy="360045"/>
                        </a:xfrm>
                        <a:prstGeom prst="rect">
                          <a:avLst/>
                        </a:prstGeom>
                        <a:solidFill>
                          <a:srgbClr val="FFFFFF"/>
                        </a:solidFill>
                        <a:ln w="9525">
                          <a:solidFill>
                            <a:srgbClr val="000000"/>
                          </a:solidFill>
                          <a:miter lim="800000"/>
                        </a:ln>
                      </wps:spPr>
                      <wps:txbx>
                        <w:txbxContent>
                          <w:p w14:paraId="31001FD6">
                            <w:pPr>
                              <w:snapToGrid w:val="0"/>
                              <w:jc w:val="center"/>
                              <w:rPr>
                                <w:rFonts w:hint="eastAsia" w:ascii="宋体" w:hAnsi="宋体"/>
                              </w:rPr>
                            </w:pPr>
                            <w:r>
                              <w:rPr>
                                <w:rFonts w:hint="eastAsia" w:ascii="宋体" w:hAnsi="宋体"/>
                              </w:rPr>
                              <w:t>经理</w:t>
                            </w:r>
                          </w:p>
                        </w:txbxContent>
                      </wps:txbx>
                      <wps:bodyPr rot="0" vert="horz" wrap="square" lIns="91440" tIns="45720" rIns="91440" bIns="45720" anchor="t" anchorCtr="0" upright="1">
                        <a:noAutofit/>
                      </wps:bodyPr>
                    </wps:wsp>
                  </a:graphicData>
                </a:graphic>
              </wp:anchor>
            </w:drawing>
          </mc:Choice>
          <mc:Fallback>
            <w:pict>
              <v:shape id="Text Box 20" o:spid="_x0000_s1026" o:spt="202" type="#_x0000_t202" style="position:absolute;left:0pt;margin-left:160.75pt;margin-top:4.95pt;height:28.35pt;width:70.85pt;z-index:251677696;mso-width-relative:page;mso-height-relative:page;" fillcolor="#FFFFFF" filled="t" stroked="t" coordsize="21600,21600" o:gfxdata="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bZBjvYAAAACAEAAA8AAAAAAAAAAQAgAAAAIgAAAGRycy9kb3ducmV2Lnht&#10;bFBLAQIUABQAAAAIAIdO4kAM7OIaMgIAAIcEAAAOAAAAAAAAAAEAIAAAACcBAABkcnMvZTJvRG9j&#10;LnhtbFBLBQYAAAAABgAGAFkBAADLBQAAAAA=&#10;">
                <v:fill on="t" focussize="0,0"/>
                <v:stroke color="#000000" miterlimit="8" joinstyle="miter"/>
                <v:imagedata o:title=""/>
                <o:lock v:ext="edit" aspectratio="f"/>
                <v:textbox>
                  <w:txbxContent>
                    <w:p w14:paraId="31001FD6">
                      <w:pPr>
                        <w:snapToGrid w:val="0"/>
                        <w:jc w:val="center"/>
                        <w:rPr>
                          <w:rFonts w:hint="eastAsia" w:ascii="宋体" w:hAnsi="宋体"/>
                        </w:rPr>
                      </w:pPr>
                      <w:r>
                        <w:rPr>
                          <w:rFonts w:hint="eastAsia" w:ascii="宋体" w:hAnsi="宋体"/>
                        </w:rPr>
                        <w:t>经理</w:t>
                      </w:r>
                    </w:p>
                  </w:txbxContent>
                </v:textbox>
              </v:shape>
            </w:pict>
          </mc:Fallback>
        </mc:AlternateContent>
      </w:r>
    </w:p>
    <w:p w14:paraId="3AF5A2AA">
      <w:pPr>
        <w:adjustRightInd w:val="0"/>
        <w:snapToGrid w:val="0"/>
        <w:spacing w:line="360" w:lineRule="auto"/>
      </w:pPr>
      <w:r>
        <mc:AlternateContent>
          <mc:Choice Requires="wps">
            <w:drawing>
              <wp:anchor distT="0" distB="0" distL="114300" distR="114300" simplePos="0" relativeHeight="251686912" behindDoc="0" locked="0" layoutInCell="1" allowOverlap="1">
                <wp:simplePos x="0" y="0"/>
                <wp:positionH relativeFrom="column">
                  <wp:posOffset>2514600</wp:posOffset>
                </wp:positionH>
                <wp:positionV relativeFrom="paragraph">
                  <wp:posOffset>183515</wp:posOffset>
                </wp:positionV>
                <wp:extent cx="635" cy="495300"/>
                <wp:effectExtent l="0" t="0" r="0" b="0"/>
                <wp:wrapNone/>
                <wp:docPr id="17" name="Line 30"/>
                <wp:cNvGraphicFramePr/>
                <a:graphic xmlns:a="http://schemas.openxmlformats.org/drawingml/2006/main">
                  <a:graphicData uri="http://schemas.microsoft.com/office/word/2010/wordprocessingShape">
                    <wps:wsp>
                      <wps:cNvCnPr>
                        <a:cxnSpLocks noChangeShapeType="1"/>
                      </wps:cNvCnPr>
                      <wps:spPr bwMode="auto">
                        <a:xfrm>
                          <a:off x="0" y="0"/>
                          <a:ext cx="635" cy="495300"/>
                        </a:xfrm>
                        <a:prstGeom prst="line">
                          <a:avLst/>
                        </a:prstGeom>
                        <a:noFill/>
                        <a:ln w="9525">
                          <a:solidFill>
                            <a:srgbClr val="000000"/>
                          </a:solidFill>
                          <a:round/>
                        </a:ln>
                      </wps:spPr>
                      <wps:bodyPr/>
                    </wps:wsp>
                  </a:graphicData>
                </a:graphic>
              </wp:anchor>
            </w:drawing>
          </mc:Choice>
          <mc:Fallback>
            <w:pict>
              <v:line id="Line 30" o:spid="_x0000_s1026" o:spt="20" style="position:absolute;left:0pt;margin-left:198pt;margin-top:14.45pt;height:39pt;width:0.05pt;z-index:251686912;mso-width-relative:page;mso-height-relative:page;" filled="f" stroked="t" coordsize="21600,21600" o:gfxdata="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gRHbZNcAAAAKAQAADwAAAAAAAAABACAAAAAiAAAA&#10;ZHJzL2Rvd25yZXYueG1sUEsBAhQAFAAAAAgAh07iQC+g7MDPAQAAogMAAA4AAAAAAAAAAQAgAAAA&#10;JgEAAGRycy9lMm9Eb2MueG1sUEsFBgAAAAAGAAYAWQEAAGcFAAAAAA==&#10;">
                <v:fill on="f" focussize="0,0"/>
                <v:stroke color="#000000" joinstyle="round"/>
                <v:imagedata o:title=""/>
                <o:lock v:ext="edit" aspectratio="f"/>
              </v:line>
            </w:pict>
          </mc:Fallback>
        </mc:AlternateContent>
      </w:r>
    </w:p>
    <w:p w14:paraId="2A6EFA23">
      <w:pPr>
        <w:adjustRightInd w:val="0"/>
        <w:snapToGrid w:val="0"/>
        <w:spacing w:line="360" w:lineRule="auto"/>
        <w:rPr>
          <w:rFonts w:hint="eastAsia"/>
        </w:rPr>
      </w:pPr>
    </w:p>
    <w:p w14:paraId="2BB2BEBE">
      <w:pPr>
        <w:adjustRightInd w:val="0"/>
        <w:snapToGrid w:val="0"/>
        <w:spacing w:line="360" w:lineRule="auto"/>
      </w:pPr>
      <w:r>
        <mc:AlternateContent>
          <mc:Choice Requires="wps">
            <w:drawing>
              <wp:anchor distT="0" distB="0" distL="114300" distR="114300" simplePos="0" relativeHeight="251678720" behindDoc="0" locked="0" layoutInCell="1" allowOverlap="1">
                <wp:simplePos x="0" y="0"/>
                <wp:positionH relativeFrom="column">
                  <wp:posOffset>1485900</wp:posOffset>
                </wp:positionH>
                <wp:positionV relativeFrom="paragraph">
                  <wp:posOffset>136525</wp:posOffset>
                </wp:positionV>
                <wp:extent cx="635" cy="215900"/>
                <wp:effectExtent l="0" t="0" r="0" b="0"/>
                <wp:wrapNone/>
                <wp:docPr id="16" name="Line 22"/>
                <wp:cNvGraphicFramePr/>
                <a:graphic xmlns:a="http://schemas.openxmlformats.org/drawingml/2006/main">
                  <a:graphicData uri="http://schemas.microsoft.com/office/word/2010/wordprocessingShape">
                    <wps:wsp>
                      <wps:cNvCnPr>
                        <a:cxnSpLocks noChangeShapeType="1"/>
                      </wps:cNvCnPr>
                      <wps:spPr bwMode="auto">
                        <a:xfrm>
                          <a:off x="0" y="0"/>
                          <a:ext cx="635" cy="215900"/>
                        </a:xfrm>
                        <a:prstGeom prst="line">
                          <a:avLst/>
                        </a:prstGeom>
                        <a:noFill/>
                        <a:ln w="9525">
                          <a:solidFill>
                            <a:srgbClr val="000000"/>
                          </a:solidFill>
                          <a:round/>
                        </a:ln>
                      </wps:spPr>
                      <wps:bodyPr/>
                    </wps:wsp>
                  </a:graphicData>
                </a:graphic>
              </wp:anchor>
            </w:drawing>
          </mc:Choice>
          <mc:Fallback>
            <w:pict>
              <v:line id="Line 22" o:spid="_x0000_s1026" o:spt="20" style="position:absolute;left:0pt;margin-left:117pt;margin-top:10.75pt;height:17pt;width:0.05pt;z-index:251678720;mso-width-relative:page;mso-height-relative:page;" filled="f" stroked="t" coordsize="21600,21600" o:gfxdata="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&#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55TTvXAAAACQEAAA8AAAAAAAAAAQAgAAAAIgAAAGRy&#10;cy9kb3ducmV2LnhtbFBLAQIUABQAAAAIAIdO4kBYA8z6zQEAAKIDAAAOAAAAAAAAAAEAIAAAACYB&#10;AABkcnMvZTJvRG9jLnhtbFBLBQYAAAAABgAGAFkBAABl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3505200</wp:posOffset>
                </wp:positionH>
                <wp:positionV relativeFrom="paragraph">
                  <wp:posOffset>136525</wp:posOffset>
                </wp:positionV>
                <wp:extent cx="635" cy="252095"/>
                <wp:effectExtent l="0" t="0" r="0" b="0"/>
                <wp:wrapNone/>
                <wp:docPr id="15" name="Line 26"/>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line">
                          <a:avLst/>
                        </a:prstGeom>
                        <a:noFill/>
                        <a:ln w="9525">
                          <a:solidFill>
                            <a:srgbClr val="000000"/>
                          </a:solidFill>
                          <a:round/>
                        </a:ln>
                      </wps:spPr>
                      <wps:bodyPr/>
                    </wps:wsp>
                  </a:graphicData>
                </a:graphic>
              </wp:anchor>
            </w:drawing>
          </mc:Choice>
          <mc:Fallback>
            <w:pict>
              <v:line id="Line 26" o:spid="_x0000_s1026" o:spt="20" style="position:absolute;left:0pt;margin-left:276pt;margin-top:10.75pt;height:19.85pt;width:0.05pt;z-index:251682816;mso-width-relative:page;mso-height-relative:page;" filled="f" stroked="t" coordsize="21600,21600" o:gfxdata="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LeDME1gAAAAkBAAAPAAAAAAAAAAEAIAAAACIAAABkcnMv&#10;ZG93bnJldi54bWxQSwECFAAUAAAACACHTuJA398/9swBAACiAwAADgAAAAAAAAABACAAAAAlAQAA&#10;ZHJzL2Uyb0RvYy54bWxQSwUGAAAAAAYABgBZAQAAYw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1485900</wp:posOffset>
                </wp:positionH>
                <wp:positionV relativeFrom="paragraph">
                  <wp:posOffset>139065</wp:posOffset>
                </wp:positionV>
                <wp:extent cx="2016125" cy="0"/>
                <wp:effectExtent l="0" t="0" r="0" b="0"/>
                <wp:wrapNone/>
                <wp:docPr id="14" name="Line 23"/>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line">
                          <a:avLst/>
                        </a:prstGeom>
                        <a:noFill/>
                        <a:ln w="9525">
                          <a:solidFill>
                            <a:srgbClr val="000000"/>
                          </a:solidFill>
                          <a:round/>
                        </a:ln>
                      </wps:spPr>
                      <wps:bodyPr/>
                    </wps:wsp>
                  </a:graphicData>
                </a:graphic>
              </wp:anchor>
            </w:drawing>
          </mc:Choice>
          <mc:Fallback>
            <w:pict>
              <v:line id="Line 23" o:spid="_x0000_s1026" o:spt="20" style="position:absolute;left:0pt;margin-left:117pt;margin-top:10.95pt;height:0pt;width:158.75pt;z-index:251679744;mso-width-relative:page;mso-height-relative:page;" filled="f" stroked="t" coordsize="21600,21600" o:gfxdata="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89h721wAAAAkBAAAPAAAAAAAAAAEAIAAAACIAAABkcnMvZG93&#10;bnJldi54bWxQSwECFAAUAAAACACHTuJA5B8GgMgBAAChAwAADgAAAAAAAAABACAAAAAmAQAAZHJz&#10;L2Uyb0RvYy54bWxQSwUGAAAAAAYABgBZAQAAYAUAAAAA&#10;">
                <v:fill on="f" focussize="0,0"/>
                <v:stroke color="#000000" joinstyle="round"/>
                <v:imagedata o:title=""/>
                <o:lock v:ext="edit" aspectratio="f"/>
              </v:line>
            </w:pict>
          </mc:Fallback>
        </mc:AlternateContent>
      </w:r>
    </w:p>
    <w:p w14:paraId="52EEB605">
      <w:pPr>
        <w:adjustRightInd w:val="0"/>
        <w:snapToGrid w:val="0"/>
        <w:spacing w:line="360" w:lineRule="auto"/>
      </w:pPr>
      <w:r>
        <mc:AlternateContent>
          <mc:Choice Requires="wps">
            <w:drawing>
              <wp:anchor distT="0" distB="0" distL="114300" distR="114300" simplePos="0" relativeHeight="251678720" behindDoc="0" locked="0" layoutInCell="1" allowOverlap="1">
                <wp:simplePos x="0" y="0"/>
                <wp:positionH relativeFrom="column">
                  <wp:posOffset>855980</wp:posOffset>
                </wp:positionH>
                <wp:positionV relativeFrom="paragraph">
                  <wp:posOffset>85090</wp:posOffset>
                </wp:positionV>
                <wp:extent cx="1259840" cy="360045"/>
                <wp:effectExtent l="0" t="0" r="0" b="0"/>
                <wp:wrapNone/>
                <wp:docPr id="13" name="Text Box 21"/>
                <wp:cNvGraphicFramePr/>
                <a:graphic xmlns:a="http://schemas.openxmlformats.org/drawingml/2006/main">
                  <a:graphicData uri="http://schemas.microsoft.com/office/word/2010/wordprocessingShape">
                    <wps:wsp>
                      <wps:cNvSpPr txBox="1">
                        <a:spLocks noChangeArrowheads="1"/>
                      </wps:cNvSpPr>
                      <wps:spPr bwMode="auto">
                        <a:xfrm>
                          <a:off x="0" y="0"/>
                          <a:ext cx="1259840" cy="360045"/>
                        </a:xfrm>
                        <a:prstGeom prst="rect">
                          <a:avLst/>
                        </a:prstGeom>
                        <a:solidFill>
                          <a:srgbClr val="FFFFFF"/>
                        </a:solidFill>
                        <a:ln w="9525">
                          <a:solidFill>
                            <a:srgbClr val="000000"/>
                          </a:solidFill>
                          <a:miter lim="800000"/>
                        </a:ln>
                      </wps:spPr>
                      <wps:txbx>
                        <w:txbxContent>
                          <w:p w14:paraId="0238DB29">
                            <w:pPr>
                              <w:snapToGrid w:val="0"/>
                              <w:jc w:val="center"/>
                              <w:rPr>
                                <w:rFonts w:hint="eastAsia" w:ascii="宋体" w:hAnsi="宋体"/>
                              </w:rPr>
                            </w:pPr>
                            <w:r>
                              <w:rPr>
                                <w:rFonts w:hint="eastAsia" w:ascii="宋体" w:hAnsi="宋体"/>
                              </w:rPr>
                              <w:t>技术负责人</w:t>
                            </w:r>
                          </w:p>
                        </w:txbxContent>
                      </wps:txbx>
                      <wps:bodyPr rot="0" vert="horz" wrap="square" lIns="91440" tIns="45720" rIns="91440" bIns="45720" anchor="t" anchorCtr="0" upright="1">
                        <a:noAutofit/>
                      </wps:bodyPr>
                    </wps:wsp>
                  </a:graphicData>
                </a:graphic>
              </wp:anchor>
            </w:drawing>
          </mc:Choice>
          <mc:Fallback>
            <w:pict>
              <v:shape id="Text Box 21" o:spid="_x0000_s1026" o:spt="202" type="#_x0000_t202" style="position:absolute;left:0pt;margin-left:67.4pt;margin-top:6.7pt;height:28.35pt;width:99.2pt;z-index:251678720;mso-width-relative:page;mso-height-relative:page;" fillcolor="#FFFFFF" filled="t" stroked="t" coordsize="21600,21600" o:gfxdata="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a0CDF1wAAAAkBAAAPAAAAAAAAAAEAIAAAACIAAABkcnMvZG93bnJldi54bWxQ&#10;SwECFAAUAAAACACHTuJAZ4syeDECAACIBAAADgAAAAAAAAABACAAAAAmAQAAZHJzL2Uyb0RvYy54&#10;bWxQSwUGAAAAAAYABgBZAQAAyQUAAAAA&#10;">
                <v:fill on="t" focussize="0,0"/>
                <v:stroke color="#000000" miterlimit="8" joinstyle="miter"/>
                <v:imagedata o:title=""/>
                <o:lock v:ext="edit" aspectratio="f"/>
                <v:textbox>
                  <w:txbxContent>
                    <w:p w14:paraId="0238DB29">
                      <w:pPr>
                        <w:snapToGrid w:val="0"/>
                        <w:jc w:val="center"/>
                        <w:rPr>
                          <w:rFonts w:hint="eastAsia" w:ascii="宋体" w:hAnsi="宋体"/>
                        </w:rPr>
                      </w:pPr>
                      <w:r>
                        <w:rPr>
                          <w:rFonts w:hint="eastAsia" w:ascii="宋体" w:hAnsi="宋体"/>
                        </w:rPr>
                        <w:t>技术负责人</w:t>
                      </w:r>
                    </w:p>
                  </w:txbxContent>
                </v:textbox>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2867025</wp:posOffset>
                </wp:positionH>
                <wp:positionV relativeFrom="paragraph">
                  <wp:posOffset>91440</wp:posOffset>
                </wp:positionV>
                <wp:extent cx="1259840" cy="360045"/>
                <wp:effectExtent l="0" t="0" r="0" b="0"/>
                <wp:wrapNone/>
                <wp:docPr id="12" name="Text Box 31"/>
                <wp:cNvGraphicFramePr/>
                <a:graphic xmlns:a="http://schemas.openxmlformats.org/drawingml/2006/main">
                  <a:graphicData uri="http://schemas.microsoft.com/office/word/2010/wordprocessingShape">
                    <wps:wsp>
                      <wps:cNvSpPr txBox="1">
                        <a:spLocks noChangeArrowheads="1"/>
                      </wps:cNvSpPr>
                      <wps:spPr bwMode="auto">
                        <a:xfrm>
                          <a:off x="0" y="0"/>
                          <a:ext cx="1259840" cy="360045"/>
                        </a:xfrm>
                        <a:prstGeom prst="rect">
                          <a:avLst/>
                        </a:prstGeom>
                        <a:solidFill>
                          <a:srgbClr val="FFFFFF"/>
                        </a:solidFill>
                        <a:ln w="9525">
                          <a:solidFill>
                            <a:srgbClr val="000000"/>
                          </a:solidFill>
                          <a:miter lim="800000"/>
                        </a:ln>
                      </wps:spPr>
                      <wps:txbx>
                        <w:txbxContent>
                          <w:p w14:paraId="6FCA3C31">
                            <w:pPr>
                              <w:adjustRightInd w:val="0"/>
                              <w:snapToGrid w:val="0"/>
                              <w:jc w:val="center"/>
                              <w:rPr>
                                <w:rFonts w:hint="eastAsia" w:ascii="宋体" w:hAnsi="宋体"/>
                              </w:rPr>
                            </w:pPr>
                            <w:r>
                              <w:rPr>
                                <w:rFonts w:hint="eastAsia" w:ascii="宋体" w:hAnsi="宋体"/>
                              </w:rPr>
                              <w:t>质量负责人</w:t>
                            </w:r>
                          </w:p>
                        </w:txbxContent>
                      </wps:txbx>
                      <wps:bodyPr rot="0" vert="horz" wrap="square" lIns="91440" tIns="45720" rIns="91440" bIns="45720" anchor="t" anchorCtr="0" upright="1">
                        <a:noAutofit/>
                      </wps:bodyPr>
                    </wps:wsp>
                  </a:graphicData>
                </a:graphic>
              </wp:anchor>
            </w:drawing>
          </mc:Choice>
          <mc:Fallback>
            <w:pict>
              <v:shape id="Text Box 31" o:spid="_x0000_s1026" o:spt="202" type="#_x0000_t202" style="position:absolute;left:0pt;margin-left:225.75pt;margin-top:7.2pt;height:28.35pt;width:99.2pt;z-index:251687936;mso-width-relative:page;mso-height-relative:page;" fillcolor="#FFFFFF" filled="t" stroked="t" coordsize="21600,21600" o:gfxdata="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Lt71DZAAAACQEAAA8AAAAAAAAAAQAgAAAAIgAAAGRycy9kb3ducmV2Lnht&#10;bFBLAQIUABQAAAAIAIdO4kC+7e0cMQIAAIgEAAAOAAAAAAAAAAEAIAAAACgBAABkcnMvZTJvRG9j&#10;LnhtbFBLBQYAAAAABgAGAFkBAADLBQAAAAA=&#10;">
                <v:fill on="t" focussize="0,0"/>
                <v:stroke color="#000000" miterlimit="8" joinstyle="miter"/>
                <v:imagedata o:title=""/>
                <o:lock v:ext="edit" aspectratio="f"/>
                <v:textbox>
                  <w:txbxContent>
                    <w:p w14:paraId="6FCA3C31">
                      <w:pPr>
                        <w:adjustRightInd w:val="0"/>
                        <w:snapToGrid w:val="0"/>
                        <w:jc w:val="center"/>
                        <w:rPr>
                          <w:rFonts w:hint="eastAsia" w:ascii="宋体" w:hAnsi="宋体"/>
                        </w:rPr>
                      </w:pPr>
                      <w:r>
                        <w:rPr>
                          <w:rFonts w:hint="eastAsia" w:ascii="宋体" w:hAnsi="宋体"/>
                        </w:rPr>
                        <w:t>质量负责人</w:t>
                      </w:r>
                    </w:p>
                  </w:txbxContent>
                </v:textbox>
              </v:shape>
            </w:pict>
          </mc:Fallback>
        </mc:AlternateContent>
      </w:r>
    </w:p>
    <w:p w14:paraId="5D1929F7">
      <w:pPr>
        <w:adjustRightInd w:val="0"/>
        <w:snapToGrid w:val="0"/>
        <w:spacing w:line="360" w:lineRule="auto"/>
      </w:pPr>
      <w:r>
        <mc:AlternateContent>
          <mc:Choice Requires="wps">
            <w:drawing>
              <wp:anchor distT="0" distB="0" distL="114300" distR="114300" simplePos="0" relativeHeight="251689984" behindDoc="0" locked="0" layoutInCell="1" allowOverlap="1">
                <wp:simplePos x="0" y="0"/>
                <wp:positionH relativeFrom="column">
                  <wp:posOffset>1485900</wp:posOffset>
                </wp:positionH>
                <wp:positionV relativeFrom="paragraph">
                  <wp:posOffset>182880</wp:posOffset>
                </wp:positionV>
                <wp:extent cx="635" cy="198120"/>
                <wp:effectExtent l="0" t="0" r="0" b="0"/>
                <wp:wrapNone/>
                <wp:docPr id="11" name="Line 33"/>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ln>
                      </wps:spPr>
                      <wps:bodyPr/>
                    </wps:wsp>
                  </a:graphicData>
                </a:graphic>
              </wp:anchor>
            </w:drawing>
          </mc:Choice>
          <mc:Fallback>
            <w:pict>
              <v:line id="Line 33" o:spid="_x0000_s1026" o:spt="20" style="position:absolute;left:0pt;margin-left:117pt;margin-top:14.4pt;height:15.6pt;width:0.05pt;z-index:251689984;mso-width-relative:page;mso-height-relative:page;" filled="f" stroked="t" coordsize="21600,21600" o:gfxdata="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UhhdTWAAAACQEAAA8AAAAAAAAAAQAgAAAAIgAAAGRy&#10;cy9kb3ducmV2LnhtbFBLAQIUABQAAAAIAIdO4kB8DPQ/zgEAAKIDAAAOAAAAAAAAAAEAIAAAACUB&#10;AABkcnMvZTJvRG9jLnhtbFBLBQYAAAAABgAGAFkBAABl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3498850</wp:posOffset>
                </wp:positionH>
                <wp:positionV relativeFrom="paragraph">
                  <wp:posOffset>163195</wp:posOffset>
                </wp:positionV>
                <wp:extent cx="635" cy="215900"/>
                <wp:effectExtent l="0" t="0" r="0" b="0"/>
                <wp:wrapNone/>
                <wp:docPr id="10" name="Line 24"/>
                <wp:cNvGraphicFramePr/>
                <a:graphic xmlns:a="http://schemas.openxmlformats.org/drawingml/2006/main">
                  <a:graphicData uri="http://schemas.microsoft.com/office/word/2010/wordprocessingShape">
                    <wps:wsp>
                      <wps:cNvCnPr>
                        <a:cxnSpLocks noChangeShapeType="1"/>
                      </wps:cNvCnPr>
                      <wps:spPr bwMode="auto">
                        <a:xfrm>
                          <a:off x="0" y="0"/>
                          <a:ext cx="635" cy="215900"/>
                        </a:xfrm>
                        <a:prstGeom prst="line">
                          <a:avLst/>
                        </a:prstGeom>
                        <a:noFill/>
                        <a:ln w="9525">
                          <a:solidFill>
                            <a:srgbClr val="000000"/>
                          </a:solidFill>
                          <a:round/>
                        </a:ln>
                      </wps:spPr>
                      <wps:bodyPr/>
                    </wps:wsp>
                  </a:graphicData>
                </a:graphic>
              </wp:anchor>
            </w:drawing>
          </mc:Choice>
          <mc:Fallback>
            <w:pict>
              <v:line id="Line 24" o:spid="_x0000_s1026" o:spt="20" style="position:absolute;left:0pt;margin-left:275.5pt;margin-top:12.85pt;height:17pt;width:0.05pt;z-index:251680768;mso-width-relative:page;mso-height-relative:page;" filled="f" stroked="t" coordsize="21600,21600" o:gfxdata="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GIap+1wAAAAkBAAAPAAAAAAAAAAEAIAAAACIAAABk&#10;cnMvZG93bnJldi54bWxQSwECFAAUAAAACACHTuJAHrrH484BAACiAwAADgAAAAAAAAABACAAAAAm&#10;AQAAZHJzL2Uyb0RvYy54bWxQSwUGAAAAAAYABgBZAQAAZgUAAAAA&#10;">
                <v:fill on="f" focussize="0,0"/>
                <v:stroke color="#000000" joinstyle="round"/>
                <v:imagedata o:title=""/>
                <o:lock v:ext="edit" aspectratio="f"/>
              </v:line>
            </w:pict>
          </mc:Fallback>
        </mc:AlternateContent>
      </w:r>
    </w:p>
    <w:p w14:paraId="25FBA359">
      <w:pPr>
        <w:adjustRightInd w:val="0"/>
        <w:snapToGrid w:val="0"/>
        <w:spacing w:line="360" w:lineRule="auto"/>
      </w:pPr>
      <w:r>
        <mc:AlternateContent>
          <mc:Choice Requires="wps">
            <w:drawing>
              <wp:anchor distT="0" distB="0" distL="114300" distR="114300" simplePos="0" relativeHeight="251691008" behindDoc="0" locked="0" layoutInCell="1" allowOverlap="1">
                <wp:simplePos x="0" y="0"/>
                <wp:positionH relativeFrom="column">
                  <wp:posOffset>2514600</wp:posOffset>
                </wp:positionH>
                <wp:positionV relativeFrom="paragraph">
                  <wp:posOffset>120015</wp:posOffset>
                </wp:positionV>
                <wp:extent cx="635" cy="331470"/>
                <wp:effectExtent l="0" t="0" r="0" b="0"/>
                <wp:wrapNone/>
                <wp:docPr id="9" name="Line 34"/>
                <wp:cNvGraphicFramePr/>
                <a:graphic xmlns:a="http://schemas.openxmlformats.org/drawingml/2006/main">
                  <a:graphicData uri="http://schemas.microsoft.com/office/word/2010/wordprocessingShape">
                    <wps:wsp>
                      <wps:cNvCnPr>
                        <a:cxnSpLocks noChangeShapeType="1"/>
                      </wps:cNvCnPr>
                      <wps:spPr bwMode="auto">
                        <a:xfrm>
                          <a:off x="0" y="0"/>
                          <a:ext cx="635" cy="331470"/>
                        </a:xfrm>
                        <a:prstGeom prst="line">
                          <a:avLst/>
                        </a:prstGeom>
                        <a:noFill/>
                        <a:ln w="9525">
                          <a:solidFill>
                            <a:srgbClr val="000000"/>
                          </a:solidFill>
                          <a:round/>
                        </a:ln>
                      </wps:spPr>
                      <wps:bodyPr/>
                    </wps:wsp>
                  </a:graphicData>
                </a:graphic>
              </wp:anchor>
            </w:drawing>
          </mc:Choice>
          <mc:Fallback>
            <w:pict>
              <v:line id="Line 34" o:spid="_x0000_s1026" o:spt="20" style="position:absolute;left:0pt;margin-left:198pt;margin-top:9.45pt;height:26.1pt;width:0.05pt;z-index:251691008;mso-width-relative:page;mso-height-relative:page;" filled="f" stroked="t" coordsize="21600,21600" o:gfxdata="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8ZgzTXAAAACQEAAA8AAAAAAAAAAQAgAAAAIgAAAGRy&#10;cy9kb3ducmV2LnhtbFBLAQIUABQAAAAIAIdO4kAS+V1MzQEAAKEDAAAOAAAAAAAAAAEAIAAAACYB&#10;AABkcnMvZTJvRG9jLnhtbFBLBQYAAAAABgAGAFkBAABl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1485900</wp:posOffset>
                </wp:positionH>
                <wp:positionV relativeFrom="paragraph">
                  <wp:posOffset>120015</wp:posOffset>
                </wp:positionV>
                <wp:extent cx="2016125" cy="0"/>
                <wp:effectExtent l="0" t="0" r="0" b="0"/>
                <wp:wrapNone/>
                <wp:docPr id="8" name="Line 32"/>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line">
                          <a:avLst/>
                        </a:prstGeom>
                        <a:noFill/>
                        <a:ln w="9525">
                          <a:solidFill>
                            <a:srgbClr val="000000"/>
                          </a:solidFill>
                          <a:round/>
                        </a:ln>
                      </wps:spPr>
                      <wps:bodyPr/>
                    </wps:wsp>
                  </a:graphicData>
                </a:graphic>
              </wp:anchor>
            </w:drawing>
          </mc:Choice>
          <mc:Fallback>
            <w:pict>
              <v:line id="Line 32" o:spid="_x0000_s1026" o:spt="20" style="position:absolute;left:0pt;margin-left:117pt;margin-top:9.45pt;height:0pt;width:158.75pt;z-index:251688960;mso-width-relative:page;mso-height-relative:page;" filled="f" stroked="t" coordsize="21600,21600" o:gfxdata="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tIwJk1gAAAAkBAAAPAAAAAAAAAAEAIAAAACIAAABkcnMvZG93bnJl&#10;di54bWxQSwECFAAUAAAACACHTuJAqKHuj8YBAACgAwAADgAAAAAAAAABACAAAAAlAQAAZHJzL2Uy&#10;b0RvYy54bWxQSwUGAAAAAAYABgBZAQAAX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4114800</wp:posOffset>
                </wp:positionH>
                <wp:positionV relativeFrom="paragraph">
                  <wp:posOffset>120015</wp:posOffset>
                </wp:positionV>
                <wp:extent cx="864235" cy="360045"/>
                <wp:effectExtent l="0" t="0" r="0" b="0"/>
                <wp:wrapNone/>
                <wp:docPr id="7" name="Text Box 29"/>
                <wp:cNvGraphicFramePr/>
                <a:graphic xmlns:a="http://schemas.openxmlformats.org/drawingml/2006/main">
                  <a:graphicData uri="http://schemas.microsoft.com/office/word/2010/wordprocessingShape">
                    <wps:wsp>
                      <wps:cNvSpPr txBox="1">
                        <a:spLocks noChangeArrowheads="1"/>
                      </wps:cNvSpPr>
                      <wps:spPr bwMode="auto">
                        <a:xfrm>
                          <a:off x="0" y="0"/>
                          <a:ext cx="864235" cy="360045"/>
                        </a:xfrm>
                        <a:prstGeom prst="rect">
                          <a:avLst/>
                        </a:prstGeom>
                        <a:solidFill>
                          <a:srgbClr val="FFFFFF"/>
                        </a:solidFill>
                        <a:ln w="9525">
                          <a:solidFill>
                            <a:srgbClr val="000000"/>
                          </a:solidFill>
                          <a:miter lim="800000"/>
                        </a:ln>
                      </wps:spPr>
                      <wps:txbx>
                        <w:txbxContent>
                          <w:p w14:paraId="58753F78">
                            <w:pPr>
                              <w:snapToGrid w:val="0"/>
                              <w:spacing w:line="360" w:lineRule="exact"/>
                              <w:jc w:val="center"/>
                              <w:rPr>
                                <w:rFonts w:hint="eastAsia" w:ascii="宋体" w:hAnsi="宋体"/>
                              </w:rPr>
                            </w:pPr>
                            <w:r>
                              <w:rPr>
                                <w:rFonts w:hint="eastAsia" w:ascii="宋体" w:hAnsi="宋体"/>
                              </w:rPr>
                              <w:t>内审员</w:t>
                            </w:r>
                          </w:p>
                        </w:txbxContent>
                      </wps:txbx>
                      <wps:bodyPr rot="0" vert="horz" wrap="square" lIns="91440" tIns="45720" rIns="91440" bIns="45720" anchor="t" anchorCtr="0" upright="1">
                        <a:noAutofit/>
                      </wps:bodyPr>
                    </wps:wsp>
                  </a:graphicData>
                </a:graphic>
              </wp:anchor>
            </w:drawing>
          </mc:Choice>
          <mc:Fallback>
            <w:pict>
              <v:shape id="Text Box 29" o:spid="_x0000_s1026" o:spt="202" type="#_x0000_t202" style="position:absolute;left:0pt;margin-left:324pt;margin-top:9.45pt;height:28.35pt;width:68.05pt;z-index:251685888;mso-width-relative:page;mso-height-relative:page;" fillcolor="#FFFFFF" filled="t" stroked="t" coordsize="21600,21600" o:gfxdata="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xRUXptgAAAAJAQAADwAAAAAAAAABACAAAAAiAAAAZHJzL2Rvd25yZXYueG1s&#10;UEsBAhQAFAAAAAgAh07iQF2MvX8xAgAAhgQAAA4AAAAAAAAAAQAgAAAAJwEAAGRycy9lMm9Eb2Mu&#10;eG1sUEsFBgAAAAAGAAYAWQEAAMoFAAAAAA==&#10;">
                <v:fill on="t" focussize="0,0"/>
                <v:stroke color="#000000" miterlimit="8" joinstyle="miter"/>
                <v:imagedata o:title=""/>
                <o:lock v:ext="edit" aspectratio="f"/>
                <v:textbox>
                  <w:txbxContent>
                    <w:p w14:paraId="58753F78">
                      <w:pPr>
                        <w:snapToGrid w:val="0"/>
                        <w:spacing w:line="360" w:lineRule="exact"/>
                        <w:jc w:val="center"/>
                        <w:rPr>
                          <w:rFonts w:hint="eastAsia" w:ascii="宋体" w:hAnsi="宋体"/>
                        </w:rPr>
                      </w:pPr>
                      <w:r>
                        <w:rPr>
                          <w:rFonts w:hint="eastAsia" w:ascii="宋体" w:hAnsi="宋体"/>
                        </w:rPr>
                        <w:t>内审员</w:t>
                      </w:r>
                    </w:p>
                  </w:txbxContent>
                </v:textbox>
              </v:shape>
            </w:pict>
          </mc:Fallback>
        </mc:AlternateContent>
      </w:r>
    </w:p>
    <w:p w14:paraId="534C0F1C">
      <w:pPr>
        <w:adjustRightInd w:val="0"/>
        <w:snapToGrid w:val="0"/>
        <w:spacing w:line="360" w:lineRule="auto"/>
      </w:pPr>
      <w:r>
        <mc:AlternateContent>
          <mc:Choice Requires="wps">
            <w:drawing>
              <wp:anchor distT="0" distB="0" distL="114300" distR="114300" simplePos="0" relativeHeight="251694080" behindDoc="0" locked="0" layoutInCell="1" allowOverlap="1">
                <wp:simplePos x="0" y="0"/>
                <wp:positionH relativeFrom="column">
                  <wp:posOffset>3781425</wp:posOffset>
                </wp:positionH>
                <wp:positionV relativeFrom="paragraph">
                  <wp:posOffset>195580</wp:posOffset>
                </wp:positionV>
                <wp:extent cx="635" cy="252095"/>
                <wp:effectExtent l="0" t="0" r="0" b="0"/>
                <wp:wrapNone/>
                <wp:docPr id="6" name="Line 37"/>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line">
                          <a:avLst/>
                        </a:prstGeom>
                        <a:noFill/>
                        <a:ln w="9525">
                          <a:solidFill>
                            <a:srgbClr val="000000"/>
                          </a:solidFill>
                          <a:round/>
                        </a:ln>
                      </wps:spPr>
                      <wps:bodyPr/>
                    </wps:wsp>
                  </a:graphicData>
                </a:graphic>
              </wp:anchor>
            </w:drawing>
          </mc:Choice>
          <mc:Fallback>
            <w:pict>
              <v:line id="Line 37" o:spid="_x0000_s1026" o:spt="20" style="position:absolute;left:0pt;margin-left:297.75pt;margin-top:15.4pt;height:19.85pt;width:0.05pt;z-index:251694080;mso-width-relative:page;mso-height-relative:page;" filled="f" stroked="t" coordsize="21600,21600" o:gfxdata="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tDpXedcAAAAJAQAADwAAAAAAAAABACAAAAAiAAAAZHJz&#10;L2Rvd25yZXYueG1sUEsBAhQAFAAAAAgAh07iQKQRbsHMAQAAoQMAAA4AAAAAAAAAAQAgAAAAJgEA&#10;AGRycy9lMm9Eb2MueG1sUEsFBgAAAAAGAAYAWQEAAGQFAAAAAA==&#10;">
                <v:fill on="f" focussize="0,0"/>
                <v:stroke color="#000000" joinstyle="round"/>
                <v:imagedata o:title=""/>
                <o:lock v:ext="edit" aspectratio="f"/>
              </v:line>
            </w:pict>
          </mc:Fallback>
        </mc:AlternateContent>
      </w:r>
      <w:r>
        <w:rPr>
          <w:u w:val="single"/>
        </w:rPr>
        <mc:AlternateContent>
          <mc:Choice Requires="wps">
            <w:drawing>
              <wp:anchor distT="0" distB="0" distL="114300" distR="114300" simplePos="0" relativeHeight="251693056" behindDoc="0" locked="0" layoutInCell="1" allowOverlap="1">
                <wp:simplePos x="0" y="0"/>
                <wp:positionH relativeFrom="column">
                  <wp:posOffset>1254125</wp:posOffset>
                </wp:positionH>
                <wp:positionV relativeFrom="paragraph">
                  <wp:posOffset>194310</wp:posOffset>
                </wp:positionV>
                <wp:extent cx="635" cy="252095"/>
                <wp:effectExtent l="0" t="0" r="0" b="0"/>
                <wp:wrapNone/>
                <wp:docPr id="5" name="Line 36"/>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line">
                          <a:avLst/>
                        </a:prstGeom>
                        <a:noFill/>
                        <a:ln w="9525">
                          <a:solidFill>
                            <a:srgbClr val="000000"/>
                          </a:solidFill>
                          <a:round/>
                        </a:ln>
                      </wps:spPr>
                      <wps:bodyPr/>
                    </wps:wsp>
                  </a:graphicData>
                </a:graphic>
              </wp:anchor>
            </w:drawing>
          </mc:Choice>
          <mc:Fallback>
            <w:pict>
              <v:line id="Line 36" o:spid="_x0000_s1026" o:spt="20" style="position:absolute;left:0pt;margin-left:98.75pt;margin-top:15.3pt;height:19.85pt;width:0.05pt;z-index:251693056;mso-width-relative:page;mso-height-relative:page;" filled="f" stroked="t" coordsize="21600,21600" o:gfxdata="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jfMtN1wAAAAkBAAAPAAAAAAAAAAEAIAAAACIAAABkcnMv&#10;ZG93bnJldi54bWxQSwECFAAUAAAACACHTuJATf3zTcsBAAChAwAADgAAAAAAAAABACAAAAAmAQAA&#10;ZHJzL2Uyb0RvYy54bWxQSwUGAAAAAAYABgBZAQAAYw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2514600</wp:posOffset>
                </wp:positionH>
                <wp:positionV relativeFrom="paragraph">
                  <wp:posOffset>3810</wp:posOffset>
                </wp:positionV>
                <wp:extent cx="1612900" cy="0"/>
                <wp:effectExtent l="0" t="0" r="0" b="0"/>
                <wp:wrapNone/>
                <wp:docPr id="4" name="Line 28"/>
                <wp:cNvGraphicFramePr/>
                <a:graphic xmlns:a="http://schemas.openxmlformats.org/drawingml/2006/main">
                  <a:graphicData uri="http://schemas.microsoft.com/office/word/2010/wordprocessingShape">
                    <wps:wsp>
                      <wps:cNvCnPr>
                        <a:cxnSpLocks noChangeShapeType="1"/>
                      </wps:cNvCnPr>
                      <wps:spPr bwMode="auto">
                        <a:xfrm>
                          <a:off x="0" y="0"/>
                          <a:ext cx="1612900" cy="0"/>
                        </a:xfrm>
                        <a:prstGeom prst="line">
                          <a:avLst/>
                        </a:prstGeom>
                        <a:noFill/>
                        <a:ln w="9525">
                          <a:solidFill>
                            <a:srgbClr val="000000"/>
                          </a:solidFill>
                          <a:prstDash val="dash"/>
                          <a:round/>
                        </a:ln>
                        <a:effectLst/>
                      </wps:spPr>
                      <wps:bodyPr/>
                    </wps:wsp>
                  </a:graphicData>
                </a:graphic>
              </wp:anchor>
            </w:drawing>
          </mc:Choice>
          <mc:Fallback>
            <w:pict>
              <v:line id="Line 28" o:spid="_x0000_s1026" o:spt="20" style="position:absolute;left:0pt;margin-left:198pt;margin-top:0.3pt;height:0pt;width:127pt;z-index:251684864;mso-width-relative:page;mso-height-relative:page;" filled="f" stroked="t" coordsize="21600,21600" o:gfxdata="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L1AIf1AAAAAUBAAAPAAAAAAAAAAEA&#10;IAAAACIAAABkcnMvZG93bnJldi54bWxQSwECFAAUAAAACACHTuJAQjGEntoBAADGAwAADgAAAAAA&#10;AAABACAAAAAjAQAAZHJzL2Uyb0RvYy54bWxQSwUGAAAAAAYABgBZAQAAbwUAAAAA&#10;">
                <v:fill on="f" focussize="0,0"/>
                <v:stroke color="#000000" joinstyle="round" dashstyle="dash"/>
                <v:imagedata o:title=""/>
                <o:lock v:ext="edit" aspectratio="f"/>
              </v:lin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1257300</wp:posOffset>
                </wp:positionH>
                <wp:positionV relativeFrom="paragraph">
                  <wp:posOffset>190500</wp:posOffset>
                </wp:positionV>
                <wp:extent cx="2520315" cy="0"/>
                <wp:effectExtent l="0" t="0" r="0" b="0"/>
                <wp:wrapNone/>
                <wp:docPr id="3" name="Line 35"/>
                <wp:cNvGraphicFramePr/>
                <a:graphic xmlns:a="http://schemas.openxmlformats.org/drawingml/2006/main">
                  <a:graphicData uri="http://schemas.microsoft.com/office/word/2010/wordprocessingShape">
                    <wps:wsp>
                      <wps:cNvCnPr>
                        <a:cxnSpLocks noChangeShapeType="1"/>
                      </wps:cNvCnPr>
                      <wps:spPr bwMode="auto">
                        <a:xfrm>
                          <a:off x="0" y="0"/>
                          <a:ext cx="2520315" cy="0"/>
                        </a:xfrm>
                        <a:prstGeom prst="line">
                          <a:avLst/>
                        </a:prstGeom>
                        <a:noFill/>
                        <a:ln w="9525">
                          <a:solidFill>
                            <a:srgbClr val="000000"/>
                          </a:solidFill>
                          <a:round/>
                        </a:ln>
                      </wps:spPr>
                      <wps:bodyPr/>
                    </wps:wsp>
                  </a:graphicData>
                </a:graphic>
              </wp:anchor>
            </w:drawing>
          </mc:Choice>
          <mc:Fallback>
            <w:pict>
              <v:line id="Line 35" o:spid="_x0000_s1026" o:spt="20" style="position:absolute;left:0pt;margin-left:99pt;margin-top:15pt;height:0pt;width:198.45pt;z-index:251692032;mso-width-relative:page;mso-height-relative:page;" filled="f" stroked="t" coordsize="21600,21600" o:gfxdata="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rU/AlNYAAAAJAQAADwAAAAAAAAABACAAAAAiAAAAZHJzL2Rv&#10;d25yZXYueG1sUEsBAhQAFAAAAAgAh07iQOxIEIzKAQAAoAMAAA4AAAAAAAAAAQAgAAAAJQEAAGRy&#10;cy9lMm9Eb2MueG1sUEsFBgAAAAAGAAYAWQEAAGEFAAAAAA==&#10;">
                <v:fill on="f" focussize="0,0"/>
                <v:stroke color="#000000" joinstyle="round"/>
                <v:imagedata o:title=""/>
                <o:lock v:ext="edit" aspectratio="f"/>
              </v:line>
            </w:pict>
          </mc:Fallback>
        </mc:AlternateContent>
      </w:r>
    </w:p>
    <w:p w14:paraId="5DD3B527">
      <w:pPr>
        <w:adjustRightInd w:val="0"/>
        <w:snapToGrid w:val="0"/>
        <w:spacing w:line="360" w:lineRule="auto"/>
      </w:pPr>
      <w:r>
        <mc:AlternateContent>
          <mc:Choice Requires="wps">
            <w:drawing>
              <wp:anchor distT="0" distB="0" distL="114300" distR="114300" simplePos="0" relativeHeight="251683840" behindDoc="0" locked="0" layoutInCell="1" allowOverlap="1">
                <wp:simplePos x="0" y="0"/>
                <wp:positionH relativeFrom="column">
                  <wp:posOffset>3225800</wp:posOffset>
                </wp:positionH>
                <wp:positionV relativeFrom="paragraph">
                  <wp:posOffset>190500</wp:posOffset>
                </wp:positionV>
                <wp:extent cx="1115695" cy="1218565"/>
                <wp:effectExtent l="0" t="0" r="0" b="0"/>
                <wp:wrapNone/>
                <wp:docPr id="2" name="Text Box 27"/>
                <wp:cNvGraphicFramePr/>
                <a:graphic xmlns:a="http://schemas.openxmlformats.org/drawingml/2006/main">
                  <a:graphicData uri="http://schemas.microsoft.com/office/word/2010/wordprocessingShape">
                    <wps:wsp>
                      <wps:cNvSpPr txBox="1">
                        <a:spLocks noChangeArrowheads="1"/>
                      </wps:cNvSpPr>
                      <wps:spPr bwMode="auto">
                        <a:xfrm>
                          <a:off x="0" y="0"/>
                          <a:ext cx="1115695" cy="1218565"/>
                        </a:xfrm>
                        <a:prstGeom prst="rect">
                          <a:avLst/>
                        </a:prstGeom>
                        <a:solidFill>
                          <a:srgbClr val="FFFFFF"/>
                        </a:solidFill>
                        <a:ln w="9525">
                          <a:solidFill>
                            <a:srgbClr val="000000"/>
                          </a:solidFill>
                          <a:miter lim="800000"/>
                        </a:ln>
                      </wps:spPr>
                      <wps:txbx>
                        <w:txbxContent>
                          <w:p w14:paraId="51A8685A">
                            <w:pPr>
                              <w:adjustRightInd w:val="0"/>
                              <w:snapToGrid w:val="0"/>
                              <w:jc w:val="center"/>
                              <w:rPr>
                                <w:rFonts w:hint="eastAsia" w:ascii="宋体" w:hAnsi="宋体"/>
                              </w:rPr>
                            </w:pPr>
                            <w:r>
                              <w:rPr>
                                <w:rFonts w:hint="eastAsia" w:ascii="宋体" w:hAnsi="宋体"/>
                              </w:rPr>
                              <w:t>检测室</w:t>
                            </w:r>
                          </w:p>
                          <w:p w14:paraId="6CB9D6CB">
                            <w:pPr>
                              <w:adjustRightInd w:val="0"/>
                              <w:snapToGrid w:val="0"/>
                              <w:rPr>
                                <w:rFonts w:hint="eastAsia" w:ascii="宋体" w:hAnsi="宋体"/>
                              </w:rPr>
                            </w:pPr>
                          </w:p>
                          <w:p w14:paraId="36206E59">
                            <w:pPr>
                              <w:adjustRightInd w:val="0"/>
                              <w:snapToGrid w:val="0"/>
                              <w:rPr>
                                <w:rFonts w:hint="eastAsia" w:ascii="宋体" w:hAnsi="宋体"/>
                              </w:rPr>
                            </w:pPr>
                            <w:r>
                              <w:rPr>
                                <w:rFonts w:hint="eastAsia" w:ascii="宋体" w:hAnsi="宋体"/>
                              </w:rPr>
                              <w:t>主任</w:t>
                            </w:r>
                          </w:p>
                          <w:p w14:paraId="0C6F831E">
                            <w:pPr>
                              <w:adjustRightInd w:val="0"/>
                              <w:snapToGrid w:val="0"/>
                              <w:rPr>
                                <w:rFonts w:hint="eastAsia" w:ascii="宋体" w:hAnsi="宋体"/>
                                <w:snapToGrid w:val="0"/>
                              </w:rPr>
                            </w:pPr>
                            <w:r>
                              <w:rPr>
                                <w:rFonts w:hint="eastAsia" w:ascii="宋体" w:hAnsi="宋体"/>
                                <w:snapToGrid w:val="0"/>
                              </w:rPr>
                              <w:t>检测员</w:t>
                            </w:r>
                          </w:p>
                          <w:p w14:paraId="29BA0882">
                            <w:pPr>
                              <w:adjustRightInd w:val="0"/>
                              <w:snapToGrid w:val="0"/>
                              <w:rPr>
                                <w:rFonts w:hint="eastAsia" w:ascii="宋体" w:hAnsi="宋体"/>
                              </w:rPr>
                            </w:pPr>
                            <w:r>
                              <w:rPr>
                                <w:rFonts w:hint="eastAsia" w:ascii="宋体" w:hAnsi="宋体"/>
                              </w:rPr>
                              <w:t>质量监督(兼)</w:t>
                            </w:r>
                          </w:p>
                        </w:txbxContent>
                      </wps:txbx>
                      <wps:bodyPr rot="0" vert="horz" wrap="square" lIns="91440" tIns="45720" rIns="91440" bIns="45720" anchor="t" anchorCtr="0" upright="1">
                        <a:noAutofit/>
                      </wps:bodyPr>
                    </wps:wsp>
                  </a:graphicData>
                </a:graphic>
              </wp:anchor>
            </w:drawing>
          </mc:Choice>
          <mc:Fallback>
            <w:pict>
              <v:shape id="Text Box 27" o:spid="_x0000_s1026" o:spt="202" type="#_x0000_t202" style="position:absolute;left:0pt;margin-left:254pt;margin-top:15pt;height:95.95pt;width:87.85pt;z-index:251683840;mso-width-relative:page;mso-height-relative:page;" fillcolor="#FFFFFF" filled="t" stroked="t" coordsize="21600,21600" o:gfxdata="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IP8FZ2gAAAAoBAAAPAAAAAAAAAAEAIAAAACIAAABkcnMvZG93bnJldi54&#10;bWxQSwECFAAUAAAACACHTuJAoS/d2jECAACIBAAADgAAAAAAAAABACAAAAApAQAAZHJzL2Uyb0Rv&#10;Yy54bWxQSwUGAAAAAAYABgBZAQAAzAUAAAAA&#10;">
                <v:fill on="t" focussize="0,0"/>
                <v:stroke color="#000000" miterlimit="8" joinstyle="miter"/>
                <v:imagedata o:title=""/>
                <o:lock v:ext="edit" aspectratio="f"/>
                <v:textbox>
                  <w:txbxContent>
                    <w:p w14:paraId="51A8685A">
                      <w:pPr>
                        <w:adjustRightInd w:val="0"/>
                        <w:snapToGrid w:val="0"/>
                        <w:jc w:val="center"/>
                        <w:rPr>
                          <w:rFonts w:hint="eastAsia" w:ascii="宋体" w:hAnsi="宋体"/>
                        </w:rPr>
                      </w:pPr>
                      <w:r>
                        <w:rPr>
                          <w:rFonts w:hint="eastAsia" w:ascii="宋体" w:hAnsi="宋体"/>
                        </w:rPr>
                        <w:t>检测室</w:t>
                      </w:r>
                    </w:p>
                    <w:p w14:paraId="6CB9D6CB">
                      <w:pPr>
                        <w:adjustRightInd w:val="0"/>
                        <w:snapToGrid w:val="0"/>
                        <w:rPr>
                          <w:rFonts w:hint="eastAsia" w:ascii="宋体" w:hAnsi="宋体"/>
                        </w:rPr>
                      </w:pPr>
                    </w:p>
                    <w:p w14:paraId="36206E59">
                      <w:pPr>
                        <w:adjustRightInd w:val="0"/>
                        <w:snapToGrid w:val="0"/>
                        <w:rPr>
                          <w:rFonts w:hint="eastAsia" w:ascii="宋体" w:hAnsi="宋体"/>
                        </w:rPr>
                      </w:pPr>
                      <w:r>
                        <w:rPr>
                          <w:rFonts w:hint="eastAsia" w:ascii="宋体" w:hAnsi="宋体"/>
                        </w:rPr>
                        <w:t>主任</w:t>
                      </w:r>
                    </w:p>
                    <w:p w14:paraId="0C6F831E">
                      <w:pPr>
                        <w:adjustRightInd w:val="0"/>
                        <w:snapToGrid w:val="0"/>
                        <w:rPr>
                          <w:rFonts w:hint="eastAsia" w:ascii="宋体" w:hAnsi="宋体"/>
                          <w:snapToGrid w:val="0"/>
                        </w:rPr>
                      </w:pPr>
                      <w:r>
                        <w:rPr>
                          <w:rFonts w:hint="eastAsia" w:ascii="宋体" w:hAnsi="宋体"/>
                          <w:snapToGrid w:val="0"/>
                        </w:rPr>
                        <w:t>检测员</w:t>
                      </w:r>
                    </w:p>
                    <w:p w14:paraId="29BA0882">
                      <w:pPr>
                        <w:adjustRightInd w:val="0"/>
                        <w:snapToGrid w:val="0"/>
                        <w:rPr>
                          <w:rFonts w:hint="eastAsia" w:ascii="宋体" w:hAnsi="宋体"/>
                        </w:rPr>
                      </w:pPr>
                      <w:r>
                        <w:rPr>
                          <w:rFonts w:hint="eastAsia" w:ascii="宋体" w:hAnsi="宋体"/>
                        </w:rPr>
                        <w:t>质量监督(兼)</w:t>
                      </w: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762000</wp:posOffset>
                </wp:positionH>
                <wp:positionV relativeFrom="paragraph">
                  <wp:posOffset>190500</wp:posOffset>
                </wp:positionV>
                <wp:extent cx="1080135" cy="1501140"/>
                <wp:effectExtent l="0" t="0" r="0" b="0"/>
                <wp:wrapNone/>
                <wp:docPr id="1" name="Text Box 25"/>
                <wp:cNvGraphicFramePr/>
                <a:graphic xmlns:a="http://schemas.openxmlformats.org/drawingml/2006/main">
                  <a:graphicData uri="http://schemas.microsoft.com/office/word/2010/wordprocessingShape">
                    <wps:wsp>
                      <wps:cNvSpPr txBox="1">
                        <a:spLocks noChangeArrowheads="1"/>
                      </wps:cNvSpPr>
                      <wps:spPr bwMode="auto">
                        <a:xfrm>
                          <a:off x="0" y="0"/>
                          <a:ext cx="1080135" cy="1501140"/>
                        </a:xfrm>
                        <a:prstGeom prst="rect">
                          <a:avLst/>
                        </a:prstGeom>
                        <a:solidFill>
                          <a:srgbClr val="FFFFFF"/>
                        </a:solidFill>
                        <a:ln w="9525">
                          <a:solidFill>
                            <a:srgbClr val="000000"/>
                          </a:solidFill>
                          <a:miter lim="800000"/>
                        </a:ln>
                      </wps:spPr>
                      <wps:txbx>
                        <w:txbxContent>
                          <w:p w14:paraId="2DB26ECA">
                            <w:pPr>
                              <w:snapToGrid w:val="0"/>
                              <w:jc w:val="center"/>
                              <w:rPr>
                                <w:rFonts w:hint="eastAsia" w:ascii="宋体" w:hAnsi="宋体"/>
                              </w:rPr>
                            </w:pPr>
                            <w:r>
                              <w:rPr>
                                <w:rFonts w:hint="eastAsia" w:ascii="宋体" w:hAnsi="宋体"/>
                              </w:rPr>
                              <w:t>综合室</w:t>
                            </w:r>
                          </w:p>
                          <w:p w14:paraId="395593C9">
                            <w:pPr>
                              <w:snapToGrid w:val="0"/>
                              <w:rPr>
                                <w:rFonts w:hint="eastAsia" w:ascii="宋体" w:hAnsi="宋体"/>
                              </w:rPr>
                            </w:pPr>
                            <w:r>
                              <w:rPr>
                                <w:rFonts w:hint="eastAsia" w:ascii="宋体" w:hAnsi="宋体"/>
                              </w:rPr>
                              <w:t>主任</w:t>
                            </w:r>
                          </w:p>
                          <w:p w14:paraId="4D66EE10">
                            <w:pPr>
                              <w:snapToGrid w:val="0"/>
                              <w:rPr>
                                <w:rFonts w:hint="eastAsia" w:ascii="宋体" w:hAnsi="宋体"/>
                              </w:rPr>
                            </w:pPr>
                            <w:r>
                              <w:rPr>
                                <w:rFonts w:hint="eastAsia" w:ascii="宋体" w:hAnsi="宋体"/>
                              </w:rPr>
                              <w:t>资料管理员</w:t>
                            </w:r>
                          </w:p>
                          <w:p w14:paraId="45CE9A0A">
                            <w:pPr>
                              <w:snapToGrid w:val="0"/>
                              <w:rPr>
                                <w:rFonts w:hint="eastAsia" w:ascii="宋体" w:hAnsi="宋体"/>
                                <w:snapToGrid w:val="0"/>
                              </w:rPr>
                            </w:pPr>
                            <w:r>
                              <w:rPr>
                                <w:rFonts w:hint="eastAsia" w:ascii="宋体" w:hAnsi="宋体"/>
                                <w:snapToGrid w:val="0"/>
                              </w:rPr>
                              <w:t>设备管理员</w:t>
                            </w:r>
                          </w:p>
                          <w:p w14:paraId="6EF69B8C">
                            <w:pPr>
                              <w:snapToGrid w:val="0"/>
                              <w:rPr>
                                <w:rFonts w:hint="eastAsia" w:ascii="宋体" w:hAnsi="宋体"/>
                                <w:snapToGrid w:val="0"/>
                              </w:rPr>
                            </w:pPr>
                            <w:r>
                              <w:rPr>
                                <w:rFonts w:hint="eastAsia" w:ascii="宋体" w:hAnsi="宋体"/>
                                <w:snapToGrid w:val="0"/>
                              </w:rPr>
                              <w:t>样品管理员</w:t>
                            </w:r>
                          </w:p>
                          <w:p w14:paraId="59478F28">
                            <w:pPr>
                              <w:snapToGrid w:val="0"/>
                              <w:rPr>
                                <w:rFonts w:hint="eastAsia" w:ascii="宋体" w:hAnsi="宋体"/>
                              </w:rPr>
                            </w:pPr>
                            <w:r>
                              <w:rPr>
                                <w:rFonts w:hint="eastAsia" w:ascii="宋体" w:hAnsi="宋体"/>
                                <w:snapToGrid w:val="0"/>
                              </w:rPr>
                              <w:t>结算员</w:t>
                            </w:r>
                          </w:p>
                        </w:txbxContent>
                      </wps:txbx>
                      <wps:bodyPr rot="0" vert="horz" wrap="square" lIns="91440" tIns="45720" rIns="91440" bIns="45720" anchor="t" anchorCtr="0" upright="1">
                        <a:noAutofit/>
                      </wps:bodyPr>
                    </wps:wsp>
                  </a:graphicData>
                </a:graphic>
              </wp:anchor>
            </w:drawing>
          </mc:Choice>
          <mc:Fallback>
            <w:pict>
              <v:shape id="Text Box 25" o:spid="_x0000_s1026" o:spt="202" type="#_x0000_t202" style="position:absolute;left:0pt;margin-left:60pt;margin-top:15pt;height:118.2pt;width:85.05pt;z-index:251681792;mso-width-relative:page;mso-height-relative:page;" fillcolor="#FFFFFF" filled="t" stroked="t" coordsize="21600,21600" o:gfxdata="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RXYdW2AAAAAoBAAAPAAAAAAAAAAEAIAAAACIAAABkcnMvZG93bnJldi54bWxQ&#10;SwECFAAUAAAACACHTuJAca3g7zACAACIBAAADgAAAAAAAAABACAAAAAnAQAAZHJzL2Uyb0RvYy54&#10;bWxQSwUGAAAAAAYABgBZAQAAyQUAAAAA&#10;">
                <v:fill on="t" focussize="0,0"/>
                <v:stroke color="#000000" miterlimit="8" joinstyle="miter"/>
                <v:imagedata o:title=""/>
                <o:lock v:ext="edit" aspectratio="f"/>
                <v:textbox>
                  <w:txbxContent>
                    <w:p w14:paraId="2DB26ECA">
                      <w:pPr>
                        <w:snapToGrid w:val="0"/>
                        <w:jc w:val="center"/>
                        <w:rPr>
                          <w:rFonts w:hint="eastAsia" w:ascii="宋体" w:hAnsi="宋体"/>
                        </w:rPr>
                      </w:pPr>
                      <w:r>
                        <w:rPr>
                          <w:rFonts w:hint="eastAsia" w:ascii="宋体" w:hAnsi="宋体"/>
                        </w:rPr>
                        <w:t>综合室</w:t>
                      </w:r>
                    </w:p>
                    <w:p w14:paraId="395593C9">
                      <w:pPr>
                        <w:snapToGrid w:val="0"/>
                        <w:rPr>
                          <w:rFonts w:hint="eastAsia" w:ascii="宋体" w:hAnsi="宋体"/>
                        </w:rPr>
                      </w:pPr>
                      <w:r>
                        <w:rPr>
                          <w:rFonts w:hint="eastAsia" w:ascii="宋体" w:hAnsi="宋体"/>
                        </w:rPr>
                        <w:t>主任</w:t>
                      </w:r>
                    </w:p>
                    <w:p w14:paraId="4D66EE10">
                      <w:pPr>
                        <w:snapToGrid w:val="0"/>
                        <w:rPr>
                          <w:rFonts w:hint="eastAsia" w:ascii="宋体" w:hAnsi="宋体"/>
                        </w:rPr>
                      </w:pPr>
                      <w:r>
                        <w:rPr>
                          <w:rFonts w:hint="eastAsia" w:ascii="宋体" w:hAnsi="宋体"/>
                        </w:rPr>
                        <w:t>资料管理员</w:t>
                      </w:r>
                    </w:p>
                    <w:p w14:paraId="45CE9A0A">
                      <w:pPr>
                        <w:snapToGrid w:val="0"/>
                        <w:rPr>
                          <w:rFonts w:hint="eastAsia" w:ascii="宋体" w:hAnsi="宋体"/>
                          <w:snapToGrid w:val="0"/>
                        </w:rPr>
                      </w:pPr>
                      <w:r>
                        <w:rPr>
                          <w:rFonts w:hint="eastAsia" w:ascii="宋体" w:hAnsi="宋体"/>
                          <w:snapToGrid w:val="0"/>
                        </w:rPr>
                        <w:t>设备管理员</w:t>
                      </w:r>
                    </w:p>
                    <w:p w14:paraId="6EF69B8C">
                      <w:pPr>
                        <w:snapToGrid w:val="0"/>
                        <w:rPr>
                          <w:rFonts w:hint="eastAsia" w:ascii="宋体" w:hAnsi="宋体"/>
                          <w:snapToGrid w:val="0"/>
                        </w:rPr>
                      </w:pPr>
                      <w:r>
                        <w:rPr>
                          <w:rFonts w:hint="eastAsia" w:ascii="宋体" w:hAnsi="宋体"/>
                          <w:snapToGrid w:val="0"/>
                        </w:rPr>
                        <w:t>样品管理员</w:t>
                      </w:r>
                    </w:p>
                    <w:p w14:paraId="59478F28">
                      <w:pPr>
                        <w:snapToGrid w:val="0"/>
                        <w:rPr>
                          <w:rFonts w:hint="eastAsia" w:ascii="宋体" w:hAnsi="宋体"/>
                        </w:rPr>
                      </w:pPr>
                      <w:r>
                        <w:rPr>
                          <w:rFonts w:hint="eastAsia" w:ascii="宋体" w:hAnsi="宋体"/>
                          <w:snapToGrid w:val="0"/>
                        </w:rPr>
                        <w:t>结算员</w:t>
                      </w:r>
                    </w:p>
                  </w:txbxContent>
                </v:textbox>
              </v:shape>
            </w:pict>
          </mc:Fallback>
        </mc:AlternateContent>
      </w:r>
    </w:p>
    <w:p w14:paraId="55A75F9D">
      <w:pPr>
        <w:adjustRightInd w:val="0"/>
        <w:snapToGrid w:val="0"/>
        <w:spacing w:line="360" w:lineRule="auto"/>
      </w:pPr>
    </w:p>
    <w:p w14:paraId="663EBCBA">
      <w:pPr>
        <w:adjustRightInd w:val="0"/>
        <w:snapToGrid w:val="0"/>
        <w:spacing w:line="360" w:lineRule="auto"/>
      </w:pPr>
    </w:p>
    <w:p w14:paraId="7D6B7A2F">
      <w:pPr>
        <w:adjustRightInd w:val="0"/>
        <w:snapToGrid w:val="0"/>
        <w:spacing w:line="360" w:lineRule="auto"/>
      </w:pPr>
    </w:p>
    <w:p w14:paraId="09387660">
      <w:pPr>
        <w:adjustRightInd w:val="0"/>
        <w:snapToGrid w:val="0"/>
        <w:spacing w:line="360" w:lineRule="auto"/>
      </w:pPr>
    </w:p>
    <w:p w14:paraId="6A56508E">
      <w:pPr>
        <w:adjustRightInd w:val="0"/>
        <w:snapToGrid w:val="0"/>
        <w:spacing w:line="360" w:lineRule="auto"/>
      </w:pPr>
      <w:r>
        <w:t>3.7.2  质量管理、技术运作和支持服务之间的关系</w:t>
      </w:r>
    </w:p>
    <w:p w14:paraId="3855C3F5">
      <w:pPr>
        <w:adjustRightInd w:val="0"/>
        <w:snapToGrid w:val="0"/>
        <w:spacing w:line="360" w:lineRule="auto"/>
        <w:ind w:firstLine="420"/>
      </w:pPr>
      <w:r>
        <w:t>本手册附1《质量职责分配表》和附2《管理体系控制框图》以不同的方式明确规定了质量管理、技术运作和支持服务之间的关系。</w:t>
      </w:r>
    </w:p>
    <w:p w14:paraId="558E012B">
      <w:pPr>
        <w:adjustRightInd w:val="0"/>
        <w:snapToGrid w:val="0"/>
        <w:spacing w:line="360" w:lineRule="auto"/>
        <w:rPr>
          <w:b/>
        </w:rPr>
      </w:pPr>
      <w:r>
        <w:rPr>
          <w:b/>
        </w:rPr>
        <w:t>3.8  人员任命</w:t>
      </w:r>
    </w:p>
    <w:p w14:paraId="72F8860E">
      <w:pPr>
        <w:adjustRightInd w:val="0"/>
        <w:snapToGrid w:val="0"/>
        <w:spacing w:line="360" w:lineRule="auto"/>
      </w:pPr>
      <w:r>
        <w:t>3.8.1  经理任命本公司的技术负责人、质量负责人、各部门主任、质量监督员、内审员等岗位人员。</w:t>
      </w:r>
    </w:p>
    <w:p w14:paraId="398B26DD">
      <w:pPr>
        <w:adjustRightInd w:val="0"/>
        <w:snapToGrid w:val="0"/>
        <w:spacing w:line="360" w:lineRule="auto"/>
      </w:pPr>
      <w:r>
        <w:t>3.8.2  经理不在岗时，由质量负责</w:t>
      </w:r>
      <w:r>
        <w:rPr>
          <w:rFonts w:hint="eastAsia"/>
        </w:rPr>
        <w:t>人</w:t>
      </w:r>
      <w:r>
        <w:t>代行其职责；经理、质量负责</w:t>
      </w:r>
      <w:r>
        <w:rPr>
          <w:rFonts w:hint="eastAsia"/>
        </w:rPr>
        <w:t>人</w:t>
      </w:r>
      <w:r>
        <w:t>同时不在时，由</w:t>
      </w:r>
      <w:r>
        <w:rPr>
          <w:rFonts w:hint="eastAsia"/>
        </w:rPr>
        <w:t>检测</w:t>
      </w:r>
      <w:r>
        <w:t>室主任代行其职责。</w:t>
      </w:r>
    </w:p>
    <w:p w14:paraId="6409C843">
      <w:pPr>
        <w:adjustRightInd w:val="0"/>
        <w:snapToGrid w:val="0"/>
        <w:spacing w:line="360" w:lineRule="auto"/>
        <w:rPr>
          <w:rFonts w:eastAsia="仿宋_GB2312"/>
        </w:rPr>
      </w:pPr>
      <w:r>
        <w:t>3.</w:t>
      </w:r>
      <w:r>
        <w:rPr>
          <w:rFonts w:hint="eastAsia"/>
        </w:rPr>
        <w:t>8</w:t>
      </w:r>
      <w:r>
        <w:t>.3  技术负责人不在时，由质量负责人代行其职责；质量负责人不在时，由技术负责人代行其职责。</w:t>
      </w:r>
    </w:p>
    <w:p w14:paraId="2566193D">
      <w:pPr>
        <w:adjustRightInd w:val="0"/>
        <w:snapToGrid w:val="0"/>
        <w:spacing w:line="360" w:lineRule="auto"/>
      </w:pPr>
      <w:r>
        <w:t>3.8.4  经理推荐本公司技术负责人和质量负责人担任授权签字人（检测报告批准人），经评审机构考核认可。</w:t>
      </w:r>
    </w:p>
    <w:p w14:paraId="3CB7CAFF">
      <w:pPr>
        <w:adjustRightInd w:val="0"/>
        <w:snapToGrid w:val="0"/>
        <w:spacing w:line="360" w:lineRule="auto"/>
      </w:pPr>
      <w:r>
        <w:t xml:space="preserve">3.8.5  </w:t>
      </w:r>
      <w:r>
        <w:rPr>
          <w:color w:val="000000"/>
        </w:rPr>
        <w:t>当</w:t>
      </w:r>
      <w:r>
        <w:t>最高管理者（</w:t>
      </w:r>
      <w:r>
        <w:rPr>
          <w:color w:val="000000"/>
        </w:rPr>
        <w:t>经理）</w:t>
      </w:r>
      <w:r>
        <w:t>和技术负责人发生变更时，应按《评审准则》4.1.8条要求及时向颁发资质认定证书部门---自治区质量技术监督局备案确认。</w:t>
      </w:r>
    </w:p>
    <w:p w14:paraId="2AFF2E25">
      <w:pPr>
        <w:adjustRightInd w:val="0"/>
        <w:snapToGrid w:val="0"/>
        <w:spacing w:line="360" w:lineRule="auto"/>
      </w:pPr>
      <w:r>
        <w:t>3.8.6 任命、授权和签字识别分别见附件4-7《任命书》、附件4-8《授权签字人识别表》。</w:t>
      </w:r>
    </w:p>
    <w:p w14:paraId="6B3AEA3A">
      <w:pPr>
        <w:adjustRightInd w:val="0"/>
        <w:snapToGrid w:val="0"/>
        <w:spacing w:line="360" w:lineRule="auto"/>
        <w:rPr>
          <w:b/>
        </w:rPr>
      </w:pPr>
      <w:r>
        <w:rPr>
          <w:b/>
        </w:rPr>
        <w:t>3.9  部门职责</w:t>
      </w:r>
    </w:p>
    <w:p w14:paraId="68E087C2">
      <w:pPr>
        <w:adjustRightInd w:val="0"/>
        <w:snapToGrid w:val="0"/>
        <w:spacing w:line="360" w:lineRule="auto"/>
      </w:pPr>
      <w:r>
        <w:t>3.9.1  综合室</w:t>
      </w:r>
    </w:p>
    <w:p w14:paraId="3B9AD534">
      <w:pPr>
        <w:widowControl/>
        <w:numPr>
          <w:ilvl w:val="0"/>
          <w:numId w:val="2"/>
        </w:numPr>
        <w:tabs>
          <w:tab w:val="left" w:pos="840"/>
          <w:tab w:val="clear" w:pos="920"/>
        </w:tabs>
        <w:adjustRightInd w:val="0"/>
        <w:snapToGrid w:val="0"/>
        <w:spacing w:line="360" w:lineRule="auto"/>
        <w:ind w:left="840" w:hanging="420"/>
        <w:jc w:val="left"/>
      </w:pPr>
      <w:r>
        <w:rPr>
          <w:rFonts w:hAnsi="宋体"/>
        </w:rPr>
        <w:t>负责组织编制各类年度计划并组织实施；</w:t>
      </w:r>
    </w:p>
    <w:p w14:paraId="4C9CFCD1">
      <w:pPr>
        <w:widowControl/>
        <w:numPr>
          <w:ilvl w:val="0"/>
          <w:numId w:val="2"/>
        </w:numPr>
        <w:tabs>
          <w:tab w:val="clear" w:pos="920"/>
        </w:tabs>
        <w:adjustRightInd w:val="0"/>
        <w:snapToGrid w:val="0"/>
        <w:spacing w:line="360" w:lineRule="auto"/>
        <w:ind w:left="0" w:firstLine="403" w:firstLineChars="192"/>
        <w:jc w:val="left"/>
      </w:pPr>
      <w:r>
        <w:rPr>
          <w:rFonts w:hAnsi="宋体"/>
        </w:rPr>
        <w:t>负责检测业务接待，督促和协调检测室工作进度，解决检测工作中的服务问题；</w:t>
      </w:r>
    </w:p>
    <w:p w14:paraId="7423E1F4">
      <w:pPr>
        <w:widowControl/>
        <w:numPr>
          <w:ilvl w:val="0"/>
          <w:numId w:val="2"/>
        </w:numPr>
        <w:tabs>
          <w:tab w:val="clear" w:pos="920"/>
        </w:tabs>
        <w:adjustRightInd w:val="0"/>
        <w:snapToGrid w:val="0"/>
        <w:spacing w:line="360" w:lineRule="auto"/>
        <w:ind w:left="0" w:firstLine="403" w:firstLineChars="192"/>
        <w:jc w:val="left"/>
      </w:pPr>
      <w:r>
        <w:t>负责抽样工作的组织管理；</w:t>
      </w:r>
    </w:p>
    <w:p w14:paraId="44D0EF35">
      <w:pPr>
        <w:widowControl/>
        <w:numPr>
          <w:ilvl w:val="0"/>
          <w:numId w:val="2"/>
        </w:numPr>
        <w:tabs>
          <w:tab w:val="clear" w:pos="920"/>
        </w:tabs>
        <w:adjustRightInd w:val="0"/>
        <w:snapToGrid w:val="0"/>
        <w:spacing w:line="360" w:lineRule="auto"/>
        <w:ind w:left="0" w:firstLine="403" w:firstLineChars="192"/>
        <w:jc w:val="left"/>
      </w:pPr>
      <w:r>
        <w:rPr>
          <w:rFonts w:hAnsi="宋体"/>
        </w:rPr>
        <w:t>负责各类印章的使用和保管；</w:t>
      </w:r>
    </w:p>
    <w:p w14:paraId="59B4914C">
      <w:pPr>
        <w:widowControl/>
        <w:numPr>
          <w:ilvl w:val="0"/>
          <w:numId w:val="2"/>
        </w:numPr>
        <w:tabs>
          <w:tab w:val="clear" w:pos="920"/>
        </w:tabs>
        <w:adjustRightInd w:val="0"/>
        <w:snapToGrid w:val="0"/>
        <w:spacing w:line="360" w:lineRule="auto"/>
        <w:ind w:left="0" w:firstLine="403" w:firstLineChars="192"/>
        <w:jc w:val="left"/>
      </w:pPr>
      <w:r>
        <w:rPr>
          <w:rFonts w:hAnsi="宋体"/>
        </w:rPr>
        <w:t>负责检测报告的校核、盖章、发放和存档工作；</w:t>
      </w:r>
    </w:p>
    <w:p w14:paraId="2FD2F213">
      <w:pPr>
        <w:widowControl/>
        <w:numPr>
          <w:ilvl w:val="0"/>
          <w:numId w:val="2"/>
        </w:numPr>
        <w:tabs>
          <w:tab w:val="clear" w:pos="920"/>
        </w:tabs>
        <w:adjustRightInd w:val="0"/>
        <w:snapToGrid w:val="0"/>
        <w:spacing w:line="360" w:lineRule="auto"/>
        <w:ind w:left="0" w:firstLine="403" w:firstLineChars="192"/>
        <w:jc w:val="left"/>
      </w:pPr>
      <w:r>
        <w:rPr>
          <w:rFonts w:hAnsi="宋体"/>
        </w:rPr>
        <w:t>负责各类文件收集、登记、分发及档案的管理工作；</w:t>
      </w:r>
    </w:p>
    <w:p w14:paraId="3E7BF3F7">
      <w:pPr>
        <w:widowControl/>
        <w:numPr>
          <w:ilvl w:val="0"/>
          <w:numId w:val="2"/>
        </w:numPr>
        <w:tabs>
          <w:tab w:val="clear" w:pos="920"/>
        </w:tabs>
        <w:adjustRightInd w:val="0"/>
        <w:snapToGrid w:val="0"/>
        <w:spacing w:line="360" w:lineRule="auto"/>
        <w:ind w:left="0" w:firstLine="403" w:firstLineChars="192"/>
        <w:jc w:val="left"/>
      </w:pPr>
      <w:r>
        <w:rPr>
          <w:rFonts w:hAnsi="宋体"/>
        </w:rPr>
        <w:t>负责财务、统计核算、收费等工作；</w:t>
      </w:r>
    </w:p>
    <w:p w14:paraId="24747E3C">
      <w:pPr>
        <w:widowControl/>
        <w:numPr>
          <w:ilvl w:val="0"/>
          <w:numId w:val="2"/>
        </w:numPr>
        <w:tabs>
          <w:tab w:val="clear" w:pos="920"/>
        </w:tabs>
        <w:adjustRightInd w:val="0"/>
        <w:snapToGrid w:val="0"/>
        <w:spacing w:line="360" w:lineRule="auto"/>
        <w:ind w:left="0" w:firstLine="403" w:firstLineChars="192"/>
        <w:jc w:val="left"/>
      </w:pPr>
      <w:r>
        <w:rPr>
          <w:rFonts w:hAnsi="宋体"/>
        </w:rPr>
        <w:t>负责采购计划并组织落实；</w:t>
      </w:r>
    </w:p>
    <w:p w14:paraId="4612E06D">
      <w:pPr>
        <w:widowControl/>
        <w:numPr>
          <w:ilvl w:val="0"/>
          <w:numId w:val="2"/>
        </w:numPr>
        <w:tabs>
          <w:tab w:val="clear" w:pos="920"/>
        </w:tabs>
        <w:adjustRightInd w:val="0"/>
        <w:snapToGrid w:val="0"/>
        <w:spacing w:line="360" w:lineRule="auto"/>
        <w:ind w:left="0" w:firstLine="403" w:firstLineChars="192"/>
        <w:jc w:val="left"/>
      </w:pPr>
      <w:r>
        <w:rPr>
          <w:rFonts w:hAnsi="宋体"/>
        </w:rPr>
        <w:t>负责受理客户申诉和投诉；</w:t>
      </w:r>
    </w:p>
    <w:p w14:paraId="34E0337C">
      <w:pPr>
        <w:widowControl/>
        <w:numPr>
          <w:ilvl w:val="0"/>
          <w:numId w:val="2"/>
        </w:numPr>
        <w:tabs>
          <w:tab w:val="clear" w:pos="920"/>
        </w:tabs>
        <w:adjustRightInd w:val="0"/>
        <w:snapToGrid w:val="0"/>
        <w:spacing w:line="360" w:lineRule="auto"/>
        <w:ind w:left="0" w:firstLine="403" w:firstLineChars="192"/>
        <w:jc w:val="left"/>
      </w:pPr>
      <w:r>
        <w:rPr>
          <w:rFonts w:hAnsi="宋体"/>
        </w:rPr>
        <w:t>协助内审、评审等工作；</w:t>
      </w:r>
    </w:p>
    <w:p w14:paraId="1868671D">
      <w:pPr>
        <w:widowControl/>
        <w:numPr>
          <w:ilvl w:val="0"/>
          <w:numId w:val="2"/>
        </w:numPr>
        <w:tabs>
          <w:tab w:val="clear" w:pos="920"/>
        </w:tabs>
        <w:adjustRightInd w:val="0"/>
        <w:snapToGrid w:val="0"/>
        <w:spacing w:line="360" w:lineRule="auto"/>
        <w:ind w:left="0" w:firstLine="403" w:firstLineChars="192"/>
        <w:jc w:val="left"/>
      </w:pPr>
      <w:r>
        <w:rPr>
          <w:rFonts w:hAnsi="宋体"/>
        </w:rPr>
        <w:t>组织做好本公司仪器设备管理、维修保养及其量值溯源等工作；</w:t>
      </w:r>
    </w:p>
    <w:p w14:paraId="05D759C9">
      <w:pPr>
        <w:widowControl/>
        <w:numPr>
          <w:ilvl w:val="0"/>
          <w:numId w:val="2"/>
        </w:numPr>
        <w:tabs>
          <w:tab w:val="clear" w:pos="920"/>
        </w:tabs>
        <w:adjustRightInd w:val="0"/>
        <w:snapToGrid w:val="0"/>
        <w:spacing w:line="360" w:lineRule="auto"/>
        <w:ind w:left="0" w:firstLine="403" w:firstLineChars="192"/>
        <w:jc w:val="left"/>
      </w:pPr>
      <w:r>
        <w:rPr>
          <w:rFonts w:hAnsi="宋体"/>
        </w:rPr>
        <w:t>负责人员培训计划的编制及协助组织实施；</w:t>
      </w:r>
    </w:p>
    <w:p w14:paraId="1D9FC665">
      <w:pPr>
        <w:widowControl/>
        <w:numPr>
          <w:ilvl w:val="0"/>
          <w:numId w:val="2"/>
        </w:numPr>
        <w:tabs>
          <w:tab w:val="clear" w:pos="920"/>
        </w:tabs>
        <w:adjustRightInd w:val="0"/>
        <w:snapToGrid w:val="0"/>
        <w:spacing w:line="360" w:lineRule="auto"/>
        <w:ind w:left="0" w:firstLine="403" w:firstLineChars="192"/>
        <w:jc w:val="left"/>
      </w:pPr>
      <w:r>
        <w:t>负责对外技术交流及外来培训人员的接洽、安排及考核工作：</w:t>
      </w:r>
    </w:p>
    <w:p w14:paraId="616A1110">
      <w:pPr>
        <w:widowControl/>
        <w:numPr>
          <w:ilvl w:val="0"/>
          <w:numId w:val="2"/>
        </w:numPr>
        <w:tabs>
          <w:tab w:val="clear" w:pos="920"/>
        </w:tabs>
        <w:adjustRightInd w:val="0"/>
        <w:snapToGrid w:val="0"/>
        <w:spacing w:line="360" w:lineRule="auto"/>
        <w:ind w:left="0" w:firstLine="403" w:firstLineChars="192"/>
        <w:jc w:val="left"/>
      </w:pPr>
      <w:r>
        <w:rPr>
          <w:rFonts w:hAnsi="宋体"/>
        </w:rPr>
        <w:t>完成领导交办的其他工作。</w:t>
      </w:r>
    </w:p>
    <w:p w14:paraId="7C6A69E8">
      <w:pPr>
        <w:adjustRightInd w:val="0"/>
        <w:snapToGrid w:val="0"/>
        <w:spacing w:line="360" w:lineRule="auto"/>
      </w:pPr>
      <w:r>
        <w:t>3.9.2  检测室</w:t>
      </w:r>
    </w:p>
    <w:p w14:paraId="41E02C5A">
      <w:pPr>
        <w:pStyle w:val="13"/>
        <w:widowControl w:val="0"/>
        <w:numPr>
          <w:ilvl w:val="2"/>
          <w:numId w:val="3"/>
        </w:numPr>
        <w:tabs>
          <w:tab w:val="clear" w:pos="2240"/>
        </w:tabs>
        <w:adjustRightInd w:val="0"/>
        <w:snapToGrid w:val="0"/>
        <w:spacing w:before="0" w:beforeAutospacing="0" w:after="0" w:afterAutospacing="0" w:line="360" w:lineRule="auto"/>
        <w:ind w:left="0" w:firstLine="539"/>
        <w:rPr>
          <w:rFonts w:ascii="Times New Roman" w:hAnsi="Times New Roman"/>
        </w:rPr>
      </w:pPr>
      <w:r>
        <w:rPr>
          <w:rFonts w:ascii="Times New Roman"/>
        </w:rPr>
        <w:t>贯彻执行国家有关法律、法规，努力钻研检测技术，不断提高检测技术水平和综合业务素质；</w:t>
      </w:r>
    </w:p>
    <w:p w14:paraId="1B77F93A">
      <w:pPr>
        <w:pStyle w:val="13"/>
        <w:widowControl w:val="0"/>
        <w:numPr>
          <w:ilvl w:val="2"/>
          <w:numId w:val="3"/>
        </w:numPr>
        <w:tabs>
          <w:tab w:val="clear" w:pos="2240"/>
        </w:tabs>
        <w:adjustRightInd w:val="0"/>
        <w:snapToGrid w:val="0"/>
        <w:spacing w:before="0" w:beforeAutospacing="0" w:after="0" w:afterAutospacing="0" w:line="360" w:lineRule="auto"/>
        <w:ind w:left="0" w:firstLine="539"/>
        <w:rPr>
          <w:rFonts w:ascii="Times New Roman" w:hAnsi="Times New Roman"/>
        </w:rPr>
      </w:pPr>
      <w:r>
        <w:rPr>
          <w:rFonts w:ascii="Times New Roman"/>
        </w:rPr>
        <w:t>负责样品的交接、传递和有序检测；</w:t>
      </w:r>
    </w:p>
    <w:p w14:paraId="5E1AB30A">
      <w:pPr>
        <w:pStyle w:val="13"/>
        <w:widowControl w:val="0"/>
        <w:numPr>
          <w:ilvl w:val="2"/>
          <w:numId w:val="3"/>
        </w:numPr>
        <w:tabs>
          <w:tab w:val="clear" w:pos="2240"/>
        </w:tabs>
        <w:adjustRightInd w:val="0"/>
        <w:snapToGrid w:val="0"/>
        <w:spacing w:before="0" w:beforeAutospacing="0" w:after="0" w:afterAutospacing="0" w:line="360" w:lineRule="auto"/>
        <w:ind w:left="0" w:firstLine="539"/>
        <w:rPr>
          <w:rFonts w:ascii="Times New Roman" w:hAnsi="Times New Roman"/>
        </w:rPr>
      </w:pPr>
      <w:r>
        <w:rPr>
          <w:rFonts w:ascii="Times New Roman"/>
        </w:rPr>
        <w:t>负责本部门工作区域的环境条件的监测、控制和记录，维持环境条件以满足检测工作需要；</w:t>
      </w:r>
    </w:p>
    <w:p w14:paraId="0925159F">
      <w:pPr>
        <w:pStyle w:val="13"/>
        <w:widowControl w:val="0"/>
        <w:numPr>
          <w:ilvl w:val="2"/>
          <w:numId w:val="3"/>
        </w:numPr>
        <w:tabs>
          <w:tab w:val="clear" w:pos="2240"/>
        </w:tabs>
        <w:adjustRightInd w:val="0"/>
        <w:snapToGrid w:val="0"/>
        <w:spacing w:before="0" w:beforeAutospacing="0" w:after="0" w:afterAutospacing="0" w:line="360" w:lineRule="auto"/>
        <w:ind w:left="0" w:firstLine="539"/>
        <w:rPr>
          <w:rFonts w:ascii="Times New Roman" w:hAnsi="Times New Roman"/>
        </w:rPr>
      </w:pPr>
      <w:r>
        <w:rPr>
          <w:rFonts w:ascii="Times New Roman"/>
        </w:rPr>
        <w:t>协助技术负责人完成比对和技术校核工作；</w:t>
      </w:r>
    </w:p>
    <w:p w14:paraId="6EAFC57E">
      <w:pPr>
        <w:pStyle w:val="13"/>
        <w:widowControl w:val="0"/>
        <w:numPr>
          <w:ilvl w:val="2"/>
          <w:numId w:val="3"/>
        </w:numPr>
        <w:tabs>
          <w:tab w:val="clear" w:pos="2240"/>
        </w:tabs>
        <w:adjustRightInd w:val="0"/>
        <w:snapToGrid w:val="0"/>
        <w:spacing w:before="0" w:beforeAutospacing="0" w:after="0" w:afterAutospacing="0" w:line="360" w:lineRule="auto"/>
        <w:ind w:left="0" w:firstLine="539"/>
        <w:rPr>
          <w:rFonts w:ascii="Times New Roman" w:hAnsi="Times New Roman"/>
        </w:rPr>
      </w:pPr>
      <w:r>
        <w:rPr>
          <w:rFonts w:ascii="Times New Roman"/>
        </w:rPr>
        <w:t>协助综合室进行合同评审；</w:t>
      </w:r>
    </w:p>
    <w:p w14:paraId="1BB1C4A9">
      <w:pPr>
        <w:pStyle w:val="13"/>
        <w:widowControl w:val="0"/>
        <w:numPr>
          <w:ilvl w:val="2"/>
          <w:numId w:val="3"/>
        </w:numPr>
        <w:tabs>
          <w:tab w:val="clear" w:pos="2240"/>
        </w:tabs>
        <w:adjustRightInd w:val="0"/>
        <w:snapToGrid w:val="0"/>
        <w:spacing w:before="0" w:beforeAutospacing="0" w:after="0" w:afterAutospacing="0" w:line="360" w:lineRule="auto"/>
        <w:ind w:left="0" w:firstLine="539"/>
        <w:rPr>
          <w:rFonts w:ascii="Times New Roman" w:hAnsi="Times New Roman"/>
        </w:rPr>
      </w:pPr>
      <w:r>
        <w:rPr>
          <w:rFonts w:ascii="Times New Roman"/>
        </w:rPr>
        <w:t>协助内审工作；</w:t>
      </w:r>
    </w:p>
    <w:p w14:paraId="34D7D0BF">
      <w:pPr>
        <w:pStyle w:val="13"/>
        <w:widowControl w:val="0"/>
        <w:numPr>
          <w:ilvl w:val="2"/>
          <w:numId w:val="3"/>
        </w:numPr>
        <w:tabs>
          <w:tab w:val="clear" w:pos="2240"/>
        </w:tabs>
        <w:adjustRightInd w:val="0"/>
        <w:snapToGrid w:val="0"/>
        <w:spacing w:before="0" w:beforeAutospacing="0" w:after="0" w:afterAutospacing="0" w:line="360" w:lineRule="auto"/>
        <w:ind w:left="0" w:firstLine="539"/>
        <w:rPr>
          <w:rFonts w:ascii="Times New Roman" w:hAnsi="Times New Roman"/>
        </w:rPr>
      </w:pPr>
      <w:r>
        <w:rPr>
          <w:rFonts w:ascii="Times New Roman"/>
        </w:rPr>
        <w:t>负责检测仪器设备的使用、日常维护保养等；</w:t>
      </w:r>
    </w:p>
    <w:p w14:paraId="487FE656">
      <w:pPr>
        <w:pStyle w:val="13"/>
        <w:widowControl w:val="0"/>
        <w:numPr>
          <w:ilvl w:val="2"/>
          <w:numId w:val="3"/>
        </w:numPr>
        <w:tabs>
          <w:tab w:val="clear" w:pos="2240"/>
        </w:tabs>
        <w:adjustRightInd w:val="0"/>
        <w:snapToGrid w:val="0"/>
        <w:spacing w:before="0" w:beforeAutospacing="0" w:after="0" w:afterAutospacing="0" w:line="360" w:lineRule="auto"/>
        <w:ind w:left="0" w:firstLine="539"/>
        <w:rPr>
          <w:rFonts w:ascii="Times New Roman" w:hAnsi="Times New Roman"/>
        </w:rPr>
      </w:pPr>
      <w:r>
        <w:rPr>
          <w:rFonts w:ascii="Times New Roman"/>
        </w:rPr>
        <w:t>协助制订本部门仪器设备的操作规程和自校设备自校规程；</w:t>
      </w:r>
    </w:p>
    <w:p w14:paraId="099A12B7">
      <w:pPr>
        <w:pStyle w:val="13"/>
        <w:widowControl w:val="0"/>
        <w:numPr>
          <w:ilvl w:val="2"/>
          <w:numId w:val="3"/>
        </w:numPr>
        <w:tabs>
          <w:tab w:val="clear" w:pos="2240"/>
        </w:tabs>
        <w:adjustRightInd w:val="0"/>
        <w:snapToGrid w:val="0"/>
        <w:spacing w:before="0" w:beforeAutospacing="0" w:after="0" w:afterAutospacing="0" w:line="360" w:lineRule="auto"/>
        <w:ind w:left="0" w:firstLine="539"/>
        <w:rPr>
          <w:rFonts w:ascii="Times New Roman" w:hAnsi="Times New Roman"/>
        </w:rPr>
      </w:pPr>
      <w:r>
        <w:rPr>
          <w:rFonts w:ascii="Times New Roman"/>
        </w:rPr>
        <w:t>负责在用仪器设备的期间核查；</w:t>
      </w:r>
    </w:p>
    <w:p w14:paraId="1290BB0C">
      <w:pPr>
        <w:pStyle w:val="13"/>
        <w:widowControl w:val="0"/>
        <w:numPr>
          <w:ilvl w:val="2"/>
          <w:numId w:val="3"/>
        </w:numPr>
        <w:tabs>
          <w:tab w:val="clear" w:pos="2240"/>
        </w:tabs>
        <w:adjustRightInd w:val="0"/>
        <w:snapToGrid w:val="0"/>
        <w:spacing w:before="0" w:beforeAutospacing="0" w:after="0" w:afterAutospacing="0" w:line="360" w:lineRule="auto"/>
        <w:ind w:left="0" w:firstLine="539"/>
        <w:rPr>
          <w:rFonts w:ascii="Times New Roman" w:hAnsi="Times New Roman"/>
        </w:rPr>
      </w:pPr>
      <w:r>
        <w:rPr>
          <w:rFonts w:ascii="Times New Roman"/>
        </w:rPr>
        <w:t>负责提出本部门采购申请，协助综合室做好到货验收、安装、调试；</w:t>
      </w:r>
    </w:p>
    <w:p w14:paraId="65E7B774">
      <w:pPr>
        <w:pStyle w:val="13"/>
        <w:widowControl w:val="0"/>
        <w:numPr>
          <w:ilvl w:val="2"/>
          <w:numId w:val="3"/>
        </w:numPr>
        <w:tabs>
          <w:tab w:val="clear" w:pos="2240"/>
        </w:tabs>
        <w:adjustRightInd w:val="0"/>
        <w:snapToGrid w:val="0"/>
        <w:spacing w:before="0" w:beforeAutospacing="0" w:after="0" w:afterAutospacing="0" w:line="360" w:lineRule="auto"/>
        <w:ind w:left="0" w:firstLine="539"/>
        <w:rPr>
          <w:rFonts w:ascii="Times New Roman" w:hAnsi="Times New Roman"/>
        </w:rPr>
      </w:pPr>
      <w:r>
        <w:rPr>
          <w:rFonts w:ascii="Times New Roman"/>
        </w:rPr>
        <w:t>了解本行业检测技术现状和发展动态并收集有关信息，参与新方法的评审；</w:t>
      </w:r>
    </w:p>
    <w:p w14:paraId="286ADFD2">
      <w:pPr>
        <w:pStyle w:val="13"/>
        <w:widowControl w:val="0"/>
        <w:numPr>
          <w:ilvl w:val="2"/>
          <w:numId w:val="3"/>
        </w:numPr>
        <w:tabs>
          <w:tab w:val="clear" w:pos="2240"/>
        </w:tabs>
        <w:adjustRightInd w:val="0"/>
        <w:snapToGrid w:val="0"/>
        <w:spacing w:before="0" w:beforeAutospacing="0" w:after="0" w:afterAutospacing="0" w:line="360" w:lineRule="auto"/>
        <w:ind w:left="0" w:firstLine="539"/>
        <w:rPr>
          <w:rFonts w:ascii="Times New Roman" w:hAnsi="Times New Roman"/>
        </w:rPr>
      </w:pPr>
      <w:r>
        <w:rPr>
          <w:rFonts w:ascii="Times New Roman"/>
        </w:rPr>
        <w:t>完成领导安排的其他工作。</w:t>
      </w:r>
    </w:p>
    <w:p w14:paraId="47C4D48F">
      <w:pPr>
        <w:adjustRightInd w:val="0"/>
        <w:snapToGrid w:val="0"/>
        <w:spacing w:line="360" w:lineRule="auto"/>
        <w:rPr>
          <w:b/>
        </w:rPr>
      </w:pPr>
      <w:r>
        <w:rPr>
          <w:b/>
        </w:rPr>
        <w:t>3.10  岗位职责和权力</w:t>
      </w:r>
    </w:p>
    <w:p w14:paraId="0180D3EE">
      <w:pPr>
        <w:adjustRightInd w:val="0"/>
        <w:snapToGrid w:val="0"/>
        <w:spacing w:line="360" w:lineRule="auto"/>
        <w:rPr>
          <w:rFonts w:eastAsia="黑体"/>
        </w:rPr>
      </w:pPr>
      <w:r>
        <w:rPr>
          <w:rFonts w:eastAsia="黑体"/>
        </w:rPr>
        <w:t xml:space="preserve">3.10.1  </w:t>
      </w:r>
      <w:r>
        <w:rPr>
          <w:rFonts w:hAnsi="宋体"/>
        </w:rPr>
        <w:t>经理</w:t>
      </w:r>
    </w:p>
    <w:p w14:paraId="592E078F">
      <w:pPr>
        <w:adjustRightInd w:val="0"/>
        <w:snapToGrid w:val="0"/>
        <w:spacing w:line="360" w:lineRule="auto"/>
      </w:pPr>
      <w:r>
        <w:t>3.10.1.1  职责</w:t>
      </w:r>
    </w:p>
    <w:p w14:paraId="6DBBD6E2">
      <w:pPr>
        <w:widowControl/>
        <w:numPr>
          <w:ilvl w:val="0"/>
          <w:numId w:val="4"/>
        </w:numPr>
        <w:tabs>
          <w:tab w:val="clear" w:pos="1535"/>
        </w:tabs>
        <w:adjustRightInd w:val="0"/>
        <w:snapToGrid w:val="0"/>
        <w:spacing w:line="360" w:lineRule="auto"/>
        <w:ind w:left="0" w:firstLine="540"/>
        <w:jc w:val="left"/>
      </w:pPr>
      <w:r>
        <w:t>作为法人代表全面负责本公司各项工作，组织贯彻执行国家及上级主管部门的有关方针、政策、法律、法规；</w:t>
      </w:r>
    </w:p>
    <w:p w14:paraId="15638E51">
      <w:pPr>
        <w:widowControl/>
        <w:numPr>
          <w:ilvl w:val="0"/>
          <w:numId w:val="4"/>
        </w:numPr>
        <w:tabs>
          <w:tab w:val="clear" w:pos="1535"/>
        </w:tabs>
        <w:adjustRightInd w:val="0"/>
        <w:snapToGrid w:val="0"/>
        <w:spacing w:line="360" w:lineRule="auto"/>
        <w:ind w:left="0" w:firstLine="540"/>
        <w:jc w:val="left"/>
      </w:pPr>
      <w:r>
        <w:t>负责统筹规划本公司的建设和发展，协调各部门的工作，保证本公司科学、公正、准确地开展检测工作；</w:t>
      </w:r>
    </w:p>
    <w:p w14:paraId="19CCBB5C">
      <w:pPr>
        <w:widowControl/>
        <w:numPr>
          <w:ilvl w:val="0"/>
          <w:numId w:val="4"/>
        </w:numPr>
        <w:tabs>
          <w:tab w:val="clear" w:pos="1535"/>
        </w:tabs>
        <w:adjustRightInd w:val="0"/>
        <w:snapToGrid w:val="0"/>
        <w:spacing w:line="360" w:lineRule="auto"/>
        <w:ind w:left="0" w:firstLine="540"/>
        <w:jc w:val="left"/>
      </w:pPr>
      <w:r>
        <w:t>负责建立和完善管理体系，制定本公司的质量方针和质量目标，批准发布质量手册、程序文件、规章制度、公正性声明等；</w:t>
      </w:r>
    </w:p>
    <w:p w14:paraId="075A2A8D">
      <w:pPr>
        <w:widowControl/>
        <w:numPr>
          <w:ilvl w:val="0"/>
          <w:numId w:val="4"/>
        </w:numPr>
        <w:tabs>
          <w:tab w:val="clear" w:pos="1535"/>
        </w:tabs>
        <w:adjustRightInd w:val="0"/>
        <w:snapToGrid w:val="0"/>
        <w:spacing w:line="360" w:lineRule="auto"/>
        <w:ind w:left="0" w:firstLine="540"/>
        <w:jc w:val="left"/>
      </w:pPr>
      <w:r>
        <w:t>负责本公司组织机构的设置、职能的分配和资源的配置，任命关键岗位的人员，</w:t>
      </w:r>
    </w:p>
    <w:p w14:paraId="5454F5EF">
      <w:pPr>
        <w:adjustRightInd w:val="0"/>
        <w:snapToGrid w:val="0"/>
        <w:spacing w:line="360" w:lineRule="auto"/>
      </w:pPr>
      <w:r>
        <w:t>指定关键管理岗位的代理人；</w:t>
      </w:r>
    </w:p>
    <w:p w14:paraId="3B8A0AEC">
      <w:pPr>
        <w:widowControl/>
        <w:numPr>
          <w:ilvl w:val="0"/>
          <w:numId w:val="4"/>
        </w:numPr>
        <w:tabs>
          <w:tab w:val="clear" w:pos="1535"/>
        </w:tabs>
        <w:adjustRightInd w:val="0"/>
        <w:snapToGrid w:val="0"/>
        <w:spacing w:line="360" w:lineRule="auto"/>
        <w:ind w:left="0" w:firstLine="540"/>
        <w:jc w:val="left"/>
      </w:pPr>
      <w:r>
        <w:t>负责组织制定和审批经费预、决算，批准经费使用计划，签发本公司行政文件；</w:t>
      </w:r>
    </w:p>
    <w:p w14:paraId="55198205">
      <w:pPr>
        <w:widowControl/>
        <w:numPr>
          <w:ilvl w:val="0"/>
          <w:numId w:val="4"/>
        </w:numPr>
        <w:tabs>
          <w:tab w:val="clear" w:pos="1535"/>
        </w:tabs>
        <w:adjustRightInd w:val="0"/>
        <w:snapToGrid w:val="0"/>
        <w:spacing w:line="360" w:lineRule="auto"/>
        <w:ind w:left="0" w:firstLine="540"/>
        <w:jc w:val="left"/>
      </w:pPr>
      <w:r>
        <w:t>审批内审计划和管理评审计划，主持管理评审；</w:t>
      </w:r>
    </w:p>
    <w:p w14:paraId="6A0CA8C8">
      <w:pPr>
        <w:widowControl/>
        <w:numPr>
          <w:ilvl w:val="0"/>
          <w:numId w:val="4"/>
        </w:numPr>
        <w:tabs>
          <w:tab w:val="clear" w:pos="1535"/>
        </w:tabs>
        <w:adjustRightInd w:val="0"/>
        <w:snapToGrid w:val="0"/>
        <w:spacing w:line="360" w:lineRule="auto"/>
        <w:ind w:left="0" w:firstLine="540"/>
        <w:jc w:val="left"/>
      </w:pPr>
      <w:r>
        <w:t>批准年度工作计划、年终工作总结、分包合同、采购计划、人员培训计划、新建扩建改造项目等；</w:t>
      </w:r>
    </w:p>
    <w:p w14:paraId="7511F82E">
      <w:pPr>
        <w:widowControl/>
        <w:numPr>
          <w:ilvl w:val="0"/>
          <w:numId w:val="4"/>
        </w:numPr>
        <w:tabs>
          <w:tab w:val="clear" w:pos="1535"/>
        </w:tabs>
        <w:adjustRightInd w:val="0"/>
        <w:snapToGrid w:val="0"/>
        <w:spacing w:line="360" w:lineRule="auto"/>
        <w:ind w:left="0" w:firstLine="540"/>
        <w:jc w:val="left"/>
      </w:pPr>
      <w:r>
        <w:t>负责组织对全体人员的考核奖惩。</w:t>
      </w:r>
    </w:p>
    <w:p w14:paraId="2DDC8135">
      <w:pPr>
        <w:adjustRightInd w:val="0"/>
        <w:snapToGrid w:val="0"/>
        <w:spacing w:line="360" w:lineRule="auto"/>
      </w:pPr>
      <w:r>
        <w:t>3.10.1.2  权力</w:t>
      </w:r>
    </w:p>
    <w:p w14:paraId="018E44C0">
      <w:pPr>
        <w:numPr>
          <w:ilvl w:val="0"/>
          <w:numId w:val="5"/>
        </w:numPr>
        <w:tabs>
          <w:tab w:val="left" w:pos="0"/>
          <w:tab w:val="clear" w:pos="902"/>
        </w:tabs>
        <w:adjustRightInd w:val="0"/>
        <w:snapToGrid w:val="0"/>
        <w:spacing w:line="360" w:lineRule="auto"/>
        <w:ind w:left="0" w:firstLine="482"/>
      </w:pPr>
      <w:r>
        <w:rPr>
          <w:rFonts w:hAnsi="宋体"/>
        </w:rPr>
        <w:t>有权对本公司机构设置、干部任免、考核奖惩、人员调配、资产使用及业务工作等重大问题做出决定；</w:t>
      </w:r>
    </w:p>
    <w:p w14:paraId="1C484EDD">
      <w:pPr>
        <w:numPr>
          <w:ilvl w:val="0"/>
          <w:numId w:val="5"/>
        </w:numPr>
        <w:adjustRightInd w:val="0"/>
        <w:snapToGrid w:val="0"/>
        <w:spacing w:line="360" w:lineRule="auto"/>
      </w:pPr>
      <w:r>
        <w:rPr>
          <w:rFonts w:hAnsi="宋体"/>
        </w:rPr>
        <w:t>有权召开经理办公会、业务、质量调度会和全公司职工大会；</w:t>
      </w:r>
    </w:p>
    <w:p w14:paraId="52614EE4">
      <w:pPr>
        <w:numPr>
          <w:ilvl w:val="0"/>
          <w:numId w:val="5"/>
        </w:numPr>
        <w:adjustRightInd w:val="0"/>
        <w:snapToGrid w:val="0"/>
        <w:spacing w:line="360" w:lineRule="auto"/>
      </w:pPr>
      <w:r>
        <w:rPr>
          <w:rFonts w:hAnsi="宋体"/>
        </w:rPr>
        <w:t>有权下达行政、业务、技术等各项工作任务；</w:t>
      </w:r>
    </w:p>
    <w:p w14:paraId="1EA3DCDE">
      <w:pPr>
        <w:numPr>
          <w:ilvl w:val="0"/>
          <w:numId w:val="5"/>
        </w:numPr>
        <w:adjustRightInd w:val="0"/>
        <w:snapToGrid w:val="0"/>
        <w:spacing w:line="360" w:lineRule="auto"/>
      </w:pPr>
      <w:r>
        <w:rPr>
          <w:rFonts w:hAnsi="宋体"/>
        </w:rPr>
        <w:t>有权对工作中出现的不安全因素提出强制性改进意见；</w:t>
      </w:r>
    </w:p>
    <w:p w14:paraId="34FCA046">
      <w:pPr>
        <w:numPr>
          <w:ilvl w:val="0"/>
          <w:numId w:val="5"/>
        </w:numPr>
        <w:adjustRightInd w:val="0"/>
        <w:snapToGrid w:val="0"/>
        <w:spacing w:line="360" w:lineRule="auto"/>
      </w:pPr>
      <w:r>
        <w:rPr>
          <w:rFonts w:hAnsi="宋体"/>
        </w:rPr>
        <w:t>有权批准《质量手册》和其它重要的管理体系文件；</w:t>
      </w:r>
    </w:p>
    <w:p w14:paraId="688E0090">
      <w:pPr>
        <w:numPr>
          <w:ilvl w:val="0"/>
          <w:numId w:val="5"/>
        </w:numPr>
        <w:tabs>
          <w:tab w:val="left" w:pos="5490"/>
        </w:tabs>
        <w:adjustRightInd w:val="0"/>
        <w:snapToGrid w:val="0"/>
        <w:spacing w:line="360" w:lineRule="auto"/>
      </w:pPr>
      <w:r>
        <w:rPr>
          <w:rFonts w:hAnsi="宋体"/>
        </w:rPr>
        <w:t>有权对新增检测项目的申请计量认证的活动进行把关；</w:t>
      </w:r>
    </w:p>
    <w:p w14:paraId="564B5907">
      <w:pPr>
        <w:numPr>
          <w:ilvl w:val="0"/>
          <w:numId w:val="5"/>
        </w:numPr>
        <w:tabs>
          <w:tab w:val="left" w:pos="5490"/>
        </w:tabs>
        <w:adjustRightInd w:val="0"/>
        <w:snapToGrid w:val="0"/>
        <w:spacing w:line="360" w:lineRule="auto"/>
      </w:pPr>
      <w:r>
        <w:rPr>
          <w:rFonts w:hAnsi="宋体"/>
        </w:rPr>
        <w:t>有权代表本公司参加一切对外活动。</w:t>
      </w:r>
    </w:p>
    <w:p w14:paraId="37971315">
      <w:pPr>
        <w:adjustRightInd w:val="0"/>
        <w:snapToGrid w:val="0"/>
        <w:spacing w:line="360" w:lineRule="auto"/>
        <w:rPr>
          <w:b/>
        </w:rPr>
      </w:pPr>
      <w:r>
        <w:t xml:space="preserve">3.10.1.3  </w:t>
      </w:r>
      <w:r>
        <w:rPr>
          <w:rFonts w:hAnsi="宋体"/>
        </w:rPr>
        <w:t>责任</w:t>
      </w:r>
    </w:p>
    <w:p w14:paraId="1C4E6896">
      <w:pPr>
        <w:widowControl/>
        <w:numPr>
          <w:ilvl w:val="0"/>
          <w:numId w:val="6"/>
        </w:numPr>
        <w:adjustRightInd w:val="0"/>
        <w:snapToGrid w:val="0"/>
        <w:spacing w:line="360" w:lineRule="auto"/>
        <w:jc w:val="left"/>
      </w:pPr>
      <w:r>
        <w:rPr>
          <w:rFonts w:hAnsi="宋体"/>
        </w:rPr>
        <w:t>对全公司各项活动负法律责任；</w:t>
      </w:r>
    </w:p>
    <w:p w14:paraId="3895A015">
      <w:pPr>
        <w:widowControl/>
        <w:numPr>
          <w:ilvl w:val="0"/>
          <w:numId w:val="6"/>
        </w:numPr>
        <w:adjustRightInd w:val="0"/>
        <w:snapToGrid w:val="0"/>
        <w:spacing w:line="360" w:lineRule="auto"/>
        <w:jc w:val="left"/>
      </w:pPr>
      <w:r>
        <w:rPr>
          <w:rFonts w:hAnsi="宋体"/>
        </w:rPr>
        <w:t>对因领导不利造成的各项事故负领导责任；</w:t>
      </w:r>
    </w:p>
    <w:p w14:paraId="6370CD74">
      <w:pPr>
        <w:widowControl/>
        <w:numPr>
          <w:ilvl w:val="0"/>
          <w:numId w:val="6"/>
        </w:numPr>
        <w:tabs>
          <w:tab w:val="clear" w:pos="840"/>
        </w:tabs>
        <w:adjustRightInd w:val="0"/>
        <w:snapToGrid w:val="0"/>
        <w:spacing w:line="360" w:lineRule="auto"/>
        <w:ind w:left="0" w:firstLine="480"/>
        <w:jc w:val="left"/>
      </w:pPr>
      <w:r>
        <w:rPr>
          <w:rFonts w:hAnsi="宋体"/>
        </w:rPr>
        <w:t>对未正确及时贯彻执行上级的方针政策、法令法规和指示决议而造成的严重后果负责；</w:t>
      </w:r>
    </w:p>
    <w:p w14:paraId="7C54D585">
      <w:pPr>
        <w:widowControl/>
        <w:numPr>
          <w:ilvl w:val="0"/>
          <w:numId w:val="6"/>
        </w:numPr>
        <w:tabs>
          <w:tab w:val="clear" w:pos="840"/>
        </w:tabs>
        <w:adjustRightInd w:val="0"/>
        <w:snapToGrid w:val="0"/>
        <w:spacing w:line="360" w:lineRule="auto"/>
        <w:jc w:val="left"/>
      </w:pPr>
      <w:r>
        <w:rPr>
          <w:rFonts w:hAnsi="宋体"/>
        </w:rPr>
        <w:t>对本公司检测工作的公正性、诚实性、独立性负责；</w:t>
      </w:r>
    </w:p>
    <w:p w14:paraId="15E317A9">
      <w:pPr>
        <w:widowControl/>
        <w:numPr>
          <w:ilvl w:val="0"/>
          <w:numId w:val="6"/>
        </w:numPr>
        <w:tabs>
          <w:tab w:val="clear" w:pos="840"/>
        </w:tabs>
        <w:adjustRightInd w:val="0"/>
        <w:snapToGrid w:val="0"/>
        <w:spacing w:line="360" w:lineRule="auto"/>
        <w:jc w:val="left"/>
      </w:pPr>
      <w:r>
        <w:rPr>
          <w:rFonts w:hAnsi="宋体"/>
        </w:rPr>
        <w:t>对以本公司的名义签发的各种文件、报告的及时性、准确性负责。</w:t>
      </w:r>
    </w:p>
    <w:p w14:paraId="5FFECD51">
      <w:pPr>
        <w:adjustRightInd w:val="0"/>
        <w:snapToGrid w:val="0"/>
        <w:spacing w:line="360" w:lineRule="auto"/>
      </w:pPr>
      <w:r>
        <w:t>3.10.</w:t>
      </w:r>
      <w:r>
        <w:rPr>
          <w:rFonts w:hint="eastAsia"/>
        </w:rPr>
        <w:t>2</w:t>
      </w:r>
      <w:r>
        <w:t xml:space="preserve">  技术负责人</w:t>
      </w:r>
    </w:p>
    <w:p w14:paraId="0E4FE147">
      <w:pPr>
        <w:adjustRightInd w:val="0"/>
        <w:snapToGrid w:val="0"/>
        <w:spacing w:line="360" w:lineRule="auto"/>
        <w:ind w:firstLine="420" w:firstLineChars="200"/>
        <w:rPr>
          <w:rFonts w:eastAsia="黑体"/>
        </w:rPr>
      </w:pPr>
      <w:r>
        <w:rPr>
          <w:rFonts w:hAnsi="宋体"/>
        </w:rPr>
        <w:t>在经理领导下，负责本公司技术管理工作。</w:t>
      </w:r>
    </w:p>
    <w:p w14:paraId="0EE75C1E">
      <w:pPr>
        <w:adjustRightInd w:val="0"/>
        <w:snapToGrid w:val="0"/>
        <w:spacing w:line="360" w:lineRule="auto"/>
      </w:pPr>
      <w:r>
        <w:t>3.10.</w:t>
      </w:r>
      <w:r>
        <w:rPr>
          <w:rFonts w:hint="eastAsia"/>
        </w:rPr>
        <w:t>2</w:t>
      </w:r>
      <w:r>
        <w:t>.1  职责</w:t>
      </w:r>
    </w:p>
    <w:p w14:paraId="693AC2EB">
      <w:pPr>
        <w:numPr>
          <w:ilvl w:val="0"/>
          <w:numId w:val="7"/>
        </w:numPr>
        <w:tabs>
          <w:tab w:val="left" w:pos="945"/>
          <w:tab w:val="clear" w:pos="1050"/>
        </w:tabs>
        <w:adjustRightInd w:val="0"/>
        <w:snapToGrid w:val="0"/>
        <w:spacing w:line="360" w:lineRule="auto"/>
        <w:ind w:left="105" w:firstLine="420"/>
      </w:pPr>
      <w:r>
        <w:rPr>
          <w:rFonts w:hAnsi="宋体"/>
        </w:rPr>
        <w:t>负责了解和掌握本领域技术的发展方向，组织探讨新的检测手段和检测技术，确保本公司检测水平的不断提高；</w:t>
      </w:r>
    </w:p>
    <w:p w14:paraId="0EFAF27B">
      <w:pPr>
        <w:numPr>
          <w:ilvl w:val="0"/>
          <w:numId w:val="7"/>
        </w:numPr>
        <w:tabs>
          <w:tab w:val="left" w:pos="945"/>
          <w:tab w:val="clear" w:pos="1050"/>
        </w:tabs>
        <w:adjustRightInd w:val="0"/>
        <w:snapToGrid w:val="0"/>
        <w:spacing w:line="360" w:lineRule="auto"/>
        <w:ind w:left="105" w:firstLine="420"/>
      </w:pPr>
      <w:r>
        <w:rPr>
          <w:rFonts w:hAnsi="宋体"/>
        </w:rPr>
        <w:t>组织处理检测工作中的重大技术问题，处理检测异常</w:t>
      </w:r>
      <w:r>
        <w:t>,</w:t>
      </w:r>
      <w:r>
        <w:rPr>
          <w:rFonts w:hAnsi="宋体"/>
        </w:rPr>
        <w:t>批准例外情况下的允许偏离；</w:t>
      </w:r>
    </w:p>
    <w:p w14:paraId="741EAF35">
      <w:pPr>
        <w:numPr>
          <w:ilvl w:val="0"/>
          <w:numId w:val="7"/>
        </w:numPr>
        <w:tabs>
          <w:tab w:val="left" w:pos="945"/>
          <w:tab w:val="clear" w:pos="1050"/>
        </w:tabs>
        <w:adjustRightInd w:val="0"/>
        <w:snapToGrid w:val="0"/>
        <w:spacing w:line="360" w:lineRule="auto"/>
        <w:ind w:left="105" w:firstLine="420"/>
      </w:pPr>
      <w:r>
        <w:rPr>
          <w:rFonts w:hAnsi="宋体"/>
        </w:rPr>
        <w:t>负责组织编制和批准技术性文件，包括仪器设备操作规程和校验方法、检测记录表格等技术文件；</w:t>
      </w:r>
    </w:p>
    <w:p w14:paraId="6E7A6985">
      <w:pPr>
        <w:numPr>
          <w:ilvl w:val="0"/>
          <w:numId w:val="7"/>
        </w:numPr>
        <w:tabs>
          <w:tab w:val="left" w:pos="945"/>
          <w:tab w:val="clear" w:pos="1050"/>
        </w:tabs>
        <w:adjustRightInd w:val="0"/>
        <w:snapToGrid w:val="0"/>
        <w:spacing w:line="360" w:lineRule="auto"/>
        <w:ind w:left="105" w:firstLine="420"/>
      </w:pPr>
      <w:r>
        <w:rPr>
          <w:rFonts w:hAnsi="宋体"/>
        </w:rPr>
        <w:t>负责对签发的检测报告的准确性把关；</w:t>
      </w:r>
    </w:p>
    <w:p w14:paraId="493497B7">
      <w:pPr>
        <w:numPr>
          <w:ilvl w:val="0"/>
          <w:numId w:val="7"/>
        </w:numPr>
        <w:tabs>
          <w:tab w:val="left" w:pos="945"/>
          <w:tab w:val="clear" w:pos="1050"/>
        </w:tabs>
        <w:adjustRightInd w:val="0"/>
        <w:snapToGrid w:val="0"/>
        <w:spacing w:line="360" w:lineRule="auto"/>
        <w:ind w:left="105" w:firstLine="420"/>
      </w:pPr>
      <w:r>
        <w:t>负责仪器设备标准物质的管理及组织期间核查、实验室间比对能力验证等质量控制活动，并对其结果的有效性进行评价；</w:t>
      </w:r>
    </w:p>
    <w:p w14:paraId="16754032">
      <w:pPr>
        <w:numPr>
          <w:ilvl w:val="0"/>
          <w:numId w:val="7"/>
        </w:numPr>
        <w:tabs>
          <w:tab w:val="left" w:pos="945"/>
          <w:tab w:val="clear" w:pos="1050"/>
        </w:tabs>
        <w:adjustRightInd w:val="0"/>
        <w:snapToGrid w:val="0"/>
        <w:spacing w:line="360" w:lineRule="auto"/>
        <w:ind w:left="105" w:firstLine="420"/>
        <w:rPr>
          <w:rFonts w:hint="eastAsia"/>
        </w:rPr>
      </w:pPr>
      <w:r>
        <w:t>负责组织有关技术标准、资料的收集，保证公司所使用的标准、规范现行有效；</w:t>
      </w:r>
    </w:p>
    <w:p w14:paraId="0753C34E">
      <w:pPr>
        <w:numPr>
          <w:ilvl w:val="0"/>
          <w:numId w:val="7"/>
        </w:numPr>
        <w:tabs>
          <w:tab w:val="left" w:pos="945"/>
          <w:tab w:val="clear" w:pos="1050"/>
        </w:tabs>
        <w:adjustRightInd w:val="0"/>
        <w:snapToGrid w:val="0"/>
        <w:spacing w:line="360" w:lineRule="auto"/>
        <w:ind w:left="105" w:firstLine="420"/>
      </w:pPr>
      <w:r>
        <w:rPr>
          <w:rFonts w:hAnsi="宋体"/>
        </w:rPr>
        <w:t>负责检测环境设施条件的配置和满足相关要求；</w:t>
      </w:r>
      <w:r>
        <w:t xml:space="preserve">                                                                                                                         </w:t>
      </w:r>
    </w:p>
    <w:p w14:paraId="37CD6C62">
      <w:pPr>
        <w:numPr>
          <w:ilvl w:val="0"/>
          <w:numId w:val="7"/>
        </w:numPr>
        <w:tabs>
          <w:tab w:val="left" w:pos="945"/>
          <w:tab w:val="clear" w:pos="1050"/>
        </w:tabs>
        <w:adjustRightInd w:val="0"/>
        <w:snapToGrid w:val="0"/>
        <w:spacing w:line="360" w:lineRule="auto"/>
        <w:ind w:left="105" w:firstLine="420"/>
      </w:pPr>
      <w:r>
        <w:rPr>
          <w:rFonts w:hAnsi="宋体"/>
        </w:rPr>
        <w:t>负责年度培训计划组织编制和实施；</w:t>
      </w:r>
    </w:p>
    <w:p w14:paraId="3E7E45F7">
      <w:pPr>
        <w:numPr>
          <w:ilvl w:val="0"/>
          <w:numId w:val="7"/>
        </w:numPr>
        <w:tabs>
          <w:tab w:val="left" w:pos="945"/>
          <w:tab w:val="clear" w:pos="1050"/>
        </w:tabs>
        <w:adjustRightInd w:val="0"/>
        <w:snapToGrid w:val="0"/>
        <w:spacing w:line="360" w:lineRule="auto"/>
        <w:ind w:left="105" w:firstLine="420"/>
      </w:pPr>
      <w:r>
        <w:t>参与本公司质量手册、程序文件的制、修订；</w:t>
      </w:r>
    </w:p>
    <w:p w14:paraId="4DD3982D">
      <w:pPr>
        <w:numPr>
          <w:ilvl w:val="0"/>
          <w:numId w:val="7"/>
        </w:numPr>
        <w:tabs>
          <w:tab w:val="left" w:pos="945"/>
          <w:tab w:val="clear" w:pos="1050"/>
        </w:tabs>
        <w:adjustRightInd w:val="0"/>
        <w:snapToGrid w:val="0"/>
        <w:spacing w:line="360" w:lineRule="auto"/>
        <w:ind w:left="105" w:firstLine="420"/>
      </w:pPr>
      <w:r>
        <w:t>在质量负责人外出时代行其责。</w:t>
      </w:r>
    </w:p>
    <w:p w14:paraId="0C25F118">
      <w:pPr>
        <w:adjustRightInd w:val="0"/>
        <w:snapToGrid w:val="0"/>
        <w:spacing w:line="360" w:lineRule="auto"/>
      </w:pPr>
      <w:r>
        <w:t>3.10.3.2  权力</w:t>
      </w:r>
    </w:p>
    <w:p w14:paraId="6CB6D2B3">
      <w:pPr>
        <w:numPr>
          <w:ilvl w:val="0"/>
          <w:numId w:val="8"/>
        </w:numPr>
        <w:adjustRightInd w:val="0"/>
        <w:snapToGrid w:val="0"/>
        <w:spacing w:line="360" w:lineRule="auto"/>
      </w:pPr>
      <w:r>
        <w:t>有权批准检测报告；</w:t>
      </w:r>
    </w:p>
    <w:p w14:paraId="59B058B9">
      <w:pPr>
        <w:numPr>
          <w:ilvl w:val="0"/>
          <w:numId w:val="8"/>
        </w:numPr>
        <w:adjustRightInd w:val="0"/>
        <w:snapToGrid w:val="0"/>
        <w:spacing w:line="360" w:lineRule="auto"/>
      </w:pPr>
      <w:r>
        <w:t>有权批准本公司内部编制的技术文件；</w:t>
      </w:r>
    </w:p>
    <w:p w14:paraId="0539CBBE">
      <w:pPr>
        <w:numPr>
          <w:ilvl w:val="0"/>
          <w:numId w:val="8"/>
        </w:numPr>
        <w:adjustRightInd w:val="0"/>
        <w:snapToGrid w:val="0"/>
        <w:spacing w:line="360" w:lineRule="auto"/>
      </w:pPr>
      <w:r>
        <w:t>有权对检测工作中的技术问题进行处理；</w:t>
      </w:r>
    </w:p>
    <w:p w14:paraId="21AE71D9">
      <w:pPr>
        <w:numPr>
          <w:ilvl w:val="0"/>
          <w:numId w:val="8"/>
        </w:numPr>
        <w:adjustRightInd w:val="0"/>
        <w:snapToGrid w:val="0"/>
        <w:spacing w:line="360" w:lineRule="auto"/>
      </w:pPr>
      <w:r>
        <w:t>有权参与公司管理体系建立和运行的决策。</w:t>
      </w:r>
    </w:p>
    <w:p w14:paraId="2BF3878E">
      <w:pPr>
        <w:adjustRightInd w:val="0"/>
        <w:snapToGrid w:val="0"/>
        <w:spacing w:line="360" w:lineRule="auto"/>
      </w:pPr>
      <w:r>
        <w:t>3.10.3.3  责任</w:t>
      </w:r>
    </w:p>
    <w:p w14:paraId="7B78B26E">
      <w:pPr>
        <w:widowControl/>
        <w:numPr>
          <w:ilvl w:val="1"/>
          <w:numId w:val="9"/>
        </w:numPr>
        <w:tabs>
          <w:tab w:val="left" w:pos="900"/>
          <w:tab w:val="clear" w:pos="1340"/>
        </w:tabs>
        <w:adjustRightInd w:val="0"/>
        <w:snapToGrid w:val="0"/>
        <w:spacing w:line="360" w:lineRule="auto"/>
        <w:ind w:left="0" w:firstLine="540"/>
        <w:jc w:val="left"/>
      </w:pPr>
      <w:r>
        <w:rPr>
          <w:rFonts w:hAnsi="宋体"/>
        </w:rPr>
        <w:t>对未能及时完成</w:t>
      </w:r>
      <w:r>
        <w:rPr>
          <w:rFonts w:hAnsi="宋体"/>
          <w:color w:val="000000"/>
        </w:rPr>
        <w:t>副经理</w:t>
      </w:r>
      <w:r>
        <w:rPr>
          <w:rFonts w:hAnsi="宋体"/>
        </w:rPr>
        <w:t>布置的检测技术工作，致使工作出现差错，耽误和影响工作而造成的后果负责；</w:t>
      </w:r>
    </w:p>
    <w:p w14:paraId="2800BAA1">
      <w:pPr>
        <w:widowControl/>
        <w:numPr>
          <w:ilvl w:val="1"/>
          <w:numId w:val="9"/>
        </w:numPr>
        <w:tabs>
          <w:tab w:val="left" w:pos="900"/>
          <w:tab w:val="clear" w:pos="1340"/>
        </w:tabs>
        <w:adjustRightInd w:val="0"/>
        <w:snapToGrid w:val="0"/>
        <w:spacing w:line="360" w:lineRule="auto"/>
        <w:ind w:left="180" w:firstLine="360"/>
        <w:jc w:val="left"/>
      </w:pPr>
      <w:r>
        <w:rPr>
          <w:rFonts w:hAnsi="宋体"/>
        </w:rPr>
        <w:t>对本公司的业务技术工作未能达到预期的目标负领导责任；</w:t>
      </w:r>
    </w:p>
    <w:p w14:paraId="4CF7A057">
      <w:pPr>
        <w:widowControl/>
        <w:numPr>
          <w:ilvl w:val="1"/>
          <w:numId w:val="9"/>
        </w:numPr>
        <w:tabs>
          <w:tab w:val="left" w:pos="900"/>
          <w:tab w:val="clear" w:pos="1340"/>
        </w:tabs>
        <w:adjustRightInd w:val="0"/>
        <w:snapToGrid w:val="0"/>
        <w:spacing w:line="360" w:lineRule="auto"/>
        <w:ind w:left="180" w:firstLine="360"/>
        <w:jc w:val="left"/>
      </w:pPr>
      <w:r>
        <w:t>对由本人批准签发的技术文件、报告或报表的准确性负责；</w:t>
      </w:r>
    </w:p>
    <w:p w14:paraId="50F450F5">
      <w:pPr>
        <w:widowControl/>
        <w:numPr>
          <w:ilvl w:val="1"/>
          <w:numId w:val="9"/>
        </w:numPr>
        <w:tabs>
          <w:tab w:val="left" w:pos="900"/>
          <w:tab w:val="clear" w:pos="1340"/>
        </w:tabs>
        <w:adjustRightInd w:val="0"/>
        <w:snapToGrid w:val="0"/>
        <w:spacing w:line="360" w:lineRule="auto"/>
        <w:ind w:left="180" w:firstLine="360"/>
        <w:jc w:val="left"/>
      </w:pPr>
      <w:r>
        <w:t>对本公司检测细则、操作规程、校验规程等技术文件的质量负审核责任。</w:t>
      </w:r>
    </w:p>
    <w:p w14:paraId="74C6E274">
      <w:pPr>
        <w:adjustRightInd w:val="0"/>
        <w:snapToGrid w:val="0"/>
        <w:spacing w:line="360" w:lineRule="auto"/>
      </w:pPr>
      <w:r>
        <w:t>3.10.4</w:t>
      </w:r>
      <w:r>
        <w:rPr>
          <w:b/>
        </w:rPr>
        <w:t xml:space="preserve">  </w:t>
      </w:r>
      <w:r>
        <w:t>质量负责人</w:t>
      </w:r>
    </w:p>
    <w:p w14:paraId="29A00710">
      <w:pPr>
        <w:adjustRightInd w:val="0"/>
        <w:snapToGrid w:val="0"/>
        <w:spacing w:line="360" w:lineRule="auto"/>
      </w:pPr>
      <w:r>
        <w:t>3.10.4.1  职责</w:t>
      </w:r>
    </w:p>
    <w:p w14:paraId="67F30492">
      <w:pPr>
        <w:pStyle w:val="9"/>
        <w:adjustRightInd w:val="0"/>
        <w:spacing w:line="360" w:lineRule="auto"/>
        <w:ind w:firstLine="480" w:firstLineChars="200"/>
        <w:jc w:val="both"/>
        <w:rPr>
          <w:sz w:val="24"/>
          <w:szCs w:val="24"/>
        </w:rPr>
      </w:pPr>
      <w:r>
        <w:rPr>
          <w:sz w:val="24"/>
          <w:szCs w:val="24"/>
        </w:rPr>
        <w:t>在经理的领导下，负责本公司的质量管理工作。</w:t>
      </w:r>
    </w:p>
    <w:p w14:paraId="68BDA7E6">
      <w:pPr>
        <w:widowControl/>
        <w:numPr>
          <w:ilvl w:val="0"/>
          <w:numId w:val="10"/>
        </w:numPr>
        <w:tabs>
          <w:tab w:val="clear" w:pos="1400"/>
        </w:tabs>
        <w:adjustRightInd w:val="0"/>
        <w:snapToGrid w:val="0"/>
        <w:spacing w:line="360" w:lineRule="auto"/>
        <w:ind w:left="0" w:firstLine="540"/>
        <w:jc w:val="left"/>
      </w:pPr>
      <w:r>
        <w:t>负责本公司管理体系的建立和运行，组织编制、修订、宣贯和审核质量手册和程序文件；</w:t>
      </w:r>
    </w:p>
    <w:p w14:paraId="1DBEFF77">
      <w:pPr>
        <w:widowControl/>
        <w:numPr>
          <w:ilvl w:val="0"/>
          <w:numId w:val="10"/>
        </w:numPr>
        <w:tabs>
          <w:tab w:val="clear" w:pos="1400"/>
        </w:tabs>
        <w:adjustRightInd w:val="0"/>
        <w:snapToGrid w:val="0"/>
        <w:spacing w:line="360" w:lineRule="auto"/>
        <w:ind w:left="0" w:firstLine="540"/>
        <w:jc w:val="left"/>
      </w:pPr>
      <w:r>
        <w:t>负责制订管理体系年度内部审核和管理评审计划，主持内审、组织管理评审；</w:t>
      </w:r>
    </w:p>
    <w:p w14:paraId="2077700D">
      <w:pPr>
        <w:widowControl/>
        <w:numPr>
          <w:ilvl w:val="0"/>
          <w:numId w:val="10"/>
        </w:numPr>
        <w:tabs>
          <w:tab w:val="clear" w:pos="1400"/>
        </w:tabs>
        <w:adjustRightInd w:val="0"/>
        <w:snapToGrid w:val="0"/>
        <w:spacing w:line="360" w:lineRule="auto"/>
        <w:ind w:left="0" w:firstLine="540"/>
        <w:jc w:val="left"/>
      </w:pPr>
      <w:r>
        <w:t>负责组织对不符合项的控制，并对纠正措施、预防措施实施情况组织跟踪验证；</w:t>
      </w:r>
    </w:p>
    <w:p w14:paraId="6AC3CA97">
      <w:pPr>
        <w:widowControl/>
        <w:numPr>
          <w:ilvl w:val="0"/>
          <w:numId w:val="10"/>
        </w:numPr>
        <w:tabs>
          <w:tab w:val="clear" w:pos="1400"/>
        </w:tabs>
        <w:adjustRightInd w:val="0"/>
        <w:snapToGrid w:val="0"/>
        <w:spacing w:line="360" w:lineRule="auto"/>
        <w:ind w:left="0" w:firstLine="540"/>
        <w:jc w:val="left"/>
      </w:pPr>
      <w:r>
        <w:t>负责就管理体系的有关事宜对外联系；</w:t>
      </w:r>
    </w:p>
    <w:p w14:paraId="59948DD9">
      <w:pPr>
        <w:widowControl/>
        <w:numPr>
          <w:ilvl w:val="0"/>
          <w:numId w:val="10"/>
        </w:numPr>
        <w:tabs>
          <w:tab w:val="clear" w:pos="1400"/>
        </w:tabs>
        <w:adjustRightInd w:val="0"/>
        <w:snapToGrid w:val="0"/>
        <w:spacing w:line="360" w:lineRule="auto"/>
        <w:ind w:left="0" w:firstLine="540"/>
        <w:jc w:val="left"/>
      </w:pPr>
      <w:r>
        <w:t>负责向经理报告管理体系运行情况；</w:t>
      </w:r>
    </w:p>
    <w:p w14:paraId="1A016E20">
      <w:pPr>
        <w:widowControl/>
        <w:numPr>
          <w:ilvl w:val="0"/>
          <w:numId w:val="10"/>
        </w:numPr>
        <w:tabs>
          <w:tab w:val="clear" w:pos="1400"/>
        </w:tabs>
        <w:adjustRightInd w:val="0"/>
        <w:snapToGrid w:val="0"/>
        <w:spacing w:line="360" w:lineRule="auto"/>
        <w:ind w:left="0" w:firstLine="540"/>
        <w:jc w:val="left"/>
      </w:pPr>
      <w:r>
        <w:t>负责日常检测工作的质量监督，审核检测报告，决定是否复检（检测质量裁决）；</w:t>
      </w:r>
    </w:p>
    <w:p w14:paraId="6A7A29EA">
      <w:pPr>
        <w:widowControl/>
        <w:numPr>
          <w:ilvl w:val="0"/>
          <w:numId w:val="10"/>
        </w:numPr>
        <w:tabs>
          <w:tab w:val="clear" w:pos="1400"/>
        </w:tabs>
        <w:adjustRightInd w:val="0"/>
        <w:snapToGrid w:val="0"/>
        <w:spacing w:line="360" w:lineRule="auto"/>
        <w:ind w:left="0" w:firstLine="540"/>
        <w:jc w:val="left"/>
      </w:pPr>
      <w:r>
        <w:t>负责检测工作质量信息反馈，组织客户提出的申诉和投诉及质量事故调查处理；</w:t>
      </w:r>
    </w:p>
    <w:p w14:paraId="0EAEC053">
      <w:pPr>
        <w:widowControl/>
        <w:numPr>
          <w:ilvl w:val="0"/>
          <w:numId w:val="10"/>
        </w:numPr>
        <w:tabs>
          <w:tab w:val="clear" w:pos="1400"/>
        </w:tabs>
        <w:adjustRightInd w:val="0"/>
        <w:snapToGrid w:val="0"/>
        <w:spacing w:line="360" w:lineRule="auto"/>
        <w:ind w:left="0" w:firstLine="540"/>
        <w:jc w:val="left"/>
      </w:pPr>
      <w:r>
        <w:t>在技术负责人外出时代行其责。</w:t>
      </w:r>
    </w:p>
    <w:p w14:paraId="0374D2C4">
      <w:pPr>
        <w:adjustRightInd w:val="0"/>
        <w:snapToGrid w:val="0"/>
        <w:spacing w:line="360" w:lineRule="auto"/>
      </w:pPr>
      <w:r>
        <w:t>3.10.4.2  权力</w:t>
      </w:r>
    </w:p>
    <w:p w14:paraId="6F0500B1">
      <w:pPr>
        <w:tabs>
          <w:tab w:val="left" w:pos="0"/>
        </w:tabs>
        <w:adjustRightInd w:val="0"/>
        <w:snapToGrid w:val="0"/>
        <w:spacing w:line="360" w:lineRule="auto"/>
        <w:ind w:left="482"/>
      </w:pPr>
      <w:r>
        <w:t>a) 有权参与本公司管理体系的建立，管理体系文件编写，质量管理中重大问题决策；</w:t>
      </w:r>
    </w:p>
    <w:p w14:paraId="47EBA03B">
      <w:pPr>
        <w:tabs>
          <w:tab w:val="left" w:pos="0"/>
        </w:tabs>
        <w:adjustRightInd w:val="0"/>
        <w:snapToGrid w:val="0"/>
        <w:spacing w:line="360" w:lineRule="auto"/>
        <w:ind w:left="482"/>
      </w:pPr>
      <w:r>
        <w:t>b) 有权直接向经理报告管理体系存在的问题。</w:t>
      </w:r>
    </w:p>
    <w:p w14:paraId="07D4079D">
      <w:pPr>
        <w:tabs>
          <w:tab w:val="left" w:pos="0"/>
        </w:tabs>
        <w:adjustRightInd w:val="0"/>
        <w:snapToGrid w:val="0"/>
        <w:spacing w:line="360" w:lineRule="auto"/>
      </w:pPr>
      <w:r>
        <w:t>3.10.4.3  责任</w:t>
      </w:r>
    </w:p>
    <w:p w14:paraId="1A58B84E">
      <w:pPr>
        <w:adjustRightInd w:val="0"/>
        <w:snapToGrid w:val="0"/>
        <w:spacing w:line="360" w:lineRule="auto"/>
        <w:ind w:left="450"/>
      </w:pPr>
      <w:r>
        <w:t>a）对质量手册的管理、监督实施不利负责；</w:t>
      </w:r>
    </w:p>
    <w:p w14:paraId="4E6A5508">
      <w:pPr>
        <w:tabs>
          <w:tab w:val="left" w:pos="0"/>
        </w:tabs>
        <w:adjustRightInd w:val="0"/>
        <w:snapToGrid w:val="0"/>
        <w:spacing w:line="360" w:lineRule="auto"/>
        <w:ind w:firstLine="420" w:firstLineChars="200"/>
      </w:pPr>
      <w:r>
        <w:t>b）对管理体系运行过程中发生的质量问题不能及时检查、解决负责。</w:t>
      </w:r>
    </w:p>
    <w:p w14:paraId="1A292616">
      <w:pPr>
        <w:adjustRightInd w:val="0"/>
        <w:snapToGrid w:val="0"/>
        <w:spacing w:line="360" w:lineRule="auto"/>
      </w:pPr>
      <w:r>
        <w:t>3.10.5  综合室主任</w:t>
      </w:r>
    </w:p>
    <w:p w14:paraId="2A3072C7">
      <w:pPr>
        <w:adjustRightInd w:val="0"/>
        <w:snapToGrid w:val="0"/>
        <w:spacing w:line="360" w:lineRule="auto"/>
        <w:ind w:firstLine="420" w:firstLineChars="200"/>
      </w:pPr>
      <w:r>
        <w:t>在经理、技术负责人、质量负责人的领导下，全面负责综合室工作，保证本部门各项工作顺利进行，对综合室的工作质量负责。</w:t>
      </w:r>
    </w:p>
    <w:p w14:paraId="3811B320">
      <w:pPr>
        <w:adjustRightInd w:val="0"/>
        <w:snapToGrid w:val="0"/>
        <w:spacing w:line="360" w:lineRule="auto"/>
      </w:pPr>
      <w:r>
        <w:t>3.10.5.1  职责</w:t>
      </w:r>
    </w:p>
    <w:p w14:paraId="3A353AF0">
      <w:pPr>
        <w:widowControl/>
        <w:numPr>
          <w:ilvl w:val="0"/>
          <w:numId w:val="11"/>
        </w:numPr>
        <w:tabs>
          <w:tab w:val="clear" w:pos="1400"/>
        </w:tabs>
        <w:adjustRightInd w:val="0"/>
        <w:snapToGrid w:val="0"/>
        <w:spacing w:line="360" w:lineRule="auto"/>
        <w:ind w:left="0" w:firstLine="540"/>
        <w:jc w:val="left"/>
      </w:pPr>
      <w:r>
        <w:t>贯彻执行国家有关法律、法规，组织建立本公司各项管理规章制度并监督执行；</w:t>
      </w:r>
    </w:p>
    <w:p w14:paraId="6D3B729F">
      <w:pPr>
        <w:widowControl/>
        <w:numPr>
          <w:ilvl w:val="0"/>
          <w:numId w:val="11"/>
        </w:numPr>
        <w:tabs>
          <w:tab w:val="clear" w:pos="1400"/>
        </w:tabs>
        <w:adjustRightInd w:val="0"/>
        <w:snapToGrid w:val="0"/>
        <w:spacing w:line="360" w:lineRule="auto"/>
        <w:ind w:left="0" w:firstLine="540"/>
        <w:jc w:val="left"/>
      </w:pPr>
      <w:r>
        <w:t>负责会议的组织和礼仪接待等；</w:t>
      </w:r>
    </w:p>
    <w:p w14:paraId="22F04A52">
      <w:pPr>
        <w:widowControl/>
        <w:numPr>
          <w:ilvl w:val="0"/>
          <w:numId w:val="11"/>
        </w:numPr>
        <w:tabs>
          <w:tab w:val="clear" w:pos="1400"/>
        </w:tabs>
        <w:adjustRightInd w:val="0"/>
        <w:snapToGrid w:val="0"/>
        <w:spacing w:line="360" w:lineRule="auto"/>
        <w:ind w:left="0" w:firstLine="540"/>
        <w:jc w:val="left"/>
      </w:pPr>
      <w:r>
        <w:t>协助公司领导对劳动纪律、安全卫生、设备管理、公司管理、检测工作质量考核；</w:t>
      </w:r>
    </w:p>
    <w:p w14:paraId="29F8DE04">
      <w:pPr>
        <w:widowControl/>
        <w:numPr>
          <w:ilvl w:val="0"/>
          <w:numId w:val="11"/>
        </w:numPr>
        <w:tabs>
          <w:tab w:val="clear" w:pos="1400"/>
        </w:tabs>
        <w:adjustRightInd w:val="0"/>
        <w:snapToGrid w:val="0"/>
        <w:spacing w:line="360" w:lineRule="auto"/>
        <w:ind w:left="0" w:firstLine="540"/>
        <w:jc w:val="left"/>
      </w:pPr>
      <w:r>
        <w:t>负责本部门人员的岗位分工，指定本部门范围内的各项工作的责任人；</w:t>
      </w:r>
    </w:p>
    <w:p w14:paraId="0F2F8B26">
      <w:pPr>
        <w:widowControl/>
        <w:numPr>
          <w:ilvl w:val="0"/>
          <w:numId w:val="11"/>
        </w:numPr>
        <w:tabs>
          <w:tab w:val="clear" w:pos="1400"/>
        </w:tabs>
        <w:adjustRightInd w:val="0"/>
        <w:snapToGrid w:val="0"/>
        <w:spacing w:line="360" w:lineRule="auto"/>
        <w:ind w:left="0" w:firstLine="540"/>
        <w:jc w:val="left"/>
      </w:pPr>
      <w:r>
        <w:t>负责检测结果的评价工作；</w:t>
      </w:r>
    </w:p>
    <w:p w14:paraId="77B2A0B4">
      <w:pPr>
        <w:widowControl/>
        <w:numPr>
          <w:ilvl w:val="0"/>
          <w:numId w:val="11"/>
        </w:numPr>
        <w:tabs>
          <w:tab w:val="clear" w:pos="1400"/>
        </w:tabs>
        <w:adjustRightInd w:val="0"/>
        <w:snapToGrid w:val="0"/>
        <w:spacing w:line="360" w:lineRule="auto"/>
        <w:ind w:left="0" w:firstLine="540"/>
        <w:jc w:val="left"/>
      </w:pPr>
      <w:r>
        <w:t>完成领导交办的其它工作。</w:t>
      </w:r>
    </w:p>
    <w:p w14:paraId="4BCDB8EC">
      <w:pPr>
        <w:adjustRightInd w:val="0"/>
        <w:snapToGrid w:val="0"/>
        <w:spacing w:line="360" w:lineRule="auto"/>
      </w:pPr>
      <w:r>
        <w:t xml:space="preserve">3.10.5.2  权力 </w:t>
      </w:r>
    </w:p>
    <w:p w14:paraId="23C540F0">
      <w:pPr>
        <w:numPr>
          <w:ilvl w:val="0"/>
          <w:numId w:val="12"/>
        </w:numPr>
        <w:adjustRightInd w:val="0"/>
        <w:snapToGrid w:val="0"/>
        <w:spacing w:line="360" w:lineRule="auto"/>
      </w:pPr>
      <w:r>
        <w:t>有权审核检测工作有关的统计报表及各种上报材料；</w:t>
      </w:r>
    </w:p>
    <w:p w14:paraId="5721766A">
      <w:pPr>
        <w:numPr>
          <w:ilvl w:val="0"/>
          <w:numId w:val="12"/>
        </w:numPr>
        <w:adjustRightInd w:val="0"/>
        <w:snapToGrid w:val="0"/>
        <w:spacing w:line="360" w:lineRule="auto"/>
      </w:pPr>
      <w:r>
        <w:t>有权对检测任务的进度情况进行监督检查；</w:t>
      </w:r>
    </w:p>
    <w:p w14:paraId="60A4558C">
      <w:pPr>
        <w:numPr>
          <w:ilvl w:val="0"/>
          <w:numId w:val="12"/>
        </w:numPr>
        <w:adjustRightInd w:val="0"/>
        <w:snapToGrid w:val="0"/>
        <w:spacing w:line="360" w:lineRule="auto"/>
      </w:pPr>
      <w:r>
        <w:t>对本室人员有任用权和工作分配权。</w:t>
      </w:r>
    </w:p>
    <w:p w14:paraId="242CF172">
      <w:pPr>
        <w:adjustRightInd w:val="0"/>
        <w:snapToGrid w:val="0"/>
        <w:spacing w:line="360" w:lineRule="auto"/>
      </w:pPr>
      <w:r>
        <w:t>3.10.5.3  责任</w:t>
      </w:r>
    </w:p>
    <w:p w14:paraId="0E8FA82F">
      <w:pPr>
        <w:widowControl/>
        <w:numPr>
          <w:ilvl w:val="0"/>
          <w:numId w:val="13"/>
        </w:numPr>
        <w:adjustRightInd w:val="0"/>
        <w:snapToGrid w:val="0"/>
        <w:spacing w:line="360" w:lineRule="auto"/>
        <w:jc w:val="left"/>
      </w:pPr>
      <w:r>
        <w:t>对检测业务组织管理不善、安排不当而完不成检测任务负责；</w:t>
      </w:r>
    </w:p>
    <w:p w14:paraId="52B63B82">
      <w:pPr>
        <w:widowControl/>
        <w:numPr>
          <w:ilvl w:val="0"/>
          <w:numId w:val="13"/>
        </w:numPr>
        <w:adjustRightInd w:val="0"/>
        <w:snapToGrid w:val="0"/>
        <w:spacing w:line="360" w:lineRule="auto"/>
        <w:jc w:val="left"/>
      </w:pPr>
      <w:r>
        <w:t>对统计报表、总数等完成不及时、不准确负责；</w:t>
      </w:r>
    </w:p>
    <w:p w14:paraId="6661CD3F">
      <w:pPr>
        <w:widowControl/>
        <w:numPr>
          <w:ilvl w:val="0"/>
          <w:numId w:val="13"/>
        </w:numPr>
        <w:adjustRightInd w:val="0"/>
        <w:snapToGrid w:val="0"/>
        <w:spacing w:line="360" w:lineRule="auto"/>
        <w:jc w:val="left"/>
      </w:pPr>
      <w:r>
        <w:t>对建立全公司人员、仪器设备仪器、文件记录等技术档案不规范负责；</w:t>
      </w:r>
    </w:p>
    <w:p w14:paraId="009F8360">
      <w:pPr>
        <w:widowControl/>
        <w:numPr>
          <w:ilvl w:val="0"/>
          <w:numId w:val="13"/>
        </w:numPr>
        <w:adjustRightInd w:val="0"/>
        <w:snapToGrid w:val="0"/>
        <w:spacing w:line="360" w:lineRule="auto"/>
        <w:jc w:val="left"/>
      </w:pPr>
      <w:r>
        <w:t>对上报下发的文件、材料因审核不仔细出现问题负责。</w:t>
      </w:r>
    </w:p>
    <w:p w14:paraId="0D1E863D">
      <w:pPr>
        <w:adjustRightInd w:val="0"/>
        <w:snapToGrid w:val="0"/>
        <w:spacing w:line="360" w:lineRule="auto"/>
      </w:pPr>
      <w:r>
        <w:t>3.10.6  检测室主任</w:t>
      </w:r>
    </w:p>
    <w:p w14:paraId="2B80AA19">
      <w:pPr>
        <w:pStyle w:val="9"/>
        <w:tabs>
          <w:tab w:val="center" w:pos="0"/>
          <w:tab w:val="right" w:pos="9030"/>
          <w:tab w:val="clear" w:pos="4153"/>
          <w:tab w:val="clear" w:pos="8306"/>
        </w:tabs>
        <w:adjustRightInd w:val="0"/>
        <w:spacing w:line="360" w:lineRule="auto"/>
        <w:ind w:right="42" w:rightChars="20" w:firstLine="480" w:firstLineChars="200"/>
        <w:jc w:val="both"/>
        <w:rPr>
          <w:sz w:val="24"/>
          <w:szCs w:val="24"/>
        </w:rPr>
      </w:pPr>
      <w:r>
        <w:rPr>
          <w:sz w:val="24"/>
          <w:szCs w:val="24"/>
        </w:rPr>
        <w:t>在经理、技术负责人、质量负责人的领导下，全面负责本部门工作，保证检测室各项工作顺利进行，对检测室的工作质量负责。</w:t>
      </w:r>
    </w:p>
    <w:p w14:paraId="0BD803BC">
      <w:pPr>
        <w:adjustRightInd w:val="0"/>
        <w:snapToGrid w:val="0"/>
        <w:spacing w:line="360" w:lineRule="auto"/>
      </w:pPr>
      <w:r>
        <w:t>3.10.6.1  职责</w:t>
      </w:r>
    </w:p>
    <w:p w14:paraId="7F180976">
      <w:pPr>
        <w:numPr>
          <w:ilvl w:val="1"/>
          <w:numId w:val="12"/>
        </w:numPr>
        <w:adjustRightInd w:val="0"/>
        <w:snapToGrid w:val="0"/>
        <w:spacing w:line="360" w:lineRule="auto"/>
        <w:ind w:left="0" w:firstLine="432"/>
      </w:pPr>
      <w:r>
        <w:t>组织本部门人员认真学习与检测有关的业务知识，以确保检测人员正确掌握标准和操作规程；</w:t>
      </w:r>
    </w:p>
    <w:p w14:paraId="13C30336">
      <w:pPr>
        <w:numPr>
          <w:ilvl w:val="1"/>
          <w:numId w:val="12"/>
        </w:numPr>
        <w:adjustRightInd w:val="0"/>
        <w:snapToGrid w:val="0"/>
        <w:spacing w:line="360" w:lineRule="auto"/>
      </w:pPr>
      <w:r>
        <w:t>负责本部门人员的业绩考核；</w:t>
      </w:r>
    </w:p>
    <w:p w14:paraId="3703850A">
      <w:pPr>
        <w:numPr>
          <w:ilvl w:val="1"/>
          <w:numId w:val="12"/>
        </w:numPr>
        <w:adjustRightInd w:val="0"/>
        <w:snapToGrid w:val="0"/>
        <w:spacing w:line="360" w:lineRule="auto"/>
      </w:pPr>
      <w:r>
        <w:t>负责本部门人员的岗位分工，指定检测室范围内的各项工作的责任人；</w:t>
      </w:r>
    </w:p>
    <w:p w14:paraId="783F083C">
      <w:pPr>
        <w:numPr>
          <w:ilvl w:val="1"/>
          <w:numId w:val="12"/>
        </w:numPr>
        <w:adjustRightInd w:val="0"/>
        <w:snapToGrid w:val="0"/>
        <w:spacing w:line="360" w:lineRule="auto"/>
        <w:ind w:left="0" w:firstLine="432"/>
      </w:pPr>
      <w:r>
        <w:t>负责本部门人员的培训需求和考核计划的提出，协助组织实施比对验证和技术校核、内审和供应商的调查和评价等工作；</w:t>
      </w:r>
    </w:p>
    <w:p w14:paraId="74810C5F">
      <w:pPr>
        <w:numPr>
          <w:ilvl w:val="1"/>
          <w:numId w:val="12"/>
        </w:numPr>
        <w:adjustRightInd w:val="0"/>
        <w:snapToGrid w:val="0"/>
        <w:spacing w:line="360" w:lineRule="auto"/>
        <w:ind w:left="0" w:firstLine="432"/>
      </w:pPr>
      <w:r>
        <w:t>负责检测业务的组织实施；</w:t>
      </w:r>
    </w:p>
    <w:p w14:paraId="7FFF2FF9">
      <w:pPr>
        <w:numPr>
          <w:ilvl w:val="1"/>
          <w:numId w:val="12"/>
        </w:numPr>
        <w:adjustRightInd w:val="0"/>
        <w:snapToGrid w:val="0"/>
        <w:spacing w:line="360" w:lineRule="auto"/>
        <w:ind w:left="0" w:firstLine="432"/>
      </w:pPr>
      <w:r>
        <w:t>完成领导交办的其它工作。</w:t>
      </w:r>
    </w:p>
    <w:p w14:paraId="0EDE011B">
      <w:pPr>
        <w:adjustRightInd w:val="0"/>
        <w:snapToGrid w:val="0"/>
        <w:spacing w:line="360" w:lineRule="auto"/>
      </w:pPr>
      <w:r>
        <w:t>3.10.6.2  权力</w:t>
      </w:r>
    </w:p>
    <w:p w14:paraId="549C3D93">
      <w:pPr>
        <w:numPr>
          <w:ilvl w:val="0"/>
          <w:numId w:val="14"/>
        </w:numPr>
        <w:adjustRightInd w:val="0"/>
        <w:snapToGrid w:val="0"/>
        <w:spacing w:line="360" w:lineRule="auto"/>
      </w:pPr>
      <w:r>
        <w:t>对本室检测报告有审核权；</w:t>
      </w:r>
    </w:p>
    <w:p w14:paraId="70276C68">
      <w:pPr>
        <w:numPr>
          <w:ilvl w:val="0"/>
          <w:numId w:val="14"/>
        </w:numPr>
        <w:adjustRightInd w:val="0"/>
        <w:snapToGrid w:val="0"/>
        <w:spacing w:line="360" w:lineRule="auto"/>
      </w:pPr>
      <w:r>
        <w:t>有权对检测工作提出各种意见和建议；</w:t>
      </w:r>
    </w:p>
    <w:p w14:paraId="28189D13">
      <w:pPr>
        <w:numPr>
          <w:ilvl w:val="0"/>
          <w:numId w:val="14"/>
        </w:numPr>
        <w:adjustRightInd w:val="0"/>
        <w:snapToGrid w:val="0"/>
        <w:spacing w:line="360" w:lineRule="auto"/>
      </w:pPr>
      <w:r>
        <w:t>对本室人员有任用权和工作分配权。</w:t>
      </w:r>
    </w:p>
    <w:p w14:paraId="4F4E960B">
      <w:pPr>
        <w:adjustRightInd w:val="0"/>
        <w:snapToGrid w:val="0"/>
        <w:spacing w:line="360" w:lineRule="auto"/>
      </w:pPr>
      <w:r>
        <w:t>3.10.6.3  责任</w:t>
      </w:r>
    </w:p>
    <w:p w14:paraId="1E17F3F6">
      <w:pPr>
        <w:widowControl/>
        <w:numPr>
          <w:ilvl w:val="0"/>
          <w:numId w:val="15"/>
        </w:numPr>
        <w:adjustRightInd w:val="0"/>
        <w:snapToGrid w:val="0"/>
        <w:spacing w:line="360" w:lineRule="auto"/>
        <w:jc w:val="left"/>
      </w:pPr>
      <w:r>
        <w:t>对不能按时完成各项检测任务负责；</w:t>
      </w:r>
    </w:p>
    <w:p w14:paraId="6F458C00">
      <w:pPr>
        <w:widowControl/>
        <w:numPr>
          <w:ilvl w:val="0"/>
          <w:numId w:val="15"/>
        </w:numPr>
        <w:adjustRightInd w:val="0"/>
        <w:snapToGrid w:val="0"/>
        <w:spacing w:line="360" w:lineRule="auto"/>
        <w:jc w:val="left"/>
      </w:pPr>
      <w:r>
        <w:t>对本部门提供的检测数据的真实性和出具检测报告的正确性、规范性负责；</w:t>
      </w:r>
    </w:p>
    <w:p w14:paraId="48AE6E52">
      <w:pPr>
        <w:widowControl/>
        <w:numPr>
          <w:ilvl w:val="0"/>
          <w:numId w:val="15"/>
        </w:numPr>
        <w:adjustRightInd w:val="0"/>
        <w:snapToGrid w:val="0"/>
        <w:spacing w:line="360" w:lineRule="auto"/>
        <w:jc w:val="left"/>
      </w:pPr>
      <w:r>
        <w:t>对本部门检测仪器设备的正确操作使用，维护保养负责；</w:t>
      </w:r>
    </w:p>
    <w:p w14:paraId="44711662">
      <w:pPr>
        <w:widowControl/>
        <w:numPr>
          <w:ilvl w:val="0"/>
          <w:numId w:val="15"/>
        </w:numPr>
        <w:adjustRightInd w:val="0"/>
        <w:snapToGrid w:val="0"/>
        <w:spacing w:line="360" w:lineRule="auto"/>
        <w:jc w:val="left"/>
      </w:pPr>
      <w:r>
        <w:t>对本部门范围内的各项质量事故负领导责任。</w:t>
      </w:r>
    </w:p>
    <w:p w14:paraId="556149BA">
      <w:pPr>
        <w:adjustRightInd w:val="0"/>
        <w:snapToGrid w:val="0"/>
        <w:spacing w:line="360" w:lineRule="auto"/>
      </w:pPr>
      <w:r>
        <w:t>3.1.7  资料管理员</w:t>
      </w:r>
    </w:p>
    <w:p w14:paraId="6B202557">
      <w:pPr>
        <w:adjustRightInd w:val="0"/>
        <w:snapToGrid w:val="0"/>
        <w:spacing w:line="360" w:lineRule="auto"/>
        <w:ind w:firstLine="420" w:firstLineChars="200"/>
      </w:pPr>
      <w:r>
        <w:t>在综合室主任的领导下，承担本公司文件、记录的管理工作。</w:t>
      </w:r>
    </w:p>
    <w:p w14:paraId="149324A9">
      <w:pPr>
        <w:adjustRightInd w:val="0"/>
        <w:snapToGrid w:val="0"/>
        <w:spacing w:line="360" w:lineRule="auto"/>
      </w:pPr>
      <w:r>
        <w:t>3.10.7.1  职责</w:t>
      </w:r>
    </w:p>
    <w:p w14:paraId="66CF8CC0">
      <w:pPr>
        <w:widowControl/>
        <w:numPr>
          <w:ilvl w:val="0"/>
          <w:numId w:val="16"/>
        </w:numPr>
        <w:tabs>
          <w:tab w:val="left" w:pos="0"/>
          <w:tab w:val="clear" w:pos="920"/>
        </w:tabs>
        <w:adjustRightInd w:val="0"/>
        <w:snapToGrid w:val="0"/>
        <w:spacing w:line="360" w:lineRule="auto"/>
        <w:ind w:left="0" w:firstLine="540"/>
        <w:jc w:val="left"/>
      </w:pPr>
      <w:r>
        <w:t>负责按文书档案的要求对本公司文件进行分类、登记、造册，立卷归档等；</w:t>
      </w:r>
    </w:p>
    <w:p w14:paraId="0F6B9A25">
      <w:pPr>
        <w:widowControl/>
        <w:numPr>
          <w:ilvl w:val="0"/>
          <w:numId w:val="16"/>
        </w:numPr>
        <w:tabs>
          <w:tab w:val="left" w:pos="0"/>
          <w:tab w:val="clear" w:pos="920"/>
        </w:tabs>
        <w:adjustRightInd w:val="0"/>
        <w:snapToGrid w:val="0"/>
        <w:spacing w:line="360" w:lineRule="auto"/>
        <w:ind w:left="0" w:firstLine="540"/>
        <w:jc w:val="left"/>
      </w:pPr>
      <w:r>
        <w:t>负责质量手册、检测标准等各类文件的分发和回收等控制工作；</w:t>
      </w:r>
    </w:p>
    <w:p w14:paraId="59E374A0">
      <w:pPr>
        <w:widowControl/>
        <w:numPr>
          <w:ilvl w:val="0"/>
          <w:numId w:val="16"/>
        </w:numPr>
        <w:tabs>
          <w:tab w:val="left" w:pos="0"/>
          <w:tab w:val="clear" w:pos="920"/>
        </w:tabs>
        <w:adjustRightInd w:val="0"/>
        <w:snapToGrid w:val="0"/>
        <w:spacing w:line="360" w:lineRule="auto"/>
        <w:ind w:left="0" w:firstLine="540"/>
        <w:jc w:val="left"/>
      </w:pPr>
      <w:r>
        <w:t>负责图书资料、有关检测规范与标准等归档保管；</w:t>
      </w:r>
    </w:p>
    <w:p w14:paraId="7B492159">
      <w:pPr>
        <w:widowControl/>
        <w:numPr>
          <w:ilvl w:val="0"/>
          <w:numId w:val="16"/>
        </w:numPr>
        <w:tabs>
          <w:tab w:val="clear" w:pos="920"/>
        </w:tabs>
        <w:adjustRightInd w:val="0"/>
        <w:snapToGrid w:val="0"/>
        <w:spacing w:line="360" w:lineRule="auto"/>
        <w:ind w:left="0" w:firstLine="457" w:firstLineChars="218"/>
        <w:jc w:val="left"/>
      </w:pPr>
      <w:r>
        <w:t>负责检测原始记录、检测报告、检测委托书、样品登记等技术记录的整理、存档和保管工作；</w:t>
      </w:r>
    </w:p>
    <w:p w14:paraId="17401216">
      <w:pPr>
        <w:widowControl/>
        <w:numPr>
          <w:ilvl w:val="0"/>
          <w:numId w:val="16"/>
        </w:numPr>
        <w:tabs>
          <w:tab w:val="clear" w:pos="920"/>
        </w:tabs>
        <w:adjustRightInd w:val="0"/>
        <w:snapToGrid w:val="0"/>
        <w:spacing w:line="360" w:lineRule="auto"/>
        <w:ind w:left="0" w:firstLine="457" w:firstLineChars="218"/>
        <w:jc w:val="left"/>
      </w:pPr>
      <w:r>
        <w:t>负责内审、管理评审等质量记录的的整理、存档和保管工作；</w:t>
      </w:r>
    </w:p>
    <w:p w14:paraId="31F5C881">
      <w:pPr>
        <w:widowControl/>
        <w:numPr>
          <w:ilvl w:val="0"/>
          <w:numId w:val="16"/>
        </w:numPr>
        <w:tabs>
          <w:tab w:val="clear" w:pos="920"/>
        </w:tabs>
        <w:adjustRightInd w:val="0"/>
        <w:snapToGrid w:val="0"/>
        <w:spacing w:line="360" w:lineRule="auto"/>
        <w:ind w:left="0" w:firstLine="457" w:firstLineChars="218"/>
        <w:jc w:val="left"/>
      </w:pPr>
      <w:r>
        <w:t>负责检测人员技术档案、设备档案的建立和保管；</w:t>
      </w:r>
    </w:p>
    <w:p w14:paraId="5ECD2565">
      <w:pPr>
        <w:widowControl/>
        <w:numPr>
          <w:ilvl w:val="0"/>
          <w:numId w:val="16"/>
        </w:numPr>
        <w:tabs>
          <w:tab w:val="clear" w:pos="920"/>
        </w:tabs>
        <w:adjustRightInd w:val="0"/>
        <w:snapToGrid w:val="0"/>
        <w:spacing w:line="360" w:lineRule="auto"/>
        <w:ind w:left="0" w:firstLine="457" w:firstLineChars="218"/>
        <w:jc w:val="left"/>
      </w:pPr>
      <w:r>
        <w:t>完成领导交办的其它工作。</w:t>
      </w:r>
    </w:p>
    <w:p w14:paraId="6F42DFD0">
      <w:pPr>
        <w:adjustRightInd w:val="0"/>
        <w:snapToGrid w:val="0"/>
        <w:spacing w:line="360" w:lineRule="auto"/>
      </w:pPr>
      <w:r>
        <w:t>3.10.7.2  权力</w:t>
      </w:r>
    </w:p>
    <w:p w14:paraId="009B96B5">
      <w:pPr>
        <w:adjustRightInd w:val="0"/>
        <w:snapToGrid w:val="0"/>
        <w:spacing w:line="360" w:lineRule="auto"/>
        <w:ind w:firstLine="480"/>
      </w:pPr>
      <w:r>
        <w:t>a) 有权拒绝办理对不符合规定的文件、记录的借阅。</w:t>
      </w:r>
    </w:p>
    <w:p w14:paraId="1811D9CF">
      <w:pPr>
        <w:adjustRightInd w:val="0"/>
        <w:snapToGrid w:val="0"/>
        <w:spacing w:line="360" w:lineRule="auto"/>
      </w:pPr>
      <w:r>
        <w:t>3.10.7.3  责任</w:t>
      </w:r>
    </w:p>
    <w:p w14:paraId="549FAD5D">
      <w:pPr>
        <w:adjustRightInd w:val="0"/>
        <w:snapToGrid w:val="0"/>
        <w:spacing w:line="360" w:lineRule="auto"/>
        <w:ind w:firstLine="420" w:firstLineChars="200"/>
      </w:pPr>
      <w:r>
        <w:t>a) 对各类文件、记录的保管不善、遗失、损坏负责；</w:t>
      </w:r>
    </w:p>
    <w:p w14:paraId="2AC89A1C">
      <w:pPr>
        <w:adjustRightInd w:val="0"/>
        <w:snapToGrid w:val="0"/>
        <w:spacing w:line="360" w:lineRule="auto"/>
        <w:ind w:firstLine="480"/>
      </w:pPr>
      <w:r>
        <w:t>b) 对违反保密制度，给客户和本公司声誉造成不良后果负责。</w:t>
      </w:r>
    </w:p>
    <w:p w14:paraId="5726B3CD">
      <w:pPr>
        <w:adjustRightInd w:val="0"/>
        <w:snapToGrid w:val="0"/>
        <w:spacing w:line="360" w:lineRule="auto"/>
      </w:pPr>
      <w:r>
        <w:t>3.10.8  设备管理员</w:t>
      </w:r>
    </w:p>
    <w:p w14:paraId="7083988D">
      <w:pPr>
        <w:adjustRightInd w:val="0"/>
        <w:snapToGrid w:val="0"/>
        <w:spacing w:line="360" w:lineRule="auto"/>
        <w:ind w:firstLine="480"/>
      </w:pPr>
      <w:r>
        <w:t>在综合室主任的领导下，承担本公司仪器设备的管理工作。</w:t>
      </w:r>
    </w:p>
    <w:p w14:paraId="4B6CC6F5">
      <w:pPr>
        <w:adjustRightInd w:val="0"/>
        <w:snapToGrid w:val="0"/>
        <w:spacing w:line="360" w:lineRule="auto"/>
      </w:pPr>
      <w:r>
        <w:t>3.10.8.1  职责</w:t>
      </w:r>
    </w:p>
    <w:p w14:paraId="34D256C1">
      <w:pPr>
        <w:widowControl/>
        <w:numPr>
          <w:ilvl w:val="0"/>
          <w:numId w:val="17"/>
        </w:numPr>
        <w:adjustRightInd w:val="0"/>
        <w:snapToGrid w:val="0"/>
        <w:spacing w:line="360" w:lineRule="auto"/>
        <w:jc w:val="left"/>
      </w:pPr>
      <w:r>
        <w:t>负责仪器设备的日常安全运行维护的监督管理工作；</w:t>
      </w:r>
    </w:p>
    <w:p w14:paraId="0AE01838">
      <w:pPr>
        <w:widowControl/>
        <w:numPr>
          <w:ilvl w:val="0"/>
          <w:numId w:val="17"/>
        </w:numPr>
        <w:tabs>
          <w:tab w:val="left" w:pos="0"/>
          <w:tab w:val="clear" w:pos="920"/>
        </w:tabs>
        <w:adjustRightInd w:val="0"/>
        <w:snapToGrid w:val="0"/>
        <w:spacing w:line="360" w:lineRule="auto"/>
        <w:ind w:left="0" w:firstLine="540"/>
        <w:jc w:val="left"/>
      </w:pPr>
      <w:r>
        <w:t>负责仪器设备的周期检定/校准计划的编制和落实；</w:t>
      </w:r>
    </w:p>
    <w:p w14:paraId="3185CB96">
      <w:pPr>
        <w:widowControl/>
        <w:numPr>
          <w:ilvl w:val="0"/>
          <w:numId w:val="17"/>
        </w:numPr>
        <w:tabs>
          <w:tab w:val="left" w:pos="0"/>
          <w:tab w:val="clear" w:pos="920"/>
        </w:tabs>
        <w:adjustRightInd w:val="0"/>
        <w:snapToGrid w:val="0"/>
        <w:spacing w:line="360" w:lineRule="auto"/>
        <w:ind w:left="0" w:firstLine="540"/>
        <w:jc w:val="left"/>
      </w:pPr>
      <w:r>
        <w:t>协助技术负责人组织制定仪器设备的操作规程、校验规程、期间核查方案，并督促实施；</w:t>
      </w:r>
    </w:p>
    <w:p w14:paraId="6E4C4593">
      <w:pPr>
        <w:widowControl/>
        <w:numPr>
          <w:ilvl w:val="0"/>
          <w:numId w:val="17"/>
        </w:numPr>
        <w:tabs>
          <w:tab w:val="left" w:pos="0"/>
          <w:tab w:val="clear" w:pos="920"/>
        </w:tabs>
        <w:adjustRightInd w:val="0"/>
        <w:snapToGrid w:val="0"/>
        <w:spacing w:line="360" w:lineRule="auto"/>
        <w:ind w:left="0" w:firstLine="540"/>
        <w:jc w:val="left"/>
      </w:pPr>
      <w:r>
        <w:t>参与仪器设备的验收、安装、调试和检修，参与设备事故的调查处理；</w:t>
      </w:r>
    </w:p>
    <w:p w14:paraId="2C42124B">
      <w:pPr>
        <w:widowControl/>
        <w:numPr>
          <w:ilvl w:val="0"/>
          <w:numId w:val="17"/>
        </w:numPr>
        <w:tabs>
          <w:tab w:val="left" w:pos="0"/>
          <w:tab w:val="clear" w:pos="920"/>
        </w:tabs>
        <w:adjustRightInd w:val="0"/>
        <w:snapToGrid w:val="0"/>
        <w:spacing w:line="360" w:lineRule="auto"/>
        <w:ind w:left="0" w:firstLine="540"/>
        <w:jc w:val="left"/>
      </w:pPr>
      <w:r>
        <w:t>完成领导交办的其它工作。</w:t>
      </w:r>
    </w:p>
    <w:p w14:paraId="11653260">
      <w:pPr>
        <w:adjustRightInd w:val="0"/>
        <w:snapToGrid w:val="0"/>
        <w:spacing w:line="360" w:lineRule="auto"/>
      </w:pPr>
      <w:r>
        <w:t>3.10.8.2  权力</w:t>
      </w:r>
    </w:p>
    <w:p w14:paraId="29C7EBA9">
      <w:pPr>
        <w:widowControl/>
        <w:numPr>
          <w:ilvl w:val="0"/>
          <w:numId w:val="18"/>
        </w:numPr>
        <w:adjustRightInd w:val="0"/>
        <w:snapToGrid w:val="0"/>
        <w:spacing w:line="360" w:lineRule="auto"/>
        <w:jc w:val="left"/>
      </w:pPr>
      <w:r>
        <w:t>有权停止使用不符合计量要求的仪器设备；</w:t>
      </w:r>
    </w:p>
    <w:p w14:paraId="6B1EBF7C">
      <w:pPr>
        <w:widowControl/>
        <w:numPr>
          <w:ilvl w:val="0"/>
          <w:numId w:val="18"/>
        </w:numPr>
        <w:adjustRightInd w:val="0"/>
        <w:snapToGrid w:val="0"/>
        <w:spacing w:line="360" w:lineRule="auto"/>
        <w:jc w:val="left"/>
      </w:pPr>
      <w:r>
        <w:t>有权制止违反仪器设备操作规程的行为。</w:t>
      </w:r>
    </w:p>
    <w:p w14:paraId="6B28656B">
      <w:pPr>
        <w:adjustRightInd w:val="0"/>
        <w:snapToGrid w:val="0"/>
        <w:spacing w:line="360" w:lineRule="auto"/>
      </w:pPr>
      <w:r>
        <w:t>3.10.8.3  责任</w:t>
      </w:r>
    </w:p>
    <w:p w14:paraId="0BD84D2C">
      <w:pPr>
        <w:widowControl/>
        <w:numPr>
          <w:ilvl w:val="4"/>
          <w:numId w:val="12"/>
        </w:numPr>
        <w:adjustRightInd w:val="0"/>
        <w:snapToGrid w:val="0"/>
        <w:spacing w:line="360" w:lineRule="auto"/>
        <w:ind w:hanging="1587"/>
        <w:jc w:val="left"/>
      </w:pPr>
      <w:r>
        <w:t>对本公司仪器设备帐、物不符负责；</w:t>
      </w:r>
    </w:p>
    <w:p w14:paraId="63D3F2C7">
      <w:pPr>
        <w:widowControl/>
        <w:numPr>
          <w:ilvl w:val="4"/>
          <w:numId w:val="12"/>
        </w:numPr>
        <w:adjustRightInd w:val="0"/>
        <w:snapToGrid w:val="0"/>
        <w:spacing w:line="360" w:lineRule="auto"/>
        <w:ind w:hanging="1587"/>
        <w:jc w:val="left"/>
      </w:pPr>
      <w:r>
        <w:t>对本公司仪器设备标志管理不规范负责；</w:t>
      </w:r>
    </w:p>
    <w:p w14:paraId="61E37A5A">
      <w:pPr>
        <w:widowControl/>
        <w:numPr>
          <w:ilvl w:val="4"/>
          <w:numId w:val="12"/>
        </w:numPr>
        <w:adjustRightInd w:val="0"/>
        <w:snapToGrid w:val="0"/>
        <w:spacing w:line="360" w:lineRule="auto"/>
        <w:ind w:left="0" w:firstLine="525"/>
        <w:jc w:val="left"/>
      </w:pPr>
      <w:r>
        <w:t>对因工作失职而造成仪器设备没有按时进行周期检定，校验，而影响全公司检测工作负责。</w:t>
      </w:r>
    </w:p>
    <w:p w14:paraId="46BB3A8F">
      <w:pPr>
        <w:adjustRightInd w:val="0"/>
        <w:snapToGrid w:val="0"/>
        <w:spacing w:line="360" w:lineRule="auto"/>
      </w:pPr>
      <w:r>
        <w:t>3.10.9  样品管理员</w:t>
      </w:r>
    </w:p>
    <w:p w14:paraId="372E3F14">
      <w:pPr>
        <w:adjustRightInd w:val="0"/>
        <w:snapToGrid w:val="0"/>
        <w:spacing w:line="360" w:lineRule="auto"/>
        <w:ind w:firstLine="480"/>
      </w:pPr>
      <w:r>
        <w:t>在综合室主任的领导下，承担本公司样品的接收、检查、登记和保管工作。</w:t>
      </w:r>
    </w:p>
    <w:p w14:paraId="663E6FE8">
      <w:pPr>
        <w:adjustRightInd w:val="0"/>
        <w:snapToGrid w:val="0"/>
        <w:spacing w:line="360" w:lineRule="auto"/>
      </w:pPr>
      <w:r>
        <w:t>3.10.9.1  职责</w:t>
      </w:r>
    </w:p>
    <w:p w14:paraId="7CD1CF0B">
      <w:pPr>
        <w:widowControl/>
        <w:numPr>
          <w:ilvl w:val="7"/>
          <w:numId w:val="12"/>
        </w:numPr>
        <w:adjustRightInd w:val="0"/>
        <w:snapToGrid w:val="0"/>
        <w:spacing w:line="360" w:lineRule="auto"/>
        <w:ind w:hanging="2832"/>
        <w:jc w:val="left"/>
      </w:pPr>
      <w:r>
        <w:t>负责建立和维护本公司样品控制和管理系统；</w:t>
      </w:r>
    </w:p>
    <w:p w14:paraId="3ACC73F5">
      <w:pPr>
        <w:widowControl/>
        <w:numPr>
          <w:ilvl w:val="7"/>
          <w:numId w:val="12"/>
        </w:numPr>
        <w:adjustRightInd w:val="0"/>
        <w:snapToGrid w:val="0"/>
        <w:spacing w:line="360" w:lineRule="auto"/>
        <w:ind w:hanging="2832"/>
        <w:jc w:val="left"/>
      </w:pPr>
      <w:r>
        <w:t>负责送/抽样品的交接、流转、回退、消纳；</w:t>
      </w:r>
    </w:p>
    <w:p w14:paraId="08067561">
      <w:pPr>
        <w:widowControl/>
        <w:numPr>
          <w:ilvl w:val="7"/>
          <w:numId w:val="12"/>
        </w:numPr>
        <w:adjustRightInd w:val="0"/>
        <w:snapToGrid w:val="0"/>
        <w:spacing w:line="360" w:lineRule="auto"/>
        <w:ind w:hanging="2832"/>
        <w:jc w:val="left"/>
      </w:pPr>
      <w:r>
        <w:t>负责样品的贮存环境的维护和样品的保管；</w:t>
      </w:r>
    </w:p>
    <w:p w14:paraId="068521D4">
      <w:pPr>
        <w:widowControl/>
        <w:numPr>
          <w:ilvl w:val="7"/>
          <w:numId w:val="12"/>
        </w:numPr>
        <w:adjustRightInd w:val="0"/>
        <w:snapToGrid w:val="0"/>
        <w:spacing w:line="360" w:lineRule="auto"/>
        <w:ind w:hanging="2832"/>
        <w:jc w:val="left"/>
      </w:pPr>
      <w:r>
        <w:t>负责建立健全客户样品交接和登记记录。</w:t>
      </w:r>
    </w:p>
    <w:p w14:paraId="18378E6A">
      <w:pPr>
        <w:adjustRightInd w:val="0"/>
        <w:snapToGrid w:val="0"/>
        <w:spacing w:line="360" w:lineRule="auto"/>
      </w:pPr>
      <w:r>
        <w:t>3.10.9.2  权力</w:t>
      </w:r>
    </w:p>
    <w:p w14:paraId="2A69B2AC">
      <w:pPr>
        <w:widowControl/>
        <w:numPr>
          <w:ilvl w:val="1"/>
          <w:numId w:val="7"/>
        </w:numPr>
        <w:tabs>
          <w:tab w:val="clear" w:pos="1200"/>
        </w:tabs>
        <w:adjustRightInd w:val="0"/>
        <w:snapToGrid w:val="0"/>
        <w:spacing w:line="360" w:lineRule="auto"/>
        <w:ind w:hanging="660"/>
        <w:jc w:val="left"/>
      </w:pPr>
      <w:r>
        <w:t>有权拒收不符合要求的样品；</w:t>
      </w:r>
    </w:p>
    <w:p w14:paraId="2B1D8748">
      <w:pPr>
        <w:widowControl/>
        <w:numPr>
          <w:ilvl w:val="1"/>
          <w:numId w:val="7"/>
        </w:numPr>
        <w:tabs>
          <w:tab w:val="clear" w:pos="1200"/>
        </w:tabs>
        <w:adjustRightInd w:val="0"/>
        <w:snapToGrid w:val="0"/>
        <w:spacing w:line="360" w:lineRule="auto"/>
        <w:ind w:hanging="660"/>
        <w:jc w:val="left"/>
      </w:pPr>
      <w:r>
        <w:t>有权监督在检样品的流转、保管和维护；</w:t>
      </w:r>
    </w:p>
    <w:p w14:paraId="661D216B">
      <w:pPr>
        <w:widowControl/>
        <w:numPr>
          <w:ilvl w:val="1"/>
          <w:numId w:val="7"/>
        </w:numPr>
        <w:tabs>
          <w:tab w:val="clear" w:pos="1200"/>
        </w:tabs>
        <w:adjustRightInd w:val="0"/>
        <w:snapToGrid w:val="0"/>
        <w:spacing w:line="360" w:lineRule="auto"/>
        <w:ind w:hanging="660"/>
        <w:jc w:val="left"/>
      </w:pPr>
      <w:r>
        <w:t>有权向质量负责人汇报样品管理工作中存在的问题；</w:t>
      </w:r>
    </w:p>
    <w:p w14:paraId="40151090">
      <w:pPr>
        <w:widowControl/>
        <w:numPr>
          <w:ilvl w:val="1"/>
          <w:numId w:val="7"/>
        </w:numPr>
        <w:tabs>
          <w:tab w:val="clear" w:pos="1200"/>
        </w:tabs>
        <w:adjustRightInd w:val="0"/>
        <w:snapToGrid w:val="0"/>
        <w:spacing w:line="360" w:lineRule="auto"/>
        <w:ind w:hanging="660"/>
        <w:jc w:val="left"/>
      </w:pPr>
      <w:r>
        <w:t>有权制止一切有违保密原则的行为</w:t>
      </w:r>
    </w:p>
    <w:p w14:paraId="46F92C61">
      <w:pPr>
        <w:adjustRightInd w:val="0"/>
        <w:snapToGrid w:val="0"/>
        <w:spacing w:line="360" w:lineRule="auto"/>
      </w:pPr>
      <w:r>
        <w:t>3.10.9.3  责任</w:t>
      </w:r>
    </w:p>
    <w:p w14:paraId="4F60F0F4">
      <w:pPr>
        <w:widowControl/>
        <w:numPr>
          <w:ilvl w:val="1"/>
          <w:numId w:val="19"/>
        </w:numPr>
        <w:adjustRightInd w:val="0"/>
        <w:snapToGrid w:val="0"/>
        <w:spacing w:line="360" w:lineRule="auto"/>
        <w:ind w:hanging="312"/>
        <w:jc w:val="left"/>
      </w:pPr>
      <w:r>
        <w:t>对样品及其相关信息保密负责；</w:t>
      </w:r>
    </w:p>
    <w:p w14:paraId="4B798401">
      <w:pPr>
        <w:widowControl/>
        <w:numPr>
          <w:ilvl w:val="1"/>
          <w:numId w:val="19"/>
        </w:numPr>
        <w:adjustRightInd w:val="0"/>
        <w:snapToGrid w:val="0"/>
        <w:spacing w:line="360" w:lineRule="auto"/>
        <w:ind w:hanging="312"/>
        <w:jc w:val="left"/>
      </w:pPr>
      <w:r>
        <w:t>对样品检查、验收不完全、信息不准确，影响检测工作负责；</w:t>
      </w:r>
    </w:p>
    <w:p w14:paraId="194383E2">
      <w:pPr>
        <w:widowControl/>
        <w:numPr>
          <w:ilvl w:val="1"/>
          <w:numId w:val="19"/>
        </w:numPr>
        <w:adjustRightInd w:val="0"/>
        <w:snapToGrid w:val="0"/>
        <w:spacing w:line="360" w:lineRule="auto"/>
        <w:ind w:hanging="312"/>
        <w:jc w:val="left"/>
      </w:pPr>
      <w:r>
        <w:t>对因保管不善，造成样品遗失、损坏等后果负责；</w:t>
      </w:r>
    </w:p>
    <w:p w14:paraId="36FAE94C">
      <w:pPr>
        <w:tabs>
          <w:tab w:val="left" w:pos="0"/>
        </w:tabs>
        <w:adjustRightInd w:val="0"/>
        <w:snapToGrid w:val="0"/>
        <w:spacing w:line="360" w:lineRule="auto"/>
      </w:pPr>
      <w:r>
        <w:t>3.10.9  结算员</w:t>
      </w:r>
    </w:p>
    <w:p w14:paraId="336E59DC">
      <w:pPr>
        <w:tabs>
          <w:tab w:val="left" w:pos="0"/>
        </w:tabs>
        <w:adjustRightInd w:val="0"/>
        <w:snapToGrid w:val="0"/>
        <w:spacing w:line="360" w:lineRule="auto"/>
        <w:ind w:firstLine="480"/>
      </w:pPr>
      <w:r>
        <w:t>在综合室主任的领导下，承担本公司客户交纳的检测费收取和管理工作。</w:t>
      </w:r>
    </w:p>
    <w:p w14:paraId="5D207986">
      <w:pPr>
        <w:adjustRightInd w:val="0"/>
        <w:snapToGrid w:val="0"/>
        <w:spacing w:line="360" w:lineRule="auto"/>
      </w:pPr>
      <w:r>
        <w:t>3.10.9.1  职责</w:t>
      </w:r>
    </w:p>
    <w:p w14:paraId="786A5B7C">
      <w:pPr>
        <w:numPr>
          <w:ilvl w:val="1"/>
          <w:numId w:val="20"/>
        </w:numPr>
        <w:tabs>
          <w:tab w:val="left" w:pos="1400"/>
        </w:tabs>
        <w:adjustRightInd w:val="0"/>
        <w:snapToGrid w:val="0"/>
        <w:spacing w:line="360" w:lineRule="auto"/>
      </w:pPr>
      <w:r>
        <w:t>负责检测费用的核定，严格执行检测收费标准，认真核对每个收费款项；</w:t>
      </w:r>
    </w:p>
    <w:p w14:paraId="5699C6ED">
      <w:pPr>
        <w:numPr>
          <w:ilvl w:val="1"/>
          <w:numId w:val="20"/>
        </w:numPr>
        <w:tabs>
          <w:tab w:val="left" w:pos="960"/>
        </w:tabs>
        <w:adjustRightInd w:val="0"/>
        <w:snapToGrid w:val="0"/>
        <w:spacing w:line="360" w:lineRule="auto"/>
      </w:pPr>
      <w:r>
        <w:t>负责按票据程序开票，字迹清晰、准确、无误；</w:t>
      </w:r>
    </w:p>
    <w:p w14:paraId="2CCDC8B9">
      <w:pPr>
        <w:numPr>
          <w:ilvl w:val="1"/>
          <w:numId w:val="20"/>
        </w:numPr>
        <w:tabs>
          <w:tab w:val="left" w:pos="960"/>
        </w:tabs>
        <w:adjustRightInd w:val="0"/>
        <w:snapToGrid w:val="0"/>
        <w:spacing w:line="360" w:lineRule="auto"/>
      </w:pPr>
      <w:r>
        <w:t>负责收取检测费用，随交随收，数字填写工整、清晰；</w:t>
      </w:r>
    </w:p>
    <w:p w14:paraId="3A1F95E2">
      <w:pPr>
        <w:numPr>
          <w:ilvl w:val="1"/>
          <w:numId w:val="20"/>
        </w:numPr>
        <w:tabs>
          <w:tab w:val="left" w:pos="960"/>
        </w:tabs>
        <w:adjustRightInd w:val="0"/>
        <w:snapToGrid w:val="0"/>
        <w:spacing w:line="360" w:lineRule="auto"/>
      </w:pPr>
      <w:r>
        <w:t>负责保管票据、存根、收款印件，按号存放，无损坏和丢失；</w:t>
      </w:r>
    </w:p>
    <w:p w14:paraId="7675D865">
      <w:pPr>
        <w:numPr>
          <w:ilvl w:val="1"/>
          <w:numId w:val="20"/>
        </w:numPr>
        <w:tabs>
          <w:tab w:val="left" w:pos="960"/>
        </w:tabs>
        <w:adjustRightInd w:val="0"/>
        <w:snapToGrid w:val="0"/>
        <w:spacing w:line="360" w:lineRule="auto"/>
      </w:pPr>
      <w:r>
        <w:rPr>
          <w:rFonts w:hint="eastAsia"/>
        </w:rPr>
        <w:t xml:space="preserve">                                                                                                                                   </w:t>
      </w:r>
      <w:r>
        <w:t>确保检测费日清月结，分类记帐，做到帐票相符；</w:t>
      </w:r>
    </w:p>
    <w:p w14:paraId="25F5D63C">
      <w:pPr>
        <w:numPr>
          <w:ilvl w:val="1"/>
          <w:numId w:val="20"/>
        </w:numPr>
        <w:tabs>
          <w:tab w:val="left" w:pos="960"/>
        </w:tabs>
        <w:adjustRightInd w:val="0"/>
        <w:snapToGrid w:val="0"/>
        <w:spacing w:line="360" w:lineRule="auto"/>
      </w:pPr>
      <w:r>
        <w:t>完成领导交办的其它工作。</w:t>
      </w:r>
    </w:p>
    <w:p w14:paraId="18F6E604">
      <w:pPr>
        <w:tabs>
          <w:tab w:val="left" w:pos="2790"/>
        </w:tabs>
        <w:adjustRightInd w:val="0"/>
        <w:snapToGrid w:val="0"/>
        <w:spacing w:line="360" w:lineRule="auto"/>
      </w:pPr>
      <w:r>
        <w:t>3.10.9.2  权力</w:t>
      </w:r>
    </w:p>
    <w:p w14:paraId="277EADA0">
      <w:pPr>
        <w:tabs>
          <w:tab w:val="left" w:pos="2790"/>
        </w:tabs>
        <w:adjustRightInd w:val="0"/>
        <w:snapToGrid w:val="0"/>
        <w:spacing w:line="360" w:lineRule="auto"/>
        <w:ind w:firstLine="480"/>
      </w:pPr>
      <w:r>
        <w:t>a) 有权抵制不合理的收费、缴费和开具发票。</w:t>
      </w:r>
    </w:p>
    <w:p w14:paraId="5615414A">
      <w:pPr>
        <w:tabs>
          <w:tab w:val="left" w:pos="2790"/>
        </w:tabs>
        <w:adjustRightInd w:val="0"/>
        <w:snapToGrid w:val="0"/>
        <w:spacing w:line="360" w:lineRule="auto"/>
      </w:pPr>
      <w:r>
        <w:t>3.10.9.3  责任</w:t>
      </w:r>
    </w:p>
    <w:p w14:paraId="4E0D1DB8">
      <w:pPr>
        <w:tabs>
          <w:tab w:val="left" w:pos="2790"/>
        </w:tabs>
        <w:adjustRightInd w:val="0"/>
        <w:snapToGrid w:val="0"/>
        <w:spacing w:line="360" w:lineRule="auto"/>
        <w:ind w:firstLine="420" w:firstLineChars="200"/>
      </w:pPr>
      <w:r>
        <w:t>a）对检测收费核定不准确、出现差错负责。</w:t>
      </w:r>
    </w:p>
    <w:p w14:paraId="213FCA6C">
      <w:pPr>
        <w:tabs>
          <w:tab w:val="left" w:pos="2790"/>
        </w:tabs>
        <w:adjustRightInd w:val="0"/>
        <w:snapToGrid w:val="0"/>
        <w:spacing w:line="360" w:lineRule="auto"/>
      </w:pPr>
      <w:r>
        <w:t>3.10.10  检测员</w:t>
      </w:r>
    </w:p>
    <w:p w14:paraId="705D5F02">
      <w:pPr>
        <w:adjustRightInd w:val="0"/>
        <w:snapToGrid w:val="0"/>
        <w:spacing w:line="360" w:lineRule="auto"/>
        <w:ind w:firstLine="420" w:firstLineChars="200"/>
        <w:rPr>
          <w:rFonts w:hint="eastAsia"/>
        </w:rPr>
      </w:pPr>
      <w:r>
        <w:t>在检测室主任的领导下承担相关的检测任务，对检测过程和结果正确性和准确性、</w:t>
      </w:r>
    </w:p>
    <w:p w14:paraId="4EB7DB14">
      <w:pPr>
        <w:adjustRightInd w:val="0"/>
        <w:snapToGrid w:val="0"/>
        <w:spacing w:line="360" w:lineRule="auto"/>
      </w:pPr>
      <w:r>
        <w:t>真实性负责。</w:t>
      </w:r>
    </w:p>
    <w:p w14:paraId="5E8DC2F5">
      <w:pPr>
        <w:adjustRightInd w:val="0"/>
        <w:snapToGrid w:val="0"/>
        <w:spacing w:line="360" w:lineRule="auto"/>
      </w:pPr>
      <w:r>
        <w:t>3.10.10.1  职责</w:t>
      </w:r>
    </w:p>
    <w:p w14:paraId="1BEBBD49">
      <w:pPr>
        <w:widowControl/>
        <w:numPr>
          <w:ilvl w:val="0"/>
          <w:numId w:val="21"/>
        </w:numPr>
        <w:tabs>
          <w:tab w:val="left" w:pos="0"/>
          <w:tab w:val="clear" w:pos="1400"/>
        </w:tabs>
        <w:adjustRightInd w:val="0"/>
        <w:snapToGrid w:val="0"/>
        <w:spacing w:line="360" w:lineRule="auto"/>
        <w:ind w:left="0" w:firstLine="540"/>
        <w:jc w:val="left"/>
      </w:pPr>
      <w:r>
        <w:t>严格执行检测方法标准和仪器设备操作规程,确保检测结果准确可靠；</w:t>
      </w:r>
    </w:p>
    <w:p w14:paraId="0AE43573">
      <w:pPr>
        <w:widowControl/>
        <w:numPr>
          <w:ilvl w:val="0"/>
          <w:numId w:val="21"/>
        </w:numPr>
        <w:tabs>
          <w:tab w:val="left" w:pos="0"/>
          <w:tab w:val="clear" w:pos="1400"/>
        </w:tabs>
        <w:adjustRightInd w:val="0"/>
        <w:snapToGrid w:val="0"/>
        <w:spacing w:line="360" w:lineRule="auto"/>
        <w:ind w:left="0" w:firstLine="540"/>
        <w:jc w:val="left"/>
      </w:pPr>
      <w:r>
        <w:t xml:space="preserve">负责检测有关的原始记录的填写、计算、复核； </w:t>
      </w:r>
    </w:p>
    <w:p w14:paraId="52D99943">
      <w:pPr>
        <w:widowControl/>
        <w:numPr>
          <w:ilvl w:val="0"/>
          <w:numId w:val="21"/>
        </w:numPr>
        <w:tabs>
          <w:tab w:val="left" w:pos="0"/>
          <w:tab w:val="clear" w:pos="1400"/>
        </w:tabs>
        <w:adjustRightInd w:val="0"/>
        <w:snapToGrid w:val="0"/>
        <w:spacing w:line="360" w:lineRule="auto"/>
        <w:ind w:left="0" w:firstLine="540"/>
        <w:jc w:val="left"/>
      </w:pPr>
      <w:r>
        <w:t>负责所用仪器设备、工具的保管、维护、保养及所用仪器设备使用记录和日常维护记录的如实填写；</w:t>
      </w:r>
    </w:p>
    <w:p w14:paraId="3D824046">
      <w:pPr>
        <w:widowControl/>
        <w:numPr>
          <w:ilvl w:val="0"/>
          <w:numId w:val="21"/>
        </w:numPr>
        <w:tabs>
          <w:tab w:val="left" w:pos="0"/>
          <w:tab w:val="clear" w:pos="1400"/>
        </w:tabs>
        <w:adjustRightInd w:val="0"/>
        <w:snapToGrid w:val="0"/>
        <w:spacing w:line="360" w:lineRule="auto"/>
        <w:ind w:left="0" w:firstLine="540"/>
        <w:jc w:val="left"/>
      </w:pPr>
      <w:r>
        <w:t>负责环境条件的监控，并做好记录；保持试验场地整齐清洁，做到文明检测；</w:t>
      </w:r>
    </w:p>
    <w:p w14:paraId="3866BFA8">
      <w:pPr>
        <w:widowControl/>
        <w:numPr>
          <w:ilvl w:val="0"/>
          <w:numId w:val="21"/>
        </w:numPr>
        <w:tabs>
          <w:tab w:val="left" w:pos="0"/>
          <w:tab w:val="clear" w:pos="1400"/>
        </w:tabs>
        <w:adjustRightInd w:val="0"/>
        <w:snapToGrid w:val="0"/>
        <w:spacing w:line="360" w:lineRule="auto"/>
        <w:ind w:left="0" w:firstLine="540"/>
        <w:jc w:val="left"/>
      </w:pPr>
      <w:r>
        <w:t>妥善保管检测样品；</w:t>
      </w:r>
    </w:p>
    <w:p w14:paraId="32739519">
      <w:pPr>
        <w:widowControl/>
        <w:numPr>
          <w:ilvl w:val="0"/>
          <w:numId w:val="21"/>
        </w:numPr>
        <w:tabs>
          <w:tab w:val="left" w:pos="0"/>
          <w:tab w:val="clear" w:pos="1400"/>
        </w:tabs>
        <w:adjustRightInd w:val="0"/>
        <w:snapToGrid w:val="0"/>
        <w:spacing w:line="360" w:lineRule="auto"/>
        <w:ind w:left="0" w:firstLine="540"/>
        <w:jc w:val="left"/>
      </w:pPr>
      <w:r>
        <w:t>严格执行《检测人员行为规范》及各项规章制度；</w:t>
      </w:r>
    </w:p>
    <w:p w14:paraId="2CBB8D5D">
      <w:pPr>
        <w:widowControl/>
        <w:numPr>
          <w:ilvl w:val="0"/>
          <w:numId w:val="21"/>
        </w:numPr>
        <w:tabs>
          <w:tab w:val="left" w:pos="0"/>
          <w:tab w:val="clear" w:pos="1400"/>
        </w:tabs>
        <w:adjustRightInd w:val="0"/>
        <w:snapToGrid w:val="0"/>
        <w:spacing w:line="360" w:lineRule="auto"/>
        <w:ind w:left="0" w:firstLine="540"/>
        <w:jc w:val="left"/>
      </w:pPr>
      <w:r>
        <w:t>完成领导交办的其它工作。</w:t>
      </w:r>
    </w:p>
    <w:p w14:paraId="152DD7E0">
      <w:pPr>
        <w:adjustRightInd w:val="0"/>
        <w:snapToGrid w:val="0"/>
        <w:spacing w:line="360" w:lineRule="auto"/>
      </w:pPr>
      <w:r>
        <w:t>3.10.10.2  权力</w:t>
      </w:r>
    </w:p>
    <w:p w14:paraId="4E5FDF3F">
      <w:pPr>
        <w:adjustRightInd w:val="0"/>
        <w:snapToGrid w:val="0"/>
        <w:spacing w:line="360" w:lineRule="auto"/>
        <w:ind w:firstLine="420" w:firstLineChars="200"/>
      </w:pPr>
      <w:r>
        <w:t>a) 有权抵制不符合检测工作程序和要求的干扰；</w:t>
      </w:r>
    </w:p>
    <w:p w14:paraId="630226F7">
      <w:pPr>
        <w:adjustRightInd w:val="0"/>
        <w:snapToGrid w:val="0"/>
        <w:spacing w:line="360" w:lineRule="auto"/>
        <w:ind w:firstLine="420" w:firstLineChars="200"/>
      </w:pPr>
      <w:r>
        <w:t>b) 有权拒绝客户提出的不合理要求。</w:t>
      </w:r>
    </w:p>
    <w:p w14:paraId="60AAD1E1">
      <w:pPr>
        <w:adjustRightInd w:val="0"/>
        <w:snapToGrid w:val="0"/>
        <w:spacing w:line="360" w:lineRule="auto"/>
      </w:pPr>
      <w:r>
        <w:t>3.10.10.3  责任</w:t>
      </w:r>
    </w:p>
    <w:p w14:paraId="750563A3">
      <w:pPr>
        <w:adjustRightInd w:val="0"/>
        <w:snapToGrid w:val="0"/>
        <w:spacing w:line="360" w:lineRule="auto"/>
        <w:ind w:firstLine="420" w:firstLineChars="200"/>
      </w:pPr>
      <w:r>
        <w:t>a）对检测所采用的方法和依据的标准的正确性负责；</w:t>
      </w:r>
    </w:p>
    <w:p w14:paraId="009BE26D">
      <w:pPr>
        <w:adjustRightInd w:val="0"/>
        <w:snapToGrid w:val="0"/>
        <w:spacing w:line="360" w:lineRule="auto"/>
        <w:ind w:firstLine="420" w:firstLineChars="200"/>
      </w:pPr>
      <w:r>
        <w:t>b) 对检测所采用的仪器设备的正确性负责；</w:t>
      </w:r>
    </w:p>
    <w:p w14:paraId="4714F29B">
      <w:pPr>
        <w:pStyle w:val="9"/>
        <w:adjustRightInd w:val="0"/>
        <w:spacing w:line="360" w:lineRule="auto"/>
        <w:ind w:firstLine="480" w:firstLineChars="200"/>
        <w:jc w:val="both"/>
        <w:rPr>
          <w:sz w:val="24"/>
          <w:szCs w:val="24"/>
        </w:rPr>
      </w:pPr>
      <w:r>
        <w:rPr>
          <w:sz w:val="24"/>
          <w:szCs w:val="24"/>
        </w:rPr>
        <w:t>c）对检测原始记录的真实性负责；</w:t>
      </w:r>
    </w:p>
    <w:p w14:paraId="6E2FE6A9">
      <w:pPr>
        <w:pStyle w:val="9"/>
        <w:adjustRightInd w:val="0"/>
        <w:spacing w:line="360" w:lineRule="auto"/>
        <w:ind w:firstLine="480" w:firstLineChars="200"/>
        <w:jc w:val="both"/>
        <w:rPr>
          <w:sz w:val="24"/>
          <w:szCs w:val="24"/>
        </w:rPr>
      </w:pPr>
      <w:r>
        <w:rPr>
          <w:sz w:val="24"/>
          <w:szCs w:val="24"/>
        </w:rPr>
        <w:t>d）对出具和打印的检测报告，特别是数据的真实性和判断结论的正确性负责；</w:t>
      </w:r>
    </w:p>
    <w:p w14:paraId="40171116">
      <w:pPr>
        <w:adjustRightInd w:val="0"/>
        <w:snapToGrid w:val="0"/>
        <w:spacing w:line="360" w:lineRule="auto"/>
        <w:ind w:firstLine="420" w:firstLineChars="200"/>
      </w:pPr>
      <w:r>
        <w:t>e) 在检测过程中对被检样品的遗失、非正常损坏负责。</w:t>
      </w:r>
    </w:p>
    <w:p w14:paraId="1C89D120">
      <w:pPr>
        <w:adjustRightInd w:val="0"/>
        <w:snapToGrid w:val="0"/>
        <w:spacing w:line="360" w:lineRule="auto"/>
      </w:pPr>
      <w:r>
        <w:t>3.10.11  授权签字人</w:t>
      </w:r>
    </w:p>
    <w:p w14:paraId="7A82CCF4">
      <w:pPr>
        <w:adjustRightInd w:val="0"/>
        <w:snapToGrid w:val="0"/>
        <w:spacing w:line="360" w:lineRule="auto"/>
      </w:pPr>
      <w:r>
        <w:t xml:space="preserve">    在经理的领导下，负责本公司检测报告的签发。</w:t>
      </w:r>
    </w:p>
    <w:p w14:paraId="289BB107">
      <w:pPr>
        <w:adjustRightInd w:val="0"/>
        <w:snapToGrid w:val="0"/>
        <w:spacing w:line="360" w:lineRule="auto"/>
        <w:rPr>
          <w:b/>
        </w:rPr>
      </w:pPr>
      <w:r>
        <w:t>3.10.11.1  职责</w:t>
      </w:r>
    </w:p>
    <w:p w14:paraId="69D7ADFA">
      <w:pPr>
        <w:widowControl/>
        <w:numPr>
          <w:ilvl w:val="1"/>
          <w:numId w:val="6"/>
        </w:numPr>
        <w:tabs>
          <w:tab w:val="clear" w:pos="1260"/>
        </w:tabs>
        <w:adjustRightInd w:val="0"/>
        <w:snapToGrid w:val="0"/>
        <w:spacing w:line="360" w:lineRule="auto"/>
        <w:ind w:hanging="735"/>
      </w:pPr>
      <w:r>
        <w:t>负责对签发的报告内容、结论用语、信息的准确等进行审核；</w:t>
      </w:r>
    </w:p>
    <w:p w14:paraId="33B5299B">
      <w:pPr>
        <w:widowControl/>
        <w:numPr>
          <w:ilvl w:val="1"/>
          <w:numId w:val="6"/>
        </w:numPr>
        <w:tabs>
          <w:tab w:val="clear" w:pos="1260"/>
        </w:tabs>
        <w:adjustRightInd w:val="0"/>
        <w:snapToGrid w:val="0"/>
        <w:spacing w:line="360" w:lineRule="auto"/>
        <w:ind w:hanging="720"/>
      </w:pPr>
      <w:r>
        <w:t>负责对检测所依据的标准、检测方法、使用的仪器进行审核；</w:t>
      </w:r>
    </w:p>
    <w:p w14:paraId="13CD4AC5">
      <w:pPr>
        <w:widowControl/>
        <w:numPr>
          <w:ilvl w:val="1"/>
          <w:numId w:val="6"/>
        </w:numPr>
        <w:tabs>
          <w:tab w:val="clear" w:pos="1260"/>
        </w:tabs>
        <w:adjustRightInd w:val="0"/>
        <w:snapToGrid w:val="0"/>
        <w:spacing w:line="360" w:lineRule="auto"/>
        <w:ind w:hanging="720"/>
      </w:pPr>
      <w:r>
        <w:t>负责对报告中的法定计量单位的使用及数据修约进行审核；</w:t>
      </w:r>
    </w:p>
    <w:p w14:paraId="11A1A01B">
      <w:pPr>
        <w:widowControl/>
        <w:numPr>
          <w:ilvl w:val="1"/>
          <w:numId w:val="6"/>
        </w:numPr>
        <w:tabs>
          <w:tab w:val="clear" w:pos="1260"/>
        </w:tabs>
        <w:adjustRightInd w:val="0"/>
        <w:snapToGrid w:val="0"/>
        <w:spacing w:line="360" w:lineRule="auto"/>
        <w:ind w:left="0" w:firstLine="540"/>
      </w:pPr>
      <w:r>
        <w:t>如发现已发出去的报告有误，应采取措施积极补救，能追回的应当追回，不能追回的应发补充报告，将损失降到最低。</w:t>
      </w:r>
    </w:p>
    <w:p w14:paraId="3F39AEFC">
      <w:pPr>
        <w:adjustRightInd w:val="0"/>
        <w:snapToGrid w:val="0"/>
        <w:spacing w:line="360" w:lineRule="auto"/>
      </w:pPr>
      <w:r>
        <w:t>3.10.11.2  权力</w:t>
      </w:r>
    </w:p>
    <w:p w14:paraId="7D696986">
      <w:pPr>
        <w:adjustRightInd w:val="0"/>
        <w:snapToGrid w:val="0"/>
        <w:spacing w:line="360" w:lineRule="auto"/>
        <w:ind w:firstLine="420" w:firstLineChars="200"/>
      </w:pPr>
      <w:r>
        <w:t>a) 有权拒绝签发不符合要求的检测报告；</w:t>
      </w:r>
    </w:p>
    <w:p w14:paraId="4B8B74EE">
      <w:pPr>
        <w:adjustRightInd w:val="0"/>
        <w:snapToGrid w:val="0"/>
        <w:spacing w:line="360" w:lineRule="auto"/>
        <w:ind w:firstLine="420" w:firstLineChars="200"/>
      </w:pPr>
      <w:r>
        <w:t>b) 有权要求检测人员对有疑问的检测报告所对应的被检样品进行重检或复检。</w:t>
      </w:r>
    </w:p>
    <w:p w14:paraId="39CA5EF0">
      <w:pPr>
        <w:tabs>
          <w:tab w:val="left" w:pos="2790"/>
        </w:tabs>
        <w:adjustRightInd w:val="0"/>
        <w:snapToGrid w:val="0"/>
        <w:spacing w:line="360" w:lineRule="auto"/>
      </w:pPr>
      <w:r>
        <w:t>3.10.11.3  责任</w:t>
      </w:r>
    </w:p>
    <w:p w14:paraId="10FE3C6E">
      <w:pPr>
        <w:tabs>
          <w:tab w:val="left" w:pos="2790"/>
        </w:tabs>
        <w:adjustRightInd w:val="0"/>
        <w:snapToGrid w:val="0"/>
        <w:spacing w:line="360" w:lineRule="auto"/>
        <w:ind w:firstLine="420" w:firstLineChars="200"/>
      </w:pPr>
      <w:r>
        <w:t>a) 对不符合要求的检测报告的签发负责。</w:t>
      </w:r>
    </w:p>
    <w:p w14:paraId="675B9070">
      <w:pPr>
        <w:tabs>
          <w:tab w:val="left" w:pos="2790"/>
        </w:tabs>
        <w:adjustRightInd w:val="0"/>
        <w:snapToGrid w:val="0"/>
        <w:spacing w:line="360" w:lineRule="auto"/>
      </w:pPr>
      <w:r>
        <w:t>3.10.12  质量监督员</w:t>
      </w:r>
      <w:r>
        <w:tab/>
      </w:r>
    </w:p>
    <w:p w14:paraId="0122EBC6">
      <w:pPr>
        <w:tabs>
          <w:tab w:val="left" w:pos="2790"/>
        </w:tabs>
        <w:adjustRightInd w:val="0"/>
        <w:snapToGrid w:val="0"/>
        <w:spacing w:line="360" w:lineRule="auto"/>
        <w:ind w:firstLine="480"/>
      </w:pPr>
      <w:r>
        <w:t>在质量负责人的领导下，负责对检测过程和结果进行随时随地的监督。</w:t>
      </w:r>
    </w:p>
    <w:p w14:paraId="53FD5E99">
      <w:pPr>
        <w:tabs>
          <w:tab w:val="left" w:pos="2790"/>
        </w:tabs>
        <w:adjustRightInd w:val="0"/>
        <w:snapToGrid w:val="0"/>
        <w:spacing w:line="360" w:lineRule="auto"/>
      </w:pPr>
      <w:r>
        <w:t>3.10.12.1  职责</w:t>
      </w:r>
    </w:p>
    <w:p w14:paraId="3FE73D38">
      <w:pPr>
        <w:widowControl/>
        <w:numPr>
          <w:ilvl w:val="0"/>
          <w:numId w:val="22"/>
        </w:numPr>
        <w:adjustRightInd w:val="0"/>
        <w:snapToGrid w:val="0"/>
        <w:spacing w:line="360" w:lineRule="auto"/>
        <w:jc w:val="left"/>
      </w:pPr>
      <w:r>
        <w:t>负责对检测人员是否按相应的规程、标准或技术规范进行监督；</w:t>
      </w:r>
    </w:p>
    <w:p w14:paraId="48BDAB90">
      <w:pPr>
        <w:widowControl/>
        <w:numPr>
          <w:ilvl w:val="0"/>
          <w:numId w:val="22"/>
        </w:numPr>
        <w:adjustRightInd w:val="0"/>
        <w:snapToGrid w:val="0"/>
        <w:spacing w:line="360" w:lineRule="auto"/>
        <w:jc w:val="left"/>
      </w:pPr>
      <w:r>
        <w:t>负责对检测工作的程序的执行情况进行监督；</w:t>
      </w:r>
    </w:p>
    <w:p w14:paraId="2D2200CF">
      <w:pPr>
        <w:widowControl/>
        <w:numPr>
          <w:ilvl w:val="0"/>
          <w:numId w:val="22"/>
        </w:numPr>
        <w:adjustRightInd w:val="0"/>
        <w:snapToGrid w:val="0"/>
        <w:spacing w:line="360" w:lineRule="auto"/>
        <w:jc w:val="left"/>
      </w:pPr>
      <w:r>
        <w:t>负责对检测结果进行检查，保证其准确无误；</w:t>
      </w:r>
    </w:p>
    <w:p w14:paraId="0D87A845">
      <w:pPr>
        <w:widowControl/>
        <w:numPr>
          <w:ilvl w:val="0"/>
          <w:numId w:val="22"/>
        </w:numPr>
        <w:adjustRightInd w:val="0"/>
        <w:snapToGrid w:val="0"/>
        <w:spacing w:line="360" w:lineRule="auto"/>
        <w:jc w:val="left"/>
      </w:pPr>
      <w:r>
        <w:t>有权对可能存在质量问题的检测结果要求有关人员重新检测。</w:t>
      </w:r>
    </w:p>
    <w:p w14:paraId="574FD031">
      <w:pPr>
        <w:adjustRightInd w:val="0"/>
        <w:snapToGrid w:val="0"/>
        <w:spacing w:line="360" w:lineRule="auto"/>
      </w:pPr>
      <w:r>
        <w:t>3.10.12.2  权力</w:t>
      </w:r>
    </w:p>
    <w:p w14:paraId="61380A52">
      <w:pPr>
        <w:adjustRightInd w:val="0"/>
        <w:snapToGrid w:val="0"/>
        <w:spacing w:line="360" w:lineRule="auto"/>
        <w:ind w:firstLine="420" w:firstLineChars="200"/>
      </w:pPr>
      <w:r>
        <w:t>a) 有权对检测现场和操作过程、关键环节、主要步骤，重要检测任务以及新上岗的人员进行随时随地的监督；</w:t>
      </w:r>
    </w:p>
    <w:p w14:paraId="6BA13415">
      <w:pPr>
        <w:adjustRightInd w:val="0"/>
        <w:snapToGrid w:val="0"/>
        <w:spacing w:line="360" w:lineRule="auto"/>
        <w:ind w:firstLine="420" w:firstLineChars="200"/>
      </w:pPr>
      <w:r>
        <w:t>b) 当检测工作中发生的偏离，并且影响检测数据和结果时，有权中止检测工作。</w:t>
      </w:r>
    </w:p>
    <w:p w14:paraId="3297E0FB">
      <w:pPr>
        <w:adjustRightInd w:val="0"/>
        <w:snapToGrid w:val="0"/>
        <w:spacing w:line="360" w:lineRule="auto"/>
        <w:ind w:firstLine="420" w:firstLineChars="200"/>
      </w:pPr>
      <w:r>
        <w:t>c) 有权向技术负责人、质量负责人直接反馈发生偏离的情况。</w:t>
      </w:r>
    </w:p>
    <w:p w14:paraId="1AA91127">
      <w:pPr>
        <w:adjustRightInd w:val="0"/>
        <w:snapToGrid w:val="0"/>
        <w:spacing w:line="360" w:lineRule="auto"/>
      </w:pPr>
      <w:r>
        <w:t>3.10.12.3  责任</w:t>
      </w:r>
    </w:p>
    <w:p w14:paraId="5DA00590">
      <w:pPr>
        <w:widowControl/>
        <w:numPr>
          <w:ilvl w:val="0"/>
          <w:numId w:val="23"/>
        </w:numPr>
        <w:adjustRightInd w:val="0"/>
        <w:snapToGrid w:val="0"/>
        <w:spacing w:line="360" w:lineRule="auto"/>
        <w:jc w:val="left"/>
      </w:pPr>
      <w:r>
        <w:t>对发现的重大问题而未及时汇报，致使工作造成损失的后果负责；</w:t>
      </w:r>
    </w:p>
    <w:p w14:paraId="739FC2DF">
      <w:pPr>
        <w:widowControl/>
        <w:numPr>
          <w:ilvl w:val="0"/>
          <w:numId w:val="23"/>
        </w:numPr>
        <w:adjustRightInd w:val="0"/>
        <w:snapToGrid w:val="0"/>
        <w:spacing w:line="360" w:lineRule="auto"/>
        <w:jc w:val="left"/>
      </w:pPr>
      <w:r>
        <w:t>对管理体系文件实施监督不利负责。</w:t>
      </w:r>
    </w:p>
    <w:p w14:paraId="6771B6C2">
      <w:pPr>
        <w:adjustRightInd w:val="0"/>
        <w:snapToGrid w:val="0"/>
        <w:spacing w:line="360" w:lineRule="auto"/>
      </w:pPr>
      <w:r>
        <w:t>3.10.13  内审员</w:t>
      </w:r>
    </w:p>
    <w:p w14:paraId="22D12068">
      <w:pPr>
        <w:adjustRightInd w:val="0"/>
        <w:snapToGrid w:val="0"/>
        <w:spacing w:line="360" w:lineRule="auto"/>
        <w:ind w:firstLine="480"/>
      </w:pPr>
      <w:r>
        <w:t>在质量负责人、内审组长的领导下承担本公司管理体系内部审核工作。</w:t>
      </w:r>
    </w:p>
    <w:p w14:paraId="4EB4DC5B">
      <w:pPr>
        <w:adjustRightInd w:val="0"/>
        <w:snapToGrid w:val="0"/>
        <w:spacing w:line="360" w:lineRule="auto"/>
      </w:pPr>
      <w:r>
        <w:t>3.10.13.1  职责</w:t>
      </w:r>
    </w:p>
    <w:p w14:paraId="76096D81">
      <w:pPr>
        <w:widowControl/>
        <w:numPr>
          <w:ilvl w:val="0"/>
          <w:numId w:val="24"/>
        </w:numPr>
        <w:adjustRightInd w:val="0"/>
        <w:snapToGrid w:val="0"/>
        <w:spacing w:line="360" w:lineRule="auto"/>
        <w:jc w:val="left"/>
      </w:pPr>
      <w:r>
        <w:t>接受内审组长的委派，实施内部审核；</w:t>
      </w:r>
    </w:p>
    <w:p w14:paraId="64A833A1">
      <w:pPr>
        <w:widowControl/>
        <w:numPr>
          <w:ilvl w:val="0"/>
          <w:numId w:val="24"/>
        </w:numPr>
        <w:adjustRightInd w:val="0"/>
        <w:snapToGrid w:val="0"/>
        <w:spacing w:line="360" w:lineRule="auto"/>
        <w:jc w:val="left"/>
      </w:pPr>
      <w:r>
        <w:t>编制审核检查表；</w:t>
      </w:r>
    </w:p>
    <w:p w14:paraId="479DEDB5">
      <w:pPr>
        <w:widowControl/>
        <w:numPr>
          <w:ilvl w:val="0"/>
          <w:numId w:val="24"/>
        </w:numPr>
        <w:adjustRightInd w:val="0"/>
        <w:snapToGrid w:val="0"/>
        <w:spacing w:line="360" w:lineRule="auto"/>
        <w:jc w:val="left"/>
      </w:pPr>
      <w:r>
        <w:t>负责对纠正措施进行跟踪验证；</w:t>
      </w:r>
    </w:p>
    <w:p w14:paraId="0171D66A">
      <w:pPr>
        <w:widowControl/>
        <w:numPr>
          <w:ilvl w:val="0"/>
          <w:numId w:val="24"/>
        </w:numPr>
        <w:adjustRightInd w:val="0"/>
        <w:snapToGrid w:val="0"/>
        <w:spacing w:line="360" w:lineRule="auto"/>
        <w:jc w:val="left"/>
      </w:pPr>
      <w:r>
        <w:t>对实施的纠正措施进行有效性评价；</w:t>
      </w:r>
    </w:p>
    <w:p w14:paraId="4A171AE1">
      <w:pPr>
        <w:widowControl/>
        <w:numPr>
          <w:ilvl w:val="0"/>
          <w:numId w:val="24"/>
        </w:numPr>
        <w:adjustRightInd w:val="0"/>
        <w:snapToGrid w:val="0"/>
        <w:spacing w:line="360" w:lineRule="auto"/>
        <w:jc w:val="left"/>
      </w:pPr>
      <w:r>
        <w:t>对质量管理体系改进提出建议；</w:t>
      </w:r>
    </w:p>
    <w:p w14:paraId="32B337C5">
      <w:pPr>
        <w:widowControl/>
        <w:numPr>
          <w:ilvl w:val="0"/>
          <w:numId w:val="24"/>
        </w:numPr>
        <w:adjustRightInd w:val="0"/>
        <w:snapToGrid w:val="0"/>
        <w:spacing w:line="360" w:lineRule="auto"/>
        <w:jc w:val="left"/>
      </w:pPr>
      <w:r>
        <w:t>完成审核组长交办的其他工作。</w:t>
      </w:r>
    </w:p>
    <w:p w14:paraId="187D08C5">
      <w:pPr>
        <w:adjustRightInd w:val="0"/>
        <w:snapToGrid w:val="0"/>
        <w:spacing w:line="360" w:lineRule="auto"/>
      </w:pPr>
      <w:r>
        <w:t>3.10.13.2  权力</w:t>
      </w:r>
    </w:p>
    <w:p w14:paraId="32C99C1F">
      <w:pPr>
        <w:numPr>
          <w:ilvl w:val="7"/>
          <w:numId w:val="12"/>
        </w:numPr>
        <w:adjustRightInd w:val="0"/>
        <w:snapToGrid w:val="0"/>
        <w:spacing w:line="360" w:lineRule="auto"/>
        <w:ind w:hanging="2847"/>
      </w:pPr>
      <w:r>
        <w:t>有权对本公司管理体系的符合性和有效性进行检查。</w:t>
      </w:r>
    </w:p>
    <w:p w14:paraId="52E8265F">
      <w:pPr>
        <w:numPr>
          <w:ilvl w:val="7"/>
          <w:numId w:val="12"/>
        </w:numPr>
        <w:adjustRightInd w:val="0"/>
        <w:snapToGrid w:val="0"/>
        <w:spacing w:line="360" w:lineRule="auto"/>
        <w:ind w:hanging="2847"/>
      </w:pPr>
      <w:r>
        <w:t>有权督促纠正措施的实施。</w:t>
      </w:r>
    </w:p>
    <w:p w14:paraId="6A99FE7C">
      <w:pPr>
        <w:adjustRightInd w:val="0"/>
        <w:snapToGrid w:val="0"/>
        <w:spacing w:line="360" w:lineRule="auto"/>
      </w:pPr>
      <w:r>
        <w:t>3.10.13.3  责任</w:t>
      </w:r>
    </w:p>
    <w:p w14:paraId="5D3870E2">
      <w:pPr>
        <w:widowControl/>
        <w:numPr>
          <w:ilvl w:val="0"/>
          <w:numId w:val="25"/>
        </w:numPr>
        <w:adjustRightInd w:val="0"/>
        <w:snapToGrid w:val="0"/>
        <w:spacing w:line="360" w:lineRule="auto"/>
        <w:jc w:val="left"/>
      </w:pPr>
      <w:r>
        <w:t>对内审过程的完整性和内审程序的合理性负责；</w:t>
      </w:r>
    </w:p>
    <w:p w14:paraId="369E3EB7">
      <w:pPr>
        <w:widowControl/>
        <w:numPr>
          <w:ilvl w:val="0"/>
          <w:numId w:val="25"/>
        </w:numPr>
        <w:adjustRightInd w:val="0"/>
        <w:snapToGrid w:val="0"/>
        <w:spacing w:line="360" w:lineRule="auto"/>
        <w:jc w:val="left"/>
      </w:pPr>
      <w:r>
        <w:t>对内审结果的正确性负责；</w:t>
      </w:r>
    </w:p>
    <w:p w14:paraId="2809528B">
      <w:pPr>
        <w:widowControl/>
        <w:numPr>
          <w:ilvl w:val="0"/>
          <w:numId w:val="25"/>
        </w:numPr>
        <w:adjustRightInd w:val="0"/>
        <w:snapToGrid w:val="0"/>
        <w:spacing w:line="360" w:lineRule="auto"/>
        <w:jc w:val="left"/>
        <w:rPr>
          <w:rFonts w:hint="eastAsia"/>
        </w:rPr>
      </w:pPr>
      <w:r>
        <w:t>对内审发现问题，整改不利负责。</w:t>
      </w:r>
    </w:p>
    <w:p w14:paraId="4E188149">
      <w:pPr>
        <w:adjustRightInd w:val="0"/>
        <w:snapToGrid w:val="0"/>
        <w:spacing w:line="360" w:lineRule="auto"/>
        <w:rPr>
          <w:rFonts w:hint="eastAsia"/>
        </w:rPr>
      </w:pPr>
      <w:r>
        <w:rPr>
          <w:rFonts w:hint="eastAsia"/>
        </w:rPr>
        <w:t>3.10.14 副经理</w:t>
      </w:r>
    </w:p>
    <w:p w14:paraId="2A1CA924">
      <w:pPr>
        <w:adjustRightInd w:val="0"/>
        <w:snapToGrid w:val="0"/>
        <w:spacing w:line="360" w:lineRule="auto"/>
        <w:rPr>
          <w:rFonts w:hint="eastAsia"/>
        </w:rPr>
      </w:pPr>
      <w:r>
        <w:rPr>
          <w:rFonts w:hint="eastAsia"/>
        </w:rPr>
        <w:t>3.10.14.</w:t>
      </w:r>
      <w:r>
        <w:t> 1</w:t>
      </w:r>
      <w:r>
        <w:rPr>
          <w:rFonts w:hint="eastAsia"/>
        </w:rPr>
        <w:t>职责</w:t>
      </w:r>
    </w:p>
    <w:p w14:paraId="6EE755A9">
      <w:pPr>
        <w:adjustRightInd w:val="0"/>
        <w:snapToGrid w:val="0"/>
        <w:spacing w:line="360" w:lineRule="auto"/>
        <w:ind w:left="480"/>
        <w:rPr>
          <w:rFonts w:hint="eastAsia"/>
        </w:rPr>
      </w:pPr>
      <w:r>
        <w:rPr>
          <w:rFonts w:hint="eastAsia"/>
        </w:rPr>
        <w:t>a）协助总经理处理日常行政和有关事务。在总经理不能履行职责时，代行其职责；</w:t>
      </w:r>
    </w:p>
    <w:p w14:paraId="748D4C7F">
      <w:pPr>
        <w:adjustRightInd w:val="0"/>
        <w:snapToGrid w:val="0"/>
        <w:spacing w:line="360" w:lineRule="auto"/>
        <w:ind w:left="480"/>
        <w:rPr>
          <w:rFonts w:hint="eastAsia"/>
        </w:rPr>
      </w:pPr>
      <w:r>
        <w:rPr>
          <w:rFonts w:hint="eastAsia"/>
        </w:rPr>
        <w:t>b）主持工作人员业务考核；</w:t>
      </w:r>
    </w:p>
    <w:p w14:paraId="40993E12">
      <w:pPr>
        <w:adjustRightInd w:val="0"/>
        <w:snapToGrid w:val="0"/>
        <w:spacing w:line="360" w:lineRule="auto"/>
        <w:ind w:left="480"/>
      </w:pPr>
      <w:r>
        <w:rPr>
          <w:rFonts w:hint="eastAsia"/>
        </w:rPr>
        <w:t>c）组织学术活动和对外学术交流；</w:t>
      </w:r>
    </w:p>
    <w:p w14:paraId="352D3AF8">
      <w:pPr>
        <w:widowControl/>
        <w:numPr>
          <w:ilvl w:val="0"/>
          <w:numId w:val="25"/>
        </w:numPr>
        <w:adjustRightInd w:val="0"/>
        <w:snapToGrid w:val="0"/>
        <w:spacing w:line="360" w:lineRule="auto"/>
        <w:jc w:val="left"/>
      </w:pPr>
      <w:r>
        <w:rPr>
          <w:rFonts w:hint="eastAsia"/>
        </w:rPr>
        <w:t>负责专业技术人员进修和培训；</w:t>
      </w:r>
    </w:p>
    <w:p w14:paraId="6A3A5481">
      <w:pPr>
        <w:widowControl/>
        <w:numPr>
          <w:ilvl w:val="0"/>
          <w:numId w:val="25"/>
        </w:numPr>
        <w:adjustRightInd w:val="0"/>
        <w:snapToGrid w:val="0"/>
        <w:spacing w:line="360" w:lineRule="auto"/>
        <w:jc w:val="left"/>
      </w:pPr>
      <w:r>
        <w:rPr>
          <w:rFonts w:hint="eastAsia"/>
        </w:rPr>
        <w:t>完成总经理交付的其它工作</w:t>
      </w:r>
    </w:p>
    <w:p w14:paraId="029B9D8D">
      <w:pPr>
        <w:adjustRightInd w:val="0"/>
        <w:snapToGrid w:val="0"/>
        <w:spacing w:line="360" w:lineRule="auto"/>
        <w:rPr>
          <w:rFonts w:hint="eastAsia"/>
        </w:rPr>
      </w:pPr>
      <w:r>
        <w:rPr>
          <w:rFonts w:hint="eastAsia"/>
        </w:rPr>
        <w:t>3.10.15 审核人员</w:t>
      </w:r>
    </w:p>
    <w:p w14:paraId="17A77B13">
      <w:pPr>
        <w:adjustRightInd w:val="0"/>
        <w:snapToGrid w:val="0"/>
        <w:spacing w:line="360" w:lineRule="auto"/>
        <w:rPr>
          <w:rFonts w:hint="eastAsia"/>
        </w:rPr>
      </w:pPr>
      <w:r>
        <w:rPr>
          <w:rFonts w:hint="eastAsia"/>
        </w:rPr>
        <w:t>3.10.15.1职责</w:t>
      </w:r>
    </w:p>
    <w:p w14:paraId="65F6CB16">
      <w:pPr>
        <w:adjustRightInd w:val="0"/>
        <w:snapToGrid w:val="0"/>
        <w:spacing w:line="360" w:lineRule="auto"/>
        <w:ind w:left="480"/>
        <w:rPr>
          <w:rFonts w:hint="eastAsia"/>
        </w:rPr>
      </w:pPr>
      <w:r>
        <w:rPr>
          <w:rFonts w:hint="eastAsia"/>
        </w:rPr>
        <w:t>a）检查检验依据、检验方法的正确性及检验结果的真实性、准确性与指令性文件的符合性，报告内容是否符合规定要求。</w:t>
      </w:r>
    </w:p>
    <w:p w14:paraId="51DF2721">
      <w:pPr>
        <w:adjustRightInd w:val="0"/>
        <w:snapToGrid w:val="0"/>
        <w:spacing w:line="360" w:lineRule="auto"/>
        <w:ind w:left="480"/>
        <w:rPr>
          <w:rFonts w:hint="eastAsia"/>
        </w:rPr>
      </w:pPr>
      <w:r>
        <w:rPr>
          <w:rFonts w:hint="eastAsia"/>
        </w:rPr>
        <w:t>b)对报告中的不符合内容应要求编制人员修改。</w:t>
      </w:r>
    </w:p>
    <w:p w14:paraId="367CB8F5">
      <w:pPr>
        <w:adjustRightInd w:val="0"/>
        <w:snapToGrid w:val="0"/>
        <w:spacing w:line="360" w:lineRule="auto"/>
        <w:ind w:left="480"/>
      </w:pPr>
      <w:r>
        <w:rPr>
          <w:rFonts w:hint="eastAsia"/>
        </w:rPr>
        <w:t>c)若对报告中数据有疑问时，应询问检验人员或提出复检建议或拒签。</w:t>
      </w:r>
    </w:p>
    <w:p w14:paraId="03C167ED">
      <w:pPr>
        <w:adjustRightInd w:val="0"/>
        <w:snapToGrid w:val="0"/>
        <w:spacing w:line="360" w:lineRule="auto"/>
        <w:rPr>
          <w:b/>
        </w:rPr>
      </w:pPr>
      <w:r>
        <w:rPr>
          <w:b/>
        </w:rPr>
        <w:t>3.11  监督活动</w:t>
      </w:r>
    </w:p>
    <w:p w14:paraId="202A9D89">
      <w:pPr>
        <w:adjustRightInd w:val="0"/>
        <w:snapToGrid w:val="0"/>
        <w:spacing w:line="360" w:lineRule="auto"/>
        <w:ind w:firstLine="420" w:firstLineChars="200"/>
      </w:pPr>
      <w:r>
        <w:t>本公司根据检测业务领域的分类，在检测室设置了质量监督员岗位，由经理任命技术能力较强的检测人员兼任，其具体职责和权力见本手册3.10.12条。监督工作的实施按《检测结果质量控制程序》执行。</w:t>
      </w:r>
    </w:p>
    <w:p w14:paraId="0C55B674">
      <w:pPr>
        <w:adjustRightInd w:val="0"/>
        <w:snapToGrid w:val="0"/>
        <w:spacing w:line="360" w:lineRule="auto"/>
        <w:rPr>
          <w:b/>
        </w:rPr>
      </w:pPr>
      <w:r>
        <w:rPr>
          <w:b/>
        </w:rPr>
        <w:t>4  支持文件</w:t>
      </w:r>
    </w:p>
    <w:p w14:paraId="2325A9DE">
      <w:pPr>
        <w:adjustRightInd w:val="0"/>
        <w:snapToGrid w:val="0"/>
        <w:spacing w:line="360" w:lineRule="auto"/>
      </w:pPr>
      <w:r>
        <w:t>4.1  《保证公正性和独立性程序》</w:t>
      </w:r>
    </w:p>
    <w:p w14:paraId="532C35E5">
      <w:pPr>
        <w:adjustRightInd w:val="0"/>
        <w:snapToGrid w:val="0"/>
        <w:spacing w:line="360" w:lineRule="auto"/>
      </w:pPr>
      <w:r>
        <w:t>4.2  《客户机密和所有权保护程序》</w:t>
      </w:r>
    </w:p>
    <w:p w14:paraId="345689CF">
      <w:pPr>
        <w:adjustRightInd w:val="0"/>
        <w:snapToGrid w:val="0"/>
        <w:spacing w:line="360" w:lineRule="auto"/>
      </w:pPr>
      <w:r>
        <w:t>4.3  《检测</w:t>
      </w:r>
      <w:r>
        <w:rPr>
          <w:rFonts w:hint="eastAsia"/>
        </w:rPr>
        <w:t>结果</w:t>
      </w:r>
      <w:r>
        <w:t>质量控制程序》</w:t>
      </w:r>
    </w:p>
    <w:p w14:paraId="10ABECDD">
      <w:pPr>
        <w:adjustRightInd w:val="0"/>
        <w:snapToGrid w:val="0"/>
        <w:spacing w:line="360" w:lineRule="auto"/>
      </w:pPr>
    </w:p>
    <w:p w14:paraId="1A4DC4B0">
      <w:pPr>
        <w:adjustRightInd w:val="0"/>
        <w:snapToGrid w:val="0"/>
        <w:spacing w:line="360" w:lineRule="auto"/>
        <w:rPr>
          <w:u w:val="single"/>
        </w:rPr>
      </w:pPr>
      <w:r>
        <w:t xml:space="preserve">                             </w:t>
      </w:r>
      <w:r>
        <w:rPr>
          <w:u w:val="single"/>
        </w:rPr>
        <w:t xml:space="preserve">                       </w:t>
      </w:r>
    </w:p>
    <w:p w14:paraId="34A6A6FB">
      <w:pPr>
        <w:ind w:firstLine="480"/>
        <w:jc w:val="center"/>
        <w:rPr>
          <w:rFonts w:hint="eastAsia" w:ascii="宋体" w:hAnsi="宋体"/>
          <w:color w:val="000000"/>
          <w:sz w:val="24"/>
        </w:rPr>
      </w:pPr>
    </w:p>
    <w:p w14:paraId="75986183">
      <w:pPr>
        <w:ind w:firstLine="480"/>
        <w:jc w:val="center"/>
        <w:rPr>
          <w:rFonts w:hint="eastAsia" w:ascii="宋体" w:hAnsi="宋体"/>
          <w:color w:val="000000"/>
          <w:sz w:val="24"/>
        </w:rPr>
      </w:pPr>
    </w:p>
    <w:p w14:paraId="177A2B01">
      <w:pPr>
        <w:ind w:firstLine="480"/>
        <w:jc w:val="center"/>
        <w:rPr>
          <w:rFonts w:hint="eastAsia" w:ascii="宋体" w:hAnsi="宋体"/>
          <w:color w:val="000000"/>
          <w:sz w:val="24"/>
        </w:rPr>
      </w:pPr>
    </w:p>
    <w:p w14:paraId="5F2B71FC">
      <w:pPr>
        <w:ind w:firstLine="480"/>
        <w:jc w:val="center"/>
        <w:rPr>
          <w:rFonts w:hint="eastAsia" w:ascii="宋体" w:hAnsi="宋体"/>
          <w:color w:val="000000"/>
          <w:sz w:val="24"/>
        </w:rPr>
      </w:pPr>
    </w:p>
    <w:p w14:paraId="29F56169">
      <w:pPr>
        <w:ind w:firstLine="480"/>
        <w:jc w:val="center"/>
        <w:rPr>
          <w:rFonts w:hint="eastAsia" w:ascii="宋体" w:hAnsi="宋体"/>
          <w:color w:val="000000"/>
          <w:sz w:val="24"/>
        </w:rPr>
      </w:pPr>
    </w:p>
    <w:p w14:paraId="752BEC16">
      <w:pPr>
        <w:ind w:firstLine="480"/>
        <w:jc w:val="center"/>
        <w:rPr>
          <w:rFonts w:hint="eastAsia" w:ascii="宋体" w:hAnsi="宋体"/>
          <w:color w:val="000000"/>
          <w:sz w:val="24"/>
        </w:rPr>
      </w:pPr>
    </w:p>
    <w:p w14:paraId="27008484">
      <w:pPr>
        <w:ind w:firstLine="480"/>
        <w:jc w:val="center"/>
        <w:rPr>
          <w:rFonts w:hint="eastAsia" w:ascii="宋体" w:hAnsi="宋体"/>
          <w:color w:val="000000"/>
          <w:sz w:val="24"/>
        </w:rPr>
      </w:pPr>
    </w:p>
    <w:p w14:paraId="3E5475F1">
      <w:pPr>
        <w:ind w:firstLine="480"/>
        <w:jc w:val="center"/>
        <w:rPr>
          <w:rFonts w:hint="eastAsia" w:ascii="宋体" w:hAnsi="宋体"/>
          <w:color w:val="000000"/>
          <w:sz w:val="24"/>
        </w:rPr>
      </w:pPr>
    </w:p>
    <w:p w14:paraId="75CD9C47">
      <w:pPr>
        <w:ind w:firstLine="480"/>
        <w:jc w:val="center"/>
        <w:rPr>
          <w:rFonts w:hint="eastAsia" w:ascii="宋体" w:hAnsi="宋体"/>
          <w:color w:val="000000"/>
          <w:sz w:val="24"/>
        </w:rPr>
      </w:pPr>
    </w:p>
    <w:p w14:paraId="493EE7E2">
      <w:pPr>
        <w:ind w:firstLine="480"/>
        <w:jc w:val="center"/>
        <w:rPr>
          <w:rFonts w:hint="eastAsia" w:ascii="宋体" w:hAnsi="宋体"/>
          <w:color w:val="000000"/>
          <w:sz w:val="24"/>
        </w:rPr>
      </w:pPr>
    </w:p>
    <w:p w14:paraId="31DA1039">
      <w:pPr>
        <w:ind w:firstLine="480"/>
        <w:jc w:val="center"/>
        <w:rPr>
          <w:rFonts w:hint="eastAsia" w:ascii="宋体" w:hAnsi="宋体"/>
          <w:color w:val="000000"/>
          <w:sz w:val="24"/>
        </w:rPr>
      </w:pPr>
    </w:p>
    <w:p w14:paraId="4C938BFD">
      <w:pPr>
        <w:ind w:firstLine="480"/>
        <w:jc w:val="center"/>
        <w:rPr>
          <w:rFonts w:hint="eastAsia" w:ascii="宋体" w:hAnsi="宋体"/>
          <w:color w:val="000000"/>
          <w:sz w:val="24"/>
        </w:rPr>
      </w:pPr>
    </w:p>
    <w:p w14:paraId="65365FDC">
      <w:pPr>
        <w:ind w:firstLine="480"/>
        <w:jc w:val="center"/>
        <w:rPr>
          <w:rFonts w:hint="eastAsia" w:ascii="宋体" w:hAnsi="宋体"/>
          <w:color w:val="000000"/>
          <w:sz w:val="24"/>
        </w:rPr>
      </w:pPr>
    </w:p>
    <w:p w14:paraId="6DBAEF7A">
      <w:pPr>
        <w:ind w:firstLine="480"/>
        <w:jc w:val="center"/>
        <w:rPr>
          <w:rFonts w:hint="eastAsia" w:ascii="宋体" w:hAnsi="宋体"/>
          <w:color w:val="000000"/>
          <w:sz w:val="24"/>
        </w:rPr>
      </w:pPr>
    </w:p>
    <w:p w14:paraId="7863921B">
      <w:pPr>
        <w:ind w:firstLine="480"/>
        <w:jc w:val="center"/>
        <w:rPr>
          <w:rFonts w:hint="eastAsia" w:ascii="宋体" w:hAnsi="宋体"/>
          <w:color w:val="000000"/>
          <w:sz w:val="24"/>
        </w:rPr>
      </w:pPr>
    </w:p>
    <w:p w14:paraId="057FCD1B">
      <w:pPr>
        <w:ind w:firstLine="480"/>
        <w:jc w:val="center"/>
        <w:rPr>
          <w:rFonts w:hint="eastAsia" w:ascii="宋体" w:hAnsi="宋体"/>
          <w:color w:val="000000"/>
          <w:sz w:val="24"/>
        </w:rPr>
      </w:pPr>
    </w:p>
    <w:p w14:paraId="1EA91CAB">
      <w:pPr>
        <w:ind w:firstLine="480"/>
        <w:jc w:val="center"/>
        <w:rPr>
          <w:rFonts w:hint="eastAsia" w:ascii="宋体" w:hAnsi="宋体"/>
          <w:color w:val="000000"/>
          <w:sz w:val="24"/>
        </w:rPr>
      </w:pPr>
    </w:p>
    <w:p w14:paraId="791D85EF">
      <w:pPr>
        <w:ind w:firstLine="480"/>
        <w:jc w:val="center"/>
        <w:rPr>
          <w:rFonts w:hint="eastAsia" w:ascii="宋体" w:hAnsi="宋体"/>
          <w:color w:val="000000"/>
          <w:sz w:val="24"/>
        </w:rPr>
      </w:pPr>
    </w:p>
    <w:p w14:paraId="7DB8A1A8">
      <w:pPr>
        <w:ind w:firstLine="480"/>
        <w:jc w:val="center"/>
        <w:rPr>
          <w:rFonts w:hint="eastAsia" w:ascii="宋体" w:hAnsi="宋体"/>
          <w:color w:val="000000"/>
          <w:sz w:val="24"/>
        </w:rPr>
      </w:pPr>
    </w:p>
    <w:p w14:paraId="2B2338AF">
      <w:pPr>
        <w:ind w:firstLine="480"/>
        <w:jc w:val="center"/>
        <w:rPr>
          <w:rFonts w:hint="eastAsia" w:ascii="宋体" w:hAnsi="宋体"/>
          <w:color w:val="000000"/>
          <w:sz w:val="24"/>
        </w:rPr>
      </w:pPr>
    </w:p>
    <w:p w14:paraId="52811356">
      <w:pPr>
        <w:ind w:firstLine="480"/>
        <w:jc w:val="center"/>
        <w:rPr>
          <w:rFonts w:hint="eastAsia" w:ascii="宋体" w:hAnsi="宋体"/>
          <w:color w:val="000000"/>
          <w:sz w:val="24"/>
        </w:rPr>
      </w:pPr>
    </w:p>
    <w:p w14:paraId="67644844">
      <w:pPr>
        <w:ind w:firstLine="480"/>
        <w:jc w:val="center"/>
        <w:rPr>
          <w:rFonts w:hint="eastAsia" w:ascii="宋体" w:hAnsi="宋体"/>
          <w:color w:val="000000"/>
          <w:sz w:val="24"/>
        </w:rPr>
      </w:pPr>
    </w:p>
    <w:p w14:paraId="2E366155">
      <w:pPr>
        <w:ind w:firstLine="480"/>
        <w:jc w:val="center"/>
        <w:rPr>
          <w:rFonts w:hint="eastAsia" w:ascii="宋体" w:hAnsi="宋体"/>
          <w:color w:val="000000"/>
          <w:sz w:val="24"/>
        </w:rPr>
      </w:pPr>
    </w:p>
    <w:p w14:paraId="59E57367">
      <w:pPr>
        <w:ind w:firstLine="480"/>
        <w:jc w:val="center"/>
        <w:rPr>
          <w:rFonts w:hint="eastAsia" w:ascii="宋体" w:hAnsi="宋体"/>
          <w:color w:val="000000"/>
          <w:sz w:val="24"/>
        </w:rPr>
      </w:pPr>
    </w:p>
    <w:p w14:paraId="7649522D">
      <w:pPr>
        <w:ind w:firstLine="480"/>
        <w:jc w:val="center"/>
        <w:rPr>
          <w:rFonts w:hint="eastAsia" w:ascii="宋体" w:hAnsi="宋体"/>
          <w:color w:val="000000"/>
          <w:sz w:val="24"/>
        </w:rPr>
      </w:pPr>
    </w:p>
    <w:p w14:paraId="74D45F0D">
      <w:pPr>
        <w:ind w:firstLine="480"/>
        <w:jc w:val="center"/>
        <w:rPr>
          <w:rFonts w:hint="eastAsia" w:ascii="宋体" w:hAnsi="宋体"/>
          <w:color w:val="000000"/>
          <w:sz w:val="24"/>
        </w:rPr>
      </w:pPr>
    </w:p>
    <w:p w14:paraId="5139D2E6">
      <w:pPr>
        <w:ind w:firstLine="480"/>
        <w:jc w:val="center"/>
        <w:rPr>
          <w:rFonts w:hint="eastAsia" w:ascii="宋体" w:hAnsi="宋体"/>
          <w:color w:val="000000"/>
          <w:sz w:val="24"/>
        </w:rPr>
      </w:pPr>
    </w:p>
    <w:p w14:paraId="4AF7E6BE">
      <w:pPr>
        <w:ind w:firstLine="480"/>
        <w:jc w:val="center"/>
        <w:rPr>
          <w:rFonts w:hint="eastAsia" w:ascii="宋体" w:hAnsi="宋体"/>
          <w:color w:val="000000"/>
          <w:sz w:val="24"/>
        </w:rPr>
      </w:pPr>
    </w:p>
    <w:p w14:paraId="3B963C7F">
      <w:pPr>
        <w:ind w:firstLine="480"/>
        <w:jc w:val="center"/>
        <w:rPr>
          <w:rFonts w:hint="eastAsia" w:ascii="宋体" w:hAnsi="宋体"/>
          <w:color w:val="000000"/>
          <w:sz w:val="24"/>
        </w:rPr>
      </w:pPr>
    </w:p>
    <w:p w14:paraId="036C6F6B">
      <w:pPr>
        <w:ind w:firstLine="480"/>
        <w:jc w:val="center"/>
        <w:rPr>
          <w:rFonts w:hint="eastAsia" w:ascii="宋体" w:hAnsi="宋体"/>
          <w:color w:val="000000"/>
          <w:sz w:val="24"/>
        </w:rPr>
      </w:pPr>
    </w:p>
    <w:p w14:paraId="672626D6">
      <w:pPr>
        <w:ind w:firstLine="480"/>
        <w:jc w:val="center"/>
        <w:rPr>
          <w:rFonts w:hint="eastAsia" w:ascii="宋体" w:hAnsi="宋体"/>
          <w:color w:val="000000"/>
          <w:sz w:val="24"/>
        </w:rPr>
      </w:pPr>
    </w:p>
    <w:p w14:paraId="18C51691">
      <w:pPr>
        <w:ind w:firstLine="480"/>
        <w:jc w:val="center"/>
        <w:rPr>
          <w:rFonts w:hint="eastAsia" w:ascii="宋体" w:hAnsi="宋体"/>
          <w:color w:val="000000"/>
          <w:sz w:val="24"/>
        </w:rPr>
      </w:pPr>
    </w:p>
    <w:p w14:paraId="3275CC25">
      <w:pPr>
        <w:ind w:firstLine="480"/>
        <w:jc w:val="center"/>
        <w:rPr>
          <w:rFonts w:hint="eastAsia" w:ascii="宋体" w:hAnsi="宋体"/>
          <w:color w:val="000000"/>
          <w:sz w:val="24"/>
        </w:rPr>
      </w:pPr>
    </w:p>
    <w:p w14:paraId="3399E1E3">
      <w:pPr>
        <w:ind w:firstLine="480"/>
        <w:jc w:val="center"/>
        <w:rPr>
          <w:rFonts w:hint="eastAsia" w:ascii="宋体" w:hAnsi="宋体"/>
          <w:color w:val="000000"/>
          <w:sz w:val="24"/>
        </w:rPr>
      </w:pPr>
    </w:p>
    <w:p w14:paraId="655DC3E5">
      <w:pPr>
        <w:ind w:firstLine="480"/>
        <w:jc w:val="center"/>
        <w:rPr>
          <w:rFonts w:hint="eastAsia" w:ascii="宋体" w:hAnsi="宋体"/>
          <w:color w:val="000000"/>
          <w:sz w:val="24"/>
        </w:rPr>
      </w:pPr>
    </w:p>
    <w:p w14:paraId="47D3334B">
      <w:pPr>
        <w:ind w:firstLine="480"/>
        <w:jc w:val="center"/>
        <w:rPr>
          <w:rFonts w:hint="eastAsia" w:ascii="宋体" w:hAnsi="宋体"/>
          <w:color w:val="000000"/>
          <w:sz w:val="24"/>
        </w:rPr>
      </w:pPr>
    </w:p>
    <w:p w14:paraId="098611F5">
      <w:pPr>
        <w:ind w:firstLine="480"/>
        <w:jc w:val="center"/>
        <w:rPr>
          <w:rFonts w:hint="eastAsia" w:ascii="宋体" w:hAnsi="宋体"/>
          <w:color w:val="000000"/>
          <w:sz w:val="24"/>
        </w:rPr>
      </w:pP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2446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332E16D5">
            <w:pPr>
              <w:spacing w:line="0" w:lineRule="atLeast"/>
              <w:jc w:val="center"/>
              <w:rPr>
                <w:rFonts w:hint="eastAsia" w:ascii="宋体" w:hAnsi="宋体"/>
                <w:color w:val="000000"/>
                <w:sz w:val="24"/>
                <w:szCs w:val="10"/>
              </w:rPr>
            </w:pPr>
            <w:r>
              <w:rPr>
                <w:rFonts w:hint="eastAsia" w:ascii="宋体" w:hAnsi="宋体"/>
                <w:color w:val="000000"/>
                <w:sz w:val="24"/>
                <w:szCs w:val="10"/>
              </w:rPr>
              <w:t>***    检测有限公司</w:t>
            </w:r>
          </w:p>
          <w:p w14:paraId="6D515DD9">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61A7366B">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1B83C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38C4C851">
            <w:pPr>
              <w:spacing w:line="0" w:lineRule="atLeast"/>
              <w:jc w:val="center"/>
              <w:rPr>
                <w:rFonts w:hint="eastAsia" w:ascii="宋体" w:hAnsi="宋体"/>
                <w:color w:val="000000"/>
                <w:sz w:val="24"/>
                <w:szCs w:val="10"/>
              </w:rPr>
            </w:pPr>
          </w:p>
        </w:tc>
        <w:tc>
          <w:tcPr>
            <w:tcW w:w="4257" w:type="dxa"/>
            <w:vAlign w:val="center"/>
          </w:tcPr>
          <w:p w14:paraId="421CCF29">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7CB9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5C60BAA3">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4.2 人员</w:t>
            </w:r>
          </w:p>
        </w:tc>
        <w:tc>
          <w:tcPr>
            <w:tcW w:w="4257" w:type="dxa"/>
            <w:vAlign w:val="center"/>
          </w:tcPr>
          <w:p w14:paraId="04091599">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59F8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27D72E71">
            <w:pPr>
              <w:spacing w:line="0" w:lineRule="atLeast"/>
              <w:jc w:val="center"/>
              <w:rPr>
                <w:rFonts w:hint="eastAsia" w:ascii="宋体" w:hAnsi="宋体"/>
                <w:color w:val="000000"/>
                <w:sz w:val="24"/>
                <w:szCs w:val="10"/>
              </w:rPr>
            </w:pPr>
          </w:p>
        </w:tc>
        <w:tc>
          <w:tcPr>
            <w:tcW w:w="4257" w:type="dxa"/>
            <w:vAlign w:val="center"/>
          </w:tcPr>
          <w:p w14:paraId="7EBA774F">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5A508CCD">
      <w:pPr>
        <w:adjustRightInd w:val="0"/>
        <w:snapToGrid w:val="0"/>
        <w:spacing w:line="360" w:lineRule="auto"/>
        <w:rPr>
          <w:b/>
          <w:bCs/>
        </w:rPr>
      </w:pPr>
      <w:r>
        <w:rPr>
          <w:b/>
        </w:rPr>
        <w:t xml:space="preserve">1  </w:t>
      </w:r>
      <w:r>
        <w:rPr>
          <w:rFonts w:hAnsi="宋体"/>
          <w:b/>
        </w:rPr>
        <w:t>概述</w:t>
      </w:r>
    </w:p>
    <w:p w14:paraId="0B36273F">
      <w:pPr>
        <w:adjustRightInd w:val="0"/>
        <w:snapToGrid w:val="0"/>
        <w:spacing w:line="360" w:lineRule="auto"/>
        <w:ind w:firstLine="493"/>
        <w:rPr>
          <w:b/>
          <w:bCs/>
        </w:rPr>
      </w:pPr>
      <w:r>
        <w:rPr>
          <w:rFonts w:hAnsi="宋体"/>
        </w:rPr>
        <w:t>人力资源是本公司优质、高效地完成各项任务的重要前提，配备足够数量的人员，并对各类人员知识、能力、技术水平和实践经验等素质提出相应要求</w:t>
      </w:r>
      <w:r>
        <w:t>,</w:t>
      </w:r>
      <w:r>
        <w:rPr>
          <w:rFonts w:hAnsi="宋体"/>
        </w:rPr>
        <w:t>同时不断进行适当的培训和考核也是保证检测工作质量的有效手段。</w:t>
      </w:r>
      <w:r>
        <w:rPr>
          <w:b/>
          <w:bCs/>
        </w:rPr>
        <w:t xml:space="preserve"> </w:t>
      </w:r>
    </w:p>
    <w:p w14:paraId="504F8BCA">
      <w:pPr>
        <w:adjustRightInd w:val="0"/>
        <w:snapToGrid w:val="0"/>
        <w:spacing w:line="360" w:lineRule="auto"/>
        <w:rPr>
          <w:b/>
        </w:rPr>
      </w:pPr>
      <w:r>
        <w:rPr>
          <w:b/>
        </w:rPr>
        <w:t xml:space="preserve">2  </w:t>
      </w:r>
      <w:r>
        <w:rPr>
          <w:rFonts w:hAnsi="宋体"/>
          <w:b/>
        </w:rPr>
        <w:t>职责</w:t>
      </w:r>
    </w:p>
    <w:p w14:paraId="5DDD2267">
      <w:pPr>
        <w:adjustRightInd w:val="0"/>
        <w:snapToGrid w:val="0"/>
        <w:spacing w:line="360" w:lineRule="auto"/>
      </w:pPr>
      <w:r>
        <w:t xml:space="preserve">2.l  </w:t>
      </w:r>
      <w:r>
        <w:rPr>
          <w:rFonts w:hAnsi="宋体"/>
        </w:rPr>
        <w:t>经理负责人力资源的配置；</w:t>
      </w:r>
    </w:p>
    <w:p w14:paraId="44668F41">
      <w:pPr>
        <w:adjustRightInd w:val="0"/>
        <w:snapToGrid w:val="0"/>
        <w:spacing w:line="360" w:lineRule="auto"/>
      </w:pPr>
      <w:r>
        <w:t xml:space="preserve">2.2  </w:t>
      </w:r>
      <w:r>
        <w:rPr>
          <w:rFonts w:hAnsi="宋体"/>
        </w:rPr>
        <w:t>技术负责人负责编制公司人员年度培训计划，并组织实施。</w:t>
      </w:r>
    </w:p>
    <w:p w14:paraId="12403475">
      <w:pPr>
        <w:adjustRightInd w:val="0"/>
        <w:snapToGrid w:val="0"/>
        <w:spacing w:line="360" w:lineRule="auto"/>
      </w:pPr>
      <w:r>
        <w:t xml:space="preserve">2.3  </w:t>
      </w:r>
      <w:r>
        <w:rPr>
          <w:rFonts w:hAnsi="宋体"/>
        </w:rPr>
        <w:t>综合室负责保管培训记录，建立和保存人员技术档案。</w:t>
      </w:r>
    </w:p>
    <w:p w14:paraId="12756E56">
      <w:pPr>
        <w:adjustRightInd w:val="0"/>
        <w:snapToGrid w:val="0"/>
        <w:spacing w:line="360" w:lineRule="auto"/>
        <w:rPr>
          <w:b/>
        </w:rPr>
      </w:pPr>
      <w:r>
        <w:rPr>
          <w:b/>
        </w:rPr>
        <w:t xml:space="preserve">3  </w:t>
      </w:r>
      <w:r>
        <w:rPr>
          <w:rFonts w:hAnsi="宋体"/>
          <w:b/>
        </w:rPr>
        <w:t>要求</w:t>
      </w:r>
    </w:p>
    <w:p w14:paraId="7B97496F">
      <w:pPr>
        <w:adjustRightInd w:val="0"/>
        <w:snapToGrid w:val="0"/>
        <w:spacing w:line="360" w:lineRule="auto"/>
        <w:rPr>
          <w:b/>
        </w:rPr>
      </w:pPr>
      <w:r>
        <w:rPr>
          <w:b/>
        </w:rPr>
        <w:t xml:space="preserve">3.1  </w:t>
      </w:r>
      <w:r>
        <w:rPr>
          <w:rFonts w:hAnsi="宋体"/>
          <w:b/>
        </w:rPr>
        <w:t>人员的配备</w:t>
      </w:r>
    </w:p>
    <w:p w14:paraId="335EFCBA">
      <w:pPr>
        <w:adjustRightInd w:val="0"/>
        <w:snapToGrid w:val="0"/>
        <w:spacing w:line="360" w:lineRule="auto"/>
      </w:pPr>
      <w:r>
        <w:rPr>
          <w:bCs/>
        </w:rPr>
        <w:t>3.1</w:t>
      </w:r>
      <w:r>
        <w:t xml:space="preserve">.1  </w:t>
      </w:r>
      <w:r>
        <w:rPr>
          <w:rFonts w:hAnsi="宋体"/>
        </w:rPr>
        <w:t>本公司根据《实验室资质认定评审准则》、结合本公司实际工作需要配置了足够的管理和技术人员。见附件</w:t>
      </w:r>
      <w:r>
        <w:t>5-1</w:t>
      </w:r>
      <w:r>
        <w:rPr>
          <w:rFonts w:hAnsi="宋体"/>
        </w:rPr>
        <w:t>《检测人员一览表》。</w:t>
      </w:r>
    </w:p>
    <w:p w14:paraId="1108E600">
      <w:pPr>
        <w:adjustRightInd w:val="0"/>
        <w:snapToGrid w:val="0"/>
        <w:spacing w:line="360" w:lineRule="auto"/>
        <w:rPr>
          <w:color w:val="000000"/>
        </w:rPr>
      </w:pPr>
      <w:r>
        <w:t>3.1.2</w:t>
      </w:r>
      <w:r>
        <w:rPr>
          <w:color w:val="000000"/>
        </w:rPr>
        <w:t xml:space="preserve">  </w:t>
      </w:r>
      <w:r>
        <w:rPr>
          <w:rFonts w:hAnsi="宋体"/>
          <w:color w:val="000000"/>
        </w:rPr>
        <w:t>本公司根据相关要求明确了管理人员、执行人员和监督人员的职责，见本手册第</w:t>
      </w:r>
      <w:r>
        <w:rPr>
          <w:color w:val="000000"/>
        </w:rPr>
        <w:t>4</w:t>
      </w:r>
      <w:r>
        <w:rPr>
          <w:rFonts w:hAnsi="宋体"/>
          <w:color w:val="000000"/>
        </w:rPr>
        <w:t>章有关规定，并由经理任命了技术负责人、质量负责人、各部门主管、内审员和质量监督员，见任命书。</w:t>
      </w:r>
    </w:p>
    <w:p w14:paraId="7E90E8A0">
      <w:pPr>
        <w:adjustRightInd w:val="0"/>
        <w:snapToGrid w:val="0"/>
        <w:spacing w:line="360" w:lineRule="auto"/>
        <w:rPr>
          <w:rFonts w:hint="eastAsia" w:hAnsi="宋体"/>
          <w:color w:val="000000"/>
        </w:rPr>
      </w:pPr>
      <w:r>
        <w:rPr>
          <w:color w:val="000000"/>
        </w:rPr>
        <w:t xml:space="preserve">3.1.3  </w:t>
      </w:r>
      <w:r>
        <w:rPr>
          <w:rFonts w:hAnsi="宋体"/>
          <w:color w:val="000000"/>
        </w:rPr>
        <w:t>本公司使用的是正式人员或合同制人员，无论其身份如何，其能力必须符合相关岗位能力的要求，其工作也必须按管理体系文件的要求进行并接受监督。</w:t>
      </w:r>
    </w:p>
    <w:p w14:paraId="2B9A6CC3">
      <w:pPr>
        <w:adjustRightInd w:val="0"/>
        <w:snapToGrid w:val="0"/>
        <w:spacing w:line="360" w:lineRule="auto"/>
        <w:rPr>
          <w:rFonts w:hint="eastAsia"/>
          <w:color w:val="000000"/>
        </w:rPr>
      </w:pPr>
      <w:r>
        <w:rPr>
          <w:rFonts w:hint="eastAsia" w:hAnsi="宋体"/>
          <w:color w:val="000000"/>
        </w:rPr>
        <w:t xml:space="preserve">3.1.4  </w:t>
      </w:r>
      <w:r>
        <w:rPr>
          <w:rFonts w:hAnsi="宋体"/>
          <w:color w:val="000000"/>
        </w:rPr>
        <w:t>人员</w:t>
      </w:r>
      <w:r>
        <w:rPr>
          <w:rFonts w:hint="eastAsia" w:hAnsi="宋体"/>
          <w:color w:val="000000"/>
        </w:rPr>
        <w:t>聘用和管理按</w:t>
      </w:r>
      <w:r>
        <w:rPr>
          <w:rFonts w:hAnsi="宋体"/>
        </w:rPr>
        <w:t>《外聘人员管理</w:t>
      </w:r>
      <w:r>
        <w:rPr>
          <w:rFonts w:hint="eastAsia" w:hAnsi="宋体"/>
        </w:rPr>
        <w:t>办法</w:t>
      </w:r>
      <w:r>
        <w:rPr>
          <w:rFonts w:hAnsi="宋体"/>
        </w:rPr>
        <w:t>》</w:t>
      </w:r>
      <w:r>
        <w:rPr>
          <w:rFonts w:hint="eastAsia" w:hAnsi="宋体"/>
        </w:rPr>
        <w:t>执行。</w:t>
      </w:r>
    </w:p>
    <w:p w14:paraId="361D4907">
      <w:pPr>
        <w:adjustRightInd w:val="0"/>
        <w:snapToGrid w:val="0"/>
        <w:spacing w:line="360" w:lineRule="auto"/>
        <w:rPr>
          <w:b/>
        </w:rPr>
      </w:pPr>
      <w:r>
        <w:rPr>
          <w:b/>
        </w:rPr>
        <w:t xml:space="preserve">3.2  </w:t>
      </w:r>
      <w:r>
        <w:rPr>
          <w:rFonts w:hAnsi="宋体"/>
          <w:b/>
        </w:rPr>
        <w:t>人员的任职资格</w:t>
      </w:r>
    </w:p>
    <w:p w14:paraId="34F4E568">
      <w:pPr>
        <w:widowControl/>
        <w:numPr>
          <w:ilvl w:val="4"/>
          <w:numId w:val="19"/>
        </w:numPr>
        <w:adjustRightInd w:val="0"/>
        <w:snapToGrid w:val="0"/>
        <w:spacing w:line="360" w:lineRule="auto"/>
        <w:ind w:left="0" w:firstLine="540"/>
        <w:rPr>
          <w:snapToGrid w:val="0"/>
        </w:rPr>
      </w:pPr>
      <w:r>
        <w:rPr>
          <w:rFonts w:hAnsi="宋体"/>
        </w:rPr>
        <w:t>本公司经理、副经理必须具备大专以上文化水平</w:t>
      </w:r>
      <w:r>
        <w:rPr>
          <w:rFonts w:hAnsi="宋体"/>
          <w:snapToGrid w:val="0"/>
        </w:rPr>
        <w:t>，</w:t>
      </w:r>
      <w:r>
        <w:rPr>
          <w:rFonts w:hAnsi="宋体"/>
        </w:rPr>
        <w:t>中级以上专业技术职务</w:t>
      </w:r>
      <w:r>
        <w:rPr>
          <w:rFonts w:hAnsi="宋体"/>
          <w:snapToGrid w:val="0"/>
        </w:rPr>
        <w:t>熟悉检测业务，了解与检测相关的法律法规和标准。</w:t>
      </w:r>
    </w:p>
    <w:p w14:paraId="2294E4DF">
      <w:pPr>
        <w:widowControl/>
        <w:numPr>
          <w:ilvl w:val="4"/>
          <w:numId w:val="19"/>
        </w:numPr>
        <w:adjustRightInd w:val="0"/>
        <w:snapToGrid w:val="0"/>
        <w:spacing w:line="360" w:lineRule="auto"/>
        <w:ind w:left="0" w:firstLine="540"/>
        <w:rPr>
          <w:snapToGrid w:val="0"/>
        </w:rPr>
      </w:pPr>
      <w:r>
        <w:rPr>
          <w:rFonts w:hAnsi="宋体"/>
        </w:rPr>
        <w:t>技术负责人必须具备大专以上文化水平、中级以上专业技术职务，具有较丰富管理经验，</w:t>
      </w:r>
      <w:r>
        <w:rPr>
          <w:rFonts w:hAnsi="宋体"/>
          <w:snapToGrid w:val="0"/>
        </w:rPr>
        <w:t>熟悉检测业务、相关的法律、法规和标准和本公司开展的</w:t>
      </w:r>
      <w:r>
        <w:rPr>
          <w:rFonts w:hAnsi="宋体"/>
        </w:rPr>
        <w:t>检测技术发展动态，技术能力强，经有关部门培训考核合格；</w:t>
      </w:r>
    </w:p>
    <w:p w14:paraId="3BA1B2C9">
      <w:pPr>
        <w:widowControl/>
        <w:numPr>
          <w:ilvl w:val="4"/>
          <w:numId w:val="19"/>
        </w:numPr>
        <w:adjustRightInd w:val="0"/>
        <w:snapToGrid w:val="0"/>
        <w:spacing w:line="360" w:lineRule="auto"/>
        <w:ind w:left="0" w:firstLine="540"/>
        <w:rPr>
          <w:rFonts w:hint="eastAsia"/>
          <w:snapToGrid w:val="0"/>
        </w:rPr>
      </w:pPr>
      <w:r>
        <w:rPr>
          <w:rFonts w:hAnsi="宋体"/>
        </w:rPr>
        <w:t>质量负责人必须具备大专以上文化水平、中级以上专业技术职务</w:t>
      </w:r>
      <w:r>
        <w:rPr>
          <w:rFonts w:hint="eastAsia" w:hAnsi="宋体"/>
        </w:rPr>
        <w:t>或者同等能力</w:t>
      </w:r>
      <w:r>
        <w:rPr>
          <w:rFonts w:hAnsi="宋体"/>
        </w:rPr>
        <w:t>，</w:t>
      </w:r>
      <w:r>
        <w:rPr>
          <w:rFonts w:hAnsi="宋体"/>
          <w:snapToGrid w:val="0"/>
        </w:rPr>
        <w:t>熟悉检测业</w:t>
      </w:r>
    </w:p>
    <w:p w14:paraId="47F3B9AC">
      <w:pPr>
        <w:adjustRightInd w:val="0"/>
        <w:snapToGrid w:val="0"/>
        <w:spacing w:line="360" w:lineRule="auto"/>
        <w:rPr>
          <w:snapToGrid w:val="0"/>
        </w:rPr>
      </w:pPr>
      <w:r>
        <w:rPr>
          <w:rFonts w:hAnsi="宋体"/>
          <w:snapToGrid w:val="0"/>
        </w:rPr>
        <w:t>务、相关的法律、法规和标准；</w:t>
      </w:r>
      <w:r>
        <w:rPr>
          <w:rFonts w:hAnsi="宋体"/>
        </w:rPr>
        <w:t>熟悉实验室资质认定评审准则，具有组织本公司管理体系有效运行和持续改进的管理能力；</w:t>
      </w:r>
    </w:p>
    <w:p w14:paraId="11F0725D">
      <w:pPr>
        <w:widowControl/>
        <w:numPr>
          <w:ilvl w:val="4"/>
          <w:numId w:val="19"/>
        </w:numPr>
        <w:adjustRightInd w:val="0"/>
        <w:snapToGrid w:val="0"/>
        <w:spacing w:line="360" w:lineRule="auto"/>
        <w:ind w:left="0" w:firstLine="540"/>
        <w:rPr>
          <w:snapToGrid w:val="0"/>
        </w:rPr>
      </w:pPr>
      <w:r>
        <w:rPr>
          <w:rFonts w:hAnsi="宋体"/>
        </w:rPr>
        <w:t>授权签字人（检验报告签发人）必须具备大专以上文化水平、中级专业技术职务，掌握授权范围的专业知识，熟悉检测方法；能正确地评判检测报告的规范性和准确性，有一定的组织管理能力，经评审机构考核合格后授权；</w:t>
      </w:r>
    </w:p>
    <w:p w14:paraId="6D49E39A">
      <w:pPr>
        <w:widowControl/>
        <w:numPr>
          <w:ilvl w:val="4"/>
          <w:numId w:val="19"/>
        </w:numPr>
        <w:adjustRightInd w:val="0"/>
        <w:snapToGrid w:val="0"/>
        <w:spacing w:line="360" w:lineRule="auto"/>
        <w:ind w:left="0" w:firstLine="540"/>
        <w:rPr>
          <w:snapToGrid w:val="0"/>
        </w:rPr>
      </w:pPr>
      <w:r>
        <w:rPr>
          <w:rFonts w:hAnsi="宋体"/>
        </w:rPr>
        <w:t>管理人员必须具备大专以上文化水平；从事检测或管理工作三年以上，熟悉有关的法律法规和检测基本知识，有一定协调能力；</w:t>
      </w:r>
    </w:p>
    <w:p w14:paraId="7B98C8B7">
      <w:pPr>
        <w:widowControl/>
        <w:numPr>
          <w:ilvl w:val="4"/>
          <w:numId w:val="19"/>
        </w:numPr>
        <w:adjustRightInd w:val="0"/>
        <w:snapToGrid w:val="0"/>
        <w:spacing w:line="360" w:lineRule="auto"/>
        <w:ind w:left="0" w:firstLine="540"/>
        <w:rPr>
          <w:snapToGrid w:val="0"/>
        </w:rPr>
      </w:pPr>
      <w:r>
        <w:rPr>
          <w:rFonts w:hAnsi="宋体"/>
        </w:rPr>
        <w:t>检测人员须具备中专</w:t>
      </w:r>
      <w:r>
        <w:t>(</w:t>
      </w:r>
      <w:r>
        <w:rPr>
          <w:rFonts w:hAnsi="宋体"/>
        </w:rPr>
        <w:t>高中</w:t>
      </w:r>
      <w:r>
        <w:t>)</w:t>
      </w:r>
      <w:r>
        <w:rPr>
          <w:rFonts w:hAnsi="宋体"/>
        </w:rPr>
        <w:t>以上文化水平，掌握本专业基础理论知识和业务知识，熟悉相关法律法规，具有一定的实际操作技能，能正确处理和判断检验结果，并经考核合格或持有检测员证。</w:t>
      </w:r>
    </w:p>
    <w:p w14:paraId="689BD5A9">
      <w:pPr>
        <w:widowControl/>
        <w:numPr>
          <w:ilvl w:val="4"/>
          <w:numId w:val="19"/>
        </w:numPr>
        <w:adjustRightInd w:val="0"/>
        <w:snapToGrid w:val="0"/>
        <w:spacing w:line="360" w:lineRule="auto"/>
        <w:ind w:left="0" w:firstLine="540"/>
        <w:rPr>
          <w:snapToGrid w:val="0"/>
        </w:rPr>
      </w:pPr>
      <w:r>
        <w:rPr>
          <w:rFonts w:hAnsi="宋体"/>
        </w:rPr>
        <w:t>内审员须具备大专以上文化水平，三年以上检测工作经验，且知识面广经验丰富，实验室资质认定评审准则及相关的法律、法规，掌握本公司管理体系的运行过程，经考核取得内审员资格证书；</w:t>
      </w:r>
    </w:p>
    <w:p w14:paraId="52ADD9BE">
      <w:pPr>
        <w:widowControl/>
        <w:numPr>
          <w:ilvl w:val="4"/>
          <w:numId w:val="19"/>
        </w:numPr>
        <w:adjustRightInd w:val="0"/>
        <w:snapToGrid w:val="0"/>
        <w:spacing w:line="360" w:lineRule="auto"/>
        <w:ind w:left="0" w:firstLine="540"/>
        <w:rPr>
          <w:snapToGrid w:val="0"/>
        </w:rPr>
      </w:pPr>
      <w:r>
        <w:rPr>
          <w:rFonts w:hAnsi="宋体"/>
        </w:rPr>
        <w:t>质量监督员必须具备大专以上文化水平，对本公司管理体系及检测工作比较熟悉，熟练掌握检测方法，具备正确地检查本公司所开展的相关检测项目的检测结果的准确性和可靠性的能力。</w:t>
      </w:r>
    </w:p>
    <w:p w14:paraId="63A4AA76">
      <w:pPr>
        <w:widowControl/>
        <w:numPr>
          <w:ilvl w:val="4"/>
          <w:numId w:val="19"/>
        </w:numPr>
        <w:adjustRightInd w:val="0"/>
        <w:snapToGrid w:val="0"/>
        <w:spacing w:line="360" w:lineRule="auto"/>
        <w:ind w:left="0" w:firstLine="540"/>
        <w:rPr>
          <w:snapToGrid w:val="0"/>
        </w:rPr>
      </w:pPr>
      <w:r>
        <w:rPr>
          <w:rFonts w:hAnsi="宋体"/>
        </w:rPr>
        <w:t>服务人员须具备初中以上学历和一技之长；能为管理体系运行提可靠的保障，特殊工种规定有操作证要求的需持证上岗。</w:t>
      </w:r>
    </w:p>
    <w:p w14:paraId="4E5DE410">
      <w:pPr>
        <w:adjustRightInd w:val="0"/>
        <w:snapToGrid w:val="0"/>
        <w:spacing w:line="360" w:lineRule="auto"/>
        <w:rPr>
          <w:b/>
        </w:rPr>
      </w:pPr>
      <w:r>
        <w:rPr>
          <w:b/>
        </w:rPr>
        <w:t xml:space="preserve">3.3  </w:t>
      </w:r>
      <w:r>
        <w:rPr>
          <w:rFonts w:hAnsi="宋体"/>
          <w:b/>
        </w:rPr>
        <w:t>人员的培训</w:t>
      </w:r>
    </w:p>
    <w:p w14:paraId="05185700">
      <w:pPr>
        <w:adjustRightInd w:val="0"/>
        <w:snapToGrid w:val="0"/>
        <w:spacing w:line="360" w:lineRule="auto"/>
      </w:pPr>
      <w:r>
        <w:t xml:space="preserve">3.3.1  </w:t>
      </w:r>
      <w:r>
        <w:rPr>
          <w:rFonts w:hAnsi="宋体"/>
        </w:rPr>
        <w:t>本公司根据检测市场的变化，制定出长远学习规划及年度培训计划。</w:t>
      </w:r>
    </w:p>
    <w:p w14:paraId="7820720F">
      <w:pPr>
        <w:adjustRightInd w:val="0"/>
        <w:snapToGrid w:val="0"/>
        <w:spacing w:line="360" w:lineRule="auto"/>
      </w:pPr>
      <w:r>
        <w:t xml:space="preserve">3.3.2  </w:t>
      </w:r>
      <w:r>
        <w:rPr>
          <w:rFonts w:hAnsi="宋体"/>
        </w:rPr>
        <w:t>每年</w:t>
      </w:r>
      <w:r>
        <w:t>12</w:t>
      </w:r>
      <w:r>
        <w:rPr>
          <w:rFonts w:hAnsi="宋体"/>
        </w:rPr>
        <w:t>月下旬，综合室汇总编制下年度培训计划，报技术负责人审核，经理批准后组织实施。培训内容应包括：</w:t>
      </w:r>
    </w:p>
    <w:p w14:paraId="5EF3B1FD">
      <w:pPr>
        <w:widowControl/>
        <w:numPr>
          <w:ilvl w:val="7"/>
          <w:numId w:val="19"/>
        </w:numPr>
        <w:adjustRightInd w:val="0"/>
        <w:snapToGrid w:val="0"/>
        <w:spacing w:line="360" w:lineRule="auto"/>
        <w:ind w:hanging="2832"/>
        <w:jc w:val="left"/>
      </w:pPr>
      <w:r>
        <w:rPr>
          <w:rFonts w:hAnsi="宋体"/>
        </w:rPr>
        <w:t>计量法、标准化法、产品质量法等相关法律、法规学习；</w:t>
      </w:r>
    </w:p>
    <w:p w14:paraId="0C22D316">
      <w:pPr>
        <w:widowControl/>
        <w:numPr>
          <w:ilvl w:val="7"/>
          <w:numId w:val="19"/>
        </w:numPr>
        <w:adjustRightInd w:val="0"/>
        <w:snapToGrid w:val="0"/>
        <w:spacing w:line="360" w:lineRule="auto"/>
        <w:ind w:left="0" w:firstLine="540"/>
        <w:jc w:val="left"/>
      </w:pPr>
      <w:r>
        <w:rPr>
          <w:rFonts w:hAnsi="宋体"/>
        </w:rPr>
        <w:t>检测所需的误差理论、法定计量单位、数字修约，检测标准、试验方法等专业知识的培训；</w:t>
      </w:r>
    </w:p>
    <w:p w14:paraId="32BEB67C">
      <w:pPr>
        <w:widowControl/>
        <w:numPr>
          <w:ilvl w:val="7"/>
          <w:numId w:val="19"/>
        </w:numPr>
        <w:adjustRightInd w:val="0"/>
        <w:snapToGrid w:val="0"/>
        <w:spacing w:line="360" w:lineRule="auto"/>
        <w:ind w:hanging="2832"/>
        <w:jc w:val="left"/>
      </w:pPr>
      <w:r>
        <w:rPr>
          <w:rFonts w:hAnsi="宋体"/>
        </w:rPr>
        <w:t>本公司《质量手册》、《程序文件》学习；</w:t>
      </w:r>
    </w:p>
    <w:p w14:paraId="38BDCE58">
      <w:pPr>
        <w:widowControl/>
        <w:numPr>
          <w:ilvl w:val="7"/>
          <w:numId w:val="19"/>
        </w:numPr>
        <w:adjustRightInd w:val="0"/>
        <w:snapToGrid w:val="0"/>
        <w:spacing w:line="360" w:lineRule="auto"/>
        <w:ind w:hanging="2832"/>
        <w:jc w:val="left"/>
      </w:pPr>
      <w:r>
        <w:rPr>
          <w:rFonts w:hAnsi="宋体"/>
        </w:rPr>
        <w:t>职业道德和工作纪律的教育等。</w:t>
      </w:r>
    </w:p>
    <w:p w14:paraId="7891EBC7">
      <w:pPr>
        <w:adjustRightInd w:val="0"/>
        <w:snapToGrid w:val="0"/>
        <w:spacing w:line="360" w:lineRule="auto"/>
      </w:pPr>
      <w:r>
        <w:t xml:space="preserve">3.3.3  </w:t>
      </w:r>
      <w:r>
        <w:rPr>
          <w:rFonts w:hAnsi="宋体"/>
        </w:rPr>
        <w:t>培训可采用选派人员到上级有半专业单位进修学习；参加各类专业培训班、学术交流会议及经常化、制度化的公司内部组织业务学习等方式进行。</w:t>
      </w:r>
    </w:p>
    <w:p w14:paraId="7A55704D">
      <w:pPr>
        <w:adjustRightInd w:val="0"/>
        <w:snapToGrid w:val="0"/>
        <w:spacing w:line="360" w:lineRule="auto"/>
        <w:rPr>
          <w:b/>
        </w:rPr>
      </w:pPr>
      <w:r>
        <w:rPr>
          <w:b/>
        </w:rPr>
        <w:t xml:space="preserve">3.4  </w:t>
      </w:r>
      <w:r>
        <w:rPr>
          <w:rFonts w:hAnsi="宋体"/>
          <w:b/>
        </w:rPr>
        <w:t>人员的考核</w:t>
      </w:r>
    </w:p>
    <w:p w14:paraId="3AB0DD09">
      <w:pPr>
        <w:adjustRightInd w:val="0"/>
        <w:snapToGrid w:val="0"/>
        <w:spacing w:line="360" w:lineRule="auto"/>
      </w:pPr>
      <w:r>
        <w:t xml:space="preserve">3.4.1  </w:t>
      </w:r>
      <w:r>
        <w:rPr>
          <w:rFonts w:hAnsi="宋体"/>
        </w:rPr>
        <w:t>技术负责人应积极组织检测人员参加国家、主管部门组织的人员取证培训考核和实验室间比对验证等熟练性考核。</w:t>
      </w:r>
    </w:p>
    <w:p w14:paraId="658A4DAD">
      <w:pPr>
        <w:adjustRightInd w:val="0"/>
        <w:snapToGrid w:val="0"/>
        <w:spacing w:line="360" w:lineRule="auto"/>
      </w:pPr>
      <w:r>
        <w:t xml:space="preserve">3.4.2  </w:t>
      </w:r>
      <w:r>
        <w:rPr>
          <w:rFonts w:hAnsi="宋体"/>
          <w:color w:val="000000"/>
        </w:rPr>
        <w:t>技术负责人安排检测人员进行岗位考核，考核合格后上岗。</w:t>
      </w:r>
    </w:p>
    <w:p w14:paraId="30920594">
      <w:pPr>
        <w:adjustRightInd w:val="0"/>
        <w:snapToGrid w:val="0"/>
        <w:spacing w:line="360" w:lineRule="auto"/>
      </w:pPr>
      <w:r>
        <w:t xml:space="preserve">3.4.3  </w:t>
      </w:r>
      <w:r>
        <w:rPr>
          <w:rFonts w:hAnsi="宋体"/>
        </w:rPr>
        <w:t>质量负责人组织参加内审员资格的培训考核。</w:t>
      </w:r>
    </w:p>
    <w:p w14:paraId="1726316E">
      <w:pPr>
        <w:adjustRightInd w:val="0"/>
        <w:snapToGrid w:val="0"/>
        <w:spacing w:line="360" w:lineRule="auto"/>
      </w:pPr>
      <w:r>
        <w:t xml:space="preserve">3.4.4  </w:t>
      </w:r>
      <w:r>
        <w:rPr>
          <w:rFonts w:hAnsi="宋体"/>
        </w:rPr>
        <w:t>内审员在内审过程中负责对检测人员进行工作质量考核。</w:t>
      </w:r>
    </w:p>
    <w:p w14:paraId="2067384F">
      <w:pPr>
        <w:adjustRightInd w:val="0"/>
        <w:snapToGrid w:val="0"/>
        <w:spacing w:line="360" w:lineRule="auto"/>
      </w:pPr>
      <w:r>
        <w:t xml:space="preserve">3.4.5  </w:t>
      </w:r>
      <w:r>
        <w:rPr>
          <w:rFonts w:hAnsi="宋体"/>
        </w:rPr>
        <w:t>综合室不定期抽查公司组织的各类培训学习的部门与个人的学习记录，年底进行书面考试，考试成绩与年底考核挂钩。</w:t>
      </w:r>
    </w:p>
    <w:p w14:paraId="7E7B8E07">
      <w:pPr>
        <w:adjustRightInd w:val="0"/>
        <w:snapToGrid w:val="0"/>
        <w:spacing w:line="360" w:lineRule="auto"/>
      </w:pPr>
      <w:r>
        <w:t xml:space="preserve">3.4.6  </w:t>
      </w:r>
      <w:r>
        <w:rPr>
          <w:rFonts w:hAnsi="宋体"/>
        </w:rPr>
        <w:t>年底由经理组织对全体人员进行年终综合考核。</w:t>
      </w:r>
    </w:p>
    <w:p w14:paraId="39904DDF">
      <w:pPr>
        <w:adjustRightInd w:val="0"/>
        <w:snapToGrid w:val="0"/>
        <w:spacing w:line="360" w:lineRule="auto"/>
        <w:rPr>
          <w:b/>
        </w:rPr>
      </w:pPr>
      <w:r>
        <w:rPr>
          <w:b/>
        </w:rPr>
        <w:t xml:space="preserve">3.5  </w:t>
      </w:r>
      <w:r>
        <w:rPr>
          <w:rFonts w:hAnsi="宋体"/>
          <w:b/>
        </w:rPr>
        <w:t>在培人员的监督</w:t>
      </w:r>
    </w:p>
    <w:p w14:paraId="1CEC56DA">
      <w:pPr>
        <w:adjustRightInd w:val="0"/>
        <w:snapToGrid w:val="0"/>
        <w:spacing w:line="360" w:lineRule="auto"/>
      </w:pPr>
      <w:r>
        <w:t xml:space="preserve">3.5.1 </w:t>
      </w:r>
      <w:r>
        <w:rPr>
          <w:b/>
        </w:rPr>
        <w:t xml:space="preserve"> </w:t>
      </w:r>
      <w:r>
        <w:rPr>
          <w:rFonts w:hAnsi="宋体"/>
        </w:rPr>
        <w:t>对培训期间的人员的工作进行监督，以确保他们正确理解和执行本公司管理体系文件，不要影响检测结果的质量。</w:t>
      </w:r>
    </w:p>
    <w:p w14:paraId="2DBCC0D4">
      <w:pPr>
        <w:adjustRightInd w:val="0"/>
        <w:snapToGrid w:val="0"/>
        <w:spacing w:line="360" w:lineRule="auto"/>
      </w:pPr>
      <w:r>
        <w:t xml:space="preserve">3.5.2  </w:t>
      </w:r>
      <w:r>
        <w:rPr>
          <w:rFonts w:hAnsi="宋体"/>
        </w:rPr>
        <w:t>培训期间的人员一般是指新上岗的职工（包括岗位调整人员）。在实习或见习期间不允许在培人员独立从事检测工作，必须在有关人员的指导和监督下。</w:t>
      </w:r>
    </w:p>
    <w:p w14:paraId="083E0A53">
      <w:pPr>
        <w:adjustRightInd w:val="0"/>
        <w:snapToGrid w:val="0"/>
        <w:spacing w:line="360" w:lineRule="auto"/>
        <w:rPr>
          <w:b/>
        </w:rPr>
      </w:pPr>
      <w:r>
        <w:rPr>
          <w:b/>
        </w:rPr>
        <w:t xml:space="preserve">3.6  </w:t>
      </w:r>
      <w:r>
        <w:rPr>
          <w:rFonts w:hAnsi="宋体"/>
          <w:b/>
        </w:rPr>
        <w:t>人员技术档案</w:t>
      </w:r>
    </w:p>
    <w:p w14:paraId="45BB9424">
      <w:pPr>
        <w:adjustRightInd w:val="0"/>
        <w:snapToGrid w:val="0"/>
        <w:spacing w:line="360" w:lineRule="auto"/>
        <w:ind w:firstLine="480"/>
      </w:pPr>
      <w:r>
        <w:rPr>
          <w:rFonts w:hAnsi="宋体"/>
        </w:rPr>
        <w:t>综合室资料管理员负责建立和管理在岗技术人员业绩档案，保存技术人员的有关资格证书（复印件）、培训经历、技能和业绩等记录。</w:t>
      </w:r>
    </w:p>
    <w:p w14:paraId="40DD3514">
      <w:pPr>
        <w:adjustRightInd w:val="0"/>
        <w:snapToGrid w:val="0"/>
        <w:spacing w:line="360" w:lineRule="auto"/>
        <w:rPr>
          <w:b/>
        </w:rPr>
      </w:pPr>
      <w:r>
        <w:t xml:space="preserve">4  </w:t>
      </w:r>
      <w:r>
        <w:rPr>
          <w:rFonts w:hAnsi="宋体"/>
          <w:b/>
        </w:rPr>
        <w:t>支持文件</w:t>
      </w:r>
    </w:p>
    <w:p w14:paraId="4BACD35B">
      <w:pPr>
        <w:adjustRightInd w:val="0"/>
        <w:snapToGrid w:val="0"/>
        <w:spacing w:line="360" w:lineRule="auto"/>
      </w:pPr>
      <w:r>
        <w:t xml:space="preserve">4.1  </w:t>
      </w:r>
      <w:r>
        <w:rPr>
          <w:rFonts w:hAnsi="宋体"/>
        </w:rPr>
        <w:t>《人员培训和考核管理程序》</w:t>
      </w:r>
    </w:p>
    <w:p w14:paraId="0C6C738E">
      <w:pPr>
        <w:adjustRightInd w:val="0"/>
        <w:snapToGrid w:val="0"/>
        <w:spacing w:line="360" w:lineRule="auto"/>
      </w:pPr>
      <w:r>
        <w:rPr>
          <w:rFonts w:hint="eastAsia"/>
        </w:rPr>
        <w:t>4.2  《外聘人员管理办法》</w:t>
      </w:r>
    </w:p>
    <w:p w14:paraId="6C8CDCA4">
      <w:pPr>
        <w:ind w:firstLine="480"/>
        <w:rPr>
          <w:rFonts w:hint="eastAsia" w:ascii="宋体" w:hAnsi="宋体"/>
          <w:color w:val="000000"/>
          <w:sz w:val="24"/>
        </w:rPr>
      </w:pPr>
      <w:r>
        <w:rPr>
          <w:b/>
          <w:sz w:val="24"/>
          <w:szCs w:val="24"/>
        </w:rPr>
        <w:t xml:space="preserve">                  </w:t>
      </w:r>
      <w:r>
        <w:rPr>
          <w:rFonts w:hint="eastAsia"/>
          <w:b/>
          <w:sz w:val="24"/>
          <w:szCs w:val="24"/>
        </w:rPr>
        <w:t xml:space="preserve">  </w:t>
      </w:r>
      <w:r>
        <w:rPr>
          <w:b/>
          <w:sz w:val="24"/>
          <w:szCs w:val="24"/>
        </w:rPr>
        <w:t xml:space="preserve"> </w:t>
      </w:r>
      <w:r>
        <w:rPr>
          <w:rFonts w:eastAsia="仿宋_GB2312"/>
          <w:bCs/>
          <w:sz w:val="28"/>
          <w:szCs w:val="28"/>
          <w:u w:val="single"/>
        </w:rPr>
        <w:t xml:space="preserve">             </w:t>
      </w:r>
      <w:r>
        <w:rPr>
          <w:rFonts w:hint="eastAsia" w:eastAsia="仿宋_GB2312"/>
          <w:bCs/>
          <w:sz w:val="28"/>
          <w:szCs w:val="28"/>
          <w:u w:val="single"/>
        </w:rPr>
        <w:t xml:space="preserve">         </w:t>
      </w:r>
    </w:p>
    <w:p w14:paraId="37A830BC">
      <w:pPr>
        <w:ind w:firstLine="480"/>
        <w:jc w:val="center"/>
        <w:rPr>
          <w:rFonts w:hint="eastAsia" w:ascii="宋体" w:hAnsi="宋体"/>
          <w:color w:val="000000"/>
          <w:sz w:val="24"/>
        </w:rPr>
      </w:pPr>
    </w:p>
    <w:p w14:paraId="34217CB8">
      <w:pPr>
        <w:ind w:firstLine="480"/>
        <w:jc w:val="center"/>
        <w:rPr>
          <w:rFonts w:hint="eastAsia" w:ascii="宋体" w:hAnsi="宋体"/>
          <w:color w:val="000000"/>
          <w:sz w:val="24"/>
        </w:rPr>
      </w:pPr>
    </w:p>
    <w:p w14:paraId="263EC0A7">
      <w:pPr>
        <w:ind w:firstLine="480"/>
        <w:jc w:val="center"/>
        <w:rPr>
          <w:rFonts w:hint="eastAsia" w:ascii="宋体" w:hAnsi="宋体"/>
          <w:color w:val="000000"/>
          <w:sz w:val="24"/>
        </w:rPr>
      </w:pPr>
    </w:p>
    <w:p w14:paraId="031D28FE">
      <w:pPr>
        <w:ind w:firstLine="480"/>
        <w:jc w:val="center"/>
        <w:rPr>
          <w:rFonts w:hint="eastAsia" w:ascii="宋体" w:hAnsi="宋体"/>
          <w:color w:val="000000"/>
          <w:sz w:val="24"/>
        </w:rPr>
      </w:pPr>
    </w:p>
    <w:p w14:paraId="23C90906">
      <w:pPr>
        <w:ind w:firstLine="480"/>
        <w:jc w:val="center"/>
        <w:rPr>
          <w:rFonts w:hint="eastAsia" w:ascii="宋体" w:hAnsi="宋体"/>
          <w:color w:val="000000"/>
          <w:sz w:val="24"/>
        </w:rPr>
      </w:pPr>
    </w:p>
    <w:p w14:paraId="4800C895">
      <w:pPr>
        <w:ind w:firstLine="480"/>
        <w:jc w:val="center"/>
        <w:rPr>
          <w:rFonts w:hint="eastAsia" w:ascii="宋体" w:hAnsi="宋体"/>
          <w:color w:val="000000"/>
          <w:sz w:val="24"/>
        </w:rPr>
      </w:pPr>
    </w:p>
    <w:p w14:paraId="1B9BCDB0">
      <w:pPr>
        <w:ind w:firstLine="480"/>
        <w:jc w:val="center"/>
        <w:rPr>
          <w:rFonts w:hint="eastAsia" w:ascii="宋体" w:hAnsi="宋体"/>
          <w:color w:val="000000"/>
          <w:sz w:val="24"/>
        </w:rPr>
      </w:pPr>
    </w:p>
    <w:p w14:paraId="268CEA48">
      <w:pPr>
        <w:ind w:firstLine="480"/>
        <w:jc w:val="center"/>
        <w:rPr>
          <w:rFonts w:hint="eastAsia" w:ascii="宋体" w:hAnsi="宋体"/>
          <w:color w:val="000000"/>
          <w:sz w:val="24"/>
        </w:rPr>
      </w:pPr>
    </w:p>
    <w:p w14:paraId="5678B17A">
      <w:pPr>
        <w:ind w:firstLine="480"/>
        <w:jc w:val="center"/>
        <w:rPr>
          <w:rFonts w:hint="eastAsia" w:ascii="宋体" w:hAnsi="宋体"/>
          <w:color w:val="000000"/>
          <w:sz w:val="24"/>
        </w:rPr>
      </w:pPr>
    </w:p>
    <w:p w14:paraId="3D6677D0">
      <w:pPr>
        <w:ind w:firstLine="480"/>
        <w:jc w:val="center"/>
        <w:rPr>
          <w:rFonts w:hint="eastAsia" w:ascii="宋体" w:hAnsi="宋体"/>
          <w:color w:val="000000"/>
          <w:sz w:val="24"/>
        </w:rPr>
      </w:pPr>
    </w:p>
    <w:p w14:paraId="50FF561C">
      <w:pPr>
        <w:ind w:firstLine="480"/>
        <w:jc w:val="center"/>
        <w:rPr>
          <w:rFonts w:hint="eastAsia" w:ascii="宋体" w:hAnsi="宋体"/>
          <w:color w:val="000000"/>
          <w:sz w:val="24"/>
        </w:rPr>
      </w:pPr>
    </w:p>
    <w:p w14:paraId="6D810CD1">
      <w:pPr>
        <w:ind w:firstLine="480"/>
        <w:jc w:val="center"/>
        <w:rPr>
          <w:rFonts w:hint="eastAsia" w:ascii="宋体" w:hAnsi="宋体"/>
          <w:color w:val="000000"/>
          <w:sz w:val="24"/>
        </w:rPr>
      </w:pPr>
    </w:p>
    <w:p w14:paraId="398A80D4">
      <w:pPr>
        <w:ind w:firstLine="480"/>
        <w:jc w:val="center"/>
        <w:rPr>
          <w:rFonts w:hint="eastAsia" w:ascii="宋体" w:hAnsi="宋体"/>
          <w:color w:val="000000"/>
          <w:sz w:val="24"/>
        </w:rPr>
      </w:pPr>
    </w:p>
    <w:p w14:paraId="206866D9">
      <w:pPr>
        <w:ind w:firstLine="480"/>
        <w:jc w:val="center"/>
        <w:rPr>
          <w:rFonts w:hint="eastAsia" w:ascii="宋体" w:hAnsi="宋体"/>
          <w:color w:val="000000"/>
          <w:sz w:val="24"/>
        </w:rPr>
      </w:pPr>
    </w:p>
    <w:p w14:paraId="33EC5A06">
      <w:pPr>
        <w:ind w:firstLine="480"/>
        <w:jc w:val="center"/>
        <w:rPr>
          <w:rFonts w:hint="eastAsia" w:ascii="宋体" w:hAnsi="宋体"/>
          <w:color w:val="000000"/>
          <w:sz w:val="24"/>
        </w:rPr>
      </w:pPr>
    </w:p>
    <w:p w14:paraId="4ABBD503">
      <w:pPr>
        <w:ind w:firstLine="480"/>
        <w:jc w:val="center"/>
        <w:rPr>
          <w:rFonts w:hint="eastAsia" w:ascii="宋体" w:hAnsi="宋体"/>
          <w:color w:val="000000"/>
          <w:sz w:val="24"/>
        </w:rPr>
      </w:pPr>
    </w:p>
    <w:p w14:paraId="66B28C1D">
      <w:pPr>
        <w:ind w:firstLine="480"/>
        <w:jc w:val="center"/>
        <w:rPr>
          <w:rFonts w:hint="eastAsia" w:ascii="宋体" w:hAnsi="宋体"/>
          <w:color w:val="000000"/>
          <w:sz w:val="24"/>
        </w:rPr>
      </w:pPr>
    </w:p>
    <w:p w14:paraId="416D30AB">
      <w:pPr>
        <w:ind w:firstLine="480"/>
        <w:jc w:val="center"/>
        <w:rPr>
          <w:rFonts w:hint="eastAsia" w:ascii="宋体" w:hAnsi="宋体"/>
          <w:color w:val="000000"/>
          <w:sz w:val="24"/>
        </w:rPr>
      </w:pPr>
    </w:p>
    <w:p w14:paraId="494A2DD1">
      <w:pPr>
        <w:ind w:firstLine="480"/>
        <w:jc w:val="center"/>
        <w:rPr>
          <w:rFonts w:hint="eastAsia" w:ascii="宋体" w:hAnsi="宋体"/>
          <w:color w:val="000000"/>
          <w:sz w:val="24"/>
        </w:rPr>
      </w:pPr>
    </w:p>
    <w:p w14:paraId="4B2A9290">
      <w:pPr>
        <w:ind w:firstLine="480"/>
        <w:jc w:val="center"/>
        <w:rPr>
          <w:rFonts w:hint="eastAsia" w:ascii="宋体" w:hAnsi="宋体"/>
          <w:color w:val="000000"/>
          <w:sz w:val="24"/>
        </w:rPr>
      </w:pPr>
    </w:p>
    <w:p w14:paraId="6F17167E">
      <w:pPr>
        <w:ind w:firstLine="480"/>
        <w:jc w:val="center"/>
        <w:rPr>
          <w:rFonts w:hint="eastAsia" w:ascii="宋体" w:hAnsi="宋体"/>
          <w:color w:val="000000"/>
          <w:sz w:val="24"/>
        </w:rPr>
      </w:pPr>
    </w:p>
    <w:p w14:paraId="2B0DAD5A">
      <w:pPr>
        <w:ind w:firstLine="480"/>
        <w:jc w:val="center"/>
        <w:rPr>
          <w:rFonts w:hint="eastAsia" w:ascii="宋体" w:hAnsi="宋体"/>
          <w:color w:val="000000"/>
          <w:sz w:val="24"/>
        </w:rPr>
      </w:pPr>
    </w:p>
    <w:p w14:paraId="26687F39">
      <w:pPr>
        <w:ind w:firstLine="480"/>
        <w:jc w:val="center"/>
        <w:rPr>
          <w:rFonts w:hint="eastAsia" w:ascii="宋体" w:hAnsi="宋体"/>
          <w:color w:val="000000"/>
          <w:sz w:val="24"/>
        </w:rPr>
      </w:pPr>
    </w:p>
    <w:p w14:paraId="5803BC6D">
      <w:pPr>
        <w:ind w:firstLine="480"/>
        <w:jc w:val="center"/>
        <w:rPr>
          <w:rFonts w:hint="eastAsia" w:ascii="宋体" w:hAnsi="宋体"/>
          <w:color w:val="000000"/>
          <w:sz w:val="24"/>
        </w:rPr>
      </w:pPr>
    </w:p>
    <w:p w14:paraId="157AE243">
      <w:pPr>
        <w:ind w:firstLine="480"/>
        <w:jc w:val="center"/>
        <w:rPr>
          <w:rFonts w:hint="eastAsia" w:ascii="宋体" w:hAnsi="宋体"/>
          <w:color w:val="000000"/>
          <w:sz w:val="24"/>
        </w:rPr>
      </w:pPr>
    </w:p>
    <w:p w14:paraId="61098729">
      <w:pPr>
        <w:ind w:firstLine="480"/>
        <w:jc w:val="center"/>
        <w:rPr>
          <w:rFonts w:hint="eastAsia" w:ascii="宋体" w:hAnsi="宋体"/>
          <w:color w:val="000000"/>
          <w:sz w:val="24"/>
        </w:rPr>
      </w:pPr>
    </w:p>
    <w:p w14:paraId="44D3A7AE">
      <w:pPr>
        <w:ind w:firstLine="480"/>
        <w:jc w:val="center"/>
        <w:rPr>
          <w:rFonts w:hint="eastAsia" w:ascii="宋体" w:hAnsi="宋体"/>
          <w:color w:val="000000"/>
          <w:sz w:val="24"/>
        </w:rPr>
      </w:pPr>
    </w:p>
    <w:p w14:paraId="45A05D47">
      <w:pPr>
        <w:ind w:firstLine="480"/>
        <w:jc w:val="center"/>
        <w:rPr>
          <w:rFonts w:hint="eastAsia" w:ascii="宋体" w:hAnsi="宋体"/>
          <w:color w:val="000000"/>
          <w:sz w:val="24"/>
        </w:rPr>
      </w:pPr>
    </w:p>
    <w:p w14:paraId="608D2A93">
      <w:pPr>
        <w:ind w:firstLine="480"/>
        <w:jc w:val="center"/>
        <w:rPr>
          <w:rFonts w:hint="eastAsia" w:ascii="宋体" w:hAnsi="宋体"/>
          <w:color w:val="000000"/>
          <w:sz w:val="24"/>
        </w:rPr>
      </w:pPr>
    </w:p>
    <w:tbl>
      <w:tblPr>
        <w:tblStyle w:val="1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0374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46626289">
            <w:pPr>
              <w:spacing w:line="0" w:lineRule="atLeast"/>
              <w:jc w:val="center"/>
              <w:rPr>
                <w:rFonts w:hint="eastAsia" w:ascii="宋体" w:hAnsi="宋体"/>
                <w:color w:val="000000"/>
                <w:sz w:val="24"/>
                <w:szCs w:val="10"/>
              </w:rPr>
            </w:pPr>
            <w:r>
              <w:rPr>
                <w:rFonts w:hint="eastAsia" w:ascii="宋体" w:hAnsi="宋体"/>
                <w:color w:val="000000"/>
                <w:sz w:val="24"/>
                <w:szCs w:val="10"/>
              </w:rPr>
              <w:t>***    检测有限公司</w:t>
            </w:r>
          </w:p>
          <w:p w14:paraId="7A58BB9C">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5B14F083">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3629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3576A2D0">
            <w:pPr>
              <w:spacing w:line="0" w:lineRule="atLeast"/>
              <w:jc w:val="center"/>
              <w:rPr>
                <w:rFonts w:hint="eastAsia" w:ascii="宋体" w:hAnsi="宋体"/>
                <w:color w:val="000000"/>
                <w:sz w:val="24"/>
                <w:szCs w:val="10"/>
              </w:rPr>
            </w:pPr>
          </w:p>
        </w:tc>
        <w:tc>
          <w:tcPr>
            <w:tcW w:w="4257" w:type="dxa"/>
            <w:vAlign w:val="center"/>
          </w:tcPr>
          <w:p w14:paraId="4C31E8BA">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0945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12CBA06D">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4.3 环境</w:t>
            </w:r>
          </w:p>
        </w:tc>
        <w:tc>
          <w:tcPr>
            <w:tcW w:w="4257" w:type="dxa"/>
            <w:vAlign w:val="center"/>
          </w:tcPr>
          <w:p w14:paraId="145716E6">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39ECE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3387D2BA">
            <w:pPr>
              <w:spacing w:line="0" w:lineRule="atLeast"/>
              <w:jc w:val="center"/>
              <w:rPr>
                <w:rFonts w:hint="eastAsia" w:ascii="宋体" w:hAnsi="宋体"/>
                <w:color w:val="000000"/>
                <w:sz w:val="24"/>
                <w:szCs w:val="10"/>
              </w:rPr>
            </w:pPr>
          </w:p>
        </w:tc>
        <w:tc>
          <w:tcPr>
            <w:tcW w:w="4257" w:type="dxa"/>
            <w:vAlign w:val="center"/>
          </w:tcPr>
          <w:p w14:paraId="2B5EB1DE">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33CDFCDE">
      <w:pPr>
        <w:ind w:firstLine="480"/>
        <w:jc w:val="center"/>
        <w:rPr>
          <w:rFonts w:hint="eastAsia" w:ascii="宋体" w:hAnsi="宋体"/>
          <w:color w:val="000000"/>
          <w:sz w:val="24"/>
        </w:rPr>
      </w:pPr>
    </w:p>
    <w:p w14:paraId="5E874016">
      <w:pPr>
        <w:ind w:firstLine="480"/>
        <w:jc w:val="center"/>
        <w:rPr>
          <w:rFonts w:hint="eastAsia" w:ascii="宋体" w:hAnsi="宋体"/>
          <w:color w:val="000000"/>
          <w:sz w:val="24"/>
        </w:rPr>
      </w:pPr>
    </w:p>
    <w:p w14:paraId="55F670A8">
      <w:pPr>
        <w:ind w:firstLine="480"/>
        <w:jc w:val="center"/>
        <w:rPr>
          <w:rFonts w:hint="eastAsia" w:ascii="宋体" w:hAnsi="宋体"/>
          <w:color w:val="000000"/>
          <w:sz w:val="24"/>
        </w:rPr>
      </w:pPr>
    </w:p>
    <w:p w14:paraId="2DB320DB">
      <w:pPr>
        <w:ind w:firstLine="480"/>
        <w:jc w:val="center"/>
        <w:rPr>
          <w:rFonts w:hint="eastAsia" w:ascii="宋体" w:hAnsi="宋体"/>
          <w:color w:val="000000"/>
          <w:sz w:val="24"/>
        </w:rPr>
      </w:pPr>
    </w:p>
    <w:p w14:paraId="7268FE70">
      <w:pPr>
        <w:ind w:firstLine="480"/>
        <w:jc w:val="center"/>
        <w:rPr>
          <w:rFonts w:hint="eastAsia" w:ascii="宋体" w:hAnsi="宋体"/>
          <w:color w:val="000000"/>
          <w:sz w:val="24"/>
        </w:rPr>
      </w:pPr>
    </w:p>
    <w:p w14:paraId="46701CBE">
      <w:pPr>
        <w:ind w:firstLine="480"/>
        <w:jc w:val="center"/>
        <w:rPr>
          <w:rFonts w:hint="eastAsia" w:ascii="宋体" w:hAnsi="宋体"/>
          <w:color w:val="000000"/>
          <w:sz w:val="24"/>
        </w:rPr>
      </w:pPr>
    </w:p>
    <w:p w14:paraId="30E9CD44">
      <w:pPr>
        <w:ind w:firstLine="480"/>
        <w:jc w:val="center"/>
        <w:rPr>
          <w:rFonts w:hint="eastAsia" w:ascii="宋体" w:hAnsi="宋体"/>
          <w:color w:val="000000"/>
          <w:sz w:val="24"/>
        </w:rPr>
      </w:pPr>
    </w:p>
    <w:p w14:paraId="0420A9AE">
      <w:pPr>
        <w:ind w:firstLine="480"/>
        <w:jc w:val="center"/>
        <w:rPr>
          <w:rFonts w:hint="eastAsia" w:ascii="宋体" w:hAnsi="宋体"/>
          <w:color w:val="000000"/>
          <w:sz w:val="24"/>
        </w:rPr>
      </w:pPr>
    </w:p>
    <w:p w14:paraId="67C1DDA9">
      <w:pPr>
        <w:ind w:firstLine="480"/>
        <w:jc w:val="center"/>
        <w:rPr>
          <w:rFonts w:hint="eastAsia" w:ascii="宋体" w:hAnsi="宋体"/>
          <w:color w:val="000000"/>
          <w:sz w:val="24"/>
        </w:rPr>
      </w:pPr>
    </w:p>
    <w:p w14:paraId="0896D298">
      <w:pPr>
        <w:ind w:firstLine="480"/>
        <w:jc w:val="center"/>
        <w:rPr>
          <w:rFonts w:hint="eastAsia" w:ascii="宋体" w:hAnsi="宋体"/>
          <w:color w:val="000000"/>
          <w:sz w:val="24"/>
        </w:rPr>
      </w:pPr>
    </w:p>
    <w:p w14:paraId="2447DDFF">
      <w:pPr>
        <w:ind w:firstLine="480"/>
        <w:jc w:val="center"/>
        <w:rPr>
          <w:rFonts w:hint="eastAsia" w:ascii="宋体" w:hAnsi="宋体"/>
          <w:color w:val="000000"/>
          <w:sz w:val="24"/>
        </w:rPr>
      </w:pPr>
    </w:p>
    <w:p w14:paraId="5FD107A7">
      <w:pPr>
        <w:ind w:firstLine="480"/>
        <w:jc w:val="center"/>
        <w:rPr>
          <w:rFonts w:hint="eastAsia" w:ascii="宋体" w:hAnsi="宋体"/>
          <w:color w:val="000000"/>
          <w:sz w:val="24"/>
        </w:rPr>
      </w:pPr>
    </w:p>
    <w:p w14:paraId="24D085DA">
      <w:pPr>
        <w:ind w:firstLine="480"/>
        <w:jc w:val="center"/>
        <w:rPr>
          <w:rFonts w:hint="eastAsia" w:ascii="宋体" w:hAnsi="宋体"/>
          <w:color w:val="000000"/>
          <w:sz w:val="24"/>
        </w:rPr>
      </w:pPr>
    </w:p>
    <w:p w14:paraId="63F0EFE5">
      <w:pPr>
        <w:ind w:firstLine="480"/>
        <w:jc w:val="center"/>
        <w:rPr>
          <w:rFonts w:hint="eastAsia" w:ascii="宋体" w:hAnsi="宋体"/>
          <w:color w:val="000000"/>
          <w:sz w:val="24"/>
        </w:rPr>
      </w:pPr>
    </w:p>
    <w:p w14:paraId="2A71D1BD">
      <w:pPr>
        <w:ind w:firstLine="480"/>
        <w:jc w:val="center"/>
        <w:rPr>
          <w:rFonts w:hint="eastAsia" w:ascii="宋体" w:hAnsi="宋体"/>
          <w:color w:val="000000"/>
          <w:sz w:val="24"/>
        </w:rPr>
      </w:pPr>
    </w:p>
    <w:p w14:paraId="6C9D2DFB">
      <w:pPr>
        <w:ind w:firstLine="480"/>
        <w:jc w:val="center"/>
        <w:rPr>
          <w:rFonts w:hint="eastAsia" w:ascii="宋体" w:hAnsi="宋体"/>
          <w:color w:val="000000"/>
          <w:sz w:val="24"/>
        </w:rPr>
      </w:pPr>
    </w:p>
    <w:p w14:paraId="0BDB1596">
      <w:pPr>
        <w:ind w:firstLine="480"/>
        <w:jc w:val="center"/>
        <w:rPr>
          <w:rFonts w:hint="eastAsia" w:ascii="宋体" w:hAnsi="宋体"/>
          <w:color w:val="000000"/>
          <w:sz w:val="24"/>
        </w:rPr>
      </w:pPr>
    </w:p>
    <w:p w14:paraId="658D88F2">
      <w:pPr>
        <w:ind w:firstLine="480"/>
        <w:jc w:val="center"/>
        <w:rPr>
          <w:rFonts w:hint="eastAsia" w:ascii="宋体" w:hAnsi="宋体"/>
          <w:color w:val="000000"/>
          <w:sz w:val="24"/>
        </w:rPr>
      </w:pPr>
    </w:p>
    <w:p w14:paraId="48D5C1F0">
      <w:pPr>
        <w:ind w:firstLine="480"/>
        <w:jc w:val="center"/>
        <w:rPr>
          <w:rFonts w:hint="eastAsia" w:ascii="宋体" w:hAnsi="宋体"/>
          <w:color w:val="000000"/>
          <w:sz w:val="24"/>
        </w:rPr>
      </w:pPr>
    </w:p>
    <w:p w14:paraId="528CC2BE">
      <w:pPr>
        <w:ind w:firstLine="480"/>
        <w:jc w:val="center"/>
        <w:rPr>
          <w:rFonts w:hint="eastAsia" w:ascii="宋体" w:hAnsi="宋体"/>
          <w:color w:val="000000"/>
          <w:sz w:val="24"/>
        </w:rPr>
      </w:pPr>
    </w:p>
    <w:p w14:paraId="2A82EFB9">
      <w:pPr>
        <w:ind w:firstLine="480"/>
        <w:jc w:val="center"/>
        <w:rPr>
          <w:rFonts w:hint="eastAsia" w:ascii="宋体" w:hAnsi="宋体"/>
          <w:color w:val="000000"/>
          <w:sz w:val="24"/>
        </w:rPr>
      </w:pPr>
    </w:p>
    <w:p w14:paraId="4515E456">
      <w:pPr>
        <w:ind w:firstLine="480"/>
        <w:jc w:val="center"/>
        <w:rPr>
          <w:rFonts w:hint="eastAsia" w:ascii="宋体" w:hAnsi="宋体"/>
          <w:color w:val="000000"/>
          <w:sz w:val="24"/>
        </w:rPr>
      </w:pPr>
    </w:p>
    <w:p w14:paraId="17A5ABF5">
      <w:pPr>
        <w:ind w:firstLine="480"/>
        <w:jc w:val="center"/>
        <w:rPr>
          <w:rFonts w:hint="eastAsia" w:ascii="宋体" w:hAnsi="宋体"/>
          <w:color w:val="000000"/>
          <w:sz w:val="24"/>
        </w:rPr>
      </w:pPr>
    </w:p>
    <w:p w14:paraId="731FBB80">
      <w:pPr>
        <w:ind w:firstLine="480"/>
        <w:jc w:val="center"/>
        <w:rPr>
          <w:rFonts w:hint="eastAsia" w:ascii="宋体" w:hAnsi="宋体"/>
          <w:color w:val="000000"/>
          <w:sz w:val="24"/>
        </w:rPr>
      </w:pPr>
    </w:p>
    <w:p w14:paraId="7FF28EAB">
      <w:pPr>
        <w:ind w:firstLine="480"/>
        <w:jc w:val="center"/>
        <w:rPr>
          <w:rFonts w:hint="eastAsia" w:ascii="宋体" w:hAnsi="宋体"/>
          <w:color w:val="000000"/>
          <w:sz w:val="24"/>
        </w:rPr>
      </w:pPr>
    </w:p>
    <w:p w14:paraId="336AF065">
      <w:pPr>
        <w:ind w:firstLine="480"/>
        <w:jc w:val="center"/>
        <w:rPr>
          <w:rFonts w:hint="eastAsia" w:ascii="宋体" w:hAnsi="宋体"/>
          <w:color w:val="000000"/>
          <w:sz w:val="24"/>
        </w:rPr>
      </w:pPr>
    </w:p>
    <w:p w14:paraId="103703AE">
      <w:pPr>
        <w:ind w:firstLine="480"/>
        <w:jc w:val="center"/>
        <w:rPr>
          <w:rFonts w:hint="eastAsia" w:ascii="宋体" w:hAnsi="宋体"/>
          <w:color w:val="000000"/>
          <w:sz w:val="24"/>
        </w:rPr>
      </w:pPr>
    </w:p>
    <w:p w14:paraId="6D7A4219">
      <w:pPr>
        <w:ind w:firstLine="480"/>
        <w:jc w:val="center"/>
        <w:rPr>
          <w:rFonts w:hint="eastAsia" w:ascii="宋体" w:hAnsi="宋体"/>
          <w:color w:val="000000"/>
          <w:sz w:val="24"/>
        </w:rPr>
      </w:pPr>
    </w:p>
    <w:p w14:paraId="4F82A23A">
      <w:pPr>
        <w:ind w:firstLine="480"/>
        <w:jc w:val="center"/>
        <w:rPr>
          <w:rFonts w:hint="eastAsia" w:ascii="宋体" w:hAnsi="宋体"/>
          <w:color w:val="000000"/>
          <w:sz w:val="24"/>
        </w:rPr>
      </w:pPr>
    </w:p>
    <w:p w14:paraId="5131D357">
      <w:pPr>
        <w:ind w:firstLine="480"/>
        <w:jc w:val="center"/>
        <w:rPr>
          <w:rFonts w:hint="eastAsia" w:ascii="宋体" w:hAnsi="宋体"/>
          <w:color w:val="000000"/>
          <w:sz w:val="24"/>
        </w:rPr>
      </w:pPr>
    </w:p>
    <w:p w14:paraId="2FC72FA6">
      <w:pPr>
        <w:ind w:firstLine="480"/>
        <w:jc w:val="center"/>
        <w:rPr>
          <w:rFonts w:hint="eastAsia" w:ascii="宋体" w:hAnsi="宋体"/>
          <w:color w:val="000000"/>
          <w:sz w:val="24"/>
        </w:rPr>
      </w:pPr>
    </w:p>
    <w:p w14:paraId="5E747A2C">
      <w:pPr>
        <w:ind w:firstLine="480"/>
        <w:jc w:val="center"/>
        <w:rPr>
          <w:rFonts w:hint="eastAsia" w:ascii="宋体" w:hAnsi="宋体"/>
          <w:color w:val="000000"/>
          <w:sz w:val="24"/>
        </w:rPr>
      </w:pPr>
    </w:p>
    <w:p w14:paraId="50F24F7E">
      <w:pPr>
        <w:ind w:firstLine="480"/>
        <w:jc w:val="center"/>
        <w:rPr>
          <w:rFonts w:hint="eastAsia" w:ascii="宋体" w:hAnsi="宋体"/>
          <w:color w:val="000000"/>
          <w:sz w:val="24"/>
        </w:rPr>
      </w:pPr>
    </w:p>
    <w:p w14:paraId="472071E8">
      <w:pPr>
        <w:ind w:firstLine="480"/>
        <w:jc w:val="center"/>
        <w:rPr>
          <w:rFonts w:hint="eastAsia" w:ascii="宋体" w:hAnsi="宋体"/>
          <w:color w:val="000000"/>
          <w:sz w:val="24"/>
        </w:rPr>
      </w:pPr>
    </w:p>
    <w:p w14:paraId="69CF6D93">
      <w:pPr>
        <w:ind w:firstLine="480"/>
        <w:jc w:val="center"/>
        <w:rPr>
          <w:rFonts w:hint="eastAsia" w:ascii="宋体" w:hAnsi="宋体"/>
          <w:color w:val="000000"/>
          <w:sz w:val="24"/>
        </w:rPr>
      </w:pPr>
    </w:p>
    <w:p w14:paraId="750D5BB9">
      <w:pPr>
        <w:ind w:firstLine="480"/>
        <w:jc w:val="center"/>
        <w:rPr>
          <w:rFonts w:hint="eastAsia" w:ascii="宋体" w:hAnsi="宋体"/>
          <w:color w:val="000000"/>
          <w:sz w:val="24"/>
        </w:rPr>
      </w:pPr>
    </w:p>
    <w:p w14:paraId="095FBF6F">
      <w:pPr>
        <w:ind w:firstLine="480"/>
        <w:jc w:val="center"/>
        <w:rPr>
          <w:rFonts w:hint="eastAsia" w:ascii="宋体" w:hAnsi="宋体"/>
          <w:color w:val="000000"/>
          <w:sz w:val="24"/>
        </w:rPr>
      </w:pPr>
    </w:p>
    <w:p w14:paraId="37AC0805">
      <w:pPr>
        <w:ind w:firstLine="480"/>
        <w:jc w:val="center"/>
        <w:rPr>
          <w:rFonts w:hint="eastAsia" w:ascii="宋体" w:hAnsi="宋体"/>
          <w:color w:val="000000"/>
          <w:sz w:val="24"/>
        </w:rPr>
      </w:pPr>
    </w:p>
    <w:tbl>
      <w:tblPr>
        <w:tblStyle w:val="1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7668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4C3EF6F6">
            <w:pPr>
              <w:spacing w:line="0" w:lineRule="atLeast"/>
              <w:jc w:val="center"/>
              <w:rPr>
                <w:rFonts w:hint="eastAsia" w:ascii="宋体" w:hAnsi="宋体"/>
                <w:color w:val="000000"/>
                <w:sz w:val="24"/>
                <w:szCs w:val="10"/>
              </w:rPr>
            </w:pPr>
            <w:r>
              <w:rPr>
                <w:rFonts w:hint="eastAsia" w:ascii="宋体" w:hAnsi="宋体"/>
                <w:color w:val="000000"/>
                <w:sz w:val="24"/>
                <w:szCs w:val="10"/>
              </w:rPr>
              <w:t>***    检测有限公司</w:t>
            </w:r>
          </w:p>
          <w:p w14:paraId="3557E557">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32687E1C">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0BE53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602CEE3D">
            <w:pPr>
              <w:spacing w:line="0" w:lineRule="atLeast"/>
              <w:jc w:val="center"/>
              <w:rPr>
                <w:rFonts w:hint="eastAsia" w:ascii="宋体" w:hAnsi="宋体"/>
                <w:color w:val="000000"/>
                <w:sz w:val="24"/>
                <w:szCs w:val="10"/>
              </w:rPr>
            </w:pPr>
          </w:p>
        </w:tc>
        <w:tc>
          <w:tcPr>
            <w:tcW w:w="4257" w:type="dxa"/>
            <w:vAlign w:val="center"/>
          </w:tcPr>
          <w:p w14:paraId="6A998B8C">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27F3D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2538CCD9">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4.4 设备设施</w:t>
            </w:r>
          </w:p>
        </w:tc>
        <w:tc>
          <w:tcPr>
            <w:tcW w:w="4257" w:type="dxa"/>
            <w:vAlign w:val="center"/>
          </w:tcPr>
          <w:p w14:paraId="7A298C32">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2573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5463" w:type="dxa"/>
            <w:vMerge w:val="continue"/>
            <w:vAlign w:val="center"/>
          </w:tcPr>
          <w:p w14:paraId="5DDE8388">
            <w:pPr>
              <w:spacing w:line="0" w:lineRule="atLeast"/>
              <w:jc w:val="center"/>
              <w:rPr>
                <w:rFonts w:hint="eastAsia" w:ascii="宋体" w:hAnsi="宋体"/>
                <w:color w:val="000000"/>
                <w:sz w:val="24"/>
                <w:szCs w:val="10"/>
              </w:rPr>
            </w:pPr>
          </w:p>
        </w:tc>
        <w:tc>
          <w:tcPr>
            <w:tcW w:w="4257" w:type="dxa"/>
            <w:vAlign w:val="center"/>
          </w:tcPr>
          <w:p w14:paraId="6EBF78C5">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5D5316CE">
      <w:pPr>
        <w:ind w:firstLine="480"/>
        <w:jc w:val="center"/>
        <w:rPr>
          <w:rFonts w:hint="eastAsia" w:ascii="宋体" w:hAnsi="宋体"/>
          <w:color w:val="000000"/>
          <w:sz w:val="24"/>
        </w:rPr>
      </w:pPr>
    </w:p>
    <w:p w14:paraId="19572107">
      <w:pPr>
        <w:ind w:firstLine="480"/>
        <w:jc w:val="center"/>
        <w:rPr>
          <w:rFonts w:hint="eastAsia" w:ascii="宋体" w:hAnsi="宋体"/>
          <w:color w:val="000000"/>
          <w:sz w:val="24"/>
        </w:rPr>
      </w:pPr>
    </w:p>
    <w:p w14:paraId="7C96C5F9">
      <w:pPr>
        <w:ind w:firstLine="480"/>
        <w:jc w:val="center"/>
        <w:rPr>
          <w:rFonts w:hint="eastAsia" w:ascii="宋体" w:hAnsi="宋体"/>
          <w:color w:val="000000"/>
          <w:sz w:val="24"/>
        </w:rPr>
      </w:pPr>
    </w:p>
    <w:p w14:paraId="6F47B6AD">
      <w:pPr>
        <w:ind w:firstLine="480"/>
        <w:jc w:val="center"/>
        <w:rPr>
          <w:rFonts w:hint="eastAsia" w:ascii="宋体" w:hAnsi="宋体"/>
          <w:color w:val="000000"/>
          <w:sz w:val="24"/>
        </w:rPr>
      </w:pPr>
    </w:p>
    <w:p w14:paraId="4FE59D6E">
      <w:pPr>
        <w:ind w:firstLine="480"/>
        <w:jc w:val="center"/>
        <w:rPr>
          <w:rFonts w:hint="eastAsia" w:ascii="宋体" w:hAnsi="宋体"/>
          <w:color w:val="000000"/>
          <w:sz w:val="24"/>
        </w:rPr>
      </w:pPr>
    </w:p>
    <w:p w14:paraId="688F009B">
      <w:pPr>
        <w:ind w:firstLine="480"/>
        <w:jc w:val="center"/>
        <w:rPr>
          <w:rFonts w:hint="eastAsia" w:ascii="宋体" w:hAnsi="宋体"/>
          <w:color w:val="000000"/>
          <w:sz w:val="24"/>
        </w:rPr>
      </w:pPr>
    </w:p>
    <w:p w14:paraId="440BB1B2">
      <w:pPr>
        <w:ind w:firstLine="480"/>
        <w:jc w:val="center"/>
        <w:rPr>
          <w:rFonts w:hint="eastAsia" w:ascii="宋体" w:hAnsi="宋体"/>
          <w:color w:val="000000"/>
          <w:sz w:val="24"/>
        </w:rPr>
      </w:pPr>
    </w:p>
    <w:p w14:paraId="25AD2E82">
      <w:pPr>
        <w:ind w:firstLine="480"/>
        <w:jc w:val="center"/>
        <w:rPr>
          <w:rFonts w:hint="eastAsia" w:ascii="宋体" w:hAnsi="宋体"/>
          <w:color w:val="000000"/>
          <w:sz w:val="24"/>
        </w:rPr>
      </w:pPr>
    </w:p>
    <w:p w14:paraId="7BA93445">
      <w:pPr>
        <w:ind w:firstLine="480"/>
        <w:jc w:val="center"/>
        <w:rPr>
          <w:rFonts w:hint="eastAsia" w:ascii="宋体" w:hAnsi="宋体"/>
          <w:color w:val="000000"/>
          <w:sz w:val="24"/>
        </w:rPr>
      </w:pPr>
    </w:p>
    <w:p w14:paraId="22B694F9">
      <w:pPr>
        <w:ind w:firstLine="480"/>
        <w:jc w:val="center"/>
        <w:rPr>
          <w:rFonts w:hint="eastAsia" w:ascii="宋体" w:hAnsi="宋体"/>
          <w:color w:val="000000"/>
          <w:sz w:val="24"/>
        </w:rPr>
      </w:pPr>
    </w:p>
    <w:p w14:paraId="1A7C6CBF">
      <w:pPr>
        <w:ind w:firstLine="480"/>
        <w:jc w:val="center"/>
        <w:rPr>
          <w:rFonts w:hint="eastAsia" w:ascii="宋体" w:hAnsi="宋体"/>
          <w:color w:val="000000"/>
          <w:sz w:val="24"/>
        </w:rPr>
      </w:pPr>
    </w:p>
    <w:p w14:paraId="1DF98E6C">
      <w:pPr>
        <w:ind w:firstLine="480"/>
        <w:jc w:val="center"/>
        <w:rPr>
          <w:rFonts w:hint="eastAsia" w:ascii="宋体" w:hAnsi="宋体"/>
          <w:color w:val="000000"/>
          <w:sz w:val="24"/>
        </w:rPr>
      </w:pPr>
    </w:p>
    <w:p w14:paraId="59248B0D">
      <w:pPr>
        <w:ind w:firstLine="480"/>
        <w:jc w:val="center"/>
        <w:rPr>
          <w:rFonts w:hint="eastAsia" w:ascii="宋体" w:hAnsi="宋体"/>
          <w:color w:val="000000"/>
          <w:sz w:val="24"/>
        </w:rPr>
      </w:pPr>
    </w:p>
    <w:p w14:paraId="2A60ED9A">
      <w:pPr>
        <w:ind w:firstLine="480"/>
        <w:jc w:val="center"/>
        <w:rPr>
          <w:rFonts w:hint="eastAsia" w:ascii="宋体" w:hAnsi="宋体"/>
          <w:color w:val="000000"/>
          <w:sz w:val="24"/>
        </w:rPr>
      </w:pPr>
    </w:p>
    <w:p w14:paraId="73E40145">
      <w:pPr>
        <w:ind w:firstLine="480"/>
        <w:jc w:val="center"/>
        <w:rPr>
          <w:rFonts w:hint="eastAsia" w:ascii="宋体" w:hAnsi="宋体"/>
          <w:color w:val="000000"/>
          <w:sz w:val="24"/>
        </w:rPr>
      </w:pPr>
    </w:p>
    <w:p w14:paraId="1AF0BF83">
      <w:pPr>
        <w:ind w:firstLine="480"/>
        <w:jc w:val="center"/>
        <w:rPr>
          <w:rFonts w:hint="eastAsia" w:ascii="宋体" w:hAnsi="宋体"/>
          <w:color w:val="000000"/>
          <w:sz w:val="24"/>
        </w:rPr>
      </w:pPr>
    </w:p>
    <w:p w14:paraId="42502C8B">
      <w:pPr>
        <w:ind w:firstLine="480"/>
        <w:jc w:val="center"/>
        <w:rPr>
          <w:rFonts w:hint="eastAsia" w:ascii="宋体" w:hAnsi="宋体"/>
          <w:color w:val="000000"/>
          <w:sz w:val="24"/>
        </w:rPr>
      </w:pPr>
    </w:p>
    <w:p w14:paraId="0D687D05">
      <w:pPr>
        <w:ind w:firstLine="480"/>
        <w:jc w:val="center"/>
        <w:rPr>
          <w:rFonts w:hint="eastAsia" w:ascii="宋体" w:hAnsi="宋体"/>
          <w:color w:val="000000"/>
          <w:sz w:val="24"/>
        </w:rPr>
      </w:pPr>
    </w:p>
    <w:p w14:paraId="3B5ED69B">
      <w:pPr>
        <w:ind w:firstLine="480"/>
        <w:jc w:val="center"/>
        <w:rPr>
          <w:rFonts w:hint="eastAsia" w:ascii="宋体" w:hAnsi="宋体"/>
          <w:color w:val="000000"/>
          <w:sz w:val="24"/>
        </w:rPr>
      </w:pPr>
    </w:p>
    <w:p w14:paraId="1244D381">
      <w:pPr>
        <w:ind w:firstLine="480"/>
        <w:jc w:val="center"/>
        <w:rPr>
          <w:rFonts w:hint="eastAsia" w:ascii="宋体" w:hAnsi="宋体"/>
          <w:color w:val="000000"/>
          <w:sz w:val="24"/>
        </w:rPr>
      </w:pPr>
    </w:p>
    <w:p w14:paraId="72D0AEB4">
      <w:pPr>
        <w:ind w:firstLine="480"/>
        <w:jc w:val="center"/>
        <w:rPr>
          <w:rFonts w:hint="eastAsia" w:ascii="宋体" w:hAnsi="宋体"/>
          <w:color w:val="000000"/>
          <w:sz w:val="24"/>
        </w:rPr>
      </w:pPr>
    </w:p>
    <w:p w14:paraId="02FAF202">
      <w:pPr>
        <w:ind w:firstLine="480"/>
        <w:jc w:val="center"/>
        <w:rPr>
          <w:rFonts w:hint="eastAsia" w:ascii="宋体" w:hAnsi="宋体"/>
          <w:color w:val="000000"/>
          <w:sz w:val="24"/>
        </w:rPr>
      </w:pPr>
    </w:p>
    <w:p w14:paraId="4531AB4F">
      <w:pPr>
        <w:ind w:firstLine="480"/>
        <w:jc w:val="center"/>
        <w:rPr>
          <w:rFonts w:hint="eastAsia" w:ascii="宋体" w:hAnsi="宋体"/>
          <w:color w:val="000000"/>
          <w:sz w:val="24"/>
        </w:rPr>
      </w:pPr>
    </w:p>
    <w:p w14:paraId="144ED6A8">
      <w:pPr>
        <w:ind w:firstLine="480"/>
        <w:jc w:val="center"/>
        <w:rPr>
          <w:rFonts w:hint="eastAsia" w:ascii="宋体" w:hAnsi="宋体"/>
          <w:color w:val="000000"/>
          <w:sz w:val="24"/>
        </w:rPr>
      </w:pPr>
    </w:p>
    <w:p w14:paraId="2164FE5B">
      <w:pPr>
        <w:ind w:firstLine="480"/>
        <w:jc w:val="center"/>
        <w:rPr>
          <w:rFonts w:hint="eastAsia" w:ascii="宋体" w:hAnsi="宋体"/>
          <w:color w:val="000000"/>
          <w:sz w:val="24"/>
        </w:rPr>
      </w:pPr>
    </w:p>
    <w:p w14:paraId="51874FDA">
      <w:pPr>
        <w:ind w:firstLine="480"/>
        <w:jc w:val="center"/>
        <w:rPr>
          <w:rFonts w:hint="eastAsia" w:ascii="宋体" w:hAnsi="宋体"/>
          <w:color w:val="000000"/>
          <w:sz w:val="24"/>
        </w:rPr>
      </w:pPr>
    </w:p>
    <w:p w14:paraId="7C1F8369">
      <w:pPr>
        <w:ind w:firstLine="480"/>
        <w:jc w:val="center"/>
        <w:rPr>
          <w:rFonts w:hint="eastAsia" w:ascii="宋体" w:hAnsi="宋体"/>
          <w:color w:val="000000"/>
          <w:sz w:val="24"/>
        </w:rPr>
      </w:pPr>
    </w:p>
    <w:p w14:paraId="4F7865C3">
      <w:pPr>
        <w:ind w:firstLine="480"/>
        <w:jc w:val="center"/>
        <w:rPr>
          <w:rFonts w:hint="eastAsia" w:ascii="宋体" w:hAnsi="宋体"/>
          <w:color w:val="000000"/>
          <w:sz w:val="24"/>
        </w:rPr>
      </w:pPr>
    </w:p>
    <w:p w14:paraId="28FD7648">
      <w:pPr>
        <w:ind w:firstLine="480"/>
        <w:jc w:val="center"/>
        <w:rPr>
          <w:rFonts w:hint="eastAsia" w:ascii="宋体" w:hAnsi="宋体"/>
          <w:color w:val="000000"/>
          <w:sz w:val="24"/>
        </w:rPr>
      </w:pPr>
    </w:p>
    <w:p w14:paraId="736155AE">
      <w:pPr>
        <w:ind w:firstLine="480"/>
        <w:jc w:val="center"/>
        <w:rPr>
          <w:rFonts w:hint="eastAsia" w:ascii="宋体" w:hAnsi="宋体"/>
          <w:color w:val="000000"/>
          <w:sz w:val="24"/>
        </w:rPr>
      </w:pPr>
    </w:p>
    <w:p w14:paraId="63791C5A">
      <w:pPr>
        <w:ind w:firstLine="480"/>
        <w:jc w:val="center"/>
        <w:rPr>
          <w:rFonts w:hint="eastAsia" w:ascii="宋体" w:hAnsi="宋体"/>
          <w:color w:val="000000"/>
          <w:sz w:val="24"/>
        </w:rPr>
      </w:pPr>
    </w:p>
    <w:p w14:paraId="72879700">
      <w:pPr>
        <w:ind w:firstLine="480"/>
        <w:jc w:val="center"/>
        <w:rPr>
          <w:rFonts w:hint="eastAsia" w:ascii="宋体" w:hAnsi="宋体"/>
          <w:color w:val="000000"/>
          <w:sz w:val="24"/>
        </w:rPr>
      </w:pPr>
    </w:p>
    <w:p w14:paraId="2FD63AF4">
      <w:pPr>
        <w:ind w:firstLine="480"/>
        <w:jc w:val="center"/>
        <w:rPr>
          <w:rFonts w:hint="eastAsia" w:ascii="宋体" w:hAnsi="宋体"/>
          <w:color w:val="000000"/>
          <w:sz w:val="24"/>
        </w:rPr>
      </w:pPr>
    </w:p>
    <w:p w14:paraId="39487269">
      <w:pPr>
        <w:ind w:firstLine="480"/>
        <w:jc w:val="center"/>
        <w:rPr>
          <w:rFonts w:hint="eastAsia" w:ascii="宋体" w:hAnsi="宋体"/>
          <w:color w:val="000000"/>
          <w:sz w:val="24"/>
        </w:rPr>
      </w:pPr>
    </w:p>
    <w:p w14:paraId="1E68F5D0">
      <w:pPr>
        <w:ind w:firstLine="480"/>
        <w:jc w:val="center"/>
        <w:rPr>
          <w:rFonts w:hint="eastAsia" w:ascii="宋体" w:hAnsi="宋体"/>
          <w:color w:val="000000"/>
          <w:sz w:val="24"/>
        </w:rPr>
      </w:pPr>
    </w:p>
    <w:p w14:paraId="1203AD99">
      <w:pPr>
        <w:ind w:firstLine="480"/>
        <w:jc w:val="center"/>
        <w:rPr>
          <w:rFonts w:hint="eastAsia" w:ascii="宋体" w:hAnsi="宋体"/>
          <w:color w:val="000000"/>
          <w:sz w:val="24"/>
        </w:rPr>
      </w:pPr>
    </w:p>
    <w:p w14:paraId="2ADAB815">
      <w:pPr>
        <w:ind w:firstLine="480"/>
        <w:jc w:val="center"/>
        <w:rPr>
          <w:rFonts w:hint="eastAsia" w:ascii="宋体" w:hAnsi="宋体"/>
          <w:color w:val="000000"/>
          <w:sz w:val="24"/>
        </w:rPr>
      </w:pPr>
    </w:p>
    <w:p w14:paraId="23E0252A">
      <w:pPr>
        <w:ind w:firstLine="480"/>
        <w:jc w:val="center"/>
        <w:rPr>
          <w:rFonts w:hint="eastAsia" w:ascii="宋体" w:hAnsi="宋体"/>
          <w:color w:val="000000"/>
          <w:sz w:val="24"/>
        </w:rPr>
      </w:pPr>
    </w:p>
    <w:p w14:paraId="4214F081">
      <w:pPr>
        <w:ind w:firstLine="480"/>
        <w:jc w:val="center"/>
        <w:rPr>
          <w:rFonts w:hint="eastAsia" w:ascii="宋体" w:hAnsi="宋体"/>
          <w:color w:val="000000"/>
          <w:sz w:val="24"/>
        </w:rPr>
      </w:pP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5A8E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356F8BF0">
            <w:pPr>
              <w:spacing w:line="0" w:lineRule="atLeast"/>
              <w:jc w:val="center"/>
              <w:rPr>
                <w:rFonts w:hint="eastAsia" w:ascii="宋体" w:hAnsi="宋体"/>
                <w:color w:val="000000"/>
                <w:sz w:val="24"/>
                <w:szCs w:val="10"/>
              </w:rPr>
            </w:pPr>
            <w:r>
              <w:rPr>
                <w:rFonts w:hint="eastAsia" w:ascii="宋体" w:hAnsi="宋体"/>
                <w:color w:val="000000"/>
                <w:sz w:val="24"/>
                <w:szCs w:val="10"/>
              </w:rPr>
              <w:t>***    检测有限公司</w:t>
            </w:r>
          </w:p>
          <w:p w14:paraId="467587B9">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5CF6E492">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4CB7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5A4950EA">
            <w:pPr>
              <w:spacing w:line="0" w:lineRule="atLeast"/>
              <w:jc w:val="center"/>
              <w:rPr>
                <w:rFonts w:hint="eastAsia" w:ascii="宋体" w:hAnsi="宋体"/>
                <w:color w:val="000000"/>
                <w:sz w:val="24"/>
                <w:szCs w:val="10"/>
              </w:rPr>
            </w:pPr>
          </w:p>
        </w:tc>
        <w:tc>
          <w:tcPr>
            <w:tcW w:w="4257" w:type="dxa"/>
            <w:vAlign w:val="center"/>
          </w:tcPr>
          <w:p w14:paraId="2BA1345C">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4C890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0DE483AD">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4.5 管理体系</w:t>
            </w:r>
          </w:p>
        </w:tc>
        <w:tc>
          <w:tcPr>
            <w:tcW w:w="4257" w:type="dxa"/>
            <w:vAlign w:val="center"/>
          </w:tcPr>
          <w:p w14:paraId="62568C91">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5414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17FECFAC">
            <w:pPr>
              <w:spacing w:line="0" w:lineRule="atLeast"/>
              <w:jc w:val="center"/>
              <w:rPr>
                <w:rFonts w:hint="eastAsia" w:ascii="宋体" w:hAnsi="宋体"/>
                <w:color w:val="000000"/>
                <w:sz w:val="24"/>
                <w:szCs w:val="10"/>
              </w:rPr>
            </w:pPr>
          </w:p>
        </w:tc>
        <w:tc>
          <w:tcPr>
            <w:tcW w:w="4257" w:type="dxa"/>
            <w:vAlign w:val="center"/>
          </w:tcPr>
          <w:p w14:paraId="4F230BA7">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54409851">
      <w:pPr>
        <w:ind w:firstLine="480"/>
        <w:jc w:val="center"/>
        <w:rPr>
          <w:rFonts w:hint="eastAsia" w:ascii="宋体" w:hAnsi="宋体"/>
          <w:color w:val="000000"/>
          <w:sz w:val="24"/>
        </w:rPr>
      </w:pPr>
    </w:p>
    <w:p w14:paraId="649F76F5">
      <w:pPr>
        <w:ind w:firstLine="480"/>
        <w:jc w:val="center"/>
        <w:rPr>
          <w:rFonts w:hint="eastAsia" w:ascii="宋体" w:hAnsi="宋体"/>
          <w:color w:val="000000"/>
          <w:sz w:val="24"/>
        </w:rPr>
      </w:pPr>
    </w:p>
    <w:p w14:paraId="37616683">
      <w:pPr>
        <w:ind w:firstLine="480"/>
        <w:jc w:val="center"/>
        <w:rPr>
          <w:rFonts w:hint="eastAsia" w:ascii="宋体" w:hAnsi="宋体"/>
          <w:color w:val="000000"/>
          <w:sz w:val="24"/>
        </w:rPr>
      </w:pPr>
    </w:p>
    <w:p w14:paraId="3E552CF7">
      <w:pPr>
        <w:ind w:firstLine="480"/>
        <w:jc w:val="center"/>
        <w:rPr>
          <w:rFonts w:hint="eastAsia" w:ascii="宋体" w:hAnsi="宋体"/>
          <w:color w:val="000000"/>
          <w:sz w:val="24"/>
        </w:rPr>
      </w:pPr>
    </w:p>
    <w:p w14:paraId="756321B2">
      <w:pPr>
        <w:ind w:firstLine="480"/>
        <w:jc w:val="center"/>
        <w:rPr>
          <w:rFonts w:hint="eastAsia" w:ascii="宋体" w:hAnsi="宋体"/>
          <w:color w:val="000000"/>
          <w:sz w:val="24"/>
        </w:rPr>
      </w:pPr>
    </w:p>
    <w:p w14:paraId="6CF85D31">
      <w:pPr>
        <w:ind w:firstLine="480"/>
        <w:jc w:val="center"/>
        <w:rPr>
          <w:rFonts w:hint="eastAsia" w:ascii="宋体" w:hAnsi="宋体"/>
          <w:color w:val="000000"/>
          <w:sz w:val="24"/>
        </w:rPr>
      </w:pPr>
    </w:p>
    <w:p w14:paraId="2352F302">
      <w:pPr>
        <w:ind w:firstLine="480"/>
        <w:jc w:val="center"/>
        <w:rPr>
          <w:rFonts w:hint="eastAsia" w:ascii="宋体" w:hAnsi="宋体"/>
          <w:color w:val="000000"/>
          <w:sz w:val="24"/>
        </w:rPr>
      </w:pPr>
    </w:p>
    <w:p w14:paraId="65D33E19">
      <w:pPr>
        <w:ind w:firstLine="480"/>
        <w:jc w:val="center"/>
        <w:rPr>
          <w:rFonts w:hint="eastAsia" w:ascii="宋体" w:hAnsi="宋体"/>
          <w:color w:val="000000"/>
          <w:sz w:val="24"/>
        </w:rPr>
      </w:pPr>
    </w:p>
    <w:p w14:paraId="217015D1">
      <w:pPr>
        <w:ind w:firstLine="480"/>
        <w:jc w:val="center"/>
        <w:rPr>
          <w:rFonts w:hint="eastAsia" w:ascii="宋体" w:hAnsi="宋体"/>
          <w:color w:val="000000"/>
          <w:sz w:val="24"/>
        </w:rPr>
      </w:pPr>
    </w:p>
    <w:p w14:paraId="5EF9CA47">
      <w:pPr>
        <w:ind w:firstLine="480"/>
        <w:jc w:val="center"/>
        <w:rPr>
          <w:rFonts w:hint="eastAsia" w:ascii="宋体" w:hAnsi="宋体"/>
          <w:color w:val="000000"/>
          <w:sz w:val="24"/>
        </w:rPr>
      </w:pPr>
    </w:p>
    <w:p w14:paraId="2B7685FD">
      <w:pPr>
        <w:ind w:firstLine="480"/>
        <w:jc w:val="center"/>
        <w:rPr>
          <w:rFonts w:hint="eastAsia" w:ascii="宋体" w:hAnsi="宋体"/>
          <w:color w:val="000000"/>
          <w:sz w:val="24"/>
        </w:rPr>
      </w:pPr>
    </w:p>
    <w:p w14:paraId="2816EFEF">
      <w:pPr>
        <w:ind w:firstLine="480"/>
        <w:jc w:val="center"/>
        <w:rPr>
          <w:rFonts w:hint="eastAsia" w:ascii="宋体" w:hAnsi="宋体"/>
          <w:color w:val="000000"/>
          <w:sz w:val="24"/>
        </w:rPr>
      </w:pPr>
    </w:p>
    <w:p w14:paraId="4EDD3648">
      <w:pPr>
        <w:ind w:firstLine="480"/>
        <w:jc w:val="center"/>
        <w:rPr>
          <w:rFonts w:hint="eastAsia" w:ascii="宋体" w:hAnsi="宋体"/>
          <w:color w:val="000000"/>
          <w:sz w:val="24"/>
        </w:rPr>
      </w:pPr>
    </w:p>
    <w:p w14:paraId="58FB5A12">
      <w:pPr>
        <w:ind w:firstLine="480"/>
        <w:jc w:val="center"/>
        <w:rPr>
          <w:rFonts w:hint="eastAsia" w:ascii="宋体" w:hAnsi="宋体"/>
          <w:color w:val="000000"/>
          <w:sz w:val="24"/>
        </w:rPr>
      </w:pPr>
    </w:p>
    <w:p w14:paraId="40B84354">
      <w:pPr>
        <w:ind w:firstLine="480"/>
        <w:jc w:val="center"/>
        <w:rPr>
          <w:rFonts w:hint="eastAsia" w:ascii="宋体" w:hAnsi="宋体"/>
          <w:color w:val="000000"/>
          <w:sz w:val="24"/>
        </w:rPr>
      </w:pPr>
    </w:p>
    <w:p w14:paraId="62EF2F24">
      <w:pPr>
        <w:ind w:firstLine="480"/>
        <w:jc w:val="center"/>
        <w:rPr>
          <w:rFonts w:hint="eastAsia" w:ascii="宋体" w:hAnsi="宋体"/>
          <w:color w:val="000000"/>
          <w:sz w:val="24"/>
        </w:rPr>
      </w:pPr>
    </w:p>
    <w:p w14:paraId="71DADC0D">
      <w:pPr>
        <w:ind w:firstLine="480"/>
        <w:jc w:val="center"/>
        <w:rPr>
          <w:rFonts w:hint="eastAsia" w:ascii="宋体" w:hAnsi="宋体"/>
          <w:color w:val="000000"/>
          <w:sz w:val="24"/>
        </w:rPr>
      </w:pPr>
    </w:p>
    <w:p w14:paraId="3F32A944">
      <w:pPr>
        <w:ind w:firstLine="480"/>
        <w:jc w:val="center"/>
        <w:rPr>
          <w:rFonts w:hint="eastAsia" w:ascii="宋体" w:hAnsi="宋体"/>
          <w:color w:val="000000"/>
          <w:sz w:val="24"/>
        </w:rPr>
      </w:pPr>
    </w:p>
    <w:p w14:paraId="5A03EC5E">
      <w:pPr>
        <w:ind w:firstLine="480"/>
        <w:jc w:val="center"/>
        <w:rPr>
          <w:rFonts w:hint="eastAsia" w:ascii="宋体" w:hAnsi="宋体"/>
          <w:color w:val="000000"/>
          <w:sz w:val="24"/>
        </w:rPr>
      </w:pPr>
    </w:p>
    <w:p w14:paraId="6756422D">
      <w:pPr>
        <w:ind w:firstLine="480"/>
        <w:jc w:val="center"/>
        <w:rPr>
          <w:rFonts w:hint="eastAsia" w:ascii="宋体" w:hAnsi="宋体"/>
          <w:color w:val="000000"/>
          <w:sz w:val="24"/>
        </w:rPr>
      </w:pPr>
    </w:p>
    <w:p w14:paraId="13BE7BD7">
      <w:pPr>
        <w:ind w:firstLine="480"/>
        <w:jc w:val="center"/>
        <w:rPr>
          <w:rFonts w:hint="eastAsia" w:ascii="宋体" w:hAnsi="宋体"/>
          <w:color w:val="000000"/>
          <w:sz w:val="24"/>
        </w:rPr>
      </w:pPr>
    </w:p>
    <w:p w14:paraId="27AA96CD">
      <w:pPr>
        <w:ind w:firstLine="480"/>
        <w:jc w:val="center"/>
        <w:rPr>
          <w:rFonts w:hint="eastAsia" w:ascii="宋体" w:hAnsi="宋体"/>
          <w:color w:val="000000"/>
          <w:sz w:val="24"/>
        </w:rPr>
      </w:pPr>
    </w:p>
    <w:p w14:paraId="021CA2A5">
      <w:pPr>
        <w:ind w:firstLine="480"/>
        <w:jc w:val="center"/>
        <w:rPr>
          <w:rFonts w:hint="eastAsia" w:ascii="宋体" w:hAnsi="宋体"/>
          <w:color w:val="000000"/>
          <w:sz w:val="24"/>
        </w:rPr>
      </w:pPr>
    </w:p>
    <w:p w14:paraId="79A9786E">
      <w:pPr>
        <w:ind w:firstLine="480"/>
        <w:jc w:val="center"/>
        <w:rPr>
          <w:rFonts w:hint="eastAsia" w:ascii="宋体" w:hAnsi="宋体"/>
          <w:color w:val="000000"/>
          <w:sz w:val="24"/>
        </w:rPr>
      </w:pPr>
    </w:p>
    <w:p w14:paraId="7E721963">
      <w:pPr>
        <w:ind w:firstLine="480"/>
        <w:jc w:val="center"/>
        <w:rPr>
          <w:rFonts w:hint="eastAsia" w:ascii="宋体" w:hAnsi="宋体"/>
          <w:color w:val="000000"/>
          <w:sz w:val="24"/>
        </w:rPr>
      </w:pPr>
    </w:p>
    <w:p w14:paraId="51CC1B3C">
      <w:pPr>
        <w:ind w:firstLine="480"/>
        <w:jc w:val="center"/>
        <w:rPr>
          <w:rFonts w:hint="eastAsia" w:ascii="宋体" w:hAnsi="宋体"/>
          <w:color w:val="000000"/>
          <w:sz w:val="24"/>
        </w:rPr>
      </w:pPr>
    </w:p>
    <w:p w14:paraId="42A279CB">
      <w:pPr>
        <w:ind w:firstLine="480"/>
        <w:jc w:val="center"/>
        <w:rPr>
          <w:rFonts w:hint="eastAsia" w:ascii="宋体" w:hAnsi="宋体"/>
          <w:color w:val="000000"/>
          <w:sz w:val="24"/>
        </w:rPr>
      </w:pPr>
    </w:p>
    <w:p w14:paraId="66E094C2">
      <w:pPr>
        <w:ind w:firstLine="480"/>
        <w:jc w:val="center"/>
        <w:rPr>
          <w:rFonts w:hint="eastAsia" w:ascii="宋体" w:hAnsi="宋体"/>
          <w:color w:val="000000"/>
          <w:sz w:val="24"/>
        </w:rPr>
      </w:pPr>
    </w:p>
    <w:p w14:paraId="5ACDAA09">
      <w:pPr>
        <w:ind w:firstLine="480"/>
        <w:jc w:val="center"/>
        <w:rPr>
          <w:rFonts w:hint="eastAsia" w:ascii="宋体" w:hAnsi="宋体"/>
          <w:color w:val="000000"/>
          <w:sz w:val="24"/>
        </w:rPr>
      </w:pPr>
    </w:p>
    <w:p w14:paraId="7CE39EA3">
      <w:pPr>
        <w:ind w:firstLine="480"/>
        <w:jc w:val="center"/>
        <w:rPr>
          <w:rFonts w:hint="eastAsia" w:ascii="宋体" w:hAnsi="宋体"/>
          <w:color w:val="000000"/>
          <w:sz w:val="24"/>
        </w:rPr>
      </w:pPr>
    </w:p>
    <w:p w14:paraId="2831A207">
      <w:pPr>
        <w:ind w:firstLine="480"/>
        <w:jc w:val="center"/>
        <w:rPr>
          <w:rFonts w:hint="eastAsia" w:ascii="宋体" w:hAnsi="宋体"/>
          <w:color w:val="000000"/>
          <w:sz w:val="24"/>
        </w:rPr>
      </w:pPr>
    </w:p>
    <w:p w14:paraId="413D03A8">
      <w:pPr>
        <w:ind w:firstLine="480"/>
        <w:jc w:val="center"/>
        <w:rPr>
          <w:rFonts w:hint="eastAsia" w:ascii="宋体" w:hAnsi="宋体"/>
          <w:color w:val="000000"/>
          <w:sz w:val="24"/>
        </w:rPr>
      </w:pPr>
    </w:p>
    <w:p w14:paraId="7929795C">
      <w:pPr>
        <w:ind w:firstLine="480"/>
        <w:jc w:val="center"/>
        <w:rPr>
          <w:rFonts w:hint="eastAsia" w:ascii="宋体" w:hAnsi="宋体"/>
          <w:color w:val="000000"/>
          <w:sz w:val="24"/>
        </w:rPr>
      </w:pPr>
    </w:p>
    <w:p w14:paraId="249611F4">
      <w:pPr>
        <w:ind w:firstLine="480"/>
        <w:jc w:val="center"/>
        <w:rPr>
          <w:rFonts w:hint="eastAsia" w:ascii="宋体" w:hAnsi="宋体"/>
          <w:color w:val="000000"/>
          <w:sz w:val="24"/>
        </w:rPr>
      </w:pPr>
    </w:p>
    <w:p w14:paraId="71B6B193">
      <w:pPr>
        <w:ind w:firstLine="480"/>
        <w:jc w:val="center"/>
        <w:rPr>
          <w:rFonts w:hint="eastAsia" w:ascii="宋体" w:hAnsi="宋体"/>
          <w:color w:val="000000"/>
          <w:sz w:val="24"/>
        </w:rPr>
      </w:pPr>
    </w:p>
    <w:p w14:paraId="0429E0CC">
      <w:pPr>
        <w:ind w:firstLine="480"/>
        <w:jc w:val="center"/>
        <w:rPr>
          <w:rFonts w:hint="eastAsia" w:ascii="宋体" w:hAnsi="宋体"/>
          <w:color w:val="000000"/>
          <w:sz w:val="24"/>
        </w:rPr>
      </w:pPr>
    </w:p>
    <w:p w14:paraId="1D91B78D">
      <w:pPr>
        <w:ind w:firstLine="480"/>
        <w:jc w:val="center"/>
        <w:rPr>
          <w:rFonts w:hint="eastAsia" w:ascii="宋体" w:hAnsi="宋体"/>
          <w:color w:val="000000"/>
          <w:sz w:val="24"/>
        </w:rPr>
      </w:pPr>
    </w:p>
    <w:tbl>
      <w:tblPr>
        <w:tblStyle w:val="1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65F8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4CBE8A53">
            <w:pPr>
              <w:spacing w:line="0" w:lineRule="atLeast"/>
              <w:jc w:val="center"/>
              <w:rPr>
                <w:rFonts w:hint="eastAsia" w:ascii="宋体" w:hAnsi="宋体"/>
                <w:color w:val="000000"/>
                <w:sz w:val="24"/>
                <w:szCs w:val="10"/>
              </w:rPr>
            </w:pPr>
            <w:r>
              <w:rPr>
                <w:rFonts w:hint="eastAsia" w:ascii="宋体" w:hAnsi="宋体"/>
                <w:color w:val="000000"/>
                <w:sz w:val="24"/>
                <w:szCs w:val="10"/>
              </w:rPr>
              <w:t>***    检测有限公司</w:t>
            </w:r>
          </w:p>
          <w:p w14:paraId="42383364">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25C0CC64">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685F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1F42399D">
            <w:pPr>
              <w:spacing w:line="0" w:lineRule="atLeast"/>
              <w:jc w:val="center"/>
              <w:rPr>
                <w:rFonts w:hint="eastAsia" w:ascii="宋体" w:hAnsi="宋体"/>
                <w:color w:val="000000"/>
                <w:sz w:val="24"/>
                <w:szCs w:val="10"/>
              </w:rPr>
            </w:pPr>
          </w:p>
        </w:tc>
        <w:tc>
          <w:tcPr>
            <w:tcW w:w="4257" w:type="dxa"/>
            <w:vAlign w:val="center"/>
          </w:tcPr>
          <w:p w14:paraId="586B4081">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5229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69DA63B5">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4.5.1 管理体系</w:t>
            </w:r>
          </w:p>
        </w:tc>
        <w:tc>
          <w:tcPr>
            <w:tcW w:w="4257" w:type="dxa"/>
            <w:vAlign w:val="center"/>
          </w:tcPr>
          <w:p w14:paraId="42FF3452">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6413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129F058A">
            <w:pPr>
              <w:spacing w:line="0" w:lineRule="atLeast"/>
              <w:jc w:val="center"/>
              <w:rPr>
                <w:rFonts w:hint="eastAsia" w:ascii="宋体" w:hAnsi="宋体"/>
                <w:color w:val="000000"/>
                <w:sz w:val="24"/>
                <w:szCs w:val="10"/>
              </w:rPr>
            </w:pPr>
          </w:p>
        </w:tc>
        <w:tc>
          <w:tcPr>
            <w:tcW w:w="4257" w:type="dxa"/>
            <w:vAlign w:val="center"/>
          </w:tcPr>
          <w:p w14:paraId="1211EB4B">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4D2AB296">
      <w:pPr>
        <w:adjustRightInd w:val="0"/>
        <w:snapToGrid w:val="0"/>
        <w:spacing w:line="360" w:lineRule="auto"/>
        <w:rPr>
          <w:rFonts w:hint="eastAsia"/>
          <w:b/>
        </w:rPr>
      </w:pPr>
      <w:r>
        <w:rPr>
          <w:b/>
        </w:rPr>
        <w:t xml:space="preserve">1  </w:t>
      </w:r>
      <w:r>
        <w:rPr>
          <w:rFonts w:hint="eastAsia"/>
          <w:b/>
        </w:rPr>
        <w:t>概述</w:t>
      </w:r>
    </w:p>
    <w:p w14:paraId="28B7B1DC">
      <w:pPr>
        <w:adjustRightInd w:val="0"/>
        <w:snapToGrid w:val="0"/>
        <w:spacing w:line="360" w:lineRule="auto"/>
        <w:ind w:firstLine="420" w:firstLineChars="200"/>
      </w:pPr>
      <w:r>
        <w:t>建立、实施并保持文件化的管理体系，确立工作管理体系的方针和目标，确保本公司全体人员熟悉、理解、并可方便获取和执行管理体系文件，以保证本公司的检测工作质量符合规定要求。</w:t>
      </w:r>
    </w:p>
    <w:p w14:paraId="78784EB4">
      <w:pPr>
        <w:adjustRightInd w:val="0"/>
        <w:snapToGrid w:val="0"/>
        <w:spacing w:line="360" w:lineRule="auto"/>
        <w:rPr>
          <w:b/>
        </w:rPr>
      </w:pPr>
      <w:r>
        <w:rPr>
          <w:b/>
        </w:rPr>
        <w:t>2  职责</w:t>
      </w:r>
    </w:p>
    <w:p w14:paraId="427E051C">
      <w:pPr>
        <w:adjustRightInd w:val="0"/>
        <w:snapToGrid w:val="0"/>
        <w:spacing w:line="360" w:lineRule="auto"/>
      </w:pPr>
      <w:r>
        <w:t>2.1  经理主持建立管理体系，制定本公司质量方针和质量目标，主持管理评审。</w:t>
      </w:r>
    </w:p>
    <w:p w14:paraId="62768677">
      <w:pPr>
        <w:adjustRightInd w:val="0"/>
        <w:snapToGrid w:val="0"/>
        <w:spacing w:line="360" w:lineRule="auto"/>
      </w:pPr>
      <w:r>
        <w:t>2.2  质量负责人负责组织管理体系文件的编制、宣贯和运行。</w:t>
      </w:r>
    </w:p>
    <w:p w14:paraId="65EB38D3">
      <w:pPr>
        <w:adjustRightInd w:val="0"/>
        <w:snapToGrid w:val="0"/>
        <w:spacing w:line="360" w:lineRule="auto"/>
      </w:pPr>
      <w:r>
        <w:t>2.3  技术负责人负责技术活动组织实施和检测结果的质量保证。</w:t>
      </w:r>
    </w:p>
    <w:p w14:paraId="29DAFF6B">
      <w:pPr>
        <w:adjustRightInd w:val="0"/>
        <w:snapToGrid w:val="0"/>
        <w:spacing w:line="360" w:lineRule="auto"/>
      </w:pPr>
      <w:r>
        <w:t>2.4  各部门人员根据质量职责按管理体系文件规定实施相应的活动。</w:t>
      </w:r>
    </w:p>
    <w:p w14:paraId="7A1E1D27">
      <w:pPr>
        <w:adjustRightInd w:val="0"/>
        <w:snapToGrid w:val="0"/>
        <w:spacing w:line="360" w:lineRule="auto"/>
        <w:rPr>
          <w:b/>
        </w:rPr>
      </w:pPr>
      <w:r>
        <w:rPr>
          <w:b/>
        </w:rPr>
        <w:t>3  要求</w:t>
      </w:r>
    </w:p>
    <w:p w14:paraId="179AB77C">
      <w:pPr>
        <w:adjustRightInd w:val="0"/>
        <w:snapToGrid w:val="0"/>
        <w:spacing w:line="360" w:lineRule="auto"/>
        <w:rPr>
          <w:b/>
        </w:rPr>
      </w:pPr>
      <w:r>
        <w:rPr>
          <w:b/>
        </w:rPr>
        <w:t>3.1  管理体系的建立</w:t>
      </w:r>
    </w:p>
    <w:p w14:paraId="7DEF1769">
      <w:pPr>
        <w:adjustRightInd w:val="0"/>
        <w:snapToGrid w:val="0"/>
        <w:spacing w:line="360" w:lineRule="auto"/>
      </w:pPr>
      <w:r>
        <w:t>3.1.1  由经理主持建立管理体系，根据本公司检测工作范围、性质及发展方向，制定本公司的质量方针和质量目标，见本手册第3章。</w:t>
      </w:r>
    </w:p>
    <w:p w14:paraId="10BCCF9B">
      <w:pPr>
        <w:adjustRightInd w:val="0"/>
        <w:snapToGrid w:val="0"/>
        <w:spacing w:line="360" w:lineRule="auto"/>
      </w:pPr>
      <w:r>
        <w:t>3.1.2  质量负责人按照《实验室</w:t>
      </w:r>
      <w:r>
        <w:rPr>
          <w:bCs/>
        </w:rPr>
        <w:t>资质认定</w:t>
      </w:r>
      <w:r>
        <w:t>评审准则》</w:t>
      </w:r>
      <w:r>
        <w:rPr>
          <w:bCs/>
        </w:rPr>
        <w:t>（国家认监委国认实函[2006]141号）</w:t>
      </w:r>
      <w:r>
        <w:t>的要求及本公司的质量方针，组织有关人员建立符合本公司实际，便于全面实施的检测管理体系。</w:t>
      </w:r>
    </w:p>
    <w:p w14:paraId="400D7AF3">
      <w:pPr>
        <w:adjustRightInd w:val="0"/>
        <w:snapToGrid w:val="0"/>
        <w:spacing w:line="360" w:lineRule="auto"/>
      </w:pPr>
      <w:r>
        <w:t>3.1.3  本公司为保证管理体系的有效运行而建立的组织机构、分配的各项质量职责在本手册第4章详细描述。所有岗位的职责详见本手册第4.1章3.10条的描述。</w:t>
      </w:r>
    </w:p>
    <w:p w14:paraId="0ACA8024">
      <w:pPr>
        <w:adjustRightInd w:val="0"/>
        <w:snapToGrid w:val="0"/>
        <w:spacing w:line="360" w:lineRule="auto"/>
      </w:pPr>
      <w:r>
        <w:t>3.1.4  本公司为保证检测管理体系有效运行，编制了全套管理体系文件，全体员工必须认真学习，深刻领会，严格执行。</w:t>
      </w:r>
    </w:p>
    <w:p w14:paraId="53C5DBC2">
      <w:pPr>
        <w:adjustRightInd w:val="0"/>
        <w:snapToGrid w:val="0"/>
        <w:spacing w:line="360" w:lineRule="auto"/>
      </w:pPr>
      <w:r>
        <w:t>3.1.5  本公司检测管理体系的运作过程在本手册第5.3章中描述，见附4《</w:t>
      </w:r>
      <w:r>
        <w:rPr>
          <w:bCs/>
        </w:rPr>
        <w:t>检测工作流程图</w:t>
      </w:r>
      <w:r>
        <w:t>》和附5《现场</w:t>
      </w:r>
      <w:r>
        <w:rPr>
          <w:bCs/>
        </w:rPr>
        <w:t>检测工作流程图</w:t>
      </w:r>
      <w:r>
        <w:t>》。</w:t>
      </w:r>
    </w:p>
    <w:p w14:paraId="521700FE">
      <w:pPr>
        <w:pStyle w:val="9"/>
        <w:adjustRightInd w:val="0"/>
        <w:spacing w:line="360" w:lineRule="auto"/>
        <w:jc w:val="both"/>
        <w:rPr>
          <w:sz w:val="21"/>
          <w:szCs w:val="21"/>
        </w:rPr>
      </w:pPr>
      <w:r>
        <w:rPr>
          <w:sz w:val="24"/>
          <w:szCs w:val="24"/>
        </w:rPr>
        <w:t xml:space="preserve">3.1.6  </w:t>
      </w:r>
      <w:r>
        <w:rPr>
          <w:sz w:val="21"/>
          <w:szCs w:val="21"/>
        </w:rPr>
        <w:t>本公司为保证检测工作的有效开展而配备了能满足工作需要、符合相关要求的技术、管理人员、相应的仪器设备及设施环境，见附件5-1《检测人员一览表》、附件5-4《仪器设备一览表》、附件5-5《标准物质一览表》，附件5-3《检测项目一览表》提供</w:t>
      </w:r>
    </w:p>
    <w:p w14:paraId="1AC47507">
      <w:pPr>
        <w:pStyle w:val="9"/>
        <w:adjustRightInd w:val="0"/>
        <w:spacing w:line="360" w:lineRule="auto"/>
        <w:jc w:val="both"/>
        <w:rPr>
          <w:sz w:val="21"/>
          <w:szCs w:val="21"/>
        </w:rPr>
      </w:pPr>
      <w:r>
        <w:rPr>
          <w:sz w:val="21"/>
          <w:szCs w:val="21"/>
        </w:rPr>
        <w:t>了本公司已开展的检测工作的能力和范围。</w:t>
      </w:r>
    </w:p>
    <w:p w14:paraId="5CA02132">
      <w:pPr>
        <w:adjustRightInd w:val="0"/>
        <w:snapToGrid w:val="0"/>
        <w:spacing w:line="360" w:lineRule="auto"/>
      </w:pPr>
      <w:r>
        <w:t>3.1.7  本公司管理体系对检测报告形成的全过程从检测实施有关的人员、仪器设备、设施和环境、检测方法等方面确保符合相关技术要求，同时加强文件控制、不符合工作控制，通过内审、管理评审、申诉和投诉处理等手段改进和提高管理体系运行水平和检测工作质量，制定了描述以检测工作为主干线，支持服务为基础，管理工作促改进的相互关系的附2《管理体系控制框图》。</w:t>
      </w:r>
    </w:p>
    <w:p w14:paraId="22411299">
      <w:pPr>
        <w:adjustRightInd w:val="0"/>
        <w:snapToGrid w:val="0"/>
        <w:spacing w:line="360" w:lineRule="auto"/>
        <w:rPr>
          <w:b/>
          <w:bCs/>
        </w:rPr>
      </w:pPr>
      <w:r>
        <w:rPr>
          <w:b/>
          <w:bCs/>
        </w:rPr>
        <w:t>3.2  管理体系文件</w:t>
      </w:r>
    </w:p>
    <w:p w14:paraId="6C918A0D">
      <w:pPr>
        <w:adjustRightInd w:val="0"/>
        <w:snapToGrid w:val="0"/>
        <w:spacing w:line="360" w:lineRule="auto"/>
      </w:pPr>
      <w:r>
        <w:t>3.2.1  本公司管理体系文件分内部编制文件和采用的外来文件两大类，4个层次。</w:t>
      </w:r>
    </w:p>
    <w:p w14:paraId="2A4508D6">
      <w:pPr>
        <w:adjustRightInd w:val="0"/>
        <w:snapToGrid w:val="0"/>
        <w:spacing w:line="360" w:lineRule="auto"/>
        <w:ind w:firstLine="570"/>
      </w:pPr>
      <w:r>
        <w:t>a) 第一层次文件：《质量手册》。质量手册是阐明本公司质量方针，描述本公司按有关要求建立和运行管理体系的纲领性文件；</w:t>
      </w:r>
    </w:p>
    <w:p w14:paraId="07A3D9EF">
      <w:pPr>
        <w:adjustRightInd w:val="0"/>
        <w:snapToGrid w:val="0"/>
        <w:spacing w:line="360" w:lineRule="auto"/>
        <w:ind w:firstLine="570"/>
      </w:pPr>
      <w:r>
        <w:t>b) 第二层次文件：《程序文件》。程序文件是规定本公司各项质量活动的方法和要求的文件，是质量手册的支持性文件，还包括管理制度。</w:t>
      </w:r>
    </w:p>
    <w:p w14:paraId="3FA9E678">
      <w:pPr>
        <w:adjustRightInd w:val="0"/>
        <w:snapToGrid w:val="0"/>
        <w:spacing w:line="360" w:lineRule="auto"/>
        <w:ind w:firstLine="525" w:firstLineChars="250"/>
      </w:pPr>
      <w:r>
        <w:t>c) 第三层次文件：《作业指导书》。作业指导书是规定某项具体活动的详细指导性文件。包括各类产品标准、检验标准、技术规范、操作规程、检测细则、技术法规文件；</w:t>
      </w:r>
    </w:p>
    <w:p w14:paraId="77900B35">
      <w:pPr>
        <w:pStyle w:val="9"/>
        <w:adjustRightInd w:val="0"/>
        <w:spacing w:line="360" w:lineRule="auto"/>
        <w:ind w:firstLine="120" w:firstLineChars="50"/>
        <w:jc w:val="both"/>
        <w:rPr>
          <w:sz w:val="21"/>
          <w:szCs w:val="21"/>
        </w:rPr>
      </w:pPr>
      <w:r>
        <w:rPr>
          <w:sz w:val="24"/>
          <w:szCs w:val="24"/>
        </w:rPr>
        <w:t xml:space="preserve">    </w:t>
      </w:r>
      <w:r>
        <w:rPr>
          <w:sz w:val="21"/>
          <w:szCs w:val="21"/>
        </w:rPr>
        <w:t>d) 第四层次文件：记录。记录表格是程序文件的附件内容，记录是管理体系运行的见证，贯穿于“产品”（</w:t>
      </w:r>
      <w:r>
        <w:rPr>
          <w:rFonts w:hint="eastAsia"/>
          <w:sz w:val="21"/>
          <w:szCs w:val="21"/>
        </w:rPr>
        <w:t>报告</w:t>
      </w:r>
      <w:r>
        <w:rPr>
          <w:sz w:val="21"/>
          <w:szCs w:val="21"/>
        </w:rPr>
        <w:t>）形成的全过程。包括质量计划、质量报告等。</w:t>
      </w:r>
    </w:p>
    <w:p w14:paraId="65A5EEFE">
      <w:pPr>
        <w:adjustRightInd w:val="0"/>
        <w:snapToGrid w:val="0"/>
        <w:spacing w:line="360" w:lineRule="auto"/>
        <w:rPr>
          <w:szCs w:val="21"/>
        </w:rPr>
      </w:pPr>
      <w:r>
        <w:rPr>
          <w:szCs w:val="21"/>
        </w:rPr>
        <w:t xml:space="preserve">3.2.2  管理体系文件可以是书面形式，也可以是以其它可靠方式保存的形式。 </w:t>
      </w:r>
    </w:p>
    <w:p w14:paraId="78352164">
      <w:pPr>
        <w:adjustRightInd w:val="0"/>
        <w:snapToGrid w:val="0"/>
        <w:spacing w:line="360" w:lineRule="auto"/>
        <w:rPr>
          <w:b/>
        </w:rPr>
      </w:pPr>
      <w:r>
        <w:rPr>
          <w:b/>
        </w:rPr>
        <w:t>4  支持文件</w:t>
      </w:r>
    </w:p>
    <w:p w14:paraId="27818C3A">
      <w:pPr>
        <w:adjustRightInd w:val="0"/>
        <w:snapToGrid w:val="0"/>
        <w:spacing w:line="360" w:lineRule="auto"/>
      </w:pPr>
      <w:r>
        <w:t xml:space="preserve">     无</w:t>
      </w:r>
    </w:p>
    <w:p w14:paraId="3AAE1778">
      <w:pPr>
        <w:pStyle w:val="9"/>
        <w:adjustRightInd w:val="0"/>
        <w:spacing w:line="360" w:lineRule="auto"/>
        <w:ind w:firstLine="120" w:firstLineChars="50"/>
        <w:jc w:val="both"/>
        <w:rPr>
          <w:sz w:val="24"/>
          <w:szCs w:val="24"/>
          <w:u w:val="single"/>
        </w:rPr>
      </w:pPr>
      <w:r>
        <w:rPr>
          <w:sz w:val="24"/>
          <w:szCs w:val="24"/>
        </w:rPr>
        <w:t xml:space="preserve">                       </w:t>
      </w:r>
      <w:r>
        <w:rPr>
          <w:sz w:val="24"/>
          <w:szCs w:val="24"/>
          <w:u w:val="single"/>
        </w:rPr>
        <w:t xml:space="preserve">                    </w:t>
      </w:r>
    </w:p>
    <w:p w14:paraId="580AA090">
      <w:pPr>
        <w:ind w:firstLine="480"/>
        <w:jc w:val="center"/>
        <w:rPr>
          <w:rFonts w:hint="eastAsia" w:ascii="宋体" w:hAnsi="宋体"/>
          <w:color w:val="000000"/>
          <w:sz w:val="24"/>
        </w:rPr>
      </w:pPr>
    </w:p>
    <w:p w14:paraId="235A69EF">
      <w:pPr>
        <w:ind w:firstLine="480"/>
        <w:jc w:val="center"/>
        <w:rPr>
          <w:rFonts w:hint="eastAsia" w:ascii="宋体" w:hAnsi="宋体"/>
          <w:color w:val="000000"/>
          <w:sz w:val="24"/>
        </w:rPr>
      </w:pPr>
    </w:p>
    <w:p w14:paraId="58C0A84F">
      <w:pPr>
        <w:ind w:firstLine="480"/>
        <w:jc w:val="center"/>
        <w:rPr>
          <w:rFonts w:hint="eastAsia" w:ascii="宋体" w:hAnsi="宋体"/>
          <w:color w:val="000000"/>
          <w:sz w:val="24"/>
        </w:rPr>
      </w:pPr>
    </w:p>
    <w:p w14:paraId="01492662">
      <w:pPr>
        <w:ind w:firstLine="480"/>
        <w:jc w:val="center"/>
        <w:rPr>
          <w:rFonts w:hint="eastAsia" w:ascii="宋体" w:hAnsi="宋体"/>
          <w:color w:val="000000"/>
          <w:sz w:val="24"/>
        </w:rPr>
      </w:pPr>
    </w:p>
    <w:p w14:paraId="1A3D48DB">
      <w:pPr>
        <w:ind w:firstLine="480"/>
        <w:jc w:val="center"/>
        <w:rPr>
          <w:rFonts w:hint="eastAsia" w:ascii="宋体" w:hAnsi="宋体"/>
          <w:color w:val="000000"/>
          <w:sz w:val="24"/>
        </w:rPr>
      </w:pPr>
    </w:p>
    <w:p w14:paraId="4C054430">
      <w:pPr>
        <w:ind w:firstLine="480"/>
        <w:jc w:val="center"/>
        <w:rPr>
          <w:rFonts w:hint="eastAsia" w:ascii="宋体" w:hAnsi="宋体"/>
          <w:color w:val="000000"/>
          <w:sz w:val="24"/>
        </w:rPr>
      </w:pPr>
    </w:p>
    <w:p w14:paraId="08B83C69">
      <w:pPr>
        <w:ind w:firstLine="480"/>
        <w:jc w:val="center"/>
        <w:rPr>
          <w:rFonts w:hint="eastAsia" w:ascii="宋体" w:hAnsi="宋体"/>
          <w:color w:val="000000"/>
          <w:sz w:val="24"/>
        </w:rPr>
      </w:pPr>
    </w:p>
    <w:p w14:paraId="193A18E5">
      <w:pPr>
        <w:ind w:firstLine="480"/>
        <w:jc w:val="center"/>
        <w:rPr>
          <w:rFonts w:hint="eastAsia" w:ascii="宋体" w:hAnsi="宋体"/>
          <w:color w:val="000000"/>
          <w:sz w:val="24"/>
        </w:rPr>
      </w:pPr>
    </w:p>
    <w:p w14:paraId="0DF05E13">
      <w:pPr>
        <w:ind w:firstLine="480"/>
        <w:jc w:val="center"/>
        <w:rPr>
          <w:rFonts w:hint="eastAsia" w:ascii="宋体" w:hAnsi="宋体"/>
          <w:color w:val="000000"/>
          <w:sz w:val="24"/>
        </w:rPr>
      </w:pPr>
    </w:p>
    <w:p w14:paraId="0A95DD2A">
      <w:pPr>
        <w:ind w:firstLine="480"/>
        <w:jc w:val="center"/>
        <w:rPr>
          <w:rFonts w:hint="eastAsia" w:ascii="宋体" w:hAnsi="宋体"/>
          <w:color w:val="000000"/>
          <w:sz w:val="24"/>
        </w:rPr>
      </w:pPr>
    </w:p>
    <w:p w14:paraId="76E1EF50">
      <w:pPr>
        <w:ind w:firstLine="480"/>
        <w:jc w:val="center"/>
        <w:rPr>
          <w:rFonts w:hint="eastAsia" w:ascii="宋体" w:hAnsi="宋体"/>
          <w:color w:val="000000"/>
          <w:sz w:val="24"/>
        </w:rPr>
      </w:pPr>
    </w:p>
    <w:p w14:paraId="11D8ED22">
      <w:pPr>
        <w:ind w:firstLine="480"/>
        <w:jc w:val="center"/>
        <w:rPr>
          <w:rFonts w:hint="eastAsia" w:ascii="宋体" w:hAnsi="宋体"/>
          <w:color w:val="000000"/>
          <w:sz w:val="24"/>
        </w:rPr>
      </w:pPr>
    </w:p>
    <w:p w14:paraId="2CC8C596">
      <w:pPr>
        <w:ind w:firstLine="480"/>
        <w:jc w:val="center"/>
        <w:rPr>
          <w:rFonts w:hint="eastAsia" w:ascii="宋体" w:hAnsi="宋体"/>
          <w:color w:val="000000"/>
          <w:sz w:val="24"/>
        </w:rPr>
      </w:pPr>
    </w:p>
    <w:p w14:paraId="2B126471">
      <w:pPr>
        <w:ind w:firstLine="480"/>
        <w:jc w:val="center"/>
        <w:rPr>
          <w:rFonts w:hint="eastAsia" w:ascii="宋体" w:hAnsi="宋体"/>
          <w:color w:val="000000"/>
          <w:sz w:val="24"/>
        </w:rPr>
      </w:pPr>
    </w:p>
    <w:p w14:paraId="6477C357">
      <w:pPr>
        <w:ind w:firstLine="480"/>
        <w:jc w:val="center"/>
        <w:rPr>
          <w:rFonts w:hint="eastAsia" w:ascii="宋体" w:hAnsi="宋体"/>
          <w:color w:val="000000"/>
          <w:sz w:val="24"/>
        </w:rPr>
      </w:pPr>
    </w:p>
    <w:p w14:paraId="0B34CEDC">
      <w:pPr>
        <w:ind w:firstLine="480"/>
        <w:jc w:val="center"/>
        <w:rPr>
          <w:rFonts w:hint="eastAsia" w:ascii="宋体" w:hAnsi="宋体"/>
          <w:color w:val="000000"/>
          <w:sz w:val="24"/>
        </w:rPr>
      </w:pPr>
    </w:p>
    <w:p w14:paraId="199A2881">
      <w:pPr>
        <w:ind w:firstLine="480"/>
        <w:jc w:val="center"/>
        <w:rPr>
          <w:rFonts w:hint="eastAsia" w:ascii="宋体" w:hAnsi="宋体"/>
          <w:color w:val="000000"/>
          <w:sz w:val="24"/>
        </w:rPr>
      </w:pPr>
    </w:p>
    <w:p w14:paraId="1740B0A6">
      <w:pPr>
        <w:ind w:firstLine="480"/>
        <w:jc w:val="center"/>
        <w:rPr>
          <w:rFonts w:hint="eastAsia" w:ascii="宋体" w:hAnsi="宋体"/>
          <w:color w:val="000000"/>
          <w:sz w:val="24"/>
        </w:rPr>
      </w:pPr>
    </w:p>
    <w:p w14:paraId="14139265">
      <w:pPr>
        <w:ind w:firstLine="480"/>
        <w:jc w:val="center"/>
        <w:rPr>
          <w:rFonts w:hint="eastAsia" w:ascii="宋体" w:hAnsi="宋体"/>
          <w:color w:val="000000"/>
          <w:sz w:val="24"/>
        </w:rPr>
      </w:pPr>
    </w:p>
    <w:p w14:paraId="16A02F6C">
      <w:pPr>
        <w:ind w:firstLine="480"/>
        <w:jc w:val="center"/>
        <w:rPr>
          <w:rFonts w:hint="eastAsia" w:ascii="宋体" w:hAnsi="宋体"/>
          <w:color w:val="000000"/>
          <w:sz w:val="24"/>
        </w:rPr>
      </w:pPr>
    </w:p>
    <w:p w14:paraId="1CE122CE">
      <w:pPr>
        <w:ind w:firstLine="480"/>
        <w:jc w:val="center"/>
        <w:rPr>
          <w:rFonts w:hint="eastAsia" w:ascii="宋体" w:hAnsi="宋体"/>
          <w:color w:val="000000"/>
          <w:sz w:val="24"/>
        </w:rPr>
      </w:pPr>
    </w:p>
    <w:p w14:paraId="2AA17726">
      <w:pPr>
        <w:ind w:firstLine="480"/>
        <w:jc w:val="center"/>
        <w:rPr>
          <w:rFonts w:hint="eastAsia" w:ascii="宋体" w:hAnsi="宋体"/>
          <w:color w:val="000000"/>
          <w:sz w:val="24"/>
        </w:rPr>
      </w:pPr>
    </w:p>
    <w:p w14:paraId="1A3F5B4A">
      <w:pPr>
        <w:ind w:firstLine="480"/>
        <w:jc w:val="center"/>
        <w:rPr>
          <w:rFonts w:hint="eastAsia" w:ascii="宋体" w:hAnsi="宋体"/>
          <w:color w:val="000000"/>
          <w:sz w:val="24"/>
        </w:rPr>
      </w:pPr>
    </w:p>
    <w:p w14:paraId="4A39400A">
      <w:pPr>
        <w:ind w:firstLine="480"/>
        <w:jc w:val="center"/>
        <w:rPr>
          <w:rFonts w:hint="eastAsia" w:ascii="宋体" w:hAnsi="宋体"/>
          <w:color w:val="000000"/>
          <w:sz w:val="24"/>
        </w:rPr>
      </w:pPr>
    </w:p>
    <w:p w14:paraId="6B8A016C">
      <w:pPr>
        <w:ind w:firstLine="480"/>
        <w:jc w:val="center"/>
        <w:rPr>
          <w:rFonts w:hint="eastAsia" w:ascii="宋体" w:hAnsi="宋体"/>
          <w:color w:val="000000"/>
          <w:sz w:val="24"/>
        </w:rPr>
      </w:pPr>
    </w:p>
    <w:p w14:paraId="7A837A36">
      <w:pPr>
        <w:ind w:firstLine="480"/>
        <w:jc w:val="center"/>
        <w:rPr>
          <w:rFonts w:hint="eastAsia" w:ascii="宋体" w:hAnsi="宋体"/>
          <w:color w:val="000000"/>
          <w:sz w:val="24"/>
        </w:rPr>
      </w:pPr>
    </w:p>
    <w:p w14:paraId="53E2F8AE">
      <w:pPr>
        <w:ind w:firstLine="480"/>
        <w:jc w:val="center"/>
        <w:rPr>
          <w:rFonts w:hint="eastAsia" w:ascii="宋体" w:hAnsi="宋体"/>
          <w:color w:val="000000"/>
          <w:sz w:val="24"/>
        </w:rPr>
      </w:pPr>
    </w:p>
    <w:tbl>
      <w:tblPr>
        <w:tblStyle w:val="1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6916D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0943212F">
            <w:pPr>
              <w:spacing w:line="0" w:lineRule="atLeast"/>
              <w:jc w:val="center"/>
              <w:rPr>
                <w:rFonts w:hint="eastAsia" w:ascii="宋体" w:hAnsi="宋体"/>
                <w:color w:val="000000"/>
                <w:sz w:val="24"/>
                <w:szCs w:val="10"/>
              </w:rPr>
            </w:pPr>
            <w:r>
              <w:rPr>
                <w:rFonts w:hint="eastAsia" w:ascii="宋体" w:hAnsi="宋体"/>
                <w:color w:val="000000"/>
                <w:sz w:val="24"/>
                <w:szCs w:val="10"/>
              </w:rPr>
              <w:t>***    检测有限公司</w:t>
            </w:r>
          </w:p>
          <w:p w14:paraId="5BD55A36">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0BBE2973">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7136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1940F5FD">
            <w:pPr>
              <w:spacing w:line="0" w:lineRule="atLeast"/>
              <w:jc w:val="center"/>
              <w:rPr>
                <w:rFonts w:hint="eastAsia" w:ascii="宋体" w:hAnsi="宋体"/>
                <w:color w:val="000000"/>
                <w:sz w:val="24"/>
                <w:szCs w:val="10"/>
              </w:rPr>
            </w:pPr>
          </w:p>
        </w:tc>
        <w:tc>
          <w:tcPr>
            <w:tcW w:w="4257" w:type="dxa"/>
            <w:vAlign w:val="center"/>
          </w:tcPr>
          <w:p w14:paraId="6D9D255C">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3781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285728BB">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4.5.2 质量手册</w:t>
            </w:r>
          </w:p>
        </w:tc>
        <w:tc>
          <w:tcPr>
            <w:tcW w:w="4257" w:type="dxa"/>
            <w:vAlign w:val="center"/>
          </w:tcPr>
          <w:p w14:paraId="2483A893">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4AA58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3DE91583">
            <w:pPr>
              <w:spacing w:line="0" w:lineRule="atLeast"/>
              <w:jc w:val="center"/>
              <w:rPr>
                <w:rFonts w:hint="eastAsia" w:ascii="宋体" w:hAnsi="宋体"/>
                <w:color w:val="000000"/>
                <w:sz w:val="24"/>
                <w:szCs w:val="10"/>
              </w:rPr>
            </w:pPr>
          </w:p>
        </w:tc>
        <w:tc>
          <w:tcPr>
            <w:tcW w:w="4257" w:type="dxa"/>
            <w:vAlign w:val="center"/>
          </w:tcPr>
          <w:p w14:paraId="6192E7C5">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4A254B61">
      <w:pPr>
        <w:ind w:firstLine="480"/>
        <w:jc w:val="center"/>
        <w:rPr>
          <w:rFonts w:hint="eastAsia" w:ascii="宋体" w:hAnsi="宋体"/>
          <w:color w:val="000000"/>
          <w:sz w:val="24"/>
        </w:rPr>
      </w:pPr>
    </w:p>
    <w:p w14:paraId="370AF316">
      <w:pPr>
        <w:ind w:firstLine="480"/>
        <w:jc w:val="center"/>
        <w:rPr>
          <w:rFonts w:hint="eastAsia" w:ascii="宋体" w:hAnsi="宋体"/>
          <w:color w:val="000000"/>
          <w:sz w:val="24"/>
        </w:rPr>
      </w:pPr>
      <w:r>
        <w:rPr>
          <w:rFonts w:hint="eastAsia" w:ascii="宋体" w:hAnsi="宋体"/>
          <w:color w:val="000000"/>
          <w:sz w:val="24"/>
        </w:rPr>
        <w:t>4.2.1质量手册 </w:t>
      </w:r>
    </w:p>
    <w:p w14:paraId="1287A5A7">
      <w:pPr>
        <w:ind w:firstLine="480"/>
        <w:jc w:val="center"/>
        <w:rPr>
          <w:rFonts w:hint="eastAsia" w:ascii="宋体" w:hAnsi="宋体"/>
          <w:color w:val="000000"/>
          <w:sz w:val="24"/>
        </w:rPr>
      </w:pPr>
      <w:r>
        <w:rPr>
          <w:rFonts w:hint="eastAsia" w:ascii="宋体" w:hAnsi="宋体"/>
          <w:color w:val="000000"/>
          <w:sz w:val="24"/>
        </w:rPr>
        <w:t>质量手册是依据国家质量监督总局《特种设备检验检测机构质量管理体系要求》和《实验室资质认定评审准则》，结合公司具体情况编制的。是本公司实施和确保质量体系有效运行和必须遵循的主体性、法规性文件。质量手册适用于内部质量管理也适用于外部质量保证（见附件4：质量保证体系图），同时又是向客户和政府质检部门展示质量体系和提供质量保证的主体性、法规性文件。由公司总工程师和管理人员编写，质量负责人审核，经总经理批准后实施。 </w:t>
      </w:r>
    </w:p>
    <w:p w14:paraId="411A399D">
      <w:pPr>
        <w:ind w:firstLine="480"/>
        <w:jc w:val="center"/>
        <w:rPr>
          <w:rFonts w:hint="eastAsia" w:ascii="宋体" w:hAnsi="宋体"/>
          <w:color w:val="000000"/>
          <w:sz w:val="24"/>
        </w:rPr>
      </w:pPr>
    </w:p>
    <w:p w14:paraId="2C6C9B2F">
      <w:pPr>
        <w:ind w:firstLine="480"/>
        <w:jc w:val="center"/>
        <w:rPr>
          <w:rFonts w:hint="eastAsia" w:ascii="宋体" w:hAnsi="宋体"/>
          <w:color w:val="000000"/>
          <w:sz w:val="24"/>
        </w:rPr>
      </w:pPr>
    </w:p>
    <w:p w14:paraId="5A2B67DC">
      <w:pPr>
        <w:ind w:firstLine="480"/>
        <w:jc w:val="center"/>
        <w:rPr>
          <w:rFonts w:hint="eastAsia" w:ascii="宋体" w:hAnsi="宋体"/>
          <w:color w:val="000000"/>
          <w:sz w:val="24"/>
        </w:rPr>
      </w:pPr>
    </w:p>
    <w:p w14:paraId="12FBC6EC">
      <w:pPr>
        <w:ind w:firstLine="480"/>
        <w:jc w:val="center"/>
        <w:rPr>
          <w:rFonts w:hint="eastAsia" w:ascii="宋体" w:hAnsi="宋体"/>
          <w:color w:val="000000"/>
          <w:sz w:val="24"/>
        </w:rPr>
      </w:pPr>
    </w:p>
    <w:p w14:paraId="7350F7BF">
      <w:pPr>
        <w:ind w:firstLine="480"/>
        <w:jc w:val="center"/>
        <w:rPr>
          <w:rFonts w:hint="eastAsia" w:ascii="宋体" w:hAnsi="宋体"/>
          <w:color w:val="000000"/>
          <w:sz w:val="24"/>
        </w:rPr>
      </w:pPr>
    </w:p>
    <w:p w14:paraId="67E2AFEB">
      <w:pPr>
        <w:ind w:firstLine="480"/>
        <w:jc w:val="center"/>
        <w:rPr>
          <w:rFonts w:hint="eastAsia" w:ascii="宋体" w:hAnsi="宋体"/>
          <w:color w:val="000000"/>
          <w:sz w:val="24"/>
        </w:rPr>
      </w:pPr>
    </w:p>
    <w:p w14:paraId="38F76BDF">
      <w:pPr>
        <w:ind w:firstLine="480"/>
        <w:jc w:val="center"/>
        <w:rPr>
          <w:rFonts w:hint="eastAsia" w:ascii="宋体" w:hAnsi="宋体"/>
          <w:color w:val="000000"/>
          <w:sz w:val="24"/>
        </w:rPr>
      </w:pPr>
    </w:p>
    <w:p w14:paraId="2FCE31E9">
      <w:pPr>
        <w:ind w:firstLine="480"/>
        <w:jc w:val="center"/>
        <w:rPr>
          <w:rFonts w:hint="eastAsia" w:ascii="宋体" w:hAnsi="宋体"/>
          <w:color w:val="000000"/>
          <w:sz w:val="24"/>
        </w:rPr>
      </w:pPr>
    </w:p>
    <w:p w14:paraId="7581F1B8">
      <w:pPr>
        <w:ind w:firstLine="480"/>
        <w:jc w:val="center"/>
        <w:rPr>
          <w:rFonts w:hint="eastAsia" w:ascii="宋体" w:hAnsi="宋体"/>
          <w:color w:val="000000"/>
          <w:sz w:val="24"/>
        </w:rPr>
      </w:pPr>
    </w:p>
    <w:p w14:paraId="5C2E204B">
      <w:pPr>
        <w:ind w:firstLine="480"/>
        <w:jc w:val="center"/>
        <w:rPr>
          <w:rFonts w:hint="eastAsia" w:ascii="宋体" w:hAnsi="宋体"/>
          <w:color w:val="000000"/>
          <w:sz w:val="24"/>
        </w:rPr>
      </w:pPr>
    </w:p>
    <w:p w14:paraId="7E1302F8">
      <w:pPr>
        <w:ind w:firstLine="480"/>
        <w:jc w:val="center"/>
        <w:rPr>
          <w:rFonts w:hint="eastAsia" w:ascii="宋体" w:hAnsi="宋体"/>
          <w:color w:val="000000"/>
          <w:sz w:val="24"/>
        </w:rPr>
      </w:pPr>
    </w:p>
    <w:p w14:paraId="00E8E2C6">
      <w:pPr>
        <w:ind w:firstLine="480"/>
        <w:jc w:val="center"/>
        <w:rPr>
          <w:rFonts w:hint="eastAsia" w:ascii="宋体" w:hAnsi="宋体"/>
          <w:color w:val="000000"/>
          <w:sz w:val="24"/>
        </w:rPr>
      </w:pPr>
    </w:p>
    <w:p w14:paraId="0F9CB301">
      <w:pPr>
        <w:ind w:firstLine="480"/>
        <w:jc w:val="center"/>
        <w:rPr>
          <w:rFonts w:hint="eastAsia" w:ascii="宋体" w:hAnsi="宋体"/>
          <w:color w:val="000000"/>
          <w:sz w:val="24"/>
        </w:rPr>
      </w:pPr>
    </w:p>
    <w:p w14:paraId="29EF1CAA">
      <w:pPr>
        <w:ind w:firstLine="480"/>
        <w:jc w:val="center"/>
        <w:rPr>
          <w:rFonts w:hint="eastAsia" w:ascii="宋体" w:hAnsi="宋体"/>
          <w:color w:val="000000"/>
          <w:sz w:val="24"/>
        </w:rPr>
      </w:pPr>
    </w:p>
    <w:p w14:paraId="1E560386">
      <w:pPr>
        <w:ind w:firstLine="480"/>
        <w:jc w:val="center"/>
        <w:rPr>
          <w:rFonts w:hint="eastAsia" w:ascii="宋体" w:hAnsi="宋体"/>
          <w:color w:val="000000"/>
          <w:sz w:val="24"/>
        </w:rPr>
      </w:pPr>
    </w:p>
    <w:p w14:paraId="23F70E45">
      <w:pPr>
        <w:ind w:firstLine="480"/>
        <w:jc w:val="center"/>
        <w:rPr>
          <w:rFonts w:hint="eastAsia" w:ascii="宋体" w:hAnsi="宋体"/>
          <w:color w:val="000000"/>
          <w:sz w:val="24"/>
        </w:rPr>
      </w:pPr>
    </w:p>
    <w:p w14:paraId="7EF04C9D">
      <w:pPr>
        <w:ind w:firstLine="480"/>
        <w:jc w:val="center"/>
        <w:rPr>
          <w:rFonts w:hint="eastAsia" w:ascii="宋体" w:hAnsi="宋体"/>
          <w:color w:val="000000"/>
          <w:sz w:val="24"/>
        </w:rPr>
      </w:pPr>
    </w:p>
    <w:p w14:paraId="3ECD35BD">
      <w:pPr>
        <w:ind w:firstLine="480"/>
        <w:jc w:val="center"/>
        <w:rPr>
          <w:rFonts w:hint="eastAsia" w:ascii="宋体" w:hAnsi="宋体"/>
          <w:color w:val="000000"/>
          <w:sz w:val="24"/>
        </w:rPr>
      </w:pPr>
    </w:p>
    <w:p w14:paraId="4919B5D7">
      <w:pPr>
        <w:ind w:firstLine="480"/>
        <w:jc w:val="center"/>
        <w:rPr>
          <w:rFonts w:hint="eastAsia" w:ascii="宋体" w:hAnsi="宋体"/>
          <w:color w:val="000000"/>
          <w:sz w:val="24"/>
        </w:rPr>
      </w:pPr>
    </w:p>
    <w:p w14:paraId="03ED66D5">
      <w:pPr>
        <w:ind w:firstLine="480"/>
        <w:jc w:val="center"/>
        <w:rPr>
          <w:rFonts w:hint="eastAsia" w:ascii="宋体" w:hAnsi="宋体"/>
          <w:color w:val="000000"/>
          <w:sz w:val="24"/>
        </w:rPr>
      </w:pPr>
    </w:p>
    <w:p w14:paraId="0EA15303">
      <w:pPr>
        <w:ind w:firstLine="480"/>
        <w:jc w:val="center"/>
        <w:rPr>
          <w:rFonts w:hint="eastAsia" w:ascii="宋体" w:hAnsi="宋体"/>
          <w:color w:val="000000"/>
          <w:sz w:val="24"/>
        </w:rPr>
      </w:pPr>
    </w:p>
    <w:p w14:paraId="42A23252">
      <w:pPr>
        <w:ind w:firstLine="480"/>
        <w:jc w:val="center"/>
        <w:rPr>
          <w:rFonts w:hint="eastAsia" w:ascii="宋体" w:hAnsi="宋体"/>
          <w:color w:val="000000"/>
          <w:sz w:val="24"/>
        </w:rPr>
      </w:pPr>
    </w:p>
    <w:p w14:paraId="075766DB">
      <w:pPr>
        <w:ind w:firstLine="480"/>
        <w:jc w:val="center"/>
        <w:rPr>
          <w:rFonts w:hint="eastAsia" w:ascii="宋体" w:hAnsi="宋体"/>
          <w:color w:val="000000"/>
          <w:sz w:val="24"/>
        </w:rPr>
      </w:pPr>
    </w:p>
    <w:p w14:paraId="5A130346">
      <w:pPr>
        <w:ind w:firstLine="480"/>
        <w:jc w:val="center"/>
        <w:rPr>
          <w:rFonts w:hint="eastAsia" w:ascii="宋体" w:hAnsi="宋体"/>
          <w:color w:val="000000"/>
          <w:sz w:val="24"/>
        </w:rPr>
      </w:pPr>
    </w:p>
    <w:p w14:paraId="640709D3">
      <w:pPr>
        <w:ind w:firstLine="480"/>
        <w:jc w:val="center"/>
        <w:rPr>
          <w:rFonts w:hint="eastAsia" w:ascii="宋体" w:hAnsi="宋体"/>
          <w:color w:val="000000"/>
          <w:sz w:val="24"/>
        </w:rPr>
      </w:pPr>
    </w:p>
    <w:p w14:paraId="23C90E0F">
      <w:pPr>
        <w:ind w:firstLine="480"/>
        <w:jc w:val="center"/>
        <w:rPr>
          <w:rFonts w:hint="eastAsia" w:ascii="宋体" w:hAnsi="宋体"/>
          <w:color w:val="000000"/>
          <w:sz w:val="24"/>
        </w:rPr>
      </w:pPr>
    </w:p>
    <w:p w14:paraId="26712074">
      <w:pPr>
        <w:ind w:firstLine="480"/>
        <w:jc w:val="center"/>
        <w:rPr>
          <w:rFonts w:hint="eastAsia" w:ascii="宋体" w:hAnsi="宋体"/>
          <w:color w:val="000000"/>
          <w:sz w:val="24"/>
        </w:rPr>
      </w:pPr>
    </w:p>
    <w:p w14:paraId="7503BA9A">
      <w:pPr>
        <w:ind w:firstLine="480"/>
        <w:jc w:val="center"/>
        <w:rPr>
          <w:rFonts w:hint="eastAsia" w:ascii="宋体" w:hAnsi="宋体"/>
          <w:color w:val="000000"/>
          <w:sz w:val="24"/>
        </w:rPr>
      </w:pPr>
    </w:p>
    <w:p w14:paraId="0E5DF8A7">
      <w:pPr>
        <w:ind w:firstLine="480"/>
        <w:jc w:val="center"/>
        <w:rPr>
          <w:rFonts w:hint="eastAsia" w:ascii="宋体" w:hAnsi="宋体"/>
          <w:color w:val="000000"/>
          <w:sz w:val="24"/>
        </w:rPr>
      </w:pPr>
    </w:p>
    <w:p w14:paraId="2E894009">
      <w:pPr>
        <w:ind w:firstLine="480"/>
        <w:jc w:val="center"/>
        <w:rPr>
          <w:rFonts w:hint="eastAsia" w:ascii="宋体" w:hAnsi="宋体"/>
          <w:color w:val="000000"/>
          <w:sz w:val="24"/>
        </w:rPr>
      </w:pPr>
    </w:p>
    <w:tbl>
      <w:tblPr>
        <w:tblStyle w:val="1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62BDB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593A1BB2">
            <w:pPr>
              <w:spacing w:line="0" w:lineRule="atLeast"/>
              <w:jc w:val="center"/>
              <w:rPr>
                <w:rFonts w:hint="eastAsia" w:ascii="宋体" w:hAnsi="宋体"/>
                <w:color w:val="000000"/>
                <w:sz w:val="24"/>
                <w:szCs w:val="10"/>
              </w:rPr>
            </w:pPr>
            <w:r>
              <w:rPr>
                <w:rFonts w:hint="eastAsia" w:ascii="宋体" w:hAnsi="宋体"/>
                <w:color w:val="000000"/>
                <w:sz w:val="24"/>
                <w:szCs w:val="10"/>
              </w:rPr>
              <w:t>*****检测中心有限责任公司</w:t>
            </w:r>
          </w:p>
          <w:p w14:paraId="715A573A">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0F33C909">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1015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5F25320F">
            <w:pPr>
              <w:spacing w:line="0" w:lineRule="atLeast"/>
              <w:jc w:val="center"/>
              <w:rPr>
                <w:rFonts w:hint="eastAsia" w:ascii="宋体" w:hAnsi="宋体"/>
                <w:color w:val="000000"/>
                <w:sz w:val="24"/>
                <w:szCs w:val="10"/>
              </w:rPr>
            </w:pPr>
          </w:p>
        </w:tc>
        <w:tc>
          <w:tcPr>
            <w:tcW w:w="4257" w:type="dxa"/>
            <w:vAlign w:val="center"/>
          </w:tcPr>
          <w:p w14:paraId="1CE49610">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68B6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0EFB6F3F">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4.5.3 公正性和保密性</w:t>
            </w:r>
          </w:p>
        </w:tc>
        <w:tc>
          <w:tcPr>
            <w:tcW w:w="4257" w:type="dxa"/>
            <w:vAlign w:val="center"/>
          </w:tcPr>
          <w:p w14:paraId="5EC14FDC">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486E9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69DE5E0D">
            <w:pPr>
              <w:spacing w:line="0" w:lineRule="atLeast"/>
              <w:jc w:val="center"/>
              <w:rPr>
                <w:rFonts w:hint="eastAsia" w:ascii="宋体" w:hAnsi="宋体"/>
                <w:color w:val="000000"/>
                <w:sz w:val="24"/>
                <w:szCs w:val="10"/>
              </w:rPr>
            </w:pPr>
          </w:p>
        </w:tc>
        <w:tc>
          <w:tcPr>
            <w:tcW w:w="4257" w:type="dxa"/>
            <w:vAlign w:val="center"/>
          </w:tcPr>
          <w:p w14:paraId="6A22E755">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684105AA">
      <w:pPr>
        <w:ind w:firstLine="480"/>
        <w:jc w:val="center"/>
        <w:rPr>
          <w:rFonts w:hint="eastAsia" w:ascii="宋体" w:hAnsi="宋体"/>
          <w:color w:val="000000"/>
          <w:sz w:val="24"/>
        </w:rPr>
      </w:pPr>
    </w:p>
    <w:p w14:paraId="377AA17B">
      <w:pPr>
        <w:ind w:firstLine="480"/>
        <w:jc w:val="center"/>
        <w:rPr>
          <w:rFonts w:hint="eastAsia" w:ascii="宋体" w:hAnsi="宋体"/>
          <w:color w:val="000000"/>
          <w:sz w:val="24"/>
        </w:rPr>
      </w:pPr>
    </w:p>
    <w:p w14:paraId="6989960A">
      <w:pPr>
        <w:ind w:firstLine="480"/>
        <w:jc w:val="center"/>
        <w:rPr>
          <w:rFonts w:hint="eastAsia" w:ascii="宋体" w:hAnsi="宋体"/>
          <w:color w:val="000000"/>
          <w:sz w:val="24"/>
        </w:rPr>
      </w:pPr>
    </w:p>
    <w:p w14:paraId="5106C687">
      <w:pPr>
        <w:ind w:firstLine="480"/>
        <w:jc w:val="center"/>
        <w:rPr>
          <w:rFonts w:hint="eastAsia" w:ascii="宋体" w:hAnsi="宋体"/>
          <w:color w:val="000000"/>
          <w:sz w:val="24"/>
        </w:rPr>
      </w:pPr>
    </w:p>
    <w:p w14:paraId="168D90B3">
      <w:pPr>
        <w:ind w:firstLine="480"/>
        <w:jc w:val="center"/>
        <w:rPr>
          <w:rFonts w:hint="eastAsia" w:ascii="宋体" w:hAnsi="宋体"/>
          <w:color w:val="000000"/>
          <w:sz w:val="24"/>
        </w:rPr>
      </w:pPr>
    </w:p>
    <w:p w14:paraId="7D5DEB28">
      <w:pPr>
        <w:ind w:firstLine="480"/>
        <w:jc w:val="center"/>
        <w:rPr>
          <w:rFonts w:hint="eastAsia" w:ascii="宋体" w:hAnsi="宋体"/>
          <w:color w:val="000000"/>
          <w:sz w:val="24"/>
        </w:rPr>
      </w:pPr>
    </w:p>
    <w:p w14:paraId="6B30EED4">
      <w:pPr>
        <w:ind w:firstLine="480"/>
        <w:jc w:val="center"/>
        <w:rPr>
          <w:rFonts w:hint="eastAsia" w:ascii="宋体" w:hAnsi="宋体"/>
          <w:color w:val="000000"/>
          <w:sz w:val="24"/>
        </w:rPr>
      </w:pPr>
    </w:p>
    <w:p w14:paraId="2E1CEC5D">
      <w:pPr>
        <w:ind w:firstLine="480"/>
        <w:jc w:val="center"/>
        <w:rPr>
          <w:rFonts w:hint="eastAsia" w:ascii="宋体" w:hAnsi="宋体"/>
          <w:color w:val="000000"/>
          <w:sz w:val="24"/>
        </w:rPr>
      </w:pPr>
    </w:p>
    <w:p w14:paraId="731FDFA6">
      <w:pPr>
        <w:ind w:firstLine="480"/>
        <w:jc w:val="center"/>
        <w:rPr>
          <w:rFonts w:hint="eastAsia" w:ascii="宋体" w:hAnsi="宋体"/>
          <w:color w:val="000000"/>
          <w:sz w:val="24"/>
        </w:rPr>
      </w:pPr>
    </w:p>
    <w:p w14:paraId="406D85BD">
      <w:pPr>
        <w:ind w:firstLine="480"/>
        <w:jc w:val="center"/>
        <w:rPr>
          <w:rFonts w:hint="eastAsia" w:ascii="宋体" w:hAnsi="宋体"/>
          <w:color w:val="000000"/>
          <w:sz w:val="24"/>
        </w:rPr>
      </w:pPr>
    </w:p>
    <w:p w14:paraId="08A4097F">
      <w:pPr>
        <w:ind w:firstLine="480"/>
        <w:jc w:val="center"/>
        <w:rPr>
          <w:rFonts w:hint="eastAsia" w:ascii="宋体" w:hAnsi="宋体"/>
          <w:color w:val="000000"/>
          <w:sz w:val="24"/>
        </w:rPr>
      </w:pPr>
    </w:p>
    <w:p w14:paraId="4BEDC5F0">
      <w:pPr>
        <w:ind w:firstLine="480"/>
        <w:jc w:val="center"/>
        <w:rPr>
          <w:rFonts w:hint="eastAsia" w:ascii="宋体" w:hAnsi="宋体"/>
          <w:color w:val="000000"/>
          <w:sz w:val="24"/>
        </w:rPr>
      </w:pPr>
    </w:p>
    <w:p w14:paraId="1B34B4D2">
      <w:pPr>
        <w:ind w:firstLine="480"/>
        <w:jc w:val="center"/>
        <w:rPr>
          <w:rFonts w:hint="eastAsia" w:ascii="宋体" w:hAnsi="宋体"/>
          <w:color w:val="000000"/>
          <w:sz w:val="24"/>
        </w:rPr>
      </w:pPr>
    </w:p>
    <w:p w14:paraId="275DBFF6">
      <w:pPr>
        <w:ind w:firstLine="480"/>
        <w:jc w:val="center"/>
        <w:rPr>
          <w:rFonts w:hint="eastAsia" w:ascii="宋体" w:hAnsi="宋体"/>
          <w:color w:val="000000"/>
          <w:sz w:val="24"/>
        </w:rPr>
      </w:pPr>
    </w:p>
    <w:p w14:paraId="2C3DA90A">
      <w:pPr>
        <w:ind w:firstLine="480"/>
        <w:jc w:val="center"/>
        <w:rPr>
          <w:rFonts w:hint="eastAsia" w:ascii="宋体" w:hAnsi="宋体"/>
          <w:color w:val="000000"/>
          <w:sz w:val="24"/>
        </w:rPr>
      </w:pPr>
    </w:p>
    <w:p w14:paraId="0646689D">
      <w:pPr>
        <w:ind w:firstLine="480"/>
        <w:jc w:val="center"/>
        <w:rPr>
          <w:rFonts w:hint="eastAsia" w:ascii="宋体" w:hAnsi="宋体"/>
          <w:color w:val="000000"/>
          <w:sz w:val="24"/>
        </w:rPr>
      </w:pPr>
    </w:p>
    <w:p w14:paraId="2D3A629B">
      <w:pPr>
        <w:ind w:firstLine="480"/>
        <w:jc w:val="center"/>
        <w:rPr>
          <w:rFonts w:hint="eastAsia" w:ascii="宋体" w:hAnsi="宋体"/>
          <w:color w:val="000000"/>
          <w:sz w:val="24"/>
        </w:rPr>
      </w:pPr>
    </w:p>
    <w:p w14:paraId="01056026">
      <w:pPr>
        <w:ind w:firstLine="480"/>
        <w:jc w:val="center"/>
        <w:rPr>
          <w:rFonts w:hint="eastAsia" w:ascii="宋体" w:hAnsi="宋体"/>
          <w:color w:val="000000"/>
          <w:sz w:val="24"/>
        </w:rPr>
      </w:pPr>
    </w:p>
    <w:p w14:paraId="41E6E7D9">
      <w:pPr>
        <w:ind w:firstLine="480"/>
        <w:jc w:val="center"/>
        <w:rPr>
          <w:rFonts w:hint="eastAsia" w:ascii="宋体" w:hAnsi="宋体"/>
          <w:color w:val="000000"/>
          <w:sz w:val="24"/>
        </w:rPr>
      </w:pPr>
    </w:p>
    <w:p w14:paraId="6908CFF0">
      <w:pPr>
        <w:ind w:firstLine="480"/>
        <w:jc w:val="center"/>
        <w:rPr>
          <w:rFonts w:hint="eastAsia" w:ascii="宋体" w:hAnsi="宋体"/>
          <w:color w:val="000000"/>
          <w:sz w:val="24"/>
        </w:rPr>
      </w:pPr>
    </w:p>
    <w:p w14:paraId="37752A0D">
      <w:pPr>
        <w:ind w:firstLine="480"/>
        <w:jc w:val="center"/>
        <w:rPr>
          <w:rFonts w:hint="eastAsia" w:ascii="宋体" w:hAnsi="宋体"/>
          <w:color w:val="000000"/>
          <w:sz w:val="24"/>
        </w:rPr>
      </w:pPr>
    </w:p>
    <w:p w14:paraId="52F40329">
      <w:pPr>
        <w:ind w:firstLine="480"/>
        <w:jc w:val="center"/>
        <w:rPr>
          <w:rFonts w:hint="eastAsia" w:ascii="宋体" w:hAnsi="宋体"/>
          <w:color w:val="000000"/>
          <w:sz w:val="24"/>
        </w:rPr>
      </w:pPr>
    </w:p>
    <w:p w14:paraId="1FBD7541">
      <w:pPr>
        <w:ind w:firstLine="480"/>
        <w:jc w:val="center"/>
        <w:rPr>
          <w:rFonts w:hint="eastAsia" w:ascii="宋体" w:hAnsi="宋体"/>
          <w:color w:val="000000"/>
          <w:sz w:val="24"/>
        </w:rPr>
      </w:pPr>
    </w:p>
    <w:p w14:paraId="771198B7">
      <w:pPr>
        <w:ind w:firstLine="480"/>
        <w:jc w:val="center"/>
        <w:rPr>
          <w:rFonts w:hint="eastAsia" w:ascii="宋体" w:hAnsi="宋体"/>
          <w:color w:val="000000"/>
          <w:sz w:val="24"/>
        </w:rPr>
      </w:pPr>
    </w:p>
    <w:p w14:paraId="7AE30BD3">
      <w:pPr>
        <w:ind w:firstLine="480"/>
        <w:jc w:val="center"/>
        <w:rPr>
          <w:rFonts w:hint="eastAsia" w:ascii="宋体" w:hAnsi="宋体"/>
          <w:color w:val="000000"/>
          <w:sz w:val="24"/>
        </w:rPr>
      </w:pPr>
    </w:p>
    <w:p w14:paraId="589F548D">
      <w:pPr>
        <w:ind w:firstLine="480"/>
        <w:jc w:val="center"/>
        <w:rPr>
          <w:rFonts w:hint="eastAsia" w:ascii="宋体" w:hAnsi="宋体"/>
          <w:color w:val="000000"/>
          <w:sz w:val="24"/>
        </w:rPr>
      </w:pPr>
    </w:p>
    <w:p w14:paraId="2C4D89A9">
      <w:pPr>
        <w:ind w:firstLine="480"/>
        <w:jc w:val="center"/>
        <w:rPr>
          <w:rFonts w:hint="eastAsia" w:ascii="宋体" w:hAnsi="宋体"/>
          <w:color w:val="000000"/>
          <w:sz w:val="24"/>
        </w:rPr>
      </w:pPr>
    </w:p>
    <w:p w14:paraId="11A89AC7">
      <w:pPr>
        <w:ind w:firstLine="480"/>
        <w:jc w:val="center"/>
        <w:rPr>
          <w:rFonts w:hint="eastAsia" w:ascii="宋体" w:hAnsi="宋体"/>
          <w:color w:val="000000"/>
          <w:sz w:val="24"/>
        </w:rPr>
      </w:pPr>
    </w:p>
    <w:p w14:paraId="1BDF431E">
      <w:pPr>
        <w:ind w:firstLine="480"/>
        <w:jc w:val="center"/>
        <w:rPr>
          <w:rFonts w:hint="eastAsia" w:ascii="宋体" w:hAnsi="宋体"/>
          <w:color w:val="000000"/>
          <w:sz w:val="24"/>
        </w:rPr>
      </w:pPr>
    </w:p>
    <w:p w14:paraId="591DE46E">
      <w:pPr>
        <w:ind w:firstLine="480"/>
        <w:jc w:val="center"/>
        <w:rPr>
          <w:rFonts w:hint="eastAsia" w:ascii="宋体" w:hAnsi="宋体"/>
          <w:color w:val="000000"/>
          <w:sz w:val="24"/>
        </w:rPr>
      </w:pPr>
    </w:p>
    <w:p w14:paraId="65624215">
      <w:pPr>
        <w:ind w:firstLine="480"/>
        <w:jc w:val="center"/>
        <w:rPr>
          <w:rFonts w:hint="eastAsia" w:ascii="宋体" w:hAnsi="宋体"/>
          <w:color w:val="000000"/>
          <w:sz w:val="24"/>
        </w:rPr>
      </w:pPr>
    </w:p>
    <w:p w14:paraId="3D972AD3">
      <w:pPr>
        <w:ind w:firstLine="480"/>
        <w:jc w:val="center"/>
        <w:rPr>
          <w:rFonts w:hint="eastAsia" w:ascii="宋体" w:hAnsi="宋体"/>
          <w:color w:val="000000"/>
          <w:sz w:val="24"/>
        </w:rPr>
      </w:pPr>
    </w:p>
    <w:p w14:paraId="2B6505D0">
      <w:pPr>
        <w:ind w:firstLine="480"/>
        <w:jc w:val="center"/>
        <w:rPr>
          <w:rFonts w:hint="eastAsia" w:ascii="宋体" w:hAnsi="宋体"/>
          <w:color w:val="000000"/>
          <w:sz w:val="24"/>
        </w:rPr>
      </w:pPr>
    </w:p>
    <w:p w14:paraId="15BE1D4C">
      <w:pPr>
        <w:ind w:firstLine="480"/>
        <w:jc w:val="center"/>
        <w:rPr>
          <w:rFonts w:hint="eastAsia" w:ascii="宋体" w:hAnsi="宋体"/>
          <w:color w:val="000000"/>
          <w:sz w:val="24"/>
        </w:rPr>
      </w:pPr>
    </w:p>
    <w:p w14:paraId="722B0E4D">
      <w:pPr>
        <w:ind w:firstLine="480"/>
        <w:jc w:val="center"/>
        <w:rPr>
          <w:rFonts w:hint="eastAsia" w:ascii="宋体" w:hAnsi="宋体"/>
          <w:color w:val="000000"/>
          <w:sz w:val="24"/>
        </w:rPr>
      </w:pPr>
    </w:p>
    <w:p w14:paraId="7A2C2EAE">
      <w:pPr>
        <w:ind w:firstLine="480"/>
        <w:jc w:val="center"/>
        <w:rPr>
          <w:rFonts w:hint="eastAsia" w:ascii="宋体" w:hAnsi="宋体"/>
          <w:color w:val="000000"/>
          <w:sz w:val="24"/>
        </w:rPr>
      </w:pPr>
    </w:p>
    <w:p w14:paraId="1C147DA8">
      <w:pPr>
        <w:ind w:firstLine="480"/>
        <w:jc w:val="center"/>
        <w:rPr>
          <w:rFonts w:hint="eastAsia" w:ascii="宋体" w:hAnsi="宋体"/>
          <w:color w:val="000000"/>
          <w:sz w:val="24"/>
        </w:rPr>
      </w:pPr>
    </w:p>
    <w:p w14:paraId="5FCDDD01">
      <w:pPr>
        <w:ind w:firstLine="480"/>
        <w:jc w:val="center"/>
        <w:rPr>
          <w:rFonts w:hint="eastAsia" w:ascii="宋体" w:hAnsi="宋体"/>
          <w:color w:val="000000"/>
          <w:sz w:val="24"/>
        </w:rPr>
      </w:pPr>
    </w:p>
    <w:tbl>
      <w:tblPr>
        <w:tblStyle w:val="1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1B15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7515C9DD">
            <w:pPr>
              <w:spacing w:line="0" w:lineRule="atLeast"/>
              <w:jc w:val="center"/>
              <w:rPr>
                <w:rFonts w:hint="eastAsia" w:ascii="宋体" w:hAnsi="宋体"/>
                <w:color w:val="000000"/>
                <w:sz w:val="24"/>
                <w:szCs w:val="10"/>
              </w:rPr>
            </w:pPr>
            <w:r>
              <w:rPr>
                <w:rFonts w:hint="eastAsia" w:ascii="宋体" w:hAnsi="宋体"/>
                <w:color w:val="000000"/>
                <w:sz w:val="24"/>
                <w:szCs w:val="10"/>
              </w:rPr>
              <w:t>*****检测中心有限责任公司</w:t>
            </w:r>
          </w:p>
          <w:p w14:paraId="65774CF1">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7B742A77">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268E2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04AE389D">
            <w:pPr>
              <w:spacing w:line="0" w:lineRule="atLeast"/>
              <w:jc w:val="center"/>
              <w:rPr>
                <w:rFonts w:hint="eastAsia" w:ascii="宋体" w:hAnsi="宋体"/>
                <w:color w:val="000000"/>
                <w:sz w:val="24"/>
                <w:szCs w:val="10"/>
              </w:rPr>
            </w:pPr>
          </w:p>
        </w:tc>
        <w:tc>
          <w:tcPr>
            <w:tcW w:w="4257" w:type="dxa"/>
            <w:vAlign w:val="center"/>
          </w:tcPr>
          <w:p w14:paraId="26D18FB5">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2E85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trPr>
        <w:tc>
          <w:tcPr>
            <w:tcW w:w="5463" w:type="dxa"/>
            <w:vMerge w:val="restart"/>
            <w:vAlign w:val="center"/>
          </w:tcPr>
          <w:p w14:paraId="21C6AF2D">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4.5.4 文件控制</w:t>
            </w:r>
          </w:p>
        </w:tc>
        <w:tc>
          <w:tcPr>
            <w:tcW w:w="4257" w:type="dxa"/>
            <w:vAlign w:val="center"/>
          </w:tcPr>
          <w:p w14:paraId="28AAF495">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4F87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56CC3B5C">
            <w:pPr>
              <w:spacing w:line="0" w:lineRule="atLeast"/>
              <w:jc w:val="center"/>
              <w:rPr>
                <w:rFonts w:hint="eastAsia" w:ascii="宋体" w:hAnsi="宋体"/>
                <w:color w:val="000000"/>
                <w:sz w:val="24"/>
                <w:szCs w:val="10"/>
              </w:rPr>
            </w:pPr>
          </w:p>
        </w:tc>
        <w:tc>
          <w:tcPr>
            <w:tcW w:w="4257" w:type="dxa"/>
            <w:vAlign w:val="center"/>
          </w:tcPr>
          <w:p w14:paraId="7854BE5D">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38F3EBEE">
      <w:pPr>
        <w:adjustRightInd w:val="0"/>
        <w:snapToGrid w:val="0"/>
        <w:spacing w:line="360" w:lineRule="auto"/>
        <w:rPr>
          <w:b/>
        </w:rPr>
      </w:pPr>
      <w:r>
        <w:rPr>
          <w:b/>
        </w:rPr>
        <w:t>1  概述</w:t>
      </w:r>
    </w:p>
    <w:p w14:paraId="0B5069FB">
      <w:pPr>
        <w:adjustRightInd w:val="0"/>
        <w:snapToGrid w:val="0"/>
        <w:spacing w:line="360" w:lineRule="auto"/>
        <w:ind w:firstLine="420" w:firstLineChars="200"/>
      </w:pPr>
      <w:r>
        <w:rPr>
          <w:bCs/>
        </w:rPr>
        <w:t>对</w:t>
      </w:r>
      <w:r>
        <w:t>本公司管理体系文件的</w:t>
      </w:r>
      <w:r>
        <w:rPr>
          <w:bCs/>
        </w:rPr>
        <w:t>编制、批准、修订、发放、回收、保存、编号等各环节进行控制，</w:t>
      </w:r>
      <w:r>
        <w:t>以确保本公司有关场所及时获取和使用使用的文件为最新有效版本。</w:t>
      </w:r>
    </w:p>
    <w:p w14:paraId="21B37BB6">
      <w:pPr>
        <w:adjustRightInd w:val="0"/>
        <w:snapToGrid w:val="0"/>
        <w:spacing w:line="360" w:lineRule="auto"/>
        <w:rPr>
          <w:b/>
          <w:bCs/>
        </w:rPr>
      </w:pPr>
      <w:r>
        <w:rPr>
          <w:b/>
          <w:bCs/>
        </w:rPr>
        <w:t>2  职责</w:t>
      </w:r>
    </w:p>
    <w:p w14:paraId="4AB46395">
      <w:pPr>
        <w:adjustRightInd w:val="0"/>
        <w:snapToGrid w:val="0"/>
        <w:spacing w:line="360" w:lineRule="auto"/>
        <w:rPr>
          <w:bCs/>
        </w:rPr>
      </w:pPr>
      <w:r>
        <w:rPr>
          <w:bCs/>
        </w:rPr>
        <w:t>2.1  经理负责批准发布《质量手册》和重要的质量文件。</w:t>
      </w:r>
    </w:p>
    <w:p w14:paraId="523845C1">
      <w:pPr>
        <w:adjustRightInd w:val="0"/>
        <w:snapToGrid w:val="0"/>
        <w:spacing w:line="360" w:lineRule="auto"/>
        <w:rPr>
          <w:bCs/>
        </w:rPr>
      </w:pPr>
      <w:r>
        <w:rPr>
          <w:bCs/>
        </w:rPr>
        <w:t>2.2  质量负责人负责组织《质量手册》和《程序文件》的修订及审核，组织管理性质量文件的宣贯。</w:t>
      </w:r>
    </w:p>
    <w:p w14:paraId="41C74DF3">
      <w:pPr>
        <w:adjustRightInd w:val="0"/>
        <w:snapToGrid w:val="0"/>
        <w:spacing w:line="360" w:lineRule="auto"/>
        <w:rPr>
          <w:bCs/>
        </w:rPr>
      </w:pPr>
      <w:r>
        <w:rPr>
          <w:bCs/>
        </w:rPr>
        <w:t>2.3  技术负责人负责技术性文件的修订和审核。</w:t>
      </w:r>
    </w:p>
    <w:p w14:paraId="76D76324">
      <w:pPr>
        <w:adjustRightInd w:val="0"/>
        <w:snapToGrid w:val="0"/>
        <w:spacing w:line="360" w:lineRule="auto"/>
        <w:rPr>
          <w:bCs/>
        </w:rPr>
      </w:pPr>
      <w:r>
        <w:rPr>
          <w:bCs/>
        </w:rPr>
        <w:t>2.4  综合室负责文件控制管理，并协助组织质量文件的宣贯。</w:t>
      </w:r>
    </w:p>
    <w:p w14:paraId="324C1198">
      <w:pPr>
        <w:adjustRightInd w:val="0"/>
        <w:snapToGrid w:val="0"/>
        <w:spacing w:line="360" w:lineRule="auto"/>
        <w:rPr>
          <w:b/>
          <w:bCs/>
        </w:rPr>
      </w:pPr>
      <w:r>
        <w:rPr>
          <w:b/>
          <w:bCs/>
        </w:rPr>
        <w:t>3  要求</w:t>
      </w:r>
    </w:p>
    <w:p w14:paraId="610D6662">
      <w:pPr>
        <w:adjustRightInd w:val="0"/>
        <w:snapToGrid w:val="0"/>
        <w:spacing w:line="360" w:lineRule="auto"/>
        <w:rPr>
          <w:b/>
          <w:bCs/>
        </w:rPr>
      </w:pPr>
      <w:r>
        <w:rPr>
          <w:b/>
          <w:bCs/>
        </w:rPr>
        <w:t>3.1  文件控制范围</w:t>
      </w:r>
    </w:p>
    <w:p w14:paraId="1B13869C">
      <w:pPr>
        <w:adjustRightInd w:val="0"/>
        <w:snapToGrid w:val="0"/>
        <w:spacing w:line="360" w:lineRule="auto"/>
        <w:rPr>
          <w:bCs/>
        </w:rPr>
      </w:pPr>
      <w:r>
        <w:rPr>
          <w:bCs/>
        </w:rPr>
        <w:t>3.1.1  受控类文件的范围不仅包括本公司内部制定的《质量手册》、《程序文件》、《作业指导书》和《质量记录表格》等文件，也包括采用的外来文件，如检验标准、技术规范、校准规范等。</w:t>
      </w:r>
    </w:p>
    <w:p w14:paraId="6C3E2703">
      <w:pPr>
        <w:adjustRightInd w:val="0"/>
        <w:snapToGrid w:val="0"/>
        <w:spacing w:line="360" w:lineRule="auto"/>
        <w:rPr>
          <w:bCs/>
        </w:rPr>
      </w:pPr>
      <w:r>
        <w:rPr>
          <w:bCs/>
        </w:rPr>
        <w:t>3.1.2  存档类文件包括设备档案、人员技术档案、合同协议、原始记录、检测报告的副本及各项质量活动的记录。</w:t>
      </w:r>
    </w:p>
    <w:p w14:paraId="2A8937C8">
      <w:pPr>
        <w:adjustRightInd w:val="0"/>
        <w:snapToGrid w:val="0"/>
        <w:spacing w:line="360" w:lineRule="auto"/>
        <w:rPr>
          <w:b/>
          <w:bCs/>
        </w:rPr>
      </w:pPr>
      <w:r>
        <w:rPr>
          <w:b/>
        </w:rPr>
        <w:t>3.2</w:t>
      </w:r>
      <w:r>
        <w:rPr>
          <w:b/>
          <w:bCs/>
        </w:rPr>
        <w:t xml:space="preserve">  文件编制和批准</w:t>
      </w:r>
    </w:p>
    <w:p w14:paraId="02A9A560">
      <w:pPr>
        <w:adjustRightInd w:val="0"/>
        <w:snapToGrid w:val="0"/>
        <w:spacing w:line="360" w:lineRule="auto"/>
        <w:rPr>
          <w:bCs/>
        </w:rPr>
      </w:pPr>
      <w:r>
        <w:rPr>
          <w:bCs/>
        </w:rPr>
        <w:t>3.2.1  有关人员根据安排或工作的需要，起草或修改相应的文件，经质量/技术负责人审阅，必要时由质量负责人或技术负责人主持召开专题会议，进行讨论。</w:t>
      </w:r>
    </w:p>
    <w:p w14:paraId="21004941">
      <w:pPr>
        <w:adjustRightInd w:val="0"/>
        <w:snapToGrid w:val="0"/>
        <w:spacing w:line="360" w:lineRule="auto"/>
        <w:rPr>
          <w:bCs/>
        </w:rPr>
      </w:pPr>
      <w:r>
        <w:rPr>
          <w:bCs/>
        </w:rPr>
        <w:t>3.2.2  通过的文稿，由资料管理员进行格式规范、编号及文字整理工作，经审定和批准后，予以发布执行。</w:t>
      </w:r>
    </w:p>
    <w:p w14:paraId="6DC6E705">
      <w:pPr>
        <w:adjustRightInd w:val="0"/>
        <w:snapToGrid w:val="0"/>
        <w:spacing w:line="360" w:lineRule="auto"/>
        <w:rPr>
          <w:b/>
          <w:szCs w:val="21"/>
        </w:rPr>
      </w:pPr>
      <w:r>
        <w:rPr>
          <w:b/>
          <w:bCs/>
          <w:szCs w:val="21"/>
        </w:rPr>
        <w:t>3.3  文件使用和发放</w:t>
      </w:r>
    </w:p>
    <w:p w14:paraId="1A87C593">
      <w:pPr>
        <w:adjustRightInd w:val="0"/>
        <w:snapToGrid w:val="0"/>
        <w:spacing w:line="360" w:lineRule="auto"/>
        <w:rPr>
          <w:szCs w:val="21"/>
        </w:rPr>
      </w:pPr>
      <w:r>
        <w:rPr>
          <w:szCs w:val="21"/>
        </w:rPr>
        <w:t>3.3.1  在与管理体系有关的场所，必须使用现行有效版本的管理体系文件。</w:t>
      </w:r>
    </w:p>
    <w:p w14:paraId="0F6DBE62">
      <w:pPr>
        <w:pStyle w:val="9"/>
        <w:adjustRightInd w:val="0"/>
        <w:spacing w:line="360" w:lineRule="auto"/>
        <w:jc w:val="both"/>
        <w:rPr>
          <w:sz w:val="21"/>
          <w:szCs w:val="21"/>
        </w:rPr>
      </w:pPr>
      <w:r>
        <w:rPr>
          <w:sz w:val="21"/>
          <w:szCs w:val="21"/>
        </w:rPr>
        <w:t>3.3.2  受控文件应有受控标识，并按规定进行发放，根据需要而保留的已作废的文件，必须有作废标识。</w:t>
      </w:r>
    </w:p>
    <w:p w14:paraId="24091809">
      <w:pPr>
        <w:pStyle w:val="9"/>
        <w:adjustRightInd w:val="0"/>
        <w:spacing w:line="360" w:lineRule="auto"/>
        <w:jc w:val="both"/>
        <w:rPr>
          <w:b/>
          <w:sz w:val="21"/>
          <w:szCs w:val="21"/>
        </w:rPr>
      </w:pPr>
      <w:r>
        <w:rPr>
          <w:b/>
          <w:sz w:val="21"/>
          <w:szCs w:val="21"/>
        </w:rPr>
        <w:t>3.4  文件修改和换版</w:t>
      </w:r>
    </w:p>
    <w:p w14:paraId="5FC49F58">
      <w:pPr>
        <w:pStyle w:val="9"/>
        <w:adjustRightInd w:val="0"/>
        <w:spacing w:line="360" w:lineRule="auto"/>
        <w:jc w:val="both"/>
        <w:rPr>
          <w:sz w:val="21"/>
          <w:szCs w:val="21"/>
        </w:rPr>
      </w:pPr>
      <w:r>
        <w:rPr>
          <w:sz w:val="21"/>
          <w:szCs w:val="21"/>
        </w:rPr>
        <w:t>3.4.1  质量负责人或技术负责人应定期对受控文件进行评审，必要时进行修改。</w:t>
      </w:r>
    </w:p>
    <w:p w14:paraId="680AFD01">
      <w:pPr>
        <w:pStyle w:val="9"/>
        <w:adjustRightInd w:val="0"/>
        <w:spacing w:line="360" w:lineRule="auto"/>
        <w:jc w:val="both"/>
        <w:rPr>
          <w:sz w:val="21"/>
          <w:szCs w:val="21"/>
        </w:rPr>
      </w:pPr>
      <w:r>
        <w:rPr>
          <w:sz w:val="21"/>
          <w:szCs w:val="21"/>
        </w:rPr>
        <w:t>3.4.2  文件的修改一般是由该文件原编制人进行，更改后的文件也应经过再批准，并加以注明。</w:t>
      </w:r>
    </w:p>
    <w:p w14:paraId="28E3E00F">
      <w:pPr>
        <w:pStyle w:val="9"/>
        <w:adjustRightInd w:val="0"/>
        <w:spacing w:line="360" w:lineRule="auto"/>
        <w:jc w:val="both"/>
        <w:rPr>
          <w:rFonts w:hint="eastAsia"/>
          <w:sz w:val="21"/>
          <w:szCs w:val="21"/>
        </w:rPr>
      </w:pPr>
      <w:r>
        <w:rPr>
          <w:sz w:val="21"/>
          <w:szCs w:val="21"/>
        </w:rPr>
        <w:t>3.4.3  文件修改条款较多或内容有较大修改时，应换版。换版文件的审批同原文件审批</w:t>
      </w:r>
    </w:p>
    <w:p w14:paraId="1692F1D0">
      <w:pPr>
        <w:pStyle w:val="9"/>
        <w:adjustRightInd w:val="0"/>
        <w:spacing w:line="360" w:lineRule="auto"/>
        <w:jc w:val="both"/>
        <w:rPr>
          <w:sz w:val="24"/>
          <w:szCs w:val="24"/>
        </w:rPr>
      </w:pPr>
      <w:r>
        <w:rPr>
          <w:sz w:val="24"/>
          <w:szCs w:val="24"/>
        </w:rPr>
        <w:t>程序。</w:t>
      </w:r>
    </w:p>
    <w:p w14:paraId="0A04ECC9">
      <w:pPr>
        <w:adjustRightInd w:val="0"/>
        <w:snapToGrid w:val="0"/>
        <w:spacing w:line="360" w:lineRule="auto"/>
        <w:rPr>
          <w:b/>
        </w:rPr>
      </w:pPr>
      <w:r>
        <w:rPr>
          <w:b/>
        </w:rPr>
        <w:t>4  支持文件</w:t>
      </w:r>
    </w:p>
    <w:p w14:paraId="649F641C">
      <w:pPr>
        <w:adjustRightInd w:val="0"/>
        <w:snapToGrid w:val="0"/>
        <w:spacing w:line="360" w:lineRule="auto"/>
      </w:pPr>
      <w:r>
        <w:t>4.1  《文件控制程序》</w:t>
      </w:r>
    </w:p>
    <w:p w14:paraId="20ECE401">
      <w:pPr>
        <w:adjustRightInd w:val="0"/>
        <w:snapToGrid w:val="0"/>
        <w:spacing w:line="360" w:lineRule="auto"/>
        <w:rPr>
          <w:u w:val="single"/>
        </w:rPr>
        <w:sectPr>
          <w:headerReference r:id="rId3" w:type="default"/>
          <w:pgSz w:w="11906" w:h="16838"/>
          <w:pgMar w:top="1440" w:right="1134" w:bottom="1440" w:left="1701" w:header="851" w:footer="1077" w:gutter="0"/>
          <w:pgNumType w:start="1"/>
          <w:cols w:space="720" w:num="1"/>
          <w:docGrid w:type="lines" w:linePitch="312" w:charSpace="0"/>
        </w:sectPr>
      </w:pPr>
      <w:r>
        <w:t xml:space="preserve">                       </w:t>
      </w:r>
      <w:r>
        <w:rPr>
          <w:u w:val="single"/>
        </w:rPr>
        <w:t xml:space="preserve">                      </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3AA7D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0190D0C6">
            <w:pPr>
              <w:spacing w:line="0" w:lineRule="atLeast"/>
              <w:jc w:val="center"/>
              <w:rPr>
                <w:rFonts w:hint="eastAsia" w:ascii="宋体" w:hAnsi="宋体"/>
                <w:color w:val="000000"/>
                <w:sz w:val="24"/>
                <w:szCs w:val="10"/>
              </w:rPr>
            </w:pPr>
            <w:r>
              <w:rPr>
                <w:rFonts w:hint="eastAsia" w:ascii="宋体" w:hAnsi="宋体"/>
                <w:color w:val="000000"/>
                <w:sz w:val="24"/>
                <w:szCs w:val="10"/>
              </w:rPr>
              <w:t>*****检测中心有限责任公司</w:t>
            </w:r>
          </w:p>
          <w:p w14:paraId="0617BBFD">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6B198A0A">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55C5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4E2D33C6">
            <w:pPr>
              <w:spacing w:line="0" w:lineRule="atLeast"/>
              <w:jc w:val="center"/>
              <w:rPr>
                <w:rFonts w:hint="eastAsia" w:ascii="宋体" w:hAnsi="宋体"/>
                <w:color w:val="000000"/>
                <w:sz w:val="24"/>
                <w:szCs w:val="10"/>
              </w:rPr>
            </w:pPr>
          </w:p>
        </w:tc>
        <w:tc>
          <w:tcPr>
            <w:tcW w:w="4257" w:type="dxa"/>
            <w:vAlign w:val="center"/>
          </w:tcPr>
          <w:p w14:paraId="3D4B13CA">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481E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0D94559B">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4.5.5 合同评审</w:t>
            </w:r>
          </w:p>
        </w:tc>
        <w:tc>
          <w:tcPr>
            <w:tcW w:w="4257" w:type="dxa"/>
            <w:vAlign w:val="center"/>
          </w:tcPr>
          <w:p w14:paraId="73CDEE75">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0E3D8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48A9C500">
            <w:pPr>
              <w:spacing w:line="0" w:lineRule="atLeast"/>
              <w:jc w:val="center"/>
              <w:rPr>
                <w:rFonts w:hint="eastAsia" w:ascii="宋体" w:hAnsi="宋体"/>
                <w:color w:val="000000"/>
                <w:sz w:val="24"/>
                <w:szCs w:val="10"/>
              </w:rPr>
            </w:pPr>
          </w:p>
        </w:tc>
        <w:tc>
          <w:tcPr>
            <w:tcW w:w="4257" w:type="dxa"/>
            <w:vAlign w:val="center"/>
          </w:tcPr>
          <w:p w14:paraId="2D4F6E02">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62682B4B">
      <w:pPr>
        <w:spacing w:line="400" w:lineRule="exact"/>
        <w:rPr>
          <w:rFonts w:ascii="宋体"/>
          <w:b/>
          <w:color w:val="000000"/>
          <w:sz w:val="24"/>
        </w:rPr>
      </w:pPr>
      <w:r>
        <w:rPr>
          <w:rFonts w:ascii="宋体"/>
          <w:b/>
          <w:color w:val="000000"/>
          <w:sz w:val="24"/>
        </w:rPr>
        <w:t>4.</w:t>
      </w:r>
      <w:r>
        <w:rPr>
          <w:rFonts w:hint="eastAsia" w:ascii="宋体"/>
          <w:b/>
          <w:color w:val="000000"/>
          <w:sz w:val="24"/>
        </w:rPr>
        <w:t>6</w:t>
      </w:r>
      <w:r>
        <w:rPr>
          <w:rFonts w:ascii="宋体"/>
          <w:b/>
          <w:color w:val="000000"/>
          <w:sz w:val="24"/>
        </w:rPr>
        <w:t>.1</w:t>
      </w:r>
      <w:r>
        <w:rPr>
          <w:rFonts w:hint="eastAsia" w:ascii="宋体"/>
          <w:b/>
          <w:color w:val="000000"/>
          <w:sz w:val="24"/>
        </w:rPr>
        <w:t>目的</w:t>
      </w:r>
    </w:p>
    <w:p w14:paraId="76805B8B">
      <w:pPr>
        <w:spacing w:line="400" w:lineRule="exact"/>
        <w:ind w:firstLine="490"/>
        <w:rPr>
          <w:rFonts w:ascii="宋体"/>
          <w:color w:val="000000"/>
          <w:sz w:val="24"/>
        </w:rPr>
      </w:pPr>
      <w:r>
        <w:rPr>
          <w:rFonts w:hint="eastAsia" w:ascii="宋体"/>
          <w:color w:val="000000"/>
          <w:sz w:val="24"/>
        </w:rPr>
        <w:t>对客户要求、标书、合同进行评审，确保合同条款内容清楚，质量要求合理，本站有足够的能力、资源，满足合同的要求，保证合同的顺利履行。</w:t>
      </w:r>
    </w:p>
    <w:p w14:paraId="553F1574">
      <w:pPr>
        <w:spacing w:line="400" w:lineRule="exact"/>
        <w:rPr>
          <w:rFonts w:ascii="宋体"/>
          <w:b/>
          <w:color w:val="000000"/>
          <w:sz w:val="24"/>
        </w:rPr>
      </w:pPr>
      <w:r>
        <w:rPr>
          <w:rFonts w:ascii="宋体"/>
          <w:b/>
          <w:color w:val="000000"/>
          <w:sz w:val="24"/>
        </w:rPr>
        <w:t>4.</w:t>
      </w:r>
      <w:r>
        <w:rPr>
          <w:rFonts w:hint="eastAsia" w:ascii="宋体"/>
          <w:b/>
          <w:color w:val="000000"/>
          <w:sz w:val="24"/>
        </w:rPr>
        <w:t>6</w:t>
      </w:r>
      <w:r>
        <w:rPr>
          <w:rFonts w:ascii="宋体"/>
          <w:b/>
          <w:color w:val="000000"/>
          <w:sz w:val="24"/>
        </w:rPr>
        <w:t>.2</w:t>
      </w:r>
      <w:r>
        <w:rPr>
          <w:rFonts w:hint="eastAsia" w:ascii="宋体"/>
          <w:b/>
          <w:color w:val="000000"/>
          <w:sz w:val="24"/>
        </w:rPr>
        <w:t>适用范围</w:t>
      </w:r>
    </w:p>
    <w:p w14:paraId="1E805D01">
      <w:pPr>
        <w:spacing w:line="400" w:lineRule="exact"/>
        <w:ind w:firstLine="490"/>
        <w:rPr>
          <w:rFonts w:ascii="宋体"/>
          <w:color w:val="000000"/>
          <w:sz w:val="24"/>
        </w:rPr>
      </w:pPr>
      <w:r>
        <w:rPr>
          <w:rFonts w:hint="eastAsia" w:ascii="宋体"/>
          <w:color w:val="000000"/>
          <w:sz w:val="24"/>
        </w:rPr>
        <w:t>适用于本站对所有客户检测项目的要求、标书</w:t>
      </w:r>
      <w:r>
        <w:rPr>
          <w:rFonts w:ascii="宋体"/>
          <w:color w:val="000000"/>
          <w:sz w:val="24"/>
        </w:rPr>
        <w:t>、</w:t>
      </w:r>
      <w:r>
        <w:rPr>
          <w:rFonts w:hint="eastAsia" w:ascii="宋体"/>
          <w:color w:val="000000"/>
          <w:sz w:val="24"/>
        </w:rPr>
        <w:t>合同的评审。</w:t>
      </w:r>
    </w:p>
    <w:p w14:paraId="2840EFB5">
      <w:pPr>
        <w:spacing w:line="400" w:lineRule="exact"/>
        <w:rPr>
          <w:rFonts w:ascii="宋体"/>
          <w:b/>
          <w:color w:val="000000"/>
          <w:sz w:val="24"/>
        </w:rPr>
      </w:pPr>
      <w:r>
        <w:rPr>
          <w:rFonts w:ascii="宋体"/>
          <w:b/>
          <w:color w:val="000000"/>
          <w:sz w:val="24"/>
        </w:rPr>
        <w:t>4.</w:t>
      </w:r>
      <w:r>
        <w:rPr>
          <w:rFonts w:hint="eastAsia" w:ascii="宋体"/>
          <w:b/>
          <w:color w:val="000000"/>
          <w:sz w:val="24"/>
        </w:rPr>
        <w:t>6</w:t>
      </w:r>
      <w:r>
        <w:rPr>
          <w:rFonts w:ascii="宋体"/>
          <w:b/>
          <w:color w:val="000000"/>
          <w:sz w:val="24"/>
        </w:rPr>
        <w:t>.3</w:t>
      </w:r>
      <w:r>
        <w:rPr>
          <w:rFonts w:hint="eastAsia" w:ascii="宋体"/>
          <w:b/>
          <w:color w:val="000000"/>
          <w:sz w:val="24"/>
        </w:rPr>
        <w:t>职责</w:t>
      </w:r>
    </w:p>
    <w:p w14:paraId="0337B6D9">
      <w:pPr>
        <w:pStyle w:val="6"/>
        <w:spacing w:line="400" w:lineRule="exact"/>
        <w:ind w:left="99" w:leftChars="47"/>
        <w:rPr>
          <w:color w:val="000000"/>
          <w:sz w:val="24"/>
        </w:rPr>
      </w:pPr>
      <w:r>
        <w:rPr>
          <w:color w:val="000000"/>
          <w:sz w:val="24"/>
        </w:rPr>
        <w:t>4.</w:t>
      </w:r>
      <w:r>
        <w:rPr>
          <w:rFonts w:hint="eastAsia"/>
          <w:color w:val="000000"/>
          <w:sz w:val="24"/>
        </w:rPr>
        <w:t>6</w:t>
      </w:r>
      <w:r>
        <w:rPr>
          <w:color w:val="000000"/>
          <w:sz w:val="24"/>
        </w:rPr>
        <w:t>.3.1</w:t>
      </w:r>
      <w:r>
        <w:rPr>
          <w:rFonts w:hint="eastAsia"/>
          <w:color w:val="000000"/>
          <w:sz w:val="24"/>
        </w:rPr>
        <w:t>业务部和检测技术部负责常规例行简单的检验委托合同的评审。</w:t>
      </w:r>
    </w:p>
    <w:p w14:paraId="4042D8B7">
      <w:pPr>
        <w:pStyle w:val="6"/>
        <w:spacing w:line="400" w:lineRule="exact"/>
        <w:ind w:left="99" w:leftChars="47"/>
        <w:rPr>
          <w:color w:val="000000"/>
          <w:sz w:val="24"/>
        </w:rPr>
      </w:pPr>
      <w:r>
        <w:rPr>
          <w:color w:val="000000"/>
          <w:sz w:val="24"/>
        </w:rPr>
        <w:t>4.</w:t>
      </w:r>
      <w:r>
        <w:rPr>
          <w:rFonts w:hint="eastAsia"/>
          <w:color w:val="000000"/>
          <w:sz w:val="24"/>
        </w:rPr>
        <w:t>6</w:t>
      </w:r>
      <w:r>
        <w:rPr>
          <w:color w:val="000000"/>
          <w:sz w:val="24"/>
        </w:rPr>
        <w:t>.3.2</w:t>
      </w:r>
      <w:r>
        <w:rPr>
          <w:rFonts w:hint="eastAsia"/>
          <w:color w:val="000000"/>
          <w:sz w:val="24"/>
        </w:rPr>
        <w:t>站长和技术管理者负责组织相关人员对新的、复杂的、先进的、重大的项目合同进行评审。</w:t>
      </w:r>
    </w:p>
    <w:p w14:paraId="3AC11EB4">
      <w:pPr>
        <w:spacing w:line="400" w:lineRule="exact"/>
        <w:rPr>
          <w:color w:val="000000"/>
          <w:sz w:val="24"/>
        </w:rPr>
      </w:pPr>
      <w:r>
        <w:rPr>
          <w:rFonts w:ascii="宋体"/>
          <w:b/>
          <w:color w:val="000000"/>
          <w:sz w:val="24"/>
        </w:rPr>
        <w:t>4.</w:t>
      </w:r>
      <w:r>
        <w:rPr>
          <w:rFonts w:hint="eastAsia" w:ascii="宋体"/>
          <w:b/>
          <w:color w:val="000000"/>
          <w:sz w:val="24"/>
        </w:rPr>
        <w:t>6</w:t>
      </w:r>
      <w:r>
        <w:rPr>
          <w:rFonts w:ascii="宋体"/>
          <w:b/>
          <w:color w:val="000000"/>
          <w:sz w:val="24"/>
        </w:rPr>
        <w:t>.4</w:t>
      </w:r>
      <w:r>
        <w:rPr>
          <w:rFonts w:hint="eastAsia" w:ascii="宋体"/>
          <w:b/>
          <w:color w:val="000000"/>
          <w:sz w:val="24"/>
        </w:rPr>
        <w:t>要求</w:t>
      </w:r>
    </w:p>
    <w:p w14:paraId="0F9E0C25">
      <w:pPr>
        <w:pStyle w:val="6"/>
        <w:spacing w:line="400" w:lineRule="exact"/>
        <w:ind w:left="99" w:leftChars="47"/>
        <w:rPr>
          <w:color w:val="000000"/>
        </w:rPr>
      </w:pPr>
      <w:r>
        <w:rPr>
          <w:color w:val="000000"/>
        </w:rPr>
        <w:t>4.</w:t>
      </w:r>
      <w:r>
        <w:rPr>
          <w:rFonts w:hint="eastAsia"/>
          <w:color w:val="000000"/>
        </w:rPr>
        <w:t>6</w:t>
      </w:r>
      <w:r>
        <w:rPr>
          <w:color w:val="000000"/>
        </w:rPr>
        <w:t>.4.1</w:t>
      </w:r>
      <w:r>
        <w:rPr>
          <w:rFonts w:hint="eastAsia"/>
          <w:color w:val="000000"/>
          <w:sz w:val="24"/>
        </w:rPr>
        <w:t>本站应对要求、标书和合同进行评审，并使评审能确保：</w:t>
      </w:r>
    </w:p>
    <w:p w14:paraId="4AB5306F">
      <w:pPr>
        <w:spacing w:line="400" w:lineRule="exact"/>
        <w:ind w:firstLine="500"/>
        <w:rPr>
          <w:rFonts w:hint="eastAsia"/>
          <w:color w:val="000000"/>
          <w:sz w:val="24"/>
        </w:rPr>
      </w:pPr>
      <w:r>
        <w:rPr>
          <w:rFonts w:hint="eastAsia"/>
          <w:color w:val="000000"/>
          <w:sz w:val="24"/>
        </w:rPr>
        <w:t>a．包括检测方法的客户要求应予以规定，并形成文件，便于双方理解；</w:t>
      </w:r>
    </w:p>
    <w:p w14:paraId="221786F6">
      <w:pPr>
        <w:spacing w:line="400" w:lineRule="exact"/>
        <w:ind w:firstLine="500"/>
        <w:rPr>
          <w:rFonts w:ascii="宋体"/>
          <w:color w:val="000000"/>
          <w:sz w:val="24"/>
        </w:rPr>
      </w:pPr>
      <w:r>
        <w:rPr>
          <w:rFonts w:hint="eastAsia"/>
          <w:color w:val="000000"/>
          <w:sz w:val="24"/>
        </w:rPr>
        <w:t>b．使本站有能力和资源满足客户要求；</w:t>
      </w:r>
    </w:p>
    <w:p w14:paraId="013C2A7D">
      <w:pPr>
        <w:spacing w:line="400" w:lineRule="exact"/>
        <w:ind w:firstLine="500"/>
        <w:rPr>
          <w:rFonts w:hint="eastAsia"/>
          <w:color w:val="000000"/>
          <w:sz w:val="24"/>
        </w:rPr>
      </w:pPr>
      <w:r>
        <w:rPr>
          <w:rFonts w:hint="eastAsia"/>
          <w:color w:val="000000"/>
          <w:sz w:val="24"/>
        </w:rPr>
        <w:t>c．选择适当的、能满足要求的检测方法；</w:t>
      </w:r>
    </w:p>
    <w:p w14:paraId="400FDBAE">
      <w:pPr>
        <w:spacing w:line="400" w:lineRule="exact"/>
        <w:ind w:firstLine="500"/>
        <w:rPr>
          <w:rFonts w:hint="eastAsia" w:ascii="宋体"/>
          <w:color w:val="000000"/>
          <w:sz w:val="24"/>
        </w:rPr>
      </w:pPr>
      <w:r>
        <w:rPr>
          <w:rFonts w:hint="eastAsia" w:ascii="宋体"/>
          <w:color w:val="000000"/>
          <w:sz w:val="24"/>
        </w:rPr>
        <w:t>d．客户的要求或对标书、合同有不同的意见，应在签订之前得到解决，</w:t>
      </w:r>
    </w:p>
    <w:p w14:paraId="340E38DE">
      <w:pPr>
        <w:spacing w:line="400" w:lineRule="exact"/>
        <w:ind w:firstLine="500"/>
        <w:rPr>
          <w:rFonts w:hint="eastAsia" w:ascii="宋体"/>
          <w:color w:val="000000"/>
          <w:sz w:val="24"/>
        </w:rPr>
      </w:pPr>
      <w:r>
        <w:rPr>
          <w:rFonts w:hint="eastAsia" w:ascii="宋体"/>
          <w:color w:val="000000"/>
          <w:sz w:val="24"/>
        </w:rPr>
        <w:t>每项合同都应得到双方的同意认可。</w:t>
      </w:r>
    </w:p>
    <w:p w14:paraId="4373CA53">
      <w:pPr>
        <w:spacing w:line="400" w:lineRule="exact"/>
        <w:rPr>
          <w:rFonts w:hint="eastAsia" w:ascii="宋体"/>
          <w:color w:val="000000"/>
          <w:sz w:val="24"/>
        </w:rPr>
      </w:pPr>
      <w:r>
        <w:rPr>
          <w:rFonts w:ascii="宋体"/>
          <w:color w:val="000000"/>
          <w:sz w:val="24"/>
        </w:rPr>
        <w:t>4.</w:t>
      </w:r>
      <w:r>
        <w:rPr>
          <w:rFonts w:hint="eastAsia" w:ascii="宋体"/>
          <w:color w:val="000000"/>
          <w:sz w:val="24"/>
        </w:rPr>
        <w:t>6</w:t>
      </w:r>
      <w:r>
        <w:rPr>
          <w:rFonts w:ascii="宋体"/>
          <w:color w:val="000000"/>
          <w:sz w:val="24"/>
        </w:rPr>
        <w:t>.4.2</w:t>
      </w:r>
      <w:r>
        <w:rPr>
          <w:rFonts w:hint="eastAsia" w:ascii="宋体"/>
          <w:color w:val="000000"/>
          <w:sz w:val="24"/>
        </w:rPr>
        <w:t>合同评审</w:t>
      </w:r>
    </w:p>
    <w:p w14:paraId="2040C48F">
      <w:pPr>
        <w:spacing w:line="400" w:lineRule="exact"/>
        <w:ind w:firstLine="500"/>
        <w:rPr>
          <w:rFonts w:hint="eastAsia"/>
          <w:color w:val="000000"/>
          <w:sz w:val="24"/>
        </w:rPr>
      </w:pPr>
      <w:r>
        <w:rPr>
          <w:rFonts w:hint="eastAsia" w:ascii="宋体"/>
          <w:color w:val="000000"/>
          <w:sz w:val="24"/>
        </w:rPr>
        <w:t>a．</w:t>
      </w:r>
      <w:r>
        <w:rPr>
          <w:rFonts w:hint="eastAsia"/>
          <w:color w:val="000000"/>
          <w:sz w:val="24"/>
        </w:rPr>
        <w:t>常规例行简单的检验委托合同的评审由XXX进行评审签字确认；</w:t>
      </w:r>
    </w:p>
    <w:p w14:paraId="6ED1E800">
      <w:pPr>
        <w:spacing w:line="400" w:lineRule="exact"/>
        <w:ind w:firstLine="500"/>
        <w:rPr>
          <w:rFonts w:hint="eastAsia"/>
          <w:color w:val="000000"/>
          <w:sz w:val="24"/>
        </w:rPr>
      </w:pPr>
      <w:r>
        <w:rPr>
          <w:rFonts w:hint="eastAsia"/>
          <w:color w:val="000000"/>
          <w:sz w:val="24"/>
        </w:rPr>
        <w:t>b．对重复性例行检测，如客户要求不变，</w:t>
      </w:r>
      <w:r>
        <w:rPr>
          <w:rFonts w:hint="eastAsia" w:ascii="宋体"/>
          <w:color w:val="000000"/>
          <w:sz w:val="24"/>
        </w:rPr>
        <w:t>XXX也</w:t>
      </w:r>
      <w:r>
        <w:rPr>
          <w:rFonts w:hint="eastAsia"/>
          <w:color w:val="000000"/>
          <w:sz w:val="24"/>
        </w:rPr>
        <w:t>只须作评审签字确认即可；</w:t>
      </w:r>
    </w:p>
    <w:p w14:paraId="3ECBFA69">
      <w:pPr>
        <w:spacing w:line="400" w:lineRule="exact"/>
        <w:ind w:firstLine="500"/>
        <w:rPr>
          <w:rFonts w:hint="eastAsia"/>
          <w:color w:val="000000"/>
          <w:sz w:val="24"/>
        </w:rPr>
      </w:pPr>
      <w:r>
        <w:rPr>
          <w:rFonts w:hint="eastAsia"/>
          <w:color w:val="000000"/>
          <w:sz w:val="24"/>
        </w:rPr>
        <w:t>c．对新的、复杂的、重大的项目合同由本站站长和技术管理者负责组织相关人员进行评审。</w:t>
      </w:r>
    </w:p>
    <w:p w14:paraId="40FAAD93">
      <w:pPr>
        <w:pStyle w:val="6"/>
        <w:spacing w:line="400" w:lineRule="exact"/>
        <w:ind w:left="5250"/>
        <w:rPr>
          <w:color w:val="000000"/>
          <w:sz w:val="24"/>
        </w:rPr>
      </w:pPr>
      <w:r>
        <w:rPr>
          <w:color w:val="000000"/>
          <w:sz w:val="24"/>
        </w:rPr>
        <w:t>4.</w:t>
      </w:r>
      <w:r>
        <w:rPr>
          <w:rFonts w:hint="eastAsia"/>
          <w:color w:val="000000"/>
          <w:sz w:val="24"/>
        </w:rPr>
        <w:t>6</w:t>
      </w:r>
      <w:r>
        <w:rPr>
          <w:color w:val="000000"/>
          <w:sz w:val="24"/>
        </w:rPr>
        <w:t>.4.2</w:t>
      </w:r>
      <w:r>
        <w:rPr>
          <w:rFonts w:hint="eastAsia"/>
          <w:color w:val="000000"/>
          <w:sz w:val="24"/>
        </w:rPr>
        <w:t>合同评审记录</w:t>
      </w:r>
    </w:p>
    <w:p w14:paraId="6B621708">
      <w:pPr>
        <w:pStyle w:val="6"/>
        <w:widowControl/>
        <w:numPr>
          <w:ilvl w:val="0"/>
          <w:numId w:val="26"/>
        </w:numPr>
        <w:spacing w:line="400" w:lineRule="exact"/>
        <w:ind w:leftChars="0"/>
        <w:rPr>
          <w:color w:val="000000"/>
          <w:sz w:val="24"/>
        </w:rPr>
      </w:pPr>
      <w:r>
        <w:rPr>
          <w:rFonts w:hint="eastAsia"/>
          <w:color w:val="000000"/>
          <w:sz w:val="24"/>
        </w:rPr>
        <w:t>应保存包括任何重大变化在内的评审记录；</w:t>
      </w:r>
    </w:p>
    <w:p w14:paraId="59CC411C">
      <w:pPr>
        <w:widowControl/>
        <w:numPr>
          <w:ilvl w:val="0"/>
          <w:numId w:val="26"/>
        </w:numPr>
        <w:jc w:val="left"/>
        <w:rPr>
          <w:rFonts w:hint="eastAsia"/>
          <w:color w:val="000000"/>
          <w:sz w:val="24"/>
        </w:rPr>
      </w:pPr>
      <w:r>
        <w:rPr>
          <w:rFonts w:hint="eastAsia"/>
        </w:rPr>
        <w:t>合同执行期间，就客户的要求或工作结束与客户进行讨论的有关记录，也应予以保存。</w:t>
      </w:r>
    </w:p>
    <w:p w14:paraId="2FB9B845">
      <w:pPr>
        <w:spacing w:line="400" w:lineRule="exact"/>
        <w:rPr>
          <w:rFonts w:ascii="宋体"/>
          <w:color w:val="000000"/>
          <w:sz w:val="24"/>
        </w:rPr>
      </w:pPr>
      <w:r>
        <w:rPr>
          <w:rFonts w:ascii="宋体"/>
          <w:color w:val="000000"/>
          <w:sz w:val="24"/>
        </w:rPr>
        <w:t>4.</w:t>
      </w:r>
      <w:r>
        <w:rPr>
          <w:rFonts w:hint="eastAsia" w:ascii="宋体"/>
          <w:color w:val="000000"/>
          <w:sz w:val="24"/>
        </w:rPr>
        <w:t>6</w:t>
      </w:r>
      <w:r>
        <w:rPr>
          <w:rFonts w:ascii="宋体"/>
          <w:color w:val="000000"/>
          <w:sz w:val="24"/>
        </w:rPr>
        <w:t>.4.</w:t>
      </w:r>
      <w:r>
        <w:rPr>
          <w:color w:val="000000"/>
          <w:sz w:val="24"/>
        </w:rPr>
        <w:t>3</w:t>
      </w:r>
      <w:r>
        <w:rPr>
          <w:rFonts w:hint="eastAsia"/>
          <w:color w:val="000000"/>
          <w:sz w:val="24"/>
        </w:rPr>
        <w:t>当合同涉及到分包项目时，合同评审的内容应包括分包出去的所有工作</w:t>
      </w:r>
      <w:r>
        <w:rPr>
          <w:rFonts w:hint="eastAsia" w:ascii="宋体"/>
          <w:color w:val="000000"/>
          <w:sz w:val="24"/>
        </w:rPr>
        <w:t>。</w:t>
      </w:r>
    </w:p>
    <w:p w14:paraId="4C09F221">
      <w:pPr>
        <w:spacing w:line="400" w:lineRule="exact"/>
        <w:rPr>
          <w:rFonts w:hint="eastAsia"/>
          <w:color w:val="000000"/>
          <w:sz w:val="24"/>
        </w:rPr>
      </w:pPr>
      <w:r>
        <w:rPr>
          <w:rFonts w:ascii="宋体"/>
          <w:color w:val="000000"/>
          <w:sz w:val="24"/>
        </w:rPr>
        <w:t>4.</w:t>
      </w:r>
      <w:r>
        <w:rPr>
          <w:rFonts w:hint="eastAsia" w:ascii="宋体"/>
          <w:color w:val="000000"/>
          <w:sz w:val="24"/>
        </w:rPr>
        <w:t>6</w:t>
      </w:r>
      <w:r>
        <w:rPr>
          <w:rFonts w:ascii="宋体"/>
          <w:color w:val="000000"/>
          <w:sz w:val="24"/>
        </w:rPr>
        <w:t>.4.</w:t>
      </w:r>
      <w:r>
        <w:rPr>
          <w:color w:val="000000"/>
          <w:sz w:val="24"/>
        </w:rPr>
        <w:t>4</w:t>
      </w:r>
      <w:r>
        <w:rPr>
          <w:rFonts w:hint="eastAsia"/>
          <w:color w:val="000000"/>
          <w:sz w:val="24"/>
        </w:rPr>
        <w:t>对合同的任何偏离均应通知客户，并执行本站关于偏离的相关规定。</w:t>
      </w:r>
    </w:p>
    <w:p w14:paraId="0AAF3F6F">
      <w:pPr>
        <w:spacing w:line="400" w:lineRule="exact"/>
        <w:rPr>
          <w:color w:val="000000"/>
          <w:sz w:val="24"/>
        </w:rPr>
      </w:pPr>
      <w:r>
        <w:rPr>
          <w:rFonts w:ascii="宋体"/>
          <w:color w:val="000000"/>
          <w:sz w:val="24"/>
        </w:rPr>
        <w:t>4.</w:t>
      </w:r>
      <w:r>
        <w:rPr>
          <w:rFonts w:hint="eastAsia" w:ascii="宋体"/>
          <w:color w:val="000000"/>
          <w:sz w:val="24"/>
        </w:rPr>
        <w:t>6</w:t>
      </w:r>
      <w:r>
        <w:rPr>
          <w:rFonts w:ascii="宋体"/>
          <w:color w:val="000000"/>
          <w:sz w:val="24"/>
        </w:rPr>
        <w:t>.4.</w:t>
      </w:r>
      <w:r>
        <w:rPr>
          <w:color w:val="000000"/>
          <w:sz w:val="24"/>
        </w:rPr>
        <w:t>5</w:t>
      </w:r>
      <w:r>
        <w:rPr>
          <w:rFonts w:hint="eastAsia"/>
          <w:color w:val="000000"/>
          <w:sz w:val="24"/>
        </w:rPr>
        <w:t>在合同执行期间，如果需要修改合同，应重复进行同样的合同评审过程，并将</w:t>
      </w:r>
    </w:p>
    <w:p w14:paraId="7DCB1EE8">
      <w:pPr>
        <w:spacing w:line="400" w:lineRule="exact"/>
        <w:rPr>
          <w:rFonts w:hint="eastAsia"/>
          <w:color w:val="000000"/>
          <w:sz w:val="24"/>
        </w:rPr>
      </w:pPr>
      <w:r>
        <w:rPr>
          <w:rFonts w:hint="eastAsia"/>
          <w:color w:val="000000"/>
          <w:sz w:val="24"/>
        </w:rPr>
        <w:t>所有修改内容通知所有受到影响的人员。</w:t>
      </w:r>
    </w:p>
    <w:p w14:paraId="797A1BAE">
      <w:pPr>
        <w:spacing w:line="440" w:lineRule="exact"/>
        <w:rPr>
          <w:rFonts w:hint="eastAsia"/>
          <w:color w:val="000000"/>
          <w:sz w:val="24"/>
        </w:rPr>
      </w:pPr>
      <w:r>
        <w:rPr>
          <w:color w:val="000000"/>
          <w:sz w:val="24"/>
        </w:rPr>
        <w:t>4.</w:t>
      </w:r>
      <w:r>
        <w:rPr>
          <w:rFonts w:hint="eastAsia"/>
          <w:color w:val="000000"/>
          <w:sz w:val="24"/>
        </w:rPr>
        <w:t>6</w:t>
      </w:r>
      <w:r>
        <w:rPr>
          <w:color w:val="000000"/>
          <w:sz w:val="24"/>
        </w:rPr>
        <w:t>.4.</w:t>
      </w:r>
      <w:r>
        <w:rPr>
          <w:rFonts w:hint="eastAsia"/>
          <w:color w:val="000000"/>
          <w:sz w:val="24"/>
        </w:rPr>
        <w:t>6相关支持性文件：</w:t>
      </w:r>
    </w:p>
    <w:p w14:paraId="01385FDD">
      <w:pPr>
        <w:spacing w:line="440" w:lineRule="exact"/>
        <w:rPr>
          <w:rFonts w:hint="eastAsia"/>
          <w:color w:val="000000"/>
          <w:sz w:val="24"/>
        </w:rPr>
      </w:pPr>
      <w:r>
        <w:rPr>
          <w:rFonts w:hint="eastAsia"/>
          <w:color w:val="000000"/>
          <w:sz w:val="24"/>
        </w:rPr>
        <w:t>《要求、标书和合同的评审程序》</w:t>
      </w:r>
    </w:p>
    <w:p w14:paraId="49CA84A0">
      <w:pPr>
        <w:ind w:firstLine="480"/>
        <w:jc w:val="center"/>
        <w:rPr>
          <w:rFonts w:hint="eastAsia" w:ascii="宋体" w:hAnsi="宋体"/>
          <w:color w:val="000000"/>
          <w:sz w:val="24"/>
        </w:rPr>
      </w:pP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5FE5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055E417D">
            <w:pPr>
              <w:spacing w:line="0" w:lineRule="atLeast"/>
              <w:jc w:val="center"/>
              <w:rPr>
                <w:rFonts w:hint="eastAsia" w:ascii="宋体" w:hAnsi="宋体"/>
                <w:color w:val="000000"/>
                <w:sz w:val="24"/>
                <w:szCs w:val="10"/>
              </w:rPr>
            </w:pPr>
            <w:r>
              <w:rPr>
                <w:rFonts w:hint="eastAsia" w:ascii="宋体" w:hAnsi="宋体"/>
                <w:color w:val="000000"/>
                <w:sz w:val="24"/>
                <w:szCs w:val="10"/>
              </w:rPr>
              <w:t>*****检测中心有限责任公司</w:t>
            </w:r>
          </w:p>
          <w:p w14:paraId="2DF1DFC0">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78B872B2">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65754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36B82D53">
            <w:pPr>
              <w:spacing w:line="0" w:lineRule="atLeast"/>
              <w:jc w:val="center"/>
              <w:rPr>
                <w:rFonts w:hint="eastAsia" w:ascii="宋体" w:hAnsi="宋体"/>
                <w:color w:val="000000"/>
                <w:sz w:val="24"/>
                <w:szCs w:val="10"/>
              </w:rPr>
            </w:pPr>
          </w:p>
        </w:tc>
        <w:tc>
          <w:tcPr>
            <w:tcW w:w="4257" w:type="dxa"/>
            <w:vAlign w:val="center"/>
          </w:tcPr>
          <w:p w14:paraId="1AEBAB82">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0D88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39B6BDAD">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4.5.6 分包</w:t>
            </w:r>
          </w:p>
        </w:tc>
        <w:tc>
          <w:tcPr>
            <w:tcW w:w="4257" w:type="dxa"/>
            <w:vAlign w:val="center"/>
          </w:tcPr>
          <w:p w14:paraId="31919DD3">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6567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5011214C">
            <w:pPr>
              <w:spacing w:line="0" w:lineRule="atLeast"/>
              <w:jc w:val="center"/>
              <w:rPr>
                <w:rFonts w:hint="eastAsia" w:ascii="宋体" w:hAnsi="宋体"/>
                <w:color w:val="000000"/>
                <w:sz w:val="24"/>
                <w:szCs w:val="10"/>
              </w:rPr>
            </w:pPr>
          </w:p>
        </w:tc>
        <w:tc>
          <w:tcPr>
            <w:tcW w:w="4257" w:type="dxa"/>
            <w:vAlign w:val="center"/>
          </w:tcPr>
          <w:p w14:paraId="49703057">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574FC0E0">
      <w:pPr>
        <w:adjustRightInd w:val="0"/>
        <w:snapToGrid w:val="0"/>
        <w:spacing w:line="360" w:lineRule="auto"/>
        <w:rPr>
          <w:b/>
        </w:rPr>
      </w:pPr>
      <w:r>
        <w:rPr>
          <w:b/>
        </w:rPr>
        <w:t>1  概述</w:t>
      </w:r>
    </w:p>
    <w:p w14:paraId="3A948310">
      <w:pPr>
        <w:adjustRightInd w:val="0"/>
        <w:snapToGrid w:val="0"/>
        <w:spacing w:line="360" w:lineRule="auto"/>
        <w:ind w:firstLine="420" w:firstLineChars="200"/>
      </w:pPr>
      <w:bookmarkStart w:id="1" w:name="_Toc86059255"/>
      <w:r>
        <w:t>当本公司遇到特殊情况或某些特殊检测项目所需检测设备昂贵，且使用频率较低时需将部分检测工作分包，应对分包方的能力进行评审，并对分包的检测项目的实施全过程控制和管理，以确保分包业务的有效性和检测结果的质量。</w:t>
      </w:r>
    </w:p>
    <w:p w14:paraId="6D2FBCD8">
      <w:pPr>
        <w:adjustRightInd w:val="0"/>
        <w:snapToGrid w:val="0"/>
        <w:spacing w:line="360" w:lineRule="auto"/>
        <w:rPr>
          <w:b/>
        </w:rPr>
      </w:pPr>
      <w:r>
        <w:rPr>
          <w:b/>
        </w:rPr>
        <w:t>2  职责</w:t>
      </w:r>
    </w:p>
    <w:p w14:paraId="6DF11D27">
      <w:pPr>
        <w:adjustRightInd w:val="0"/>
        <w:snapToGrid w:val="0"/>
        <w:spacing w:line="360" w:lineRule="auto"/>
      </w:pPr>
      <w:r>
        <w:t>2.1  检测室负责提出分包申请并执行。</w:t>
      </w:r>
    </w:p>
    <w:p w14:paraId="2D8F7390">
      <w:pPr>
        <w:adjustRightInd w:val="0"/>
        <w:snapToGrid w:val="0"/>
        <w:spacing w:line="360" w:lineRule="auto"/>
      </w:pPr>
      <w:r>
        <w:t>2.2  技术负责人负责组织分包方的评价和选择</w:t>
      </w:r>
      <w:r>
        <w:rPr>
          <w:rFonts w:hint="eastAsia"/>
        </w:rPr>
        <w:t>，</w:t>
      </w:r>
      <w:r>
        <w:t>起草分包协议；</w:t>
      </w:r>
    </w:p>
    <w:p w14:paraId="2409A9B1">
      <w:pPr>
        <w:adjustRightInd w:val="0"/>
        <w:snapToGrid w:val="0"/>
        <w:spacing w:line="360" w:lineRule="auto"/>
      </w:pPr>
      <w:r>
        <w:t>2.3  经理负责分包需求的批准</w:t>
      </w:r>
      <w:r>
        <w:rPr>
          <w:rFonts w:hint="eastAsia"/>
        </w:rPr>
        <w:t>，</w:t>
      </w:r>
      <w:r>
        <w:t>分包协议的签订。</w:t>
      </w:r>
    </w:p>
    <w:p w14:paraId="586425A4">
      <w:pPr>
        <w:adjustRightInd w:val="0"/>
        <w:snapToGrid w:val="0"/>
        <w:spacing w:line="360" w:lineRule="auto"/>
      </w:pPr>
      <w:r>
        <w:t>2.4  综合室负责分包档案的保管。</w:t>
      </w:r>
      <w:bookmarkEnd w:id="1"/>
    </w:p>
    <w:p w14:paraId="12E67BB2">
      <w:pPr>
        <w:adjustRightInd w:val="0"/>
        <w:snapToGrid w:val="0"/>
        <w:spacing w:line="360" w:lineRule="auto"/>
        <w:rPr>
          <w:b/>
        </w:rPr>
      </w:pPr>
      <w:r>
        <w:rPr>
          <w:b/>
        </w:rPr>
        <w:t>3  要求</w:t>
      </w:r>
    </w:p>
    <w:p w14:paraId="1474B9D6">
      <w:pPr>
        <w:adjustRightInd w:val="0"/>
        <w:snapToGrid w:val="0"/>
        <w:spacing w:line="360" w:lineRule="auto"/>
        <w:rPr>
          <w:b/>
        </w:rPr>
      </w:pPr>
      <w:r>
        <w:rPr>
          <w:b/>
        </w:rPr>
        <w:t>3.1  分包方的选择与评价</w:t>
      </w:r>
    </w:p>
    <w:p w14:paraId="1E758DD4">
      <w:pPr>
        <w:adjustRightInd w:val="0"/>
        <w:snapToGrid w:val="0"/>
        <w:spacing w:line="360" w:lineRule="auto"/>
      </w:pPr>
      <w:r>
        <w:t>3.1.1  应对拟分包方的检测机构的仪器、环境条件、人员素质、质量管理等能力等进行评价，选择符合《实验室资质认定评审准则》要求的检测机构。</w:t>
      </w:r>
    </w:p>
    <w:p w14:paraId="69127F14">
      <w:pPr>
        <w:adjustRightInd w:val="0"/>
        <w:snapToGrid w:val="0"/>
        <w:spacing w:line="360" w:lineRule="auto"/>
      </w:pPr>
      <w:r>
        <w:t>3.1.2  分包方的选择由检测室根据分包的项目技术要求提出建议，技术负责人组织有关技术人员对分包方的技术能力进行评价；</w:t>
      </w:r>
    </w:p>
    <w:p w14:paraId="462A92EB">
      <w:pPr>
        <w:adjustRightInd w:val="0"/>
        <w:snapToGrid w:val="0"/>
        <w:spacing w:line="360" w:lineRule="auto"/>
      </w:pPr>
      <w:r>
        <w:t>3.1.3  综合室根据评价结果提出合格分包方名单，报经理审批。</w:t>
      </w:r>
    </w:p>
    <w:p w14:paraId="60A5F076">
      <w:pPr>
        <w:adjustRightInd w:val="0"/>
        <w:snapToGrid w:val="0"/>
        <w:spacing w:line="360" w:lineRule="auto"/>
      </w:pPr>
      <w:r>
        <w:t>3.1.4  技术负责人拟订分包协议，报经理签订；</w:t>
      </w:r>
    </w:p>
    <w:p w14:paraId="37D7768F">
      <w:pPr>
        <w:adjustRightInd w:val="0"/>
        <w:snapToGrid w:val="0"/>
        <w:spacing w:line="360" w:lineRule="auto"/>
      </w:pPr>
      <w:r>
        <w:t>3.1.5  需分包时，应将分包安排的情况以书面形式通知客户，必要时应得到客户的准许。</w:t>
      </w:r>
    </w:p>
    <w:p w14:paraId="09525BB5">
      <w:pPr>
        <w:adjustRightInd w:val="0"/>
        <w:snapToGrid w:val="0"/>
        <w:spacing w:line="360" w:lineRule="auto"/>
      </w:pPr>
      <w:r>
        <w:t>3.1.6  由分包方完成的检测项目的数据，应在本公司出具的检测报告中注明。</w:t>
      </w:r>
    </w:p>
    <w:p w14:paraId="5C68980D">
      <w:pPr>
        <w:adjustRightInd w:val="0"/>
        <w:snapToGrid w:val="0"/>
        <w:spacing w:line="360" w:lineRule="auto"/>
        <w:rPr>
          <w:b/>
        </w:rPr>
      </w:pPr>
      <w:r>
        <w:rPr>
          <w:b/>
        </w:rPr>
        <w:t>3.2  分包方的质量控制</w:t>
      </w:r>
    </w:p>
    <w:p w14:paraId="58B6B3A5">
      <w:pPr>
        <w:adjustRightInd w:val="0"/>
        <w:snapToGrid w:val="0"/>
        <w:spacing w:line="360" w:lineRule="auto"/>
      </w:pPr>
      <w:r>
        <w:t>3.2.1  综合室应保存对分包方评审的记录以及各种资质证明材料，如遇变更应及时更换。</w:t>
      </w:r>
    </w:p>
    <w:p w14:paraId="3C47BB51">
      <w:pPr>
        <w:adjustRightInd w:val="0"/>
        <w:snapToGrid w:val="0"/>
        <w:spacing w:line="360" w:lineRule="auto"/>
      </w:pPr>
      <w:r>
        <w:t>3.2.2  应根据需要，在年度内审时对分包方进行审核。</w:t>
      </w:r>
    </w:p>
    <w:p w14:paraId="28E1D9A0">
      <w:pPr>
        <w:pStyle w:val="9"/>
        <w:adjustRightInd w:val="0"/>
        <w:spacing w:line="360" w:lineRule="auto"/>
        <w:rPr>
          <w:sz w:val="24"/>
          <w:szCs w:val="24"/>
        </w:rPr>
      </w:pPr>
      <w:r>
        <w:rPr>
          <w:sz w:val="24"/>
          <w:szCs w:val="24"/>
        </w:rPr>
        <w:t>3.2.3  如遇分包方的资质发生重大变化(设备状况、人员配备、环境条件、质量管理体系等变更等)；应随时重新进行评审，确定分包方是否仍符合要求。</w:t>
      </w:r>
    </w:p>
    <w:p w14:paraId="7F13A4A5">
      <w:pPr>
        <w:adjustRightInd w:val="0"/>
        <w:snapToGrid w:val="0"/>
        <w:spacing w:line="360" w:lineRule="auto"/>
      </w:pPr>
      <w:r>
        <w:t>3.2.4  如果因分包方的工作质量问题给客户造成损失的，由本公司按照《申诉和投诉处理程序》中的有关规定直接向客户赔偿，但客户或政府部门指定的分包方除外。</w:t>
      </w:r>
    </w:p>
    <w:p w14:paraId="38BF126B">
      <w:pPr>
        <w:adjustRightInd w:val="0"/>
        <w:snapToGrid w:val="0"/>
        <w:spacing w:line="360" w:lineRule="auto"/>
        <w:rPr>
          <w:b/>
        </w:rPr>
      </w:pPr>
      <w:r>
        <w:rPr>
          <w:b/>
        </w:rPr>
        <w:t>4  支持文件</w:t>
      </w:r>
    </w:p>
    <w:p w14:paraId="2D89413E">
      <w:pPr>
        <w:adjustRightInd w:val="0"/>
        <w:snapToGrid w:val="0"/>
        <w:spacing w:line="360" w:lineRule="auto"/>
      </w:pPr>
      <w:r>
        <w:t>4.1  《检测分包管理程序》</w:t>
      </w:r>
    </w:p>
    <w:p w14:paraId="2C0E373C">
      <w:pPr>
        <w:adjustRightInd w:val="0"/>
        <w:snapToGrid w:val="0"/>
        <w:spacing w:line="360" w:lineRule="auto"/>
      </w:pPr>
      <w:r>
        <w:t>4.2  《检测报告管理程序》</w:t>
      </w:r>
    </w:p>
    <w:p w14:paraId="14291427">
      <w:pPr>
        <w:adjustRightInd w:val="0"/>
        <w:snapToGrid w:val="0"/>
        <w:spacing w:line="360" w:lineRule="auto"/>
      </w:pPr>
      <w:r>
        <w:t>4.3</w:t>
      </w:r>
      <w:r>
        <w:rPr>
          <w:color w:val="FF0000"/>
        </w:rPr>
        <w:t xml:space="preserve">  </w:t>
      </w:r>
      <w:r>
        <w:t>《申诉和投诉处理程序》</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300A8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0E180E62">
            <w:pPr>
              <w:spacing w:line="0" w:lineRule="atLeast"/>
              <w:jc w:val="center"/>
              <w:rPr>
                <w:rFonts w:hint="eastAsia" w:ascii="宋体" w:hAnsi="宋体"/>
                <w:color w:val="000000"/>
                <w:sz w:val="24"/>
                <w:szCs w:val="10"/>
              </w:rPr>
            </w:pPr>
            <w:r>
              <w:rPr>
                <w:rFonts w:hint="eastAsia" w:ascii="宋体" w:hAnsi="宋体"/>
                <w:color w:val="000000"/>
                <w:sz w:val="24"/>
                <w:szCs w:val="10"/>
              </w:rPr>
              <w:t>*****检测中心有限责任公司</w:t>
            </w:r>
          </w:p>
          <w:p w14:paraId="08FCB228">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521B2228">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1800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52AAF6A1">
            <w:pPr>
              <w:spacing w:line="0" w:lineRule="atLeast"/>
              <w:jc w:val="center"/>
              <w:rPr>
                <w:rFonts w:hint="eastAsia" w:ascii="宋体" w:hAnsi="宋体"/>
                <w:color w:val="000000"/>
                <w:sz w:val="24"/>
                <w:szCs w:val="10"/>
              </w:rPr>
            </w:pPr>
          </w:p>
        </w:tc>
        <w:tc>
          <w:tcPr>
            <w:tcW w:w="4257" w:type="dxa"/>
            <w:vAlign w:val="center"/>
          </w:tcPr>
          <w:p w14:paraId="78B3CEE9">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4362A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4A45F522">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4.5.7 服务和供应品的采购</w:t>
            </w:r>
          </w:p>
        </w:tc>
        <w:tc>
          <w:tcPr>
            <w:tcW w:w="4257" w:type="dxa"/>
            <w:vAlign w:val="center"/>
          </w:tcPr>
          <w:p w14:paraId="06010877">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76D9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1A9D496E">
            <w:pPr>
              <w:spacing w:line="0" w:lineRule="atLeast"/>
              <w:jc w:val="center"/>
              <w:rPr>
                <w:rFonts w:hint="eastAsia" w:ascii="宋体" w:hAnsi="宋体"/>
                <w:color w:val="000000"/>
                <w:sz w:val="24"/>
                <w:szCs w:val="10"/>
              </w:rPr>
            </w:pPr>
          </w:p>
        </w:tc>
        <w:tc>
          <w:tcPr>
            <w:tcW w:w="4257" w:type="dxa"/>
            <w:vAlign w:val="center"/>
          </w:tcPr>
          <w:p w14:paraId="62ADE019">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780855FE">
      <w:pPr>
        <w:adjustRightInd w:val="0"/>
        <w:snapToGrid w:val="0"/>
        <w:spacing w:line="360" w:lineRule="auto"/>
        <w:rPr>
          <w:b/>
        </w:rPr>
      </w:pPr>
      <w:r>
        <w:rPr>
          <w:b/>
        </w:rPr>
        <w:t>1  概述</w:t>
      </w:r>
    </w:p>
    <w:p w14:paraId="43B3B9B3">
      <w:pPr>
        <w:adjustRightInd w:val="0"/>
        <w:snapToGrid w:val="0"/>
        <w:spacing w:line="360" w:lineRule="auto"/>
        <w:ind w:firstLine="420" w:firstLineChars="200"/>
        <w:rPr>
          <w:bCs/>
        </w:rPr>
      </w:pPr>
      <w:r>
        <w:rPr>
          <w:bCs/>
        </w:rPr>
        <w:t>为了确保本公司检测工作质量，应对影响本公司检测质量的外部支持服务、仪器设备和消耗材料的</w:t>
      </w:r>
      <w:r>
        <w:t>选择、购买、验收、存储、使用等过程</w:t>
      </w:r>
      <w:r>
        <w:rPr>
          <w:bCs/>
        </w:rPr>
        <w:t>进行有效控制。</w:t>
      </w:r>
    </w:p>
    <w:p w14:paraId="6A0FFE97">
      <w:pPr>
        <w:adjustRightInd w:val="0"/>
        <w:snapToGrid w:val="0"/>
        <w:spacing w:line="360" w:lineRule="auto"/>
        <w:rPr>
          <w:b/>
        </w:rPr>
      </w:pPr>
      <w:r>
        <w:rPr>
          <w:b/>
        </w:rPr>
        <w:t>2  职责</w:t>
      </w:r>
    </w:p>
    <w:p w14:paraId="0E94EC46">
      <w:pPr>
        <w:adjustRightInd w:val="0"/>
        <w:snapToGrid w:val="0"/>
        <w:spacing w:line="360" w:lineRule="auto"/>
      </w:pPr>
      <w:r>
        <w:t>2.l  检测室负责本部门服务和供应品需求的申请及对其使用的评价和反馈；</w:t>
      </w:r>
    </w:p>
    <w:p w14:paraId="5647FB9C">
      <w:pPr>
        <w:adjustRightInd w:val="0"/>
        <w:snapToGrid w:val="0"/>
        <w:spacing w:line="360" w:lineRule="auto"/>
        <w:rPr>
          <w:bCs/>
        </w:rPr>
      </w:pPr>
      <w:r>
        <w:t>2.2  综合室负责编制采购计划，</w:t>
      </w:r>
      <w:r>
        <w:rPr>
          <w:bCs/>
        </w:rPr>
        <w:t>验收、</w:t>
      </w:r>
      <w:r>
        <w:rPr>
          <w:bCs/>
          <w:color w:val="000000"/>
        </w:rPr>
        <w:t>存储、发放及</w:t>
      </w:r>
      <w:r>
        <w:rPr>
          <w:bCs/>
        </w:rPr>
        <w:t>采购文件、供应商档案的归档、保管</w:t>
      </w:r>
      <w:r>
        <w:rPr>
          <w:bCs/>
          <w:color w:val="000000"/>
        </w:rPr>
        <w:t>。</w:t>
      </w:r>
    </w:p>
    <w:p w14:paraId="7BBCA3D6">
      <w:pPr>
        <w:adjustRightInd w:val="0"/>
        <w:snapToGrid w:val="0"/>
        <w:spacing w:line="360" w:lineRule="auto"/>
        <w:rPr>
          <w:bCs/>
          <w:color w:val="000000"/>
        </w:rPr>
      </w:pPr>
      <w:r>
        <w:t xml:space="preserve">2.3  </w:t>
      </w:r>
      <w:r>
        <w:rPr>
          <w:bCs/>
        </w:rPr>
        <w:t>技术负责人负责审核采购申请、组织</w:t>
      </w:r>
      <w:r>
        <w:t>实施服务和供应品的验收</w:t>
      </w:r>
      <w:r>
        <w:rPr>
          <w:bCs/>
        </w:rPr>
        <w:t>及供应商评价</w:t>
      </w:r>
      <w:r>
        <w:rPr>
          <w:bCs/>
          <w:color w:val="000000"/>
        </w:rPr>
        <w:t>。</w:t>
      </w:r>
    </w:p>
    <w:p w14:paraId="7E6A2EBE">
      <w:pPr>
        <w:adjustRightInd w:val="0"/>
        <w:snapToGrid w:val="0"/>
        <w:spacing w:line="360" w:lineRule="auto"/>
      </w:pPr>
      <w:r>
        <w:rPr>
          <w:bCs/>
        </w:rPr>
        <w:t>2.4  质量负责人</w:t>
      </w:r>
      <w:r>
        <w:t>参与对检定/校准机构和供应商的资质评价</w:t>
      </w:r>
      <w:r>
        <w:rPr>
          <w:bCs/>
          <w:color w:val="000000"/>
        </w:rPr>
        <w:t>。</w:t>
      </w:r>
    </w:p>
    <w:p w14:paraId="592E6C0E">
      <w:pPr>
        <w:adjustRightInd w:val="0"/>
        <w:snapToGrid w:val="0"/>
        <w:spacing w:line="360" w:lineRule="auto"/>
      </w:pPr>
      <w:r>
        <w:t>2.5  经理负责服务和供应品采购申请的批准。</w:t>
      </w:r>
    </w:p>
    <w:p w14:paraId="653064C9">
      <w:pPr>
        <w:adjustRightInd w:val="0"/>
        <w:snapToGrid w:val="0"/>
        <w:spacing w:line="360" w:lineRule="auto"/>
        <w:rPr>
          <w:b/>
        </w:rPr>
      </w:pPr>
      <w:r>
        <w:rPr>
          <w:b/>
        </w:rPr>
        <w:t>3  要求</w:t>
      </w:r>
    </w:p>
    <w:p w14:paraId="33727708">
      <w:pPr>
        <w:adjustRightInd w:val="0"/>
        <w:snapToGrid w:val="0"/>
        <w:spacing w:line="360" w:lineRule="auto"/>
        <w:rPr>
          <w:b/>
        </w:rPr>
      </w:pPr>
      <w:r>
        <w:rPr>
          <w:b/>
        </w:rPr>
        <w:t>3.1  服务与供应品</w:t>
      </w:r>
      <w:r>
        <w:rPr>
          <w:b/>
          <w:bCs/>
        </w:rPr>
        <w:t>的选择和购买</w:t>
      </w:r>
    </w:p>
    <w:p w14:paraId="1F9737CD">
      <w:pPr>
        <w:adjustRightInd w:val="0"/>
        <w:snapToGrid w:val="0"/>
        <w:spacing w:line="360" w:lineRule="auto"/>
      </w:pPr>
      <w:r>
        <w:rPr>
          <w:bCs/>
        </w:rPr>
        <w:t>3.1.1  为保证检测工作的质量，</w:t>
      </w:r>
      <w:r>
        <w:t>本公司</w:t>
      </w:r>
      <w:r>
        <w:rPr>
          <w:bCs/>
        </w:rPr>
        <w:t>在选择和采购</w:t>
      </w:r>
      <w:r>
        <w:t>对检测质量有影响的仪器设备、</w:t>
      </w:r>
      <w:r>
        <w:rPr>
          <w:color w:val="000000"/>
        </w:rPr>
        <w:t>消耗材料</w:t>
      </w:r>
      <w:r>
        <w:t>等供应品及量值溯源、培训等</w:t>
      </w:r>
      <w:r>
        <w:rPr>
          <w:bCs/>
        </w:rPr>
        <w:t>服务时，只选用有充分质量保证（如通过ISO9001质量管理体系认证、JJF1069考核、实验室资质认定、实验室认可等相关认证认可）的供应商所提供的服务和供应品。</w:t>
      </w:r>
    </w:p>
    <w:p w14:paraId="6548C3B6">
      <w:pPr>
        <w:adjustRightInd w:val="0"/>
        <w:snapToGrid w:val="0"/>
        <w:spacing w:line="360" w:lineRule="auto"/>
        <w:rPr>
          <w:bCs/>
        </w:rPr>
      </w:pPr>
      <w:r>
        <w:rPr>
          <w:bCs/>
        </w:rPr>
        <w:t xml:space="preserve">3.1.2  </w:t>
      </w:r>
      <w:r>
        <w:t>选择和购买对检测质量有影响的服务和供应品，购买、验收和存储与检测有关的标准物质等消耗材料，具体执行《服务和供应品采购控制程序》。</w:t>
      </w:r>
    </w:p>
    <w:p w14:paraId="7F9B6442">
      <w:pPr>
        <w:adjustRightInd w:val="0"/>
        <w:snapToGrid w:val="0"/>
        <w:spacing w:line="360" w:lineRule="auto"/>
        <w:rPr>
          <w:bCs/>
        </w:rPr>
      </w:pPr>
      <w:r>
        <w:rPr>
          <w:bCs/>
        </w:rPr>
        <w:t>3.1.3  当服务或供应品无独立质量保证，也应执行</w:t>
      </w:r>
      <w:r>
        <w:t>《服务和供应品采购控制程序》</w:t>
      </w:r>
      <w:r>
        <w:rPr>
          <w:bCs/>
        </w:rPr>
        <w:t>确保所采购的服务和供应品符合规定要求。</w:t>
      </w:r>
    </w:p>
    <w:p w14:paraId="511EF33F">
      <w:pPr>
        <w:adjustRightInd w:val="0"/>
        <w:snapToGrid w:val="0"/>
        <w:spacing w:line="360" w:lineRule="auto"/>
        <w:rPr>
          <w:b/>
          <w:bCs/>
        </w:rPr>
      </w:pPr>
      <w:r>
        <w:rPr>
          <w:b/>
          <w:bCs/>
        </w:rPr>
        <w:t xml:space="preserve">3.2  </w:t>
      </w:r>
      <w:r>
        <w:rPr>
          <w:b/>
        </w:rPr>
        <w:t>服务和供应品的验收和使用</w:t>
      </w:r>
    </w:p>
    <w:p w14:paraId="57FB23FF">
      <w:pPr>
        <w:adjustRightInd w:val="0"/>
        <w:snapToGrid w:val="0"/>
        <w:spacing w:line="360" w:lineRule="auto"/>
      </w:pPr>
      <w:r>
        <w:rPr>
          <w:bCs/>
        </w:rPr>
        <w:t>3.2.1  只要有可能，本公司要对所采购的</w:t>
      </w:r>
      <w:r>
        <w:t>影响检测质量的</w:t>
      </w:r>
      <w:r>
        <w:rPr>
          <w:bCs/>
        </w:rPr>
        <w:t>仪器设备和消耗材料按</w:t>
      </w:r>
      <w:r>
        <w:t>有关检测方法中</w:t>
      </w:r>
      <w:r>
        <w:rPr>
          <w:bCs/>
        </w:rPr>
        <w:t>规定的标准、规范进行检测、校准或检定、验证，符合要求后</w:t>
      </w:r>
      <w:r>
        <w:t>才投入使用。</w:t>
      </w:r>
    </w:p>
    <w:p w14:paraId="19EE69C3">
      <w:pPr>
        <w:adjustRightInd w:val="0"/>
        <w:snapToGrid w:val="0"/>
        <w:spacing w:line="360" w:lineRule="auto"/>
      </w:pPr>
      <w:r>
        <w:rPr>
          <w:bCs/>
        </w:rPr>
        <w:t xml:space="preserve">3.2.2  </w:t>
      </w:r>
      <w:r>
        <w:t>还应保存服务和供应品的验收的所有相关记录。</w:t>
      </w:r>
    </w:p>
    <w:p w14:paraId="77EEB9B0">
      <w:pPr>
        <w:pStyle w:val="9"/>
        <w:adjustRightInd w:val="0"/>
        <w:spacing w:line="360" w:lineRule="auto"/>
        <w:rPr>
          <w:color w:val="000000"/>
          <w:sz w:val="24"/>
          <w:szCs w:val="24"/>
        </w:rPr>
      </w:pPr>
      <w:r>
        <w:rPr>
          <w:color w:val="000000"/>
          <w:sz w:val="24"/>
          <w:szCs w:val="24"/>
        </w:rPr>
        <w:t>3.2.3  物品的保管要做到标识清楚，帐物相符，不损坏，不混淆。</w:t>
      </w:r>
    </w:p>
    <w:p w14:paraId="54293BAA">
      <w:pPr>
        <w:adjustRightInd w:val="0"/>
        <w:snapToGrid w:val="0"/>
        <w:spacing w:line="360" w:lineRule="auto"/>
        <w:rPr>
          <w:b/>
          <w:bCs/>
          <w:color w:val="000000"/>
        </w:rPr>
      </w:pPr>
      <w:r>
        <w:rPr>
          <w:b/>
          <w:bCs/>
          <w:color w:val="000000"/>
        </w:rPr>
        <w:t>3.3  供应商的评价和选择</w:t>
      </w:r>
    </w:p>
    <w:p w14:paraId="5F3CBC4B">
      <w:pPr>
        <w:adjustRightInd w:val="0"/>
        <w:snapToGrid w:val="0"/>
        <w:spacing w:line="360" w:lineRule="auto"/>
      </w:pPr>
      <w:r>
        <w:t>3.3.1  技术负责人应组织对影响检测质量的重要消耗品、供应品和服务的供应商进行评价，确定合格供应商的名单。</w:t>
      </w:r>
    </w:p>
    <w:p w14:paraId="7DB46E3E">
      <w:pPr>
        <w:adjustRightInd w:val="0"/>
        <w:snapToGrid w:val="0"/>
        <w:spacing w:line="360" w:lineRule="auto"/>
        <w:rPr>
          <w:color w:val="000000"/>
        </w:rPr>
      </w:pPr>
      <w:r>
        <w:t>3.3.2  综合室</w:t>
      </w:r>
      <w:r>
        <w:rPr>
          <w:color w:val="000000"/>
        </w:rPr>
        <w:t>负责收集和保存</w:t>
      </w:r>
      <w:r>
        <w:t>对影响检测质量的重要消耗品、供应品和服务的供应商的有关信息资料，建立供应商档案，包括供应商评价记录及合格供应商的名单，</w:t>
      </w:r>
      <w:r>
        <w:rPr>
          <w:color w:val="000000"/>
        </w:rPr>
        <w:t>供采购时选用。不断淘汰产品质量低、信誉差的企业，保留和增加产品质量高、信誉好的厂商。</w:t>
      </w:r>
    </w:p>
    <w:p w14:paraId="18019033">
      <w:pPr>
        <w:adjustRightInd w:val="0"/>
        <w:snapToGrid w:val="0"/>
        <w:spacing w:line="360" w:lineRule="auto"/>
        <w:rPr>
          <w:b/>
          <w:color w:val="000000"/>
        </w:rPr>
      </w:pPr>
      <w:r>
        <w:rPr>
          <w:b/>
          <w:color w:val="000000"/>
        </w:rPr>
        <w:t>4  支持文件</w:t>
      </w:r>
    </w:p>
    <w:p w14:paraId="492B0002">
      <w:pPr>
        <w:pStyle w:val="9"/>
        <w:adjustRightInd w:val="0"/>
        <w:spacing w:line="360" w:lineRule="auto"/>
        <w:rPr>
          <w:sz w:val="24"/>
          <w:szCs w:val="24"/>
        </w:rPr>
      </w:pPr>
      <w:r>
        <w:rPr>
          <w:sz w:val="24"/>
          <w:szCs w:val="24"/>
        </w:rPr>
        <w:t>4.1  《服务和供应品采购控制程序》</w:t>
      </w:r>
    </w:p>
    <w:p w14:paraId="768B1087">
      <w:pPr>
        <w:pStyle w:val="9"/>
        <w:adjustRightInd w:val="0"/>
        <w:spacing w:line="360" w:lineRule="auto"/>
        <w:rPr>
          <w:sz w:val="24"/>
          <w:szCs w:val="24"/>
        </w:rPr>
      </w:pPr>
    </w:p>
    <w:p w14:paraId="08943A6A">
      <w:pPr>
        <w:pStyle w:val="9"/>
        <w:adjustRightInd w:val="0"/>
        <w:spacing w:line="360" w:lineRule="auto"/>
        <w:rPr>
          <w:rFonts w:eastAsia="仿宋_GB2312"/>
          <w:sz w:val="28"/>
          <w:szCs w:val="28"/>
          <w:u w:val="single"/>
        </w:rPr>
      </w:pPr>
      <w:r>
        <w:rPr>
          <w:sz w:val="24"/>
          <w:szCs w:val="24"/>
        </w:rPr>
        <w:t xml:space="preserve">                           </w:t>
      </w:r>
      <w:r>
        <w:rPr>
          <w:sz w:val="24"/>
          <w:szCs w:val="24"/>
          <w:u w:val="single"/>
        </w:rPr>
        <w:t xml:space="preserve">                      </w:t>
      </w:r>
    </w:p>
    <w:p w14:paraId="32003C32">
      <w:pPr>
        <w:pStyle w:val="9"/>
        <w:adjustRightInd w:val="0"/>
        <w:rPr>
          <w:sz w:val="21"/>
          <w:szCs w:val="21"/>
        </w:rPr>
      </w:pPr>
    </w:p>
    <w:p w14:paraId="72A58413">
      <w:pPr>
        <w:ind w:firstLine="480"/>
        <w:jc w:val="center"/>
        <w:rPr>
          <w:rFonts w:hint="eastAsia" w:ascii="宋体" w:hAnsi="宋体"/>
          <w:color w:val="000000"/>
          <w:sz w:val="24"/>
        </w:rPr>
      </w:pPr>
    </w:p>
    <w:p w14:paraId="34762C95">
      <w:pPr>
        <w:ind w:firstLine="480"/>
        <w:jc w:val="center"/>
        <w:rPr>
          <w:rFonts w:hint="eastAsia" w:ascii="宋体" w:hAnsi="宋体"/>
          <w:color w:val="000000"/>
          <w:sz w:val="24"/>
        </w:rPr>
      </w:pPr>
    </w:p>
    <w:p w14:paraId="09812091">
      <w:pPr>
        <w:ind w:firstLine="480"/>
        <w:jc w:val="center"/>
        <w:rPr>
          <w:rFonts w:hint="eastAsia" w:ascii="宋体" w:hAnsi="宋体"/>
          <w:color w:val="000000"/>
          <w:sz w:val="24"/>
        </w:rPr>
      </w:pPr>
    </w:p>
    <w:p w14:paraId="39D3DDA5">
      <w:pPr>
        <w:ind w:firstLine="480"/>
        <w:jc w:val="center"/>
        <w:rPr>
          <w:rFonts w:hint="eastAsia" w:ascii="宋体" w:hAnsi="宋体"/>
          <w:color w:val="000000"/>
          <w:sz w:val="24"/>
        </w:rPr>
      </w:pPr>
    </w:p>
    <w:p w14:paraId="5DCBD6E5">
      <w:pPr>
        <w:ind w:firstLine="480"/>
        <w:jc w:val="center"/>
        <w:rPr>
          <w:rFonts w:hint="eastAsia" w:ascii="宋体" w:hAnsi="宋体"/>
          <w:color w:val="000000"/>
          <w:sz w:val="24"/>
        </w:rPr>
      </w:pPr>
    </w:p>
    <w:p w14:paraId="3EC3317D">
      <w:pPr>
        <w:ind w:firstLine="480"/>
        <w:jc w:val="center"/>
        <w:rPr>
          <w:rFonts w:hint="eastAsia" w:ascii="宋体" w:hAnsi="宋体"/>
          <w:color w:val="000000"/>
          <w:sz w:val="24"/>
        </w:rPr>
      </w:pPr>
    </w:p>
    <w:p w14:paraId="33195A8B">
      <w:pPr>
        <w:ind w:firstLine="480"/>
        <w:jc w:val="center"/>
        <w:rPr>
          <w:rFonts w:hint="eastAsia" w:ascii="宋体" w:hAnsi="宋体"/>
          <w:color w:val="000000"/>
          <w:sz w:val="24"/>
        </w:rPr>
      </w:pPr>
    </w:p>
    <w:p w14:paraId="677C17A9">
      <w:pPr>
        <w:ind w:firstLine="480"/>
        <w:jc w:val="center"/>
        <w:rPr>
          <w:rFonts w:hint="eastAsia" w:ascii="宋体" w:hAnsi="宋体"/>
          <w:color w:val="000000"/>
          <w:sz w:val="24"/>
        </w:rPr>
      </w:pPr>
    </w:p>
    <w:p w14:paraId="5247BFCD">
      <w:pPr>
        <w:ind w:firstLine="480"/>
        <w:jc w:val="center"/>
        <w:rPr>
          <w:rFonts w:hint="eastAsia" w:ascii="宋体" w:hAnsi="宋体"/>
          <w:color w:val="000000"/>
          <w:sz w:val="24"/>
        </w:rPr>
      </w:pPr>
    </w:p>
    <w:p w14:paraId="0E6104E0">
      <w:pPr>
        <w:ind w:firstLine="480"/>
        <w:jc w:val="center"/>
        <w:rPr>
          <w:rFonts w:hint="eastAsia" w:ascii="宋体" w:hAnsi="宋体"/>
          <w:color w:val="000000"/>
          <w:sz w:val="24"/>
        </w:rPr>
      </w:pPr>
    </w:p>
    <w:p w14:paraId="0644AB26">
      <w:pPr>
        <w:ind w:firstLine="480"/>
        <w:jc w:val="center"/>
        <w:rPr>
          <w:rFonts w:hint="eastAsia" w:ascii="宋体" w:hAnsi="宋体"/>
          <w:color w:val="000000"/>
          <w:sz w:val="24"/>
        </w:rPr>
      </w:pPr>
    </w:p>
    <w:p w14:paraId="48F185FD">
      <w:pPr>
        <w:ind w:firstLine="480"/>
        <w:jc w:val="center"/>
        <w:rPr>
          <w:rFonts w:hint="eastAsia" w:ascii="宋体" w:hAnsi="宋体"/>
          <w:color w:val="000000"/>
          <w:sz w:val="24"/>
        </w:rPr>
      </w:pPr>
    </w:p>
    <w:p w14:paraId="7B6F86A0">
      <w:pPr>
        <w:ind w:firstLine="480"/>
        <w:jc w:val="center"/>
        <w:rPr>
          <w:rFonts w:hint="eastAsia" w:ascii="宋体" w:hAnsi="宋体"/>
          <w:color w:val="000000"/>
          <w:sz w:val="24"/>
        </w:rPr>
      </w:pPr>
    </w:p>
    <w:p w14:paraId="092AB82B">
      <w:pPr>
        <w:ind w:firstLine="480"/>
        <w:jc w:val="center"/>
        <w:rPr>
          <w:rFonts w:hint="eastAsia" w:ascii="宋体" w:hAnsi="宋体"/>
          <w:color w:val="000000"/>
          <w:sz w:val="24"/>
        </w:rPr>
      </w:pPr>
    </w:p>
    <w:p w14:paraId="775A0492">
      <w:pPr>
        <w:ind w:firstLine="480"/>
        <w:jc w:val="center"/>
        <w:rPr>
          <w:rFonts w:hint="eastAsia" w:ascii="宋体" w:hAnsi="宋体"/>
          <w:color w:val="000000"/>
          <w:sz w:val="24"/>
        </w:rPr>
      </w:pPr>
    </w:p>
    <w:p w14:paraId="04D80356">
      <w:pPr>
        <w:ind w:firstLine="480"/>
        <w:jc w:val="center"/>
        <w:rPr>
          <w:rFonts w:hint="eastAsia" w:ascii="宋体" w:hAnsi="宋体"/>
          <w:color w:val="000000"/>
          <w:sz w:val="24"/>
        </w:rPr>
      </w:pPr>
    </w:p>
    <w:p w14:paraId="5144B2B6">
      <w:pPr>
        <w:ind w:firstLine="480"/>
        <w:jc w:val="center"/>
        <w:rPr>
          <w:rFonts w:hint="eastAsia" w:ascii="宋体" w:hAnsi="宋体"/>
          <w:color w:val="000000"/>
          <w:sz w:val="24"/>
        </w:rPr>
      </w:pPr>
    </w:p>
    <w:p w14:paraId="78A23ADA">
      <w:pPr>
        <w:ind w:firstLine="480"/>
        <w:jc w:val="center"/>
        <w:rPr>
          <w:rFonts w:hint="eastAsia" w:ascii="宋体" w:hAnsi="宋体"/>
          <w:color w:val="000000"/>
          <w:sz w:val="24"/>
        </w:rPr>
      </w:pPr>
    </w:p>
    <w:p w14:paraId="13903C2A">
      <w:pPr>
        <w:ind w:firstLine="480"/>
        <w:jc w:val="center"/>
        <w:rPr>
          <w:rFonts w:hint="eastAsia" w:ascii="宋体" w:hAnsi="宋体"/>
          <w:color w:val="000000"/>
          <w:sz w:val="24"/>
        </w:rPr>
      </w:pPr>
    </w:p>
    <w:p w14:paraId="6ED0AC00">
      <w:pPr>
        <w:ind w:firstLine="480"/>
        <w:jc w:val="center"/>
        <w:rPr>
          <w:rFonts w:hint="eastAsia" w:ascii="宋体" w:hAnsi="宋体"/>
          <w:color w:val="000000"/>
          <w:sz w:val="24"/>
        </w:rPr>
      </w:pPr>
    </w:p>
    <w:p w14:paraId="337BDBA3">
      <w:pPr>
        <w:ind w:firstLine="480"/>
        <w:jc w:val="center"/>
        <w:rPr>
          <w:rFonts w:hint="eastAsia" w:ascii="宋体" w:hAnsi="宋体"/>
          <w:color w:val="000000"/>
          <w:sz w:val="24"/>
        </w:rPr>
      </w:pPr>
    </w:p>
    <w:p w14:paraId="0246FB3C">
      <w:pPr>
        <w:ind w:firstLine="480"/>
        <w:jc w:val="center"/>
        <w:rPr>
          <w:rFonts w:hint="eastAsia" w:ascii="宋体" w:hAnsi="宋体"/>
          <w:color w:val="000000"/>
          <w:sz w:val="24"/>
        </w:rPr>
      </w:pPr>
    </w:p>
    <w:p w14:paraId="139A1AE9">
      <w:pPr>
        <w:ind w:firstLine="480"/>
        <w:jc w:val="center"/>
        <w:rPr>
          <w:rFonts w:hint="eastAsia" w:ascii="宋体" w:hAnsi="宋体"/>
          <w:color w:val="000000"/>
          <w:sz w:val="24"/>
        </w:rPr>
      </w:pPr>
    </w:p>
    <w:p w14:paraId="566A77D3">
      <w:pPr>
        <w:ind w:firstLine="480"/>
        <w:jc w:val="center"/>
        <w:rPr>
          <w:rFonts w:hint="eastAsia" w:ascii="宋体" w:hAnsi="宋体"/>
          <w:color w:val="000000"/>
          <w:sz w:val="24"/>
        </w:rPr>
      </w:pPr>
    </w:p>
    <w:p w14:paraId="6E00248A">
      <w:pPr>
        <w:ind w:firstLine="480"/>
        <w:jc w:val="center"/>
        <w:rPr>
          <w:rFonts w:hint="eastAsia" w:ascii="宋体" w:hAnsi="宋体"/>
          <w:color w:val="000000"/>
          <w:sz w:val="24"/>
        </w:rPr>
      </w:pPr>
    </w:p>
    <w:p w14:paraId="5346BABA">
      <w:pPr>
        <w:ind w:firstLine="480"/>
        <w:jc w:val="center"/>
        <w:rPr>
          <w:rFonts w:hint="eastAsia" w:ascii="宋体" w:hAnsi="宋体"/>
          <w:color w:val="000000"/>
          <w:sz w:val="24"/>
        </w:rPr>
      </w:pPr>
    </w:p>
    <w:p w14:paraId="679E999E">
      <w:pPr>
        <w:ind w:firstLine="480"/>
        <w:jc w:val="center"/>
        <w:rPr>
          <w:rFonts w:hint="eastAsia" w:ascii="宋体" w:hAnsi="宋体"/>
          <w:color w:val="000000"/>
          <w:sz w:val="24"/>
        </w:rPr>
      </w:pPr>
    </w:p>
    <w:p w14:paraId="7B43C5E3">
      <w:pPr>
        <w:ind w:firstLine="480"/>
        <w:jc w:val="center"/>
        <w:rPr>
          <w:rFonts w:hint="eastAsia" w:ascii="宋体" w:hAnsi="宋体"/>
          <w:color w:val="000000"/>
          <w:sz w:val="24"/>
        </w:rPr>
      </w:pPr>
    </w:p>
    <w:p w14:paraId="09D01A47">
      <w:pPr>
        <w:ind w:firstLine="480"/>
        <w:jc w:val="center"/>
        <w:rPr>
          <w:rFonts w:hint="eastAsia" w:ascii="宋体" w:hAnsi="宋体"/>
          <w:color w:val="000000"/>
          <w:sz w:val="24"/>
        </w:rPr>
      </w:pPr>
    </w:p>
    <w:p w14:paraId="5688E2BC">
      <w:pPr>
        <w:ind w:firstLine="480"/>
        <w:jc w:val="center"/>
        <w:rPr>
          <w:rFonts w:hint="eastAsia" w:ascii="宋体" w:hAnsi="宋体"/>
          <w:color w:val="000000"/>
          <w:sz w:val="24"/>
        </w:rPr>
      </w:pPr>
    </w:p>
    <w:p w14:paraId="5D7F2BAB">
      <w:pPr>
        <w:ind w:firstLine="480"/>
        <w:jc w:val="center"/>
        <w:rPr>
          <w:rFonts w:hint="eastAsia" w:ascii="宋体" w:hAnsi="宋体"/>
          <w:color w:val="000000"/>
          <w:sz w:val="24"/>
        </w:rPr>
      </w:pPr>
    </w:p>
    <w:p w14:paraId="1B147B13">
      <w:pPr>
        <w:ind w:firstLine="480"/>
        <w:jc w:val="center"/>
        <w:rPr>
          <w:rFonts w:hint="eastAsia" w:ascii="宋体" w:hAnsi="宋体"/>
          <w:color w:val="000000"/>
          <w:sz w:val="24"/>
        </w:rPr>
      </w:pPr>
    </w:p>
    <w:p w14:paraId="53FE2BE5">
      <w:pPr>
        <w:ind w:firstLine="480"/>
        <w:jc w:val="center"/>
        <w:rPr>
          <w:rFonts w:hint="eastAsia" w:ascii="宋体" w:hAnsi="宋体"/>
          <w:color w:val="000000"/>
          <w:sz w:val="24"/>
        </w:rPr>
      </w:pPr>
    </w:p>
    <w:p w14:paraId="132290BC">
      <w:pPr>
        <w:ind w:firstLine="480"/>
        <w:jc w:val="center"/>
        <w:rPr>
          <w:rFonts w:hint="eastAsia" w:ascii="宋体" w:hAnsi="宋体"/>
          <w:color w:val="000000"/>
          <w:sz w:val="24"/>
        </w:rPr>
      </w:pPr>
    </w:p>
    <w:p w14:paraId="7CCB0806">
      <w:pPr>
        <w:ind w:firstLine="480"/>
        <w:jc w:val="center"/>
        <w:rPr>
          <w:rFonts w:hint="eastAsia" w:ascii="宋体" w:hAnsi="宋体"/>
          <w:color w:val="000000"/>
          <w:sz w:val="24"/>
        </w:rPr>
      </w:pPr>
    </w:p>
    <w:p w14:paraId="7600C4AD">
      <w:pPr>
        <w:ind w:firstLine="480"/>
        <w:jc w:val="center"/>
        <w:rPr>
          <w:rFonts w:hint="eastAsia" w:ascii="宋体" w:hAnsi="宋体"/>
          <w:color w:val="000000"/>
          <w:sz w:val="24"/>
        </w:rPr>
      </w:pPr>
    </w:p>
    <w:p w14:paraId="568C4CEB">
      <w:pPr>
        <w:ind w:firstLine="480"/>
        <w:jc w:val="center"/>
        <w:rPr>
          <w:rFonts w:hint="eastAsia" w:ascii="宋体" w:hAnsi="宋体"/>
          <w:color w:val="000000"/>
          <w:sz w:val="24"/>
        </w:rPr>
      </w:pPr>
    </w:p>
    <w:p w14:paraId="7C9FA165">
      <w:pPr>
        <w:ind w:firstLine="480"/>
        <w:jc w:val="center"/>
        <w:rPr>
          <w:rFonts w:hint="eastAsia" w:ascii="宋体" w:hAnsi="宋体"/>
          <w:color w:val="000000"/>
          <w:sz w:val="24"/>
        </w:rPr>
      </w:pPr>
    </w:p>
    <w:p w14:paraId="5449ACCE">
      <w:pPr>
        <w:ind w:firstLine="480"/>
        <w:jc w:val="center"/>
        <w:rPr>
          <w:rFonts w:hint="eastAsia" w:ascii="宋体" w:hAnsi="宋体"/>
          <w:color w:val="000000"/>
          <w:sz w:val="24"/>
        </w:rPr>
      </w:pPr>
    </w:p>
    <w:p w14:paraId="52551E0C">
      <w:pPr>
        <w:ind w:firstLine="480"/>
        <w:jc w:val="center"/>
        <w:rPr>
          <w:rFonts w:hint="eastAsia" w:ascii="宋体" w:hAnsi="宋体"/>
          <w:color w:val="000000"/>
          <w:sz w:val="24"/>
        </w:rPr>
      </w:pP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33C0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4DD0A304">
            <w:pPr>
              <w:spacing w:line="0" w:lineRule="atLeast"/>
              <w:jc w:val="center"/>
              <w:rPr>
                <w:rFonts w:hint="eastAsia" w:ascii="宋体" w:hAnsi="宋体"/>
                <w:color w:val="000000"/>
                <w:sz w:val="24"/>
                <w:szCs w:val="10"/>
              </w:rPr>
            </w:pPr>
            <w:r>
              <w:rPr>
                <w:rFonts w:hint="eastAsia" w:ascii="宋体" w:hAnsi="宋体"/>
                <w:color w:val="000000"/>
                <w:sz w:val="24"/>
                <w:szCs w:val="10"/>
              </w:rPr>
              <w:t>*****检测中心有限责任公司</w:t>
            </w:r>
          </w:p>
          <w:p w14:paraId="6EDF698C">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13E70AD8">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47A7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6AD453DC">
            <w:pPr>
              <w:spacing w:line="0" w:lineRule="atLeast"/>
              <w:jc w:val="center"/>
              <w:rPr>
                <w:rFonts w:hint="eastAsia" w:ascii="宋体" w:hAnsi="宋体"/>
                <w:color w:val="000000"/>
                <w:sz w:val="24"/>
                <w:szCs w:val="10"/>
              </w:rPr>
            </w:pPr>
          </w:p>
        </w:tc>
        <w:tc>
          <w:tcPr>
            <w:tcW w:w="4257" w:type="dxa"/>
            <w:vAlign w:val="center"/>
          </w:tcPr>
          <w:p w14:paraId="7FA5DCDF">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33FC0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1F6B8492">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4.5.8 服务客户</w:t>
            </w:r>
          </w:p>
        </w:tc>
        <w:tc>
          <w:tcPr>
            <w:tcW w:w="4257" w:type="dxa"/>
            <w:vAlign w:val="center"/>
          </w:tcPr>
          <w:p w14:paraId="5BC3095C">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69232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5463" w:type="dxa"/>
            <w:vMerge w:val="continue"/>
            <w:vAlign w:val="center"/>
          </w:tcPr>
          <w:p w14:paraId="70C940EA">
            <w:pPr>
              <w:spacing w:line="0" w:lineRule="atLeast"/>
              <w:jc w:val="center"/>
              <w:rPr>
                <w:rFonts w:hint="eastAsia" w:ascii="宋体" w:hAnsi="宋体"/>
                <w:color w:val="000000"/>
                <w:sz w:val="24"/>
                <w:szCs w:val="10"/>
              </w:rPr>
            </w:pPr>
          </w:p>
        </w:tc>
        <w:tc>
          <w:tcPr>
            <w:tcW w:w="4257" w:type="dxa"/>
            <w:vAlign w:val="center"/>
          </w:tcPr>
          <w:p w14:paraId="0687C53E">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25A848AB">
      <w:pPr>
        <w:ind w:right="-607" w:rightChars="-289"/>
        <w:rPr>
          <w:rFonts w:hint="eastAsia" w:ascii="楷体_GB2312" w:eastAsia="楷体_GB2312"/>
          <w:b/>
          <w:color w:val="000000"/>
          <w:sz w:val="28"/>
          <w:szCs w:val="28"/>
        </w:rPr>
      </w:pPr>
      <w:r>
        <w:rPr>
          <w:rFonts w:hint="eastAsia" w:ascii="楷体_GB2312" w:eastAsia="楷体_GB2312"/>
          <w:b/>
          <w:color w:val="000000"/>
          <w:sz w:val="28"/>
          <w:szCs w:val="28"/>
        </w:rPr>
        <w:t>4.7  服务客户</w:t>
      </w:r>
    </w:p>
    <w:p w14:paraId="19BDBF78">
      <w:pPr>
        <w:ind w:right="-607" w:rightChars="-289"/>
        <w:rPr>
          <w:rFonts w:hint="eastAsia"/>
        </w:rPr>
      </w:pPr>
      <w:r>
        <w:rPr>
          <w:rFonts w:hint="eastAsia"/>
        </w:rPr>
        <w:t>树立为客户服务的理念，以客户为关注焦点，是做好各项工作的基本原则之一，是本公司立足的根本。本公司坚持在服务(检测)的全过程中，认真、积极、充分地与客户进行合作、沟通，做好检测工作，以良好的服务使客户满意。</w:t>
      </w:r>
    </w:p>
    <w:p w14:paraId="587A1C8D">
      <w:pPr>
        <w:ind w:right="-607" w:rightChars="-289"/>
        <w:rPr>
          <w:rFonts w:hint="eastAsia"/>
        </w:rPr>
      </w:pPr>
      <w:r>
        <w:rPr>
          <w:rFonts w:hint="eastAsia"/>
        </w:rPr>
        <w:t>4.7.1  定期向全体员工宣贯为客户服务的理念，以确保服务理念的建立并落实于实际工作中。</w:t>
      </w:r>
    </w:p>
    <w:p w14:paraId="7EC123B3">
      <w:pPr>
        <w:ind w:right="-607" w:rightChars="-289"/>
        <w:rPr>
          <w:rFonts w:hint="eastAsia"/>
        </w:rPr>
      </w:pPr>
      <w:r>
        <w:rPr>
          <w:rFonts w:hint="eastAsia"/>
        </w:rPr>
        <w:t>4.7.2  与客户良好的合作可包括：</w:t>
      </w:r>
    </w:p>
    <w:p w14:paraId="5CD2FBA4">
      <w:pPr>
        <w:ind w:right="-607" w:rightChars="-289"/>
        <w:rPr>
          <w:rFonts w:hint="eastAsia"/>
        </w:rPr>
      </w:pPr>
      <w:r>
        <w:rPr>
          <w:rFonts w:hint="eastAsia"/>
        </w:rPr>
        <w:t>a）</w:t>
      </w:r>
      <w:r>
        <w:rPr>
          <w:rFonts w:hint="eastAsia"/>
        </w:rPr>
        <w:tab/>
      </w:r>
      <w:r>
        <w:rPr>
          <w:rFonts w:hint="eastAsia"/>
        </w:rPr>
        <w:t>在确保其它客户机密的前提下，允许客户或其代表进入本公司相关区域直接观察为其进行的检测；</w:t>
      </w:r>
    </w:p>
    <w:p w14:paraId="0C1A53C8">
      <w:pPr>
        <w:ind w:right="-607" w:rightChars="-289"/>
        <w:rPr>
          <w:rFonts w:hint="eastAsia"/>
        </w:rPr>
      </w:pPr>
      <w:r>
        <w:rPr>
          <w:rFonts w:hint="eastAsia"/>
        </w:rPr>
        <w:t>b）</w:t>
      </w:r>
      <w:r>
        <w:rPr>
          <w:rFonts w:hint="eastAsia"/>
        </w:rPr>
        <w:tab/>
      </w:r>
      <w:r>
        <w:rPr>
          <w:rFonts w:hint="eastAsia"/>
        </w:rPr>
        <w:t>应客户要求，为其准备、包装和发送为验证目的所需的检测样品。</w:t>
      </w:r>
    </w:p>
    <w:p w14:paraId="24D9D934">
      <w:pPr>
        <w:ind w:right="-607" w:rightChars="-289"/>
        <w:rPr>
          <w:rFonts w:hint="eastAsia"/>
        </w:rPr>
      </w:pPr>
      <w:r>
        <w:rPr>
          <w:rFonts w:hint="eastAsia"/>
        </w:rPr>
        <w:t>4.7.3  与客户良好、充分的沟通应包括：</w:t>
      </w:r>
    </w:p>
    <w:p w14:paraId="7BFC0349">
      <w:pPr>
        <w:ind w:right="-607" w:rightChars="-289"/>
        <w:rPr>
          <w:rFonts w:hint="eastAsia"/>
        </w:rPr>
      </w:pPr>
      <w:r>
        <w:rPr>
          <w:rFonts w:hint="eastAsia"/>
        </w:rPr>
        <w:t>a）</w:t>
      </w:r>
      <w:r>
        <w:rPr>
          <w:rFonts w:hint="eastAsia"/>
        </w:rPr>
        <w:tab/>
      </w:r>
      <w:r>
        <w:rPr>
          <w:rFonts w:hint="eastAsia"/>
        </w:rPr>
        <w:t>合同评审时，明确客户的要求；</w:t>
      </w:r>
    </w:p>
    <w:p w14:paraId="4F4A66CA">
      <w:pPr>
        <w:ind w:right="-607" w:rightChars="-289"/>
        <w:rPr>
          <w:rFonts w:hint="eastAsia"/>
        </w:rPr>
      </w:pPr>
      <w:r>
        <w:rPr>
          <w:rFonts w:hint="eastAsia"/>
        </w:rPr>
        <w:t>b）</w:t>
      </w:r>
      <w:r>
        <w:rPr>
          <w:rFonts w:hint="eastAsia"/>
        </w:rPr>
        <w:tab/>
      </w:r>
      <w:r>
        <w:rPr>
          <w:rFonts w:hint="eastAsia"/>
        </w:rPr>
        <w:t>在服务(检测)过程中，与客户保持联系，将检测中的任何延误和重要偏离及时通知客户；</w:t>
      </w:r>
    </w:p>
    <w:p w14:paraId="2396DD3B">
      <w:pPr>
        <w:ind w:right="-607" w:rightChars="-289"/>
        <w:rPr>
          <w:rFonts w:hint="eastAsia"/>
        </w:rPr>
      </w:pPr>
      <w:r>
        <w:rPr>
          <w:rFonts w:hint="eastAsia"/>
        </w:rPr>
        <w:t>c）</w:t>
      </w:r>
      <w:r>
        <w:rPr>
          <w:rFonts w:hint="eastAsia"/>
        </w:rPr>
        <w:tab/>
      </w:r>
      <w:r>
        <w:rPr>
          <w:rFonts w:hint="eastAsia"/>
        </w:rPr>
        <w:t>需要时，可对相关测试结果合理地作出评价意见和解释；</w:t>
      </w:r>
    </w:p>
    <w:p w14:paraId="0486F6EE">
      <w:pPr>
        <w:ind w:right="-607" w:rightChars="-289"/>
        <w:rPr>
          <w:rFonts w:hint="eastAsia"/>
        </w:rPr>
      </w:pPr>
      <w:r>
        <w:rPr>
          <w:rFonts w:hint="eastAsia"/>
        </w:rPr>
        <w:t>d）</w:t>
      </w:r>
      <w:r>
        <w:rPr>
          <w:rFonts w:hint="eastAsia"/>
        </w:rPr>
        <w:tab/>
      </w:r>
      <w:r>
        <w:rPr>
          <w:rFonts w:hint="eastAsia"/>
        </w:rPr>
        <w:t>应进行客户调查或与客户一起评价检测报告，尤其是大众业务客户的意见反馈，收集汇总后，作为管理评审的输入，以不断改进管理体系，提高检测工作质量，更好地服务于客户。</w:t>
      </w:r>
    </w:p>
    <w:p w14:paraId="63FDE406">
      <w:pPr>
        <w:ind w:right="-607" w:rightChars="-289"/>
        <w:rPr>
          <w:rFonts w:hint="eastAsia"/>
        </w:rPr>
      </w:pPr>
      <w:r>
        <w:rPr>
          <w:rFonts w:hint="eastAsia"/>
        </w:rPr>
        <w:t>4.7.4  支持文件</w:t>
      </w:r>
    </w:p>
    <w:p w14:paraId="1F1BB5E9">
      <w:pPr>
        <w:ind w:right="-607" w:rightChars="-289"/>
        <w:rPr>
          <w:rFonts w:hint="eastAsia"/>
          <w:color w:val="FF0000"/>
        </w:rPr>
      </w:pPr>
      <w:r>
        <w:rPr>
          <w:rFonts w:hint="eastAsia"/>
          <w:color w:val="FF0000"/>
        </w:rPr>
        <w:t xml:space="preserve">4.7.4.1 </w:t>
      </w:r>
      <w:r>
        <w:rPr>
          <w:rFonts w:ascii="宋体" w:hAnsi="宋体"/>
          <w:szCs w:val="22"/>
        </w:rPr>
        <w:t>3HP0</w:t>
      </w:r>
      <w:r>
        <w:rPr>
          <w:rFonts w:hint="eastAsia" w:ascii="宋体" w:hAnsi="宋体"/>
          <w:szCs w:val="22"/>
        </w:rPr>
        <w:t>4</w:t>
      </w:r>
      <w:r>
        <w:rPr>
          <w:rFonts w:ascii="宋体" w:hAnsi="宋体"/>
          <w:szCs w:val="22"/>
        </w:rPr>
        <w:t>01-20</w:t>
      </w:r>
      <w:r>
        <w:rPr>
          <w:rFonts w:hint="eastAsia" w:ascii="宋体" w:hAnsi="宋体"/>
          <w:szCs w:val="22"/>
        </w:rPr>
        <w:t>11</w:t>
      </w:r>
      <w:r>
        <w:rPr>
          <w:rFonts w:hint="eastAsia"/>
          <w:color w:val="FF0000"/>
        </w:rPr>
        <w:t>《要求、标书和合同的评审程序》</w:t>
      </w:r>
    </w:p>
    <w:p w14:paraId="1DD2C307">
      <w:pPr>
        <w:ind w:right="-607" w:rightChars="-289"/>
        <w:rPr>
          <w:rFonts w:hint="eastAsia"/>
          <w:color w:val="FF0000"/>
        </w:rPr>
      </w:pPr>
      <w:r>
        <w:rPr>
          <w:rFonts w:hint="eastAsia"/>
          <w:color w:val="FF0000"/>
        </w:rPr>
        <w:t xml:space="preserve">4.7.4.2 </w:t>
      </w:r>
      <w:r>
        <w:rPr>
          <w:rFonts w:ascii="宋体" w:hAnsi="宋体"/>
          <w:szCs w:val="22"/>
        </w:rPr>
        <w:t>3HP</w:t>
      </w:r>
      <w:r>
        <w:rPr>
          <w:rFonts w:hint="eastAsia" w:ascii="宋体" w:hAnsi="宋体"/>
          <w:szCs w:val="22"/>
        </w:rPr>
        <w:t>14</w:t>
      </w:r>
      <w:r>
        <w:rPr>
          <w:rFonts w:ascii="宋体" w:hAnsi="宋体"/>
          <w:szCs w:val="22"/>
        </w:rPr>
        <w:t>01-2011</w:t>
      </w:r>
      <w:r>
        <w:rPr>
          <w:rFonts w:hint="eastAsia"/>
          <w:color w:val="FF0000"/>
        </w:rPr>
        <w:t>《管理评审程序》</w:t>
      </w:r>
    </w:p>
    <w:p w14:paraId="227DC657">
      <w:pPr>
        <w:ind w:firstLine="480"/>
        <w:jc w:val="center"/>
        <w:rPr>
          <w:rFonts w:hint="eastAsia" w:ascii="宋体" w:hAnsi="宋体"/>
          <w:color w:val="000000"/>
          <w:sz w:val="24"/>
        </w:rPr>
      </w:pPr>
    </w:p>
    <w:p w14:paraId="6EDBDBA7">
      <w:pPr>
        <w:ind w:firstLine="480"/>
        <w:jc w:val="center"/>
        <w:rPr>
          <w:rFonts w:hint="eastAsia" w:ascii="宋体" w:hAnsi="宋体"/>
          <w:color w:val="000000"/>
          <w:sz w:val="24"/>
        </w:rPr>
      </w:pPr>
    </w:p>
    <w:p w14:paraId="1504AF33">
      <w:pPr>
        <w:ind w:firstLine="480"/>
        <w:jc w:val="center"/>
        <w:rPr>
          <w:rFonts w:hint="eastAsia" w:ascii="宋体" w:hAnsi="宋体"/>
          <w:color w:val="000000"/>
          <w:sz w:val="24"/>
        </w:rPr>
      </w:pPr>
    </w:p>
    <w:p w14:paraId="20414775">
      <w:pPr>
        <w:ind w:firstLine="480"/>
        <w:jc w:val="center"/>
        <w:rPr>
          <w:rFonts w:hint="eastAsia" w:ascii="宋体" w:hAnsi="宋体"/>
          <w:color w:val="000000"/>
          <w:sz w:val="24"/>
        </w:rPr>
      </w:pPr>
    </w:p>
    <w:p w14:paraId="6C6FDE59">
      <w:pPr>
        <w:ind w:firstLine="480"/>
        <w:jc w:val="center"/>
        <w:rPr>
          <w:rFonts w:hint="eastAsia" w:ascii="宋体" w:hAnsi="宋体"/>
          <w:color w:val="000000"/>
          <w:sz w:val="24"/>
        </w:rPr>
      </w:pPr>
    </w:p>
    <w:p w14:paraId="024395F2">
      <w:pPr>
        <w:ind w:firstLine="480"/>
        <w:jc w:val="center"/>
        <w:rPr>
          <w:rFonts w:hint="eastAsia" w:ascii="宋体" w:hAnsi="宋体"/>
          <w:color w:val="000000"/>
          <w:sz w:val="24"/>
        </w:rPr>
      </w:pPr>
    </w:p>
    <w:p w14:paraId="13CAAF36">
      <w:pPr>
        <w:ind w:firstLine="480"/>
        <w:jc w:val="center"/>
        <w:rPr>
          <w:rFonts w:hint="eastAsia" w:ascii="宋体" w:hAnsi="宋体"/>
          <w:color w:val="000000"/>
          <w:sz w:val="24"/>
        </w:rPr>
      </w:pPr>
    </w:p>
    <w:p w14:paraId="2C112A16">
      <w:pPr>
        <w:ind w:firstLine="480"/>
        <w:jc w:val="center"/>
        <w:rPr>
          <w:rFonts w:hint="eastAsia" w:ascii="宋体" w:hAnsi="宋体"/>
          <w:color w:val="000000"/>
          <w:sz w:val="24"/>
        </w:rPr>
      </w:pPr>
    </w:p>
    <w:p w14:paraId="435DA0A0">
      <w:pPr>
        <w:ind w:firstLine="480"/>
        <w:jc w:val="center"/>
        <w:rPr>
          <w:rFonts w:hint="eastAsia" w:ascii="宋体" w:hAnsi="宋体"/>
          <w:color w:val="000000"/>
          <w:sz w:val="24"/>
        </w:rPr>
      </w:pPr>
    </w:p>
    <w:p w14:paraId="00A145DE">
      <w:pPr>
        <w:ind w:firstLine="480"/>
        <w:jc w:val="center"/>
        <w:rPr>
          <w:rFonts w:hint="eastAsia" w:ascii="宋体" w:hAnsi="宋体"/>
          <w:color w:val="000000"/>
          <w:sz w:val="24"/>
        </w:rPr>
      </w:pPr>
    </w:p>
    <w:p w14:paraId="0BCF9A4E">
      <w:pPr>
        <w:ind w:firstLine="480"/>
        <w:jc w:val="center"/>
        <w:rPr>
          <w:rFonts w:hint="eastAsia" w:ascii="宋体" w:hAnsi="宋体"/>
          <w:color w:val="000000"/>
          <w:sz w:val="24"/>
        </w:rPr>
      </w:pPr>
    </w:p>
    <w:p w14:paraId="264EB16F">
      <w:pPr>
        <w:ind w:firstLine="480"/>
        <w:jc w:val="center"/>
        <w:rPr>
          <w:rFonts w:hint="eastAsia" w:ascii="宋体" w:hAnsi="宋体"/>
          <w:color w:val="000000"/>
          <w:sz w:val="24"/>
        </w:rPr>
      </w:pPr>
    </w:p>
    <w:p w14:paraId="35942BE5">
      <w:pPr>
        <w:ind w:firstLine="480"/>
        <w:jc w:val="center"/>
        <w:rPr>
          <w:rFonts w:hint="eastAsia" w:ascii="宋体" w:hAnsi="宋体"/>
          <w:color w:val="000000"/>
          <w:sz w:val="24"/>
        </w:rPr>
      </w:pPr>
    </w:p>
    <w:p w14:paraId="6B921958">
      <w:pPr>
        <w:ind w:firstLine="480"/>
        <w:jc w:val="center"/>
        <w:rPr>
          <w:rFonts w:hint="eastAsia" w:ascii="宋体" w:hAnsi="宋体"/>
          <w:color w:val="000000"/>
          <w:sz w:val="24"/>
        </w:rPr>
      </w:pPr>
    </w:p>
    <w:p w14:paraId="08840C39">
      <w:pPr>
        <w:ind w:firstLine="480"/>
        <w:jc w:val="center"/>
        <w:rPr>
          <w:rFonts w:hint="eastAsia" w:ascii="宋体" w:hAnsi="宋体"/>
          <w:color w:val="000000"/>
          <w:sz w:val="24"/>
        </w:rPr>
      </w:pPr>
    </w:p>
    <w:p w14:paraId="1B1BF3F1">
      <w:pPr>
        <w:ind w:firstLine="480"/>
        <w:jc w:val="center"/>
        <w:rPr>
          <w:rFonts w:hint="eastAsia" w:ascii="宋体" w:hAnsi="宋体"/>
          <w:color w:val="000000"/>
          <w:sz w:val="24"/>
        </w:rPr>
      </w:pPr>
    </w:p>
    <w:p w14:paraId="398EB614">
      <w:pPr>
        <w:ind w:firstLine="480"/>
        <w:jc w:val="center"/>
        <w:rPr>
          <w:rFonts w:hint="eastAsia" w:ascii="宋体" w:hAnsi="宋体"/>
          <w:color w:val="000000"/>
          <w:sz w:val="24"/>
        </w:rPr>
      </w:pPr>
    </w:p>
    <w:p w14:paraId="465E2977">
      <w:pPr>
        <w:ind w:firstLine="480"/>
        <w:jc w:val="center"/>
        <w:rPr>
          <w:rFonts w:hint="eastAsia" w:ascii="宋体" w:hAnsi="宋体"/>
          <w:color w:val="000000"/>
          <w:sz w:val="24"/>
        </w:rPr>
      </w:pPr>
    </w:p>
    <w:p w14:paraId="45589BE3">
      <w:pPr>
        <w:ind w:firstLine="480"/>
        <w:jc w:val="center"/>
        <w:rPr>
          <w:rFonts w:hint="eastAsia" w:ascii="宋体" w:hAnsi="宋体"/>
          <w:color w:val="000000"/>
          <w:sz w:val="24"/>
        </w:rPr>
      </w:pPr>
    </w:p>
    <w:p w14:paraId="491A1734">
      <w:pPr>
        <w:ind w:firstLine="480"/>
        <w:jc w:val="center"/>
        <w:rPr>
          <w:rFonts w:hint="eastAsia" w:ascii="宋体" w:hAnsi="宋体"/>
          <w:color w:val="000000"/>
          <w:sz w:val="24"/>
        </w:rPr>
      </w:pPr>
    </w:p>
    <w:p w14:paraId="3B355EAA">
      <w:pPr>
        <w:ind w:firstLine="480"/>
        <w:jc w:val="center"/>
        <w:rPr>
          <w:rFonts w:hint="eastAsia" w:ascii="宋体" w:hAnsi="宋体"/>
          <w:color w:val="000000"/>
          <w:sz w:val="24"/>
        </w:rPr>
      </w:pP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755B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510B4DF0">
            <w:pPr>
              <w:spacing w:line="0" w:lineRule="atLeast"/>
              <w:jc w:val="center"/>
              <w:rPr>
                <w:rFonts w:hint="eastAsia" w:ascii="宋体" w:hAnsi="宋体"/>
                <w:color w:val="000000"/>
                <w:sz w:val="24"/>
                <w:szCs w:val="10"/>
              </w:rPr>
            </w:pPr>
            <w:r>
              <w:rPr>
                <w:rFonts w:hint="eastAsia" w:ascii="宋体" w:hAnsi="宋体"/>
                <w:color w:val="000000"/>
                <w:sz w:val="24"/>
                <w:szCs w:val="10"/>
              </w:rPr>
              <w:t>*****检测中心有限责任公司</w:t>
            </w:r>
          </w:p>
          <w:p w14:paraId="4F704DAC">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2E22E2A4">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3819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73A59060">
            <w:pPr>
              <w:spacing w:line="0" w:lineRule="atLeast"/>
              <w:jc w:val="center"/>
              <w:rPr>
                <w:rFonts w:hint="eastAsia" w:ascii="宋体" w:hAnsi="宋体"/>
                <w:color w:val="000000"/>
                <w:sz w:val="24"/>
                <w:szCs w:val="10"/>
              </w:rPr>
            </w:pPr>
          </w:p>
        </w:tc>
        <w:tc>
          <w:tcPr>
            <w:tcW w:w="4257" w:type="dxa"/>
            <w:vAlign w:val="center"/>
          </w:tcPr>
          <w:p w14:paraId="14A1378B">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48357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167E5802">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4.5.9 投诉</w:t>
            </w:r>
          </w:p>
        </w:tc>
        <w:tc>
          <w:tcPr>
            <w:tcW w:w="4257" w:type="dxa"/>
            <w:vAlign w:val="center"/>
          </w:tcPr>
          <w:p w14:paraId="7137FABB">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40664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1F893AE8">
            <w:pPr>
              <w:spacing w:line="0" w:lineRule="atLeast"/>
              <w:jc w:val="center"/>
              <w:rPr>
                <w:rFonts w:hint="eastAsia" w:ascii="宋体" w:hAnsi="宋体"/>
                <w:color w:val="000000"/>
                <w:sz w:val="24"/>
                <w:szCs w:val="10"/>
              </w:rPr>
            </w:pPr>
          </w:p>
        </w:tc>
        <w:tc>
          <w:tcPr>
            <w:tcW w:w="4257" w:type="dxa"/>
            <w:vAlign w:val="center"/>
          </w:tcPr>
          <w:p w14:paraId="3D9AFDC8">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56C3CF06">
      <w:pPr>
        <w:adjustRightInd w:val="0"/>
        <w:snapToGrid w:val="0"/>
        <w:spacing w:line="360" w:lineRule="auto"/>
        <w:rPr>
          <w:b/>
        </w:rPr>
      </w:pPr>
      <w:r>
        <w:rPr>
          <w:b/>
        </w:rPr>
        <w:t>1  概述</w:t>
      </w:r>
    </w:p>
    <w:p w14:paraId="73291FC2">
      <w:pPr>
        <w:adjustRightInd w:val="0"/>
        <w:snapToGrid w:val="0"/>
        <w:spacing w:line="360" w:lineRule="auto"/>
        <w:ind w:firstLine="403" w:firstLineChars="192"/>
      </w:pPr>
      <w:r>
        <w:t>本公司应时刻关注客户的意见或建议，及时处理</w:t>
      </w:r>
      <w:r>
        <w:rPr>
          <w:bCs/>
        </w:rPr>
        <w:t>客户或其它方面的申诉和投诉，</w:t>
      </w:r>
      <w:r>
        <w:t>以</w:t>
      </w:r>
      <w:r>
        <w:rPr>
          <w:bCs/>
        </w:rPr>
        <w:t>找出差距，不断改进检测工作质量，提高服务水平。</w:t>
      </w:r>
      <w:r>
        <w:t xml:space="preserve"> </w:t>
      </w:r>
    </w:p>
    <w:p w14:paraId="021EBE00">
      <w:pPr>
        <w:adjustRightInd w:val="0"/>
        <w:snapToGrid w:val="0"/>
        <w:spacing w:line="360" w:lineRule="auto"/>
        <w:rPr>
          <w:b/>
        </w:rPr>
      </w:pPr>
      <w:r>
        <w:rPr>
          <w:b/>
        </w:rPr>
        <w:t>2  职责</w:t>
      </w:r>
    </w:p>
    <w:p w14:paraId="3AB621BB">
      <w:pPr>
        <w:adjustRightInd w:val="0"/>
        <w:snapToGrid w:val="0"/>
        <w:spacing w:line="360" w:lineRule="auto"/>
      </w:pPr>
      <w:r>
        <w:t>2.1  综合室负责申诉和投诉的受理和参与调查；</w:t>
      </w:r>
    </w:p>
    <w:p w14:paraId="60970519">
      <w:pPr>
        <w:adjustRightInd w:val="0"/>
        <w:snapToGrid w:val="0"/>
        <w:spacing w:line="360" w:lineRule="auto"/>
      </w:pPr>
      <w:r>
        <w:t>2.2  相关责任部门制定并组织实施纠正、预防措施;</w:t>
      </w:r>
    </w:p>
    <w:p w14:paraId="14892141">
      <w:pPr>
        <w:adjustRightInd w:val="0"/>
        <w:snapToGrid w:val="0"/>
        <w:spacing w:line="360" w:lineRule="auto"/>
      </w:pPr>
      <w:r>
        <w:t>2.3  质量负责人负责申诉和投诉的处理。</w:t>
      </w:r>
    </w:p>
    <w:p w14:paraId="24C9CD38">
      <w:pPr>
        <w:adjustRightInd w:val="0"/>
        <w:snapToGrid w:val="0"/>
        <w:spacing w:line="360" w:lineRule="auto"/>
        <w:rPr>
          <w:b/>
          <w:bCs/>
          <w:color w:val="000000"/>
        </w:rPr>
      </w:pPr>
      <w:r>
        <w:rPr>
          <w:b/>
          <w:bCs/>
          <w:color w:val="000000"/>
        </w:rPr>
        <w:t>3  要求</w:t>
      </w:r>
    </w:p>
    <w:p w14:paraId="23168F66">
      <w:pPr>
        <w:adjustRightInd w:val="0"/>
        <w:snapToGrid w:val="0"/>
        <w:spacing w:line="360" w:lineRule="auto"/>
        <w:rPr>
          <w:b/>
          <w:bCs/>
          <w:color w:val="000000"/>
        </w:rPr>
      </w:pPr>
      <w:r>
        <w:rPr>
          <w:b/>
          <w:bCs/>
          <w:color w:val="000000"/>
        </w:rPr>
        <w:t>3.1  申诉和投诉的受理</w:t>
      </w:r>
    </w:p>
    <w:p w14:paraId="7D6C3E7F">
      <w:pPr>
        <w:adjustRightInd w:val="0"/>
        <w:snapToGrid w:val="0"/>
        <w:spacing w:line="360" w:lineRule="auto"/>
        <w:rPr>
          <w:color w:val="000000"/>
        </w:rPr>
      </w:pPr>
      <w:r>
        <w:rPr>
          <w:bCs/>
          <w:color w:val="000000"/>
        </w:rPr>
        <w:t>3.1</w:t>
      </w:r>
      <w:r>
        <w:rPr>
          <w:color w:val="000000"/>
        </w:rPr>
        <w:t>.1 申诉和投诉者采用电话或书面方式向本公司提出申诉和投诉，由综合室予以记录；也可向有关行政主管部门提出申诉和投诉。</w:t>
      </w:r>
    </w:p>
    <w:p w14:paraId="513A2BB4">
      <w:pPr>
        <w:adjustRightInd w:val="0"/>
        <w:snapToGrid w:val="0"/>
        <w:spacing w:line="360" w:lineRule="auto"/>
        <w:rPr>
          <w:color w:val="000000"/>
        </w:rPr>
      </w:pPr>
      <w:r>
        <w:rPr>
          <w:bCs/>
          <w:color w:val="000000"/>
        </w:rPr>
        <w:t xml:space="preserve">3.1.2  </w:t>
      </w:r>
      <w:r>
        <w:rPr>
          <w:color w:val="000000"/>
        </w:rPr>
        <w:t>涉及对检测结果有异议并要求复检的申诉和投诉应在当日内提出。</w:t>
      </w:r>
    </w:p>
    <w:p w14:paraId="78173E10">
      <w:pPr>
        <w:adjustRightInd w:val="0"/>
        <w:snapToGrid w:val="0"/>
        <w:spacing w:line="360" w:lineRule="auto"/>
        <w:rPr>
          <w:color w:val="000000"/>
        </w:rPr>
      </w:pPr>
      <w:r>
        <w:rPr>
          <w:bCs/>
          <w:color w:val="000000"/>
        </w:rPr>
        <w:t>3.1.3  所有</w:t>
      </w:r>
      <w:r>
        <w:rPr>
          <w:color w:val="000000"/>
        </w:rPr>
        <w:t>一般的申诉和投诉，本公司应在15个工作日内对申诉和投诉做出答复，紧急申诉和投诉应在3个工作日内答复。</w:t>
      </w:r>
    </w:p>
    <w:p w14:paraId="6E4F59EF">
      <w:pPr>
        <w:adjustRightInd w:val="0"/>
        <w:snapToGrid w:val="0"/>
        <w:spacing w:line="360" w:lineRule="auto"/>
        <w:rPr>
          <w:b/>
          <w:bCs/>
          <w:color w:val="000000"/>
        </w:rPr>
      </w:pPr>
      <w:r>
        <w:rPr>
          <w:b/>
          <w:bCs/>
          <w:color w:val="000000"/>
        </w:rPr>
        <w:t>3.2  申诉和投诉的处理</w:t>
      </w:r>
    </w:p>
    <w:p w14:paraId="1B3D94A1">
      <w:pPr>
        <w:pStyle w:val="4"/>
        <w:adjustRightInd w:val="0"/>
        <w:snapToGrid w:val="0"/>
        <w:spacing w:line="360" w:lineRule="auto"/>
      </w:pPr>
      <w:r>
        <w:rPr>
          <w:bCs/>
        </w:rPr>
        <w:t xml:space="preserve">3.2.1  </w:t>
      </w:r>
      <w:r>
        <w:t>综合室按照《申诉和投诉处理程序》对申诉和投诉的情况进行识别和处理。在规定的时间内查明原因，提出处理意见。</w:t>
      </w:r>
    </w:p>
    <w:p w14:paraId="55829B98">
      <w:pPr>
        <w:pStyle w:val="4"/>
        <w:adjustRightInd w:val="0"/>
        <w:snapToGrid w:val="0"/>
        <w:spacing w:line="360" w:lineRule="auto"/>
        <w:rPr>
          <w:color w:val="000000"/>
        </w:rPr>
      </w:pPr>
      <w:r>
        <w:rPr>
          <w:bCs/>
        </w:rPr>
        <w:t xml:space="preserve">3.2.2  </w:t>
      </w:r>
      <w:r>
        <w:t>相关责任部门在确认申诉和投诉事实后，应主动配合制定并实施纠正措施或预防措施。</w:t>
      </w:r>
    </w:p>
    <w:p w14:paraId="7B1DA8B8">
      <w:pPr>
        <w:adjustRightInd w:val="0"/>
        <w:snapToGrid w:val="0"/>
        <w:spacing w:line="360" w:lineRule="auto"/>
      </w:pPr>
      <w:r>
        <w:rPr>
          <w:bCs/>
          <w:color w:val="000000"/>
        </w:rPr>
        <w:t xml:space="preserve">3.2.3  </w:t>
      </w:r>
      <w:r>
        <w:rPr>
          <w:color w:val="000000"/>
        </w:rPr>
        <w:t>对检测结果有异议，涉及复检的申诉和投诉处理及重大过失的处理报质量负责人。</w:t>
      </w:r>
    </w:p>
    <w:p w14:paraId="5758FF9F">
      <w:pPr>
        <w:pStyle w:val="4"/>
        <w:adjustRightInd w:val="0"/>
        <w:snapToGrid w:val="0"/>
        <w:spacing w:line="360" w:lineRule="auto"/>
      </w:pPr>
      <w:r>
        <w:rPr>
          <w:bCs/>
          <w:color w:val="000000"/>
        </w:rPr>
        <w:t>3.2.4</w:t>
      </w:r>
      <w:r>
        <w:t xml:space="preserve">  因本公司工作质量原因造成的客户损失，质量负责人应与其商谈，给予妥善地解决和必要的赔偿。</w:t>
      </w:r>
    </w:p>
    <w:p w14:paraId="55094922">
      <w:pPr>
        <w:adjustRightInd w:val="0"/>
        <w:snapToGrid w:val="0"/>
        <w:spacing w:line="360" w:lineRule="auto"/>
        <w:rPr>
          <w:color w:val="000000"/>
        </w:rPr>
      </w:pPr>
      <w:r>
        <w:rPr>
          <w:bCs/>
          <w:color w:val="000000"/>
        </w:rPr>
        <w:t xml:space="preserve">3.2.5  </w:t>
      </w:r>
      <w:r>
        <w:t>综合室应归档</w:t>
      </w:r>
      <w:r>
        <w:rPr>
          <w:color w:val="000000"/>
        </w:rPr>
        <w:t>保存</w:t>
      </w:r>
      <w:r>
        <w:t>所有申诉和投诉的受理、处理记录。</w:t>
      </w:r>
    </w:p>
    <w:p w14:paraId="267787DD">
      <w:pPr>
        <w:adjustRightInd w:val="0"/>
        <w:snapToGrid w:val="0"/>
        <w:spacing w:line="360" w:lineRule="auto"/>
        <w:rPr>
          <w:b/>
          <w:bCs/>
          <w:color w:val="000000"/>
        </w:rPr>
      </w:pPr>
      <w:r>
        <w:rPr>
          <w:b/>
          <w:bCs/>
          <w:color w:val="000000"/>
        </w:rPr>
        <w:t>3.3  由申诉和投诉引起的附加审核</w:t>
      </w:r>
    </w:p>
    <w:p w14:paraId="4546ABA3">
      <w:pPr>
        <w:pStyle w:val="9"/>
        <w:adjustRightInd w:val="0"/>
        <w:spacing w:line="360" w:lineRule="auto"/>
        <w:ind w:firstLine="480" w:firstLineChars="200"/>
        <w:rPr>
          <w:sz w:val="24"/>
          <w:szCs w:val="24"/>
        </w:rPr>
      </w:pPr>
      <w:r>
        <w:rPr>
          <w:sz w:val="24"/>
          <w:szCs w:val="24"/>
        </w:rPr>
        <w:t>当</w:t>
      </w:r>
      <w:r>
        <w:rPr>
          <w:color w:val="000000"/>
          <w:sz w:val="24"/>
          <w:szCs w:val="24"/>
        </w:rPr>
        <w:t>申诉和投诉</w:t>
      </w:r>
      <w:r>
        <w:rPr>
          <w:sz w:val="24"/>
          <w:szCs w:val="24"/>
        </w:rPr>
        <w:t>涉及本公司管理体系的适应性、有效性时，质量负责人认为有必要时应组织附加审核。</w:t>
      </w:r>
    </w:p>
    <w:p w14:paraId="0ADB924A">
      <w:pPr>
        <w:adjustRightInd w:val="0"/>
        <w:snapToGrid w:val="0"/>
        <w:spacing w:line="360" w:lineRule="auto"/>
        <w:rPr>
          <w:b/>
        </w:rPr>
      </w:pPr>
      <w:r>
        <w:rPr>
          <w:b/>
        </w:rPr>
        <w:t>4  支持文件</w:t>
      </w:r>
    </w:p>
    <w:p w14:paraId="2AAA4295">
      <w:pPr>
        <w:adjustRightInd w:val="0"/>
        <w:snapToGrid w:val="0"/>
        <w:spacing w:line="360" w:lineRule="auto"/>
      </w:pPr>
      <w:r>
        <w:t>4.1  《申诉和投诉处理程序》</w:t>
      </w:r>
    </w:p>
    <w:p w14:paraId="78DD470E">
      <w:pPr>
        <w:adjustRightInd w:val="0"/>
        <w:snapToGrid w:val="0"/>
        <w:spacing w:line="360" w:lineRule="auto"/>
      </w:pPr>
      <w:r>
        <w:t>4.2  《内部审核程序》</w:t>
      </w:r>
    </w:p>
    <w:p w14:paraId="5FCD927E">
      <w:pPr>
        <w:adjustRightInd w:val="0"/>
        <w:snapToGrid w:val="0"/>
        <w:spacing w:line="360" w:lineRule="auto"/>
      </w:pPr>
      <w:r>
        <w:t>4.3  《管理评审程序》</w:t>
      </w:r>
    </w:p>
    <w:p w14:paraId="733EA393">
      <w:pPr>
        <w:ind w:firstLine="480"/>
        <w:jc w:val="center"/>
        <w:rPr>
          <w:rFonts w:hint="eastAsia" w:ascii="宋体" w:hAnsi="宋体"/>
          <w:color w:val="000000"/>
          <w:sz w:val="24"/>
        </w:rPr>
      </w:pPr>
    </w:p>
    <w:p w14:paraId="55A1AF5B">
      <w:pPr>
        <w:ind w:firstLine="480"/>
        <w:jc w:val="center"/>
        <w:rPr>
          <w:rFonts w:hint="eastAsia" w:ascii="宋体" w:hAnsi="宋体"/>
          <w:color w:val="000000"/>
          <w:sz w:val="24"/>
        </w:rPr>
      </w:pPr>
    </w:p>
    <w:p w14:paraId="48A605A5">
      <w:pPr>
        <w:ind w:firstLine="480"/>
        <w:jc w:val="center"/>
        <w:rPr>
          <w:rFonts w:hint="eastAsia" w:ascii="宋体" w:hAnsi="宋体"/>
          <w:color w:val="000000"/>
          <w:sz w:val="24"/>
        </w:rPr>
      </w:pPr>
    </w:p>
    <w:p w14:paraId="5800F55E">
      <w:pPr>
        <w:ind w:firstLine="480"/>
        <w:jc w:val="center"/>
        <w:rPr>
          <w:rFonts w:hint="eastAsia" w:ascii="宋体" w:hAnsi="宋体"/>
          <w:color w:val="000000"/>
          <w:sz w:val="24"/>
        </w:rPr>
      </w:pPr>
    </w:p>
    <w:p w14:paraId="198A158A">
      <w:pPr>
        <w:ind w:firstLine="480"/>
        <w:jc w:val="center"/>
        <w:rPr>
          <w:rFonts w:hint="eastAsia" w:ascii="宋体" w:hAnsi="宋体"/>
          <w:color w:val="000000"/>
          <w:sz w:val="24"/>
        </w:rPr>
      </w:pPr>
    </w:p>
    <w:p w14:paraId="1F39E704">
      <w:pPr>
        <w:ind w:firstLine="480"/>
        <w:jc w:val="center"/>
        <w:rPr>
          <w:rFonts w:hint="eastAsia" w:ascii="宋体" w:hAnsi="宋体"/>
          <w:color w:val="000000"/>
          <w:sz w:val="24"/>
        </w:rPr>
      </w:pPr>
    </w:p>
    <w:p w14:paraId="5B443D7B">
      <w:pPr>
        <w:ind w:firstLine="480"/>
        <w:jc w:val="center"/>
        <w:rPr>
          <w:rFonts w:hint="eastAsia" w:ascii="宋体" w:hAnsi="宋体"/>
          <w:color w:val="000000"/>
          <w:sz w:val="24"/>
        </w:rPr>
      </w:pPr>
    </w:p>
    <w:p w14:paraId="2194AB8E">
      <w:pPr>
        <w:ind w:firstLine="480"/>
        <w:jc w:val="center"/>
        <w:rPr>
          <w:rFonts w:hint="eastAsia" w:ascii="宋体" w:hAnsi="宋体"/>
          <w:color w:val="000000"/>
          <w:sz w:val="24"/>
        </w:rPr>
      </w:pPr>
    </w:p>
    <w:p w14:paraId="67411A3D">
      <w:pPr>
        <w:ind w:firstLine="480"/>
        <w:jc w:val="center"/>
        <w:rPr>
          <w:rFonts w:hint="eastAsia" w:ascii="宋体" w:hAnsi="宋体"/>
          <w:color w:val="000000"/>
          <w:sz w:val="24"/>
        </w:rPr>
      </w:pPr>
    </w:p>
    <w:p w14:paraId="7A63E988">
      <w:pPr>
        <w:ind w:firstLine="480"/>
        <w:jc w:val="center"/>
        <w:rPr>
          <w:rFonts w:hint="eastAsia" w:ascii="宋体" w:hAnsi="宋体"/>
          <w:color w:val="000000"/>
          <w:sz w:val="24"/>
        </w:rPr>
      </w:pPr>
    </w:p>
    <w:p w14:paraId="3F0E0F56">
      <w:pPr>
        <w:ind w:firstLine="480"/>
        <w:jc w:val="center"/>
        <w:rPr>
          <w:rFonts w:hint="eastAsia" w:ascii="宋体" w:hAnsi="宋体"/>
          <w:color w:val="000000"/>
          <w:sz w:val="24"/>
        </w:rPr>
      </w:pPr>
    </w:p>
    <w:p w14:paraId="3C60B169">
      <w:pPr>
        <w:ind w:firstLine="480"/>
        <w:jc w:val="center"/>
        <w:rPr>
          <w:rFonts w:hint="eastAsia" w:ascii="宋体" w:hAnsi="宋体"/>
          <w:color w:val="000000"/>
          <w:sz w:val="24"/>
        </w:rPr>
      </w:pPr>
    </w:p>
    <w:p w14:paraId="3E8B645C">
      <w:pPr>
        <w:ind w:firstLine="480"/>
        <w:jc w:val="center"/>
        <w:rPr>
          <w:rFonts w:hint="eastAsia" w:ascii="宋体" w:hAnsi="宋体"/>
          <w:color w:val="000000"/>
          <w:sz w:val="24"/>
        </w:rPr>
      </w:pPr>
    </w:p>
    <w:p w14:paraId="0D7E227F">
      <w:pPr>
        <w:ind w:firstLine="480"/>
        <w:jc w:val="center"/>
        <w:rPr>
          <w:rFonts w:hint="eastAsia" w:ascii="宋体" w:hAnsi="宋体"/>
          <w:color w:val="000000"/>
          <w:sz w:val="24"/>
        </w:rPr>
      </w:pPr>
    </w:p>
    <w:p w14:paraId="759692FC">
      <w:pPr>
        <w:ind w:firstLine="480"/>
        <w:jc w:val="center"/>
        <w:rPr>
          <w:rFonts w:hint="eastAsia" w:ascii="宋体" w:hAnsi="宋体"/>
          <w:color w:val="000000"/>
          <w:sz w:val="24"/>
        </w:rPr>
      </w:pPr>
    </w:p>
    <w:p w14:paraId="146F7817">
      <w:pPr>
        <w:ind w:firstLine="480"/>
        <w:jc w:val="center"/>
        <w:rPr>
          <w:rFonts w:hint="eastAsia" w:ascii="宋体" w:hAnsi="宋体"/>
          <w:color w:val="000000"/>
          <w:sz w:val="24"/>
        </w:rPr>
      </w:pPr>
    </w:p>
    <w:p w14:paraId="20548067">
      <w:pPr>
        <w:ind w:firstLine="480"/>
        <w:jc w:val="center"/>
        <w:rPr>
          <w:rFonts w:hint="eastAsia" w:ascii="宋体" w:hAnsi="宋体"/>
          <w:color w:val="000000"/>
          <w:sz w:val="24"/>
        </w:rPr>
      </w:pPr>
    </w:p>
    <w:p w14:paraId="0D96B55D">
      <w:pPr>
        <w:ind w:firstLine="480"/>
        <w:jc w:val="center"/>
        <w:rPr>
          <w:rFonts w:hint="eastAsia" w:ascii="宋体" w:hAnsi="宋体"/>
          <w:color w:val="000000"/>
          <w:sz w:val="24"/>
        </w:rPr>
      </w:pPr>
    </w:p>
    <w:p w14:paraId="3DC6FA49">
      <w:pPr>
        <w:ind w:firstLine="480"/>
        <w:jc w:val="center"/>
        <w:rPr>
          <w:rFonts w:hint="eastAsia" w:ascii="宋体" w:hAnsi="宋体"/>
          <w:color w:val="000000"/>
          <w:sz w:val="24"/>
        </w:rPr>
      </w:pPr>
    </w:p>
    <w:p w14:paraId="1CE1895D">
      <w:pPr>
        <w:ind w:firstLine="480"/>
        <w:jc w:val="center"/>
        <w:rPr>
          <w:rFonts w:hint="eastAsia" w:ascii="宋体" w:hAnsi="宋体"/>
          <w:color w:val="000000"/>
          <w:sz w:val="24"/>
        </w:rPr>
      </w:pPr>
    </w:p>
    <w:p w14:paraId="013BA1DE">
      <w:pPr>
        <w:ind w:firstLine="480"/>
        <w:jc w:val="center"/>
        <w:rPr>
          <w:rFonts w:hint="eastAsia" w:ascii="宋体" w:hAnsi="宋体"/>
          <w:color w:val="000000"/>
          <w:sz w:val="24"/>
        </w:rPr>
      </w:pPr>
    </w:p>
    <w:p w14:paraId="41A47BD5">
      <w:pPr>
        <w:ind w:firstLine="480"/>
        <w:jc w:val="center"/>
        <w:rPr>
          <w:rFonts w:hint="eastAsia" w:ascii="宋体" w:hAnsi="宋体"/>
          <w:color w:val="000000"/>
          <w:sz w:val="24"/>
        </w:rPr>
      </w:pPr>
    </w:p>
    <w:p w14:paraId="0BA3C00C">
      <w:pPr>
        <w:ind w:firstLine="480"/>
        <w:jc w:val="center"/>
        <w:rPr>
          <w:rFonts w:hint="eastAsia" w:ascii="宋体" w:hAnsi="宋体"/>
          <w:color w:val="000000"/>
          <w:sz w:val="24"/>
        </w:rPr>
      </w:pPr>
    </w:p>
    <w:p w14:paraId="6B762E2B">
      <w:pPr>
        <w:ind w:firstLine="480"/>
        <w:jc w:val="center"/>
        <w:rPr>
          <w:rFonts w:hint="eastAsia" w:ascii="宋体" w:hAnsi="宋体"/>
          <w:color w:val="000000"/>
          <w:sz w:val="24"/>
        </w:rPr>
      </w:pPr>
    </w:p>
    <w:p w14:paraId="7B2B46F4">
      <w:pPr>
        <w:ind w:firstLine="480"/>
        <w:jc w:val="center"/>
        <w:rPr>
          <w:rFonts w:hint="eastAsia" w:ascii="宋体" w:hAnsi="宋体"/>
          <w:color w:val="000000"/>
          <w:sz w:val="24"/>
        </w:rPr>
      </w:pPr>
    </w:p>
    <w:p w14:paraId="17BF367B">
      <w:pPr>
        <w:ind w:firstLine="480"/>
        <w:jc w:val="center"/>
        <w:rPr>
          <w:rFonts w:hint="eastAsia" w:ascii="宋体" w:hAnsi="宋体"/>
          <w:color w:val="000000"/>
          <w:sz w:val="24"/>
        </w:rPr>
      </w:pPr>
    </w:p>
    <w:p w14:paraId="1EE385F2">
      <w:pPr>
        <w:ind w:firstLine="480"/>
        <w:jc w:val="center"/>
        <w:rPr>
          <w:rFonts w:hint="eastAsia" w:ascii="宋体" w:hAnsi="宋体"/>
          <w:color w:val="000000"/>
          <w:sz w:val="24"/>
        </w:rPr>
      </w:pPr>
    </w:p>
    <w:p w14:paraId="1D10BC03">
      <w:pPr>
        <w:ind w:firstLine="480"/>
        <w:jc w:val="center"/>
        <w:rPr>
          <w:rFonts w:hint="eastAsia" w:ascii="宋体" w:hAnsi="宋体"/>
          <w:color w:val="000000"/>
          <w:sz w:val="24"/>
        </w:rPr>
      </w:pPr>
    </w:p>
    <w:p w14:paraId="22B82551">
      <w:pPr>
        <w:ind w:firstLine="480"/>
        <w:jc w:val="center"/>
        <w:rPr>
          <w:rFonts w:hint="eastAsia" w:ascii="宋体" w:hAnsi="宋体"/>
          <w:color w:val="000000"/>
          <w:sz w:val="24"/>
        </w:rPr>
      </w:pPr>
    </w:p>
    <w:p w14:paraId="4321874C">
      <w:pPr>
        <w:ind w:firstLine="480"/>
        <w:jc w:val="center"/>
        <w:rPr>
          <w:rFonts w:hint="eastAsia" w:ascii="宋体" w:hAnsi="宋体"/>
          <w:color w:val="000000"/>
          <w:sz w:val="24"/>
        </w:rPr>
      </w:pPr>
    </w:p>
    <w:p w14:paraId="6B9AC02F">
      <w:pPr>
        <w:ind w:firstLine="480"/>
        <w:jc w:val="center"/>
        <w:rPr>
          <w:rFonts w:hint="eastAsia" w:ascii="宋体" w:hAnsi="宋体"/>
          <w:color w:val="000000"/>
          <w:sz w:val="24"/>
        </w:rPr>
      </w:pPr>
    </w:p>
    <w:p w14:paraId="201C8097">
      <w:pPr>
        <w:ind w:firstLine="480"/>
        <w:jc w:val="center"/>
        <w:rPr>
          <w:rFonts w:hint="eastAsia" w:ascii="宋体" w:hAnsi="宋体"/>
          <w:color w:val="000000"/>
          <w:sz w:val="24"/>
        </w:rPr>
      </w:pPr>
    </w:p>
    <w:p w14:paraId="0E17079B">
      <w:pPr>
        <w:ind w:firstLine="480"/>
        <w:jc w:val="center"/>
        <w:rPr>
          <w:rFonts w:hint="eastAsia" w:ascii="宋体" w:hAnsi="宋体"/>
          <w:color w:val="000000"/>
          <w:sz w:val="24"/>
        </w:rPr>
      </w:pPr>
    </w:p>
    <w:p w14:paraId="06BF8E85">
      <w:pPr>
        <w:ind w:firstLine="480"/>
        <w:jc w:val="center"/>
        <w:rPr>
          <w:rFonts w:hint="eastAsia" w:ascii="宋体" w:hAnsi="宋体"/>
          <w:color w:val="000000"/>
          <w:sz w:val="24"/>
        </w:rPr>
      </w:pPr>
    </w:p>
    <w:p w14:paraId="5C49A627">
      <w:pPr>
        <w:ind w:firstLine="480"/>
        <w:jc w:val="center"/>
        <w:rPr>
          <w:rFonts w:hint="eastAsia" w:ascii="宋体" w:hAnsi="宋体"/>
          <w:color w:val="000000"/>
          <w:sz w:val="24"/>
        </w:rPr>
      </w:pPr>
    </w:p>
    <w:p w14:paraId="49527436">
      <w:pPr>
        <w:ind w:firstLine="480"/>
        <w:jc w:val="center"/>
        <w:rPr>
          <w:rFonts w:hint="eastAsia" w:ascii="宋体" w:hAnsi="宋体"/>
          <w:color w:val="000000"/>
          <w:sz w:val="24"/>
        </w:rPr>
      </w:pPr>
    </w:p>
    <w:p w14:paraId="3CA148FA">
      <w:pPr>
        <w:ind w:firstLine="480"/>
        <w:jc w:val="center"/>
        <w:rPr>
          <w:rFonts w:hint="eastAsia" w:ascii="宋体" w:hAnsi="宋体"/>
          <w:color w:val="000000"/>
          <w:sz w:val="24"/>
        </w:rPr>
      </w:pPr>
    </w:p>
    <w:p w14:paraId="75066897">
      <w:pPr>
        <w:ind w:firstLine="480"/>
        <w:jc w:val="center"/>
        <w:rPr>
          <w:rFonts w:hint="eastAsia" w:ascii="宋体" w:hAnsi="宋体"/>
          <w:color w:val="000000"/>
          <w:sz w:val="24"/>
        </w:rPr>
      </w:pPr>
    </w:p>
    <w:p w14:paraId="796E9178">
      <w:pPr>
        <w:ind w:firstLine="480"/>
        <w:jc w:val="center"/>
        <w:rPr>
          <w:rFonts w:hint="eastAsia" w:ascii="宋体" w:hAnsi="宋体"/>
          <w:color w:val="000000"/>
          <w:sz w:val="24"/>
        </w:rPr>
      </w:pPr>
    </w:p>
    <w:p w14:paraId="56C1E6DA">
      <w:pPr>
        <w:ind w:firstLine="480"/>
        <w:jc w:val="center"/>
        <w:rPr>
          <w:rFonts w:hint="eastAsia" w:ascii="宋体" w:hAnsi="宋体"/>
          <w:color w:val="000000"/>
          <w:sz w:val="24"/>
        </w:rPr>
      </w:pPr>
    </w:p>
    <w:p w14:paraId="1D50C147">
      <w:pPr>
        <w:ind w:firstLine="480"/>
        <w:jc w:val="center"/>
        <w:rPr>
          <w:rFonts w:hint="eastAsia" w:ascii="宋体" w:hAnsi="宋体"/>
          <w:color w:val="000000"/>
          <w:sz w:val="24"/>
        </w:rPr>
      </w:pPr>
    </w:p>
    <w:p w14:paraId="6C0186FA">
      <w:pPr>
        <w:ind w:firstLine="480"/>
        <w:jc w:val="center"/>
        <w:rPr>
          <w:rFonts w:hint="eastAsia" w:ascii="宋体" w:hAnsi="宋体"/>
          <w:color w:val="000000"/>
          <w:sz w:val="24"/>
        </w:rPr>
      </w:pPr>
    </w:p>
    <w:p w14:paraId="51833E79">
      <w:pPr>
        <w:ind w:firstLine="480"/>
        <w:jc w:val="center"/>
        <w:rPr>
          <w:rFonts w:hint="eastAsia" w:ascii="宋体" w:hAnsi="宋体"/>
          <w:color w:val="000000"/>
          <w:sz w:val="24"/>
        </w:rPr>
      </w:pPr>
    </w:p>
    <w:p w14:paraId="409EB71E">
      <w:pPr>
        <w:ind w:firstLine="480"/>
        <w:jc w:val="center"/>
        <w:rPr>
          <w:rFonts w:hint="eastAsia" w:ascii="宋体" w:hAnsi="宋体"/>
          <w:color w:val="000000"/>
          <w:sz w:val="24"/>
        </w:rPr>
      </w:pPr>
    </w:p>
    <w:p w14:paraId="0F65049B">
      <w:pPr>
        <w:ind w:firstLine="480"/>
        <w:jc w:val="center"/>
        <w:rPr>
          <w:rFonts w:hint="eastAsia" w:ascii="宋体" w:hAnsi="宋体"/>
          <w:color w:val="000000"/>
          <w:sz w:val="24"/>
        </w:rPr>
      </w:pP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41AF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8" w:hRule="atLeast"/>
        </w:trPr>
        <w:tc>
          <w:tcPr>
            <w:tcW w:w="5463" w:type="dxa"/>
            <w:vMerge w:val="restart"/>
            <w:vAlign w:val="center"/>
          </w:tcPr>
          <w:p w14:paraId="15310E52">
            <w:pPr>
              <w:spacing w:line="0" w:lineRule="atLeast"/>
              <w:jc w:val="center"/>
              <w:rPr>
                <w:rFonts w:hint="eastAsia" w:ascii="宋体" w:hAnsi="宋体"/>
                <w:color w:val="000000"/>
                <w:sz w:val="24"/>
                <w:szCs w:val="10"/>
              </w:rPr>
            </w:pPr>
            <w:r>
              <w:rPr>
                <w:rFonts w:hint="eastAsia" w:ascii="宋体" w:hAnsi="宋体"/>
                <w:color w:val="000000"/>
                <w:sz w:val="24"/>
                <w:szCs w:val="10"/>
              </w:rPr>
              <w:t>*****检测中心有限责任公司</w:t>
            </w:r>
          </w:p>
          <w:p w14:paraId="7D3F1F4D">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0D02C8AC">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205D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366173B3">
            <w:pPr>
              <w:spacing w:line="0" w:lineRule="atLeast"/>
              <w:jc w:val="center"/>
              <w:rPr>
                <w:rFonts w:hint="eastAsia" w:ascii="宋体" w:hAnsi="宋体"/>
                <w:color w:val="000000"/>
                <w:sz w:val="24"/>
                <w:szCs w:val="10"/>
              </w:rPr>
            </w:pPr>
          </w:p>
        </w:tc>
        <w:tc>
          <w:tcPr>
            <w:tcW w:w="4257" w:type="dxa"/>
            <w:vAlign w:val="center"/>
          </w:tcPr>
          <w:p w14:paraId="31B509F5">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3A57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13FD36C8">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4.5.10 不符合工作的控制</w:t>
            </w:r>
          </w:p>
        </w:tc>
        <w:tc>
          <w:tcPr>
            <w:tcW w:w="4257" w:type="dxa"/>
            <w:vAlign w:val="center"/>
          </w:tcPr>
          <w:p w14:paraId="73547BC6">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4BA1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279A2E01">
            <w:pPr>
              <w:spacing w:line="0" w:lineRule="atLeast"/>
              <w:jc w:val="center"/>
              <w:rPr>
                <w:rFonts w:hint="eastAsia" w:ascii="宋体" w:hAnsi="宋体"/>
                <w:color w:val="000000"/>
                <w:sz w:val="24"/>
                <w:szCs w:val="10"/>
              </w:rPr>
            </w:pPr>
          </w:p>
        </w:tc>
        <w:tc>
          <w:tcPr>
            <w:tcW w:w="4257" w:type="dxa"/>
            <w:vAlign w:val="center"/>
          </w:tcPr>
          <w:p w14:paraId="73261962">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0119A49F">
      <w:pPr>
        <w:ind w:right="-607" w:rightChars="-289"/>
        <w:rPr>
          <w:rFonts w:hint="eastAsia" w:ascii="宋体" w:hAnsi="宋体"/>
          <w:color w:val="000000"/>
        </w:rPr>
      </w:pPr>
      <w:r>
        <w:rPr>
          <w:rFonts w:hint="eastAsia" w:ascii="宋体" w:hAnsi="宋体"/>
          <w:color w:val="000000"/>
        </w:rPr>
        <w:t>4</w:t>
      </w:r>
      <w:r>
        <w:rPr>
          <w:rFonts w:ascii="宋体" w:hAnsi="宋体"/>
          <w:color w:val="000000"/>
        </w:rPr>
        <w:t>.</w:t>
      </w:r>
      <w:r>
        <w:rPr>
          <w:rFonts w:hint="eastAsia" w:ascii="宋体" w:hAnsi="宋体"/>
          <w:color w:val="000000"/>
        </w:rPr>
        <w:t>9  不符合检测工作的控制</w:t>
      </w:r>
    </w:p>
    <w:p w14:paraId="08E99FE4">
      <w:pPr>
        <w:ind w:right="-607" w:rightChars="-289"/>
        <w:rPr>
          <w:rFonts w:hint="eastAsia" w:ascii="宋体" w:hAnsi="宋体"/>
          <w:color w:val="FF0000"/>
        </w:rPr>
      </w:pPr>
      <w:r>
        <w:rPr>
          <w:rFonts w:hint="eastAsia" w:ascii="宋体" w:hAnsi="宋体"/>
          <w:color w:val="000000"/>
        </w:rPr>
        <w:t>4</w:t>
      </w:r>
      <w:r>
        <w:rPr>
          <w:rFonts w:ascii="宋体" w:hAnsi="宋体"/>
          <w:color w:val="000000"/>
        </w:rPr>
        <w:t>.</w:t>
      </w:r>
      <w:r>
        <w:rPr>
          <w:rFonts w:hint="eastAsia" w:ascii="宋体" w:hAnsi="宋体"/>
          <w:color w:val="000000"/>
        </w:rPr>
        <w:t>9</w:t>
      </w:r>
      <w:r>
        <w:rPr>
          <w:rFonts w:ascii="宋体" w:hAnsi="宋体"/>
          <w:color w:val="000000"/>
        </w:rPr>
        <w:t>.1</w:t>
      </w:r>
      <w:r>
        <w:rPr>
          <w:rFonts w:hint="eastAsia" w:ascii="宋体" w:hAnsi="宋体"/>
          <w:color w:val="000000"/>
        </w:rPr>
        <w:t xml:space="preserve">  当本公司检测工作的任何方面，或该工作的结果不符合其程序或客户同意的要求时，由质量负责人组织各部门对其进行控制。具体执行</w:t>
      </w:r>
      <w:r>
        <w:rPr>
          <w:rFonts w:ascii="宋体" w:hAnsi="宋体"/>
          <w:szCs w:val="22"/>
        </w:rPr>
        <w:t>3HP0</w:t>
      </w:r>
      <w:r>
        <w:rPr>
          <w:rFonts w:hint="eastAsia" w:ascii="宋体" w:hAnsi="宋体"/>
          <w:szCs w:val="22"/>
        </w:rPr>
        <w:t>9</w:t>
      </w:r>
      <w:r>
        <w:rPr>
          <w:rFonts w:ascii="宋体" w:hAnsi="宋体"/>
          <w:szCs w:val="22"/>
        </w:rPr>
        <w:t>01-2011</w:t>
      </w:r>
      <w:r>
        <w:rPr>
          <w:rFonts w:hint="eastAsia" w:ascii="宋体" w:hAnsi="宋体"/>
          <w:color w:val="FF0000"/>
        </w:rPr>
        <w:t>《不符合检测工作的控制程序》。</w:t>
      </w:r>
    </w:p>
    <w:p w14:paraId="304E7155">
      <w:pPr>
        <w:ind w:right="-607" w:rightChars="-289"/>
        <w:rPr>
          <w:rFonts w:hint="eastAsia" w:ascii="宋体" w:hAnsi="宋体"/>
          <w:color w:val="000000"/>
        </w:rPr>
      </w:pPr>
      <w:r>
        <w:rPr>
          <w:rFonts w:hint="eastAsia" w:ascii="宋体" w:hAnsi="宋体"/>
          <w:color w:val="000000"/>
        </w:rPr>
        <w:t>4</w:t>
      </w:r>
      <w:r>
        <w:rPr>
          <w:rFonts w:ascii="宋体" w:hAnsi="宋体"/>
          <w:color w:val="000000"/>
        </w:rPr>
        <w:t>.</w:t>
      </w:r>
      <w:r>
        <w:rPr>
          <w:rFonts w:hint="eastAsia" w:ascii="宋体" w:hAnsi="宋体"/>
          <w:color w:val="000000"/>
        </w:rPr>
        <w:t>9</w:t>
      </w:r>
      <w:r>
        <w:rPr>
          <w:rFonts w:ascii="宋体" w:hAnsi="宋体"/>
          <w:color w:val="000000"/>
        </w:rPr>
        <w:t>.</w:t>
      </w:r>
      <w:r>
        <w:rPr>
          <w:rFonts w:hint="eastAsia" w:ascii="宋体" w:hAnsi="宋体"/>
          <w:color w:val="000000"/>
        </w:rPr>
        <w:t>2  不符合检测工作的控制程序应确保：</w:t>
      </w:r>
    </w:p>
    <w:p w14:paraId="559F9C23">
      <w:pPr>
        <w:numPr>
          <w:ilvl w:val="0"/>
          <w:numId w:val="27"/>
        </w:numPr>
        <w:ind w:right="-607" w:rightChars="-289"/>
        <w:rPr>
          <w:rFonts w:hint="eastAsia" w:ascii="宋体" w:hAnsi="宋体"/>
          <w:color w:val="000000"/>
        </w:rPr>
      </w:pPr>
      <w:r>
        <w:rPr>
          <w:rFonts w:hint="eastAsia" w:ascii="宋体" w:hAnsi="宋体"/>
          <w:color w:val="000000"/>
        </w:rPr>
        <w:t>通过日常质量监督对检测工作、仪器的校准、受检物品的核查、报告的审核、内部审核、外部审核、管理评审等活动发现不符合，质量监督员有责任和权力识别不符合检测工作，并采取措施，如必要时暂停工作，并通知综合室扣发检测报告等应急补救措施，避免不符合扩大化造成更严重的后果和损失。</w:t>
      </w:r>
    </w:p>
    <w:p w14:paraId="7327CF4E">
      <w:pPr>
        <w:numPr>
          <w:ilvl w:val="0"/>
          <w:numId w:val="27"/>
        </w:numPr>
        <w:ind w:right="-607" w:rightChars="-289"/>
        <w:rPr>
          <w:rFonts w:hint="eastAsia" w:ascii="宋体" w:hAnsi="宋体"/>
          <w:color w:val="000000"/>
        </w:rPr>
      </w:pPr>
      <w:r>
        <w:rPr>
          <w:rFonts w:hint="eastAsia" w:ascii="宋体" w:hAnsi="宋体"/>
          <w:color w:val="000000"/>
        </w:rPr>
        <w:t>对不符合工作的严重性进行评估，判断是一般不符合，还是严重不符合，是否有可能再度发生。</w:t>
      </w:r>
    </w:p>
    <w:p w14:paraId="13389084">
      <w:pPr>
        <w:numPr>
          <w:ilvl w:val="0"/>
          <w:numId w:val="27"/>
        </w:numPr>
        <w:ind w:right="-607" w:rightChars="-289"/>
        <w:rPr>
          <w:rFonts w:hint="eastAsia" w:ascii="宋体" w:hAnsi="宋体"/>
          <w:color w:val="000000"/>
        </w:rPr>
      </w:pPr>
      <w:r>
        <w:rPr>
          <w:rFonts w:hint="eastAsia" w:ascii="宋体" w:hAnsi="宋体"/>
          <w:color w:val="000000"/>
        </w:rPr>
        <w:t>造成不符合工作的责任部门应立即采取纠正活动，接受质量监督员/内审员对纠正效果的跟踪监督，因特殊原因，不得不偏离检测程序、规则或方法时，应有可靠的确保检测工作质量不受影响的措施，并报质量负责人对不符合工作的可接受性作出决定。</w:t>
      </w:r>
    </w:p>
    <w:p w14:paraId="25A8E662">
      <w:pPr>
        <w:numPr>
          <w:ilvl w:val="0"/>
          <w:numId w:val="27"/>
        </w:numPr>
        <w:ind w:right="-607" w:rightChars="-289"/>
        <w:rPr>
          <w:rFonts w:hint="eastAsia" w:ascii="宋体" w:hAnsi="宋体"/>
          <w:color w:val="000000"/>
        </w:rPr>
      </w:pPr>
      <w:r>
        <w:rPr>
          <w:rFonts w:hint="eastAsia" w:ascii="宋体" w:hAnsi="宋体"/>
          <w:color w:val="000000"/>
        </w:rPr>
        <w:t>必要时，通知客户并取消工作。</w:t>
      </w:r>
    </w:p>
    <w:p w14:paraId="2CCCED97">
      <w:pPr>
        <w:numPr>
          <w:ilvl w:val="0"/>
          <w:numId w:val="27"/>
        </w:numPr>
        <w:ind w:right="-607" w:rightChars="-289"/>
        <w:rPr>
          <w:rFonts w:hint="eastAsia" w:ascii="宋体" w:hAnsi="宋体"/>
          <w:color w:val="000000"/>
        </w:rPr>
      </w:pPr>
      <w:r>
        <w:rPr>
          <w:rFonts w:hint="eastAsia" w:ascii="宋体" w:hAnsi="宋体"/>
          <w:color w:val="000000"/>
        </w:rPr>
        <w:t>暂停工作的不符合检测工作，在采取相应处理措施后，由质量负责人批准恢复工作。</w:t>
      </w:r>
    </w:p>
    <w:p w14:paraId="3CA19DD8">
      <w:pPr>
        <w:ind w:right="-607" w:rightChars="-289"/>
        <w:rPr>
          <w:rFonts w:hint="eastAsia" w:ascii="宋体" w:hAnsi="宋体"/>
          <w:color w:val="000000"/>
        </w:rPr>
      </w:pPr>
      <w:r>
        <w:rPr>
          <w:rFonts w:hint="eastAsia" w:ascii="宋体" w:hAnsi="宋体"/>
          <w:color w:val="000000"/>
        </w:rPr>
        <w:t>4</w:t>
      </w:r>
      <w:r>
        <w:rPr>
          <w:rFonts w:ascii="宋体" w:hAnsi="宋体"/>
          <w:color w:val="000000"/>
        </w:rPr>
        <w:t>.</w:t>
      </w:r>
      <w:r>
        <w:rPr>
          <w:rFonts w:hint="eastAsia" w:ascii="宋体" w:hAnsi="宋体"/>
          <w:color w:val="000000"/>
        </w:rPr>
        <w:t>9</w:t>
      </w:r>
      <w:r>
        <w:rPr>
          <w:rFonts w:ascii="宋体" w:hAnsi="宋体"/>
          <w:color w:val="000000"/>
        </w:rPr>
        <w:t>.</w:t>
      </w:r>
      <w:r>
        <w:rPr>
          <w:rFonts w:hint="eastAsia" w:ascii="宋体" w:hAnsi="宋体"/>
          <w:color w:val="000000"/>
        </w:rPr>
        <w:t>3  对管理体系或检测活动的不符合工作或问题的鉴别可在管理体系和检测工作的下列(但不限于)环节进行：</w:t>
      </w:r>
    </w:p>
    <w:p w14:paraId="1C38F620">
      <w:pPr>
        <w:ind w:right="-607" w:rightChars="-289" w:firstLine="1260" w:firstLineChars="600"/>
        <w:rPr>
          <w:rFonts w:hint="eastAsia" w:ascii="宋体" w:hAnsi="宋体"/>
          <w:color w:val="000000"/>
        </w:rPr>
      </w:pPr>
      <w:r>
        <w:rPr>
          <w:rFonts w:hint="eastAsia" w:ascii="宋体" w:hAnsi="宋体"/>
          <w:color w:val="000000"/>
        </w:rPr>
        <w:t>——检测工作的质量控制；</w:t>
      </w:r>
    </w:p>
    <w:p w14:paraId="3CF50E42">
      <w:pPr>
        <w:ind w:right="-607" w:rightChars="-289" w:firstLine="1260" w:firstLineChars="600"/>
        <w:rPr>
          <w:rFonts w:hint="eastAsia" w:ascii="宋体" w:hAnsi="宋体"/>
          <w:color w:val="000000"/>
        </w:rPr>
      </w:pPr>
      <w:r>
        <w:rPr>
          <w:rFonts w:hint="eastAsia" w:ascii="宋体" w:hAnsi="宋体"/>
          <w:color w:val="000000"/>
        </w:rPr>
        <w:t>——测量设备的校准；</w:t>
      </w:r>
    </w:p>
    <w:p w14:paraId="7846D288">
      <w:pPr>
        <w:ind w:right="-607" w:rightChars="-289" w:firstLine="1260" w:firstLineChars="600"/>
        <w:rPr>
          <w:rFonts w:hint="eastAsia" w:ascii="宋体" w:hAnsi="宋体"/>
          <w:color w:val="000000"/>
        </w:rPr>
      </w:pPr>
      <w:r>
        <w:rPr>
          <w:rFonts w:hint="eastAsia" w:ascii="宋体" w:hAnsi="宋体"/>
          <w:color w:val="000000"/>
        </w:rPr>
        <w:t>——试剂、消耗材料的核查；</w:t>
      </w:r>
    </w:p>
    <w:p w14:paraId="1B7ACA31">
      <w:pPr>
        <w:ind w:right="-607" w:rightChars="-289" w:firstLine="1260" w:firstLineChars="600"/>
        <w:rPr>
          <w:rFonts w:hint="eastAsia" w:ascii="宋体" w:hAnsi="宋体"/>
          <w:color w:val="000000"/>
        </w:rPr>
      </w:pPr>
      <w:r>
        <w:rPr>
          <w:rFonts w:hint="eastAsia" w:ascii="宋体" w:hAnsi="宋体"/>
          <w:color w:val="000000"/>
        </w:rPr>
        <w:t>——人员的考核与监督；</w:t>
      </w:r>
    </w:p>
    <w:p w14:paraId="3B7AF481">
      <w:pPr>
        <w:ind w:right="-607" w:rightChars="-289" w:firstLine="1260" w:firstLineChars="600"/>
        <w:rPr>
          <w:rFonts w:hint="eastAsia" w:ascii="宋体" w:hAnsi="宋体"/>
          <w:color w:val="000000"/>
        </w:rPr>
      </w:pPr>
      <w:r>
        <w:rPr>
          <w:rFonts w:hint="eastAsia" w:ascii="宋体" w:hAnsi="宋体"/>
          <w:color w:val="000000"/>
        </w:rPr>
        <w:t>——检测报告的核查；</w:t>
      </w:r>
    </w:p>
    <w:p w14:paraId="776E68DE">
      <w:pPr>
        <w:ind w:right="-607" w:rightChars="-289" w:firstLine="1260" w:firstLineChars="600"/>
        <w:rPr>
          <w:rFonts w:hint="eastAsia" w:ascii="宋体" w:hAnsi="宋体"/>
          <w:color w:val="000000"/>
        </w:rPr>
      </w:pPr>
      <w:r>
        <w:rPr>
          <w:rFonts w:hint="eastAsia" w:ascii="宋体" w:hAnsi="宋体"/>
          <w:color w:val="000000"/>
        </w:rPr>
        <w:t>——内部审核和外部审核；</w:t>
      </w:r>
    </w:p>
    <w:p w14:paraId="68F5B9C2">
      <w:pPr>
        <w:ind w:right="-607" w:rightChars="-289" w:firstLine="1260" w:firstLineChars="600"/>
        <w:rPr>
          <w:rFonts w:hint="eastAsia" w:ascii="宋体" w:hAnsi="宋体"/>
          <w:color w:val="000000"/>
        </w:rPr>
      </w:pPr>
      <w:r>
        <w:rPr>
          <w:rFonts w:hint="eastAsia" w:ascii="宋体" w:hAnsi="宋体"/>
          <w:color w:val="000000"/>
        </w:rPr>
        <w:t>——管理评审。</w:t>
      </w:r>
    </w:p>
    <w:p w14:paraId="5736B075">
      <w:pPr>
        <w:ind w:right="-607" w:rightChars="-289"/>
        <w:rPr>
          <w:rFonts w:hint="eastAsia" w:ascii="宋体" w:hAnsi="宋体"/>
          <w:color w:val="000000"/>
        </w:rPr>
      </w:pPr>
      <w:r>
        <w:rPr>
          <w:rFonts w:hint="eastAsia" w:ascii="宋体" w:hAnsi="宋体"/>
          <w:color w:val="000000"/>
        </w:rPr>
        <w:t>4</w:t>
      </w:r>
      <w:r>
        <w:rPr>
          <w:rFonts w:ascii="宋体" w:hAnsi="宋体"/>
          <w:color w:val="000000"/>
        </w:rPr>
        <w:t>.</w:t>
      </w:r>
      <w:r>
        <w:rPr>
          <w:rFonts w:hint="eastAsia" w:ascii="宋体" w:hAnsi="宋体"/>
          <w:color w:val="000000"/>
        </w:rPr>
        <w:t>9</w:t>
      </w:r>
      <w:r>
        <w:rPr>
          <w:rFonts w:ascii="宋体" w:hAnsi="宋体"/>
          <w:color w:val="000000"/>
        </w:rPr>
        <w:t>.</w:t>
      </w:r>
      <w:r>
        <w:rPr>
          <w:rFonts w:hint="eastAsia" w:ascii="宋体" w:hAnsi="宋体"/>
          <w:color w:val="000000"/>
        </w:rPr>
        <w:t>4  当评价表明不符合工作可能再度发生，或本公司的运作涉及对其政策和程序的偏离时，应立即执行</w:t>
      </w:r>
      <w:r>
        <w:rPr>
          <w:rFonts w:ascii="宋体" w:hAnsi="宋体"/>
          <w:szCs w:val="22"/>
        </w:rPr>
        <w:t>3HP</w:t>
      </w:r>
      <w:r>
        <w:rPr>
          <w:rFonts w:hint="eastAsia" w:ascii="宋体" w:hAnsi="宋体"/>
          <w:szCs w:val="22"/>
        </w:rPr>
        <w:t>11</w:t>
      </w:r>
      <w:r>
        <w:rPr>
          <w:rFonts w:ascii="宋体" w:hAnsi="宋体"/>
          <w:szCs w:val="22"/>
        </w:rPr>
        <w:t>01-2011</w:t>
      </w:r>
      <w:r>
        <w:rPr>
          <w:rFonts w:hint="eastAsia" w:ascii="宋体" w:hAnsi="宋体"/>
          <w:color w:val="000000"/>
        </w:rPr>
        <w:t>《</w:t>
      </w:r>
      <w:r>
        <w:rPr>
          <w:rFonts w:hint="eastAsia" w:ascii="宋体" w:hAnsi="宋体"/>
          <w:szCs w:val="22"/>
        </w:rPr>
        <w:t>预防措施和纠正、改进控制程序</w:t>
      </w:r>
      <w:r>
        <w:rPr>
          <w:rFonts w:hint="eastAsia" w:ascii="宋体" w:hAnsi="宋体"/>
          <w:color w:val="000000"/>
        </w:rPr>
        <w:t>》。</w:t>
      </w:r>
    </w:p>
    <w:p w14:paraId="568460C2">
      <w:pPr>
        <w:ind w:right="-607" w:rightChars="-289"/>
        <w:rPr>
          <w:rFonts w:hint="eastAsia" w:ascii="宋体" w:hAnsi="宋体"/>
          <w:color w:val="000000"/>
        </w:rPr>
      </w:pPr>
      <w:r>
        <w:rPr>
          <w:rFonts w:hint="eastAsia" w:ascii="宋体" w:hAnsi="宋体"/>
          <w:color w:val="000000"/>
        </w:rPr>
        <w:t>4</w:t>
      </w:r>
      <w:r>
        <w:rPr>
          <w:rFonts w:ascii="宋体" w:hAnsi="宋体"/>
          <w:color w:val="000000"/>
        </w:rPr>
        <w:t>.</w:t>
      </w:r>
      <w:r>
        <w:rPr>
          <w:rFonts w:hint="eastAsia" w:ascii="宋体" w:hAnsi="宋体"/>
          <w:color w:val="000000"/>
        </w:rPr>
        <w:t>9</w:t>
      </w:r>
      <w:r>
        <w:rPr>
          <w:rFonts w:ascii="宋体" w:hAnsi="宋体"/>
          <w:color w:val="000000"/>
        </w:rPr>
        <w:t>.</w:t>
      </w:r>
      <w:r>
        <w:rPr>
          <w:rFonts w:hint="eastAsia" w:ascii="宋体" w:hAnsi="宋体"/>
          <w:color w:val="000000"/>
        </w:rPr>
        <w:t>5  对年度不符合工作的控制情况，及采取的纠正措施与效果由质量负责人作汇总、分析、报告，并输入管理评审。</w:t>
      </w:r>
    </w:p>
    <w:p w14:paraId="40BA6892">
      <w:pPr>
        <w:ind w:right="-607" w:rightChars="-289"/>
        <w:rPr>
          <w:rFonts w:hint="eastAsia" w:ascii="宋体" w:hAnsi="宋体"/>
          <w:color w:val="000000"/>
        </w:rPr>
      </w:pPr>
      <w:r>
        <w:rPr>
          <w:rFonts w:hint="eastAsia" w:ascii="宋体" w:hAnsi="宋体"/>
          <w:color w:val="000000"/>
        </w:rPr>
        <w:t>4</w:t>
      </w:r>
      <w:r>
        <w:rPr>
          <w:rFonts w:ascii="宋体" w:hAnsi="宋体"/>
          <w:color w:val="000000"/>
        </w:rPr>
        <w:t>.</w:t>
      </w:r>
      <w:r>
        <w:rPr>
          <w:rFonts w:hint="eastAsia" w:ascii="宋体" w:hAnsi="宋体"/>
          <w:color w:val="000000"/>
        </w:rPr>
        <w:t>9</w:t>
      </w:r>
      <w:r>
        <w:rPr>
          <w:rFonts w:ascii="宋体" w:hAnsi="宋体"/>
          <w:color w:val="000000"/>
        </w:rPr>
        <w:t>.</w:t>
      </w:r>
      <w:r>
        <w:rPr>
          <w:rFonts w:hint="eastAsia" w:ascii="宋体" w:hAnsi="宋体"/>
          <w:color w:val="000000"/>
        </w:rPr>
        <w:t>6  支持文件</w:t>
      </w:r>
    </w:p>
    <w:p w14:paraId="21A561DC">
      <w:pPr>
        <w:ind w:right="-607" w:rightChars="-289"/>
        <w:rPr>
          <w:rFonts w:hint="eastAsia" w:ascii="宋体" w:hAnsi="宋体"/>
          <w:color w:val="FF0000"/>
        </w:rPr>
      </w:pPr>
      <w:r>
        <w:rPr>
          <w:rFonts w:hint="eastAsia" w:ascii="宋体" w:hAnsi="宋体"/>
          <w:color w:val="FF0000"/>
        </w:rPr>
        <w:t>4</w:t>
      </w:r>
      <w:r>
        <w:rPr>
          <w:rFonts w:ascii="宋体" w:hAnsi="宋体"/>
          <w:color w:val="FF0000"/>
        </w:rPr>
        <w:t>.</w:t>
      </w:r>
      <w:r>
        <w:rPr>
          <w:rFonts w:hint="eastAsia" w:ascii="宋体" w:hAnsi="宋体"/>
          <w:color w:val="FF0000"/>
        </w:rPr>
        <w:t>9</w:t>
      </w:r>
      <w:r>
        <w:rPr>
          <w:rFonts w:ascii="宋体" w:hAnsi="宋体"/>
          <w:color w:val="FF0000"/>
        </w:rPr>
        <w:t>.</w:t>
      </w:r>
      <w:r>
        <w:rPr>
          <w:rFonts w:hint="eastAsia" w:ascii="宋体" w:hAnsi="宋体"/>
          <w:color w:val="FF0000"/>
        </w:rPr>
        <w:t>6</w:t>
      </w:r>
      <w:r>
        <w:rPr>
          <w:rFonts w:ascii="宋体" w:hAnsi="宋体"/>
          <w:color w:val="FF0000"/>
        </w:rPr>
        <w:t>.</w:t>
      </w:r>
      <w:r>
        <w:rPr>
          <w:rFonts w:hint="eastAsia" w:ascii="宋体" w:hAnsi="宋体"/>
          <w:color w:val="FF0000"/>
        </w:rPr>
        <w:t xml:space="preserve">1  </w:t>
      </w:r>
      <w:r>
        <w:rPr>
          <w:rFonts w:ascii="宋体" w:hAnsi="宋体"/>
          <w:szCs w:val="22"/>
        </w:rPr>
        <w:t>3HP0</w:t>
      </w:r>
      <w:r>
        <w:rPr>
          <w:rFonts w:hint="eastAsia" w:ascii="宋体" w:hAnsi="宋体"/>
          <w:szCs w:val="22"/>
        </w:rPr>
        <w:t>9</w:t>
      </w:r>
      <w:r>
        <w:rPr>
          <w:rFonts w:ascii="宋体" w:hAnsi="宋体"/>
          <w:szCs w:val="22"/>
        </w:rPr>
        <w:t>01-2011</w:t>
      </w:r>
      <w:r>
        <w:rPr>
          <w:rFonts w:hint="eastAsia" w:ascii="宋体" w:hAnsi="宋体"/>
          <w:color w:val="FF0000"/>
        </w:rPr>
        <w:t>《不符合检测工作的控制程序》</w:t>
      </w:r>
    </w:p>
    <w:p w14:paraId="70CB87EC">
      <w:pPr>
        <w:ind w:right="-607" w:rightChars="-289"/>
        <w:rPr>
          <w:rFonts w:hint="eastAsia" w:ascii="宋体" w:hAnsi="宋体"/>
          <w:color w:val="FF0000"/>
        </w:rPr>
      </w:pPr>
      <w:r>
        <w:rPr>
          <w:rFonts w:hint="eastAsia" w:ascii="宋体" w:hAnsi="宋体"/>
          <w:color w:val="FF0000"/>
        </w:rPr>
        <w:t>4</w:t>
      </w:r>
      <w:r>
        <w:rPr>
          <w:rFonts w:ascii="宋体" w:hAnsi="宋体"/>
          <w:color w:val="FF0000"/>
        </w:rPr>
        <w:t>.</w:t>
      </w:r>
      <w:r>
        <w:rPr>
          <w:rFonts w:hint="eastAsia" w:ascii="宋体" w:hAnsi="宋体"/>
          <w:color w:val="FF0000"/>
        </w:rPr>
        <w:t>9</w:t>
      </w:r>
      <w:r>
        <w:rPr>
          <w:rFonts w:ascii="宋体" w:hAnsi="宋体"/>
          <w:color w:val="FF0000"/>
        </w:rPr>
        <w:t>.</w:t>
      </w:r>
      <w:r>
        <w:rPr>
          <w:rFonts w:hint="eastAsia" w:ascii="宋体" w:hAnsi="宋体"/>
          <w:color w:val="FF0000"/>
        </w:rPr>
        <w:t>6</w:t>
      </w:r>
      <w:r>
        <w:rPr>
          <w:rFonts w:ascii="宋体" w:hAnsi="宋体"/>
          <w:color w:val="FF0000"/>
        </w:rPr>
        <w:t>.</w:t>
      </w:r>
      <w:r>
        <w:rPr>
          <w:rFonts w:hint="eastAsia" w:ascii="宋体" w:hAnsi="宋体"/>
          <w:color w:val="FF0000"/>
        </w:rPr>
        <w:t xml:space="preserve">2  </w:t>
      </w:r>
      <w:r>
        <w:rPr>
          <w:rFonts w:ascii="宋体" w:hAnsi="宋体"/>
          <w:szCs w:val="22"/>
        </w:rPr>
        <w:t>3HP</w:t>
      </w:r>
      <w:r>
        <w:rPr>
          <w:rFonts w:hint="eastAsia" w:ascii="宋体" w:hAnsi="宋体"/>
          <w:szCs w:val="22"/>
        </w:rPr>
        <w:t>11</w:t>
      </w:r>
      <w:r>
        <w:rPr>
          <w:rFonts w:ascii="宋体" w:hAnsi="宋体"/>
          <w:szCs w:val="22"/>
        </w:rPr>
        <w:t>01-2011</w:t>
      </w:r>
      <w:r>
        <w:rPr>
          <w:rFonts w:hint="eastAsia" w:ascii="宋体" w:hAnsi="宋体"/>
          <w:color w:val="FF0000"/>
        </w:rPr>
        <w:t>《</w:t>
      </w:r>
      <w:r>
        <w:rPr>
          <w:rFonts w:hint="eastAsia" w:ascii="宋体" w:hAnsi="宋体"/>
          <w:szCs w:val="22"/>
        </w:rPr>
        <w:t>预防措施和纠正、改进控制程序</w:t>
      </w:r>
      <w:r>
        <w:rPr>
          <w:rFonts w:hint="eastAsia" w:ascii="宋体" w:hAnsi="宋体"/>
          <w:color w:val="FF0000"/>
        </w:rPr>
        <w:t>》</w:t>
      </w:r>
    </w:p>
    <w:p w14:paraId="482BC1EE">
      <w:pPr>
        <w:ind w:right="-607" w:rightChars="-289"/>
        <w:rPr>
          <w:rFonts w:hint="eastAsia" w:ascii="宋体" w:hAnsi="宋体"/>
          <w:color w:val="FF0000"/>
        </w:rPr>
      </w:pPr>
      <w:r>
        <w:rPr>
          <w:rFonts w:hint="eastAsia" w:ascii="宋体" w:hAnsi="宋体"/>
          <w:color w:val="FF0000"/>
        </w:rPr>
        <w:t>4</w:t>
      </w:r>
      <w:r>
        <w:rPr>
          <w:rFonts w:ascii="宋体" w:hAnsi="宋体"/>
          <w:color w:val="FF0000"/>
        </w:rPr>
        <w:t>.</w:t>
      </w:r>
      <w:r>
        <w:rPr>
          <w:rFonts w:hint="eastAsia" w:ascii="宋体" w:hAnsi="宋体"/>
          <w:color w:val="FF0000"/>
        </w:rPr>
        <w:t>9</w:t>
      </w:r>
      <w:r>
        <w:rPr>
          <w:rFonts w:ascii="宋体" w:hAnsi="宋体"/>
          <w:color w:val="FF0000"/>
        </w:rPr>
        <w:t>.</w:t>
      </w:r>
      <w:r>
        <w:rPr>
          <w:rFonts w:hint="eastAsia" w:ascii="宋体" w:hAnsi="宋体"/>
          <w:color w:val="FF0000"/>
        </w:rPr>
        <w:t>6</w:t>
      </w:r>
      <w:r>
        <w:rPr>
          <w:rFonts w:ascii="宋体" w:hAnsi="宋体"/>
          <w:color w:val="FF0000"/>
        </w:rPr>
        <w:t>.</w:t>
      </w:r>
      <w:r>
        <w:rPr>
          <w:rFonts w:hint="eastAsia" w:ascii="宋体" w:hAnsi="宋体"/>
          <w:color w:val="FF0000"/>
        </w:rPr>
        <w:t xml:space="preserve">3  </w:t>
      </w:r>
      <w:r>
        <w:rPr>
          <w:rFonts w:ascii="宋体" w:hAnsi="宋体"/>
          <w:szCs w:val="22"/>
        </w:rPr>
        <w:t>3HP</w:t>
      </w:r>
      <w:r>
        <w:rPr>
          <w:rFonts w:hint="eastAsia" w:ascii="宋体" w:hAnsi="宋体"/>
          <w:szCs w:val="22"/>
        </w:rPr>
        <w:t>14</w:t>
      </w:r>
      <w:r>
        <w:rPr>
          <w:rFonts w:ascii="宋体" w:hAnsi="宋体"/>
          <w:szCs w:val="22"/>
        </w:rPr>
        <w:t>01-2011</w:t>
      </w:r>
      <w:r>
        <w:rPr>
          <w:rFonts w:hint="eastAsia" w:ascii="宋体" w:hAnsi="宋体"/>
          <w:color w:val="FF0000"/>
        </w:rPr>
        <w:t>《管理评审程序》</w:t>
      </w:r>
    </w:p>
    <w:p w14:paraId="75BEBA80">
      <w:pPr>
        <w:ind w:firstLine="480"/>
        <w:jc w:val="center"/>
        <w:rPr>
          <w:rFonts w:hint="eastAsia" w:ascii="宋体" w:hAnsi="宋体"/>
          <w:color w:val="000000"/>
          <w:sz w:val="24"/>
        </w:rPr>
      </w:pPr>
    </w:p>
    <w:p w14:paraId="260AED60">
      <w:pPr>
        <w:ind w:firstLine="480"/>
        <w:jc w:val="center"/>
        <w:rPr>
          <w:rFonts w:hint="eastAsia" w:ascii="宋体" w:hAnsi="宋体"/>
          <w:color w:val="000000"/>
          <w:sz w:val="24"/>
        </w:rPr>
      </w:pPr>
    </w:p>
    <w:p w14:paraId="01F15104">
      <w:pPr>
        <w:ind w:firstLine="480"/>
        <w:jc w:val="center"/>
        <w:rPr>
          <w:rFonts w:hint="eastAsia" w:ascii="宋体" w:hAnsi="宋体"/>
          <w:color w:val="000000"/>
          <w:sz w:val="24"/>
        </w:rPr>
      </w:pPr>
    </w:p>
    <w:p w14:paraId="4A8C6D87">
      <w:pPr>
        <w:ind w:firstLine="480"/>
        <w:jc w:val="center"/>
        <w:rPr>
          <w:rFonts w:hint="eastAsia" w:ascii="宋体" w:hAnsi="宋体"/>
          <w:color w:val="000000"/>
          <w:sz w:val="24"/>
        </w:rPr>
      </w:pPr>
    </w:p>
    <w:p w14:paraId="1CD87E94">
      <w:pPr>
        <w:ind w:firstLine="480"/>
        <w:jc w:val="center"/>
        <w:rPr>
          <w:rFonts w:hint="eastAsia" w:ascii="宋体" w:hAnsi="宋体"/>
          <w:color w:val="000000"/>
          <w:sz w:val="24"/>
        </w:rPr>
      </w:pPr>
    </w:p>
    <w:p w14:paraId="00AFB08E">
      <w:pPr>
        <w:ind w:firstLine="480"/>
        <w:jc w:val="center"/>
        <w:rPr>
          <w:rFonts w:hint="eastAsia" w:ascii="宋体" w:hAnsi="宋体"/>
          <w:color w:val="000000"/>
          <w:sz w:val="24"/>
        </w:rPr>
      </w:pPr>
    </w:p>
    <w:p w14:paraId="48165CC7">
      <w:pPr>
        <w:ind w:firstLine="480"/>
        <w:jc w:val="center"/>
        <w:rPr>
          <w:rFonts w:hint="eastAsia" w:ascii="宋体" w:hAnsi="宋体"/>
          <w:color w:val="000000"/>
          <w:sz w:val="24"/>
        </w:rPr>
      </w:pPr>
    </w:p>
    <w:p w14:paraId="6669EFAB">
      <w:pPr>
        <w:ind w:firstLine="480"/>
        <w:jc w:val="center"/>
        <w:rPr>
          <w:rFonts w:hint="eastAsia" w:ascii="宋体" w:hAnsi="宋体"/>
          <w:color w:val="000000"/>
          <w:sz w:val="24"/>
        </w:rPr>
      </w:pPr>
    </w:p>
    <w:p w14:paraId="70BD5064">
      <w:pPr>
        <w:ind w:firstLine="480"/>
        <w:jc w:val="center"/>
        <w:rPr>
          <w:rFonts w:hint="eastAsia" w:ascii="宋体" w:hAnsi="宋体"/>
          <w:color w:val="000000"/>
          <w:sz w:val="24"/>
        </w:rPr>
      </w:pP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51C0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27C2D87F">
            <w:pPr>
              <w:spacing w:line="0" w:lineRule="atLeast"/>
              <w:jc w:val="center"/>
              <w:rPr>
                <w:rFonts w:hint="eastAsia" w:ascii="宋体" w:hAnsi="宋体"/>
                <w:color w:val="000000"/>
                <w:sz w:val="24"/>
                <w:szCs w:val="10"/>
              </w:rPr>
            </w:pPr>
            <w:r>
              <w:rPr>
                <w:rFonts w:hint="eastAsia" w:ascii="宋体" w:hAnsi="宋体"/>
                <w:color w:val="000000"/>
                <w:sz w:val="24"/>
                <w:szCs w:val="10"/>
              </w:rPr>
              <w:t>*****检测中心有限责任公司</w:t>
            </w:r>
          </w:p>
          <w:p w14:paraId="4333163A">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227FA098">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0C03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4EDEB035">
            <w:pPr>
              <w:spacing w:line="0" w:lineRule="atLeast"/>
              <w:jc w:val="center"/>
              <w:rPr>
                <w:rFonts w:hint="eastAsia" w:ascii="宋体" w:hAnsi="宋体"/>
                <w:color w:val="000000"/>
                <w:sz w:val="24"/>
                <w:szCs w:val="10"/>
              </w:rPr>
            </w:pPr>
          </w:p>
        </w:tc>
        <w:tc>
          <w:tcPr>
            <w:tcW w:w="4257" w:type="dxa"/>
            <w:vAlign w:val="center"/>
          </w:tcPr>
          <w:p w14:paraId="3E970DA3">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10017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5CAA830A">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4.5.11 纠正措施</w:t>
            </w:r>
          </w:p>
        </w:tc>
        <w:tc>
          <w:tcPr>
            <w:tcW w:w="4257" w:type="dxa"/>
            <w:vAlign w:val="center"/>
          </w:tcPr>
          <w:p w14:paraId="20D76C59">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217E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3E9BF07C">
            <w:pPr>
              <w:spacing w:line="0" w:lineRule="atLeast"/>
              <w:jc w:val="center"/>
              <w:rPr>
                <w:rFonts w:hint="eastAsia" w:ascii="宋体" w:hAnsi="宋体"/>
                <w:color w:val="000000"/>
                <w:sz w:val="24"/>
                <w:szCs w:val="10"/>
              </w:rPr>
            </w:pPr>
          </w:p>
        </w:tc>
        <w:tc>
          <w:tcPr>
            <w:tcW w:w="4257" w:type="dxa"/>
            <w:vAlign w:val="center"/>
          </w:tcPr>
          <w:p w14:paraId="67848813">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3A22B1CB">
      <w:pPr>
        <w:ind w:firstLine="480"/>
        <w:jc w:val="center"/>
        <w:rPr>
          <w:rFonts w:hint="eastAsia" w:ascii="宋体" w:hAnsi="宋体"/>
          <w:color w:val="000000"/>
          <w:sz w:val="24"/>
        </w:rPr>
      </w:pPr>
    </w:p>
    <w:p w14:paraId="04BB3F3F">
      <w:pPr>
        <w:ind w:firstLine="480"/>
        <w:jc w:val="center"/>
        <w:rPr>
          <w:rFonts w:hint="eastAsia" w:ascii="宋体" w:hAnsi="宋体"/>
          <w:color w:val="000000"/>
          <w:sz w:val="24"/>
        </w:rPr>
      </w:pPr>
      <w:r>
        <w:rPr>
          <w:rFonts w:hint="eastAsia" w:ascii="宋体" w:hAnsi="宋体"/>
          <w:color w:val="000000"/>
          <w:sz w:val="24"/>
        </w:rPr>
        <w:t>1、总则 </w:t>
      </w:r>
    </w:p>
    <w:p w14:paraId="4888C6EB">
      <w:pPr>
        <w:ind w:firstLine="480"/>
        <w:jc w:val="center"/>
        <w:rPr>
          <w:rFonts w:hint="eastAsia" w:ascii="宋体" w:hAnsi="宋体"/>
          <w:color w:val="000000"/>
          <w:sz w:val="24"/>
        </w:rPr>
      </w:pPr>
      <w:r>
        <w:rPr>
          <w:rFonts w:hint="eastAsia" w:ascii="宋体" w:hAnsi="宋体"/>
          <w:color w:val="000000"/>
          <w:sz w:val="24"/>
        </w:rPr>
        <w:t>公司应当采取纠正措施，以便确认不符合工作，质量管理体系或者技术运作偏离其规定和程序时实施纠正，以消除不符合的原因，防止不符合的再发生。纠正措施应当与所遇到不符合的影响程度相适应。 2、适用范围 </w:t>
      </w:r>
    </w:p>
    <w:p w14:paraId="5C6DF86D">
      <w:pPr>
        <w:ind w:firstLine="480"/>
        <w:jc w:val="center"/>
        <w:rPr>
          <w:rFonts w:hint="eastAsia" w:ascii="宋体" w:hAnsi="宋体"/>
          <w:color w:val="000000"/>
          <w:sz w:val="24"/>
        </w:rPr>
      </w:pPr>
      <w:r>
        <w:rPr>
          <w:rFonts w:hint="eastAsia" w:ascii="宋体" w:hAnsi="宋体"/>
          <w:color w:val="000000"/>
          <w:sz w:val="24"/>
        </w:rPr>
        <w:t>适用于质量管理体系及检测和服务工作的全过程。 3、管理职责 </w:t>
      </w:r>
    </w:p>
    <w:p w14:paraId="4036375F">
      <w:pPr>
        <w:ind w:firstLine="480"/>
        <w:jc w:val="center"/>
        <w:rPr>
          <w:rFonts w:hint="eastAsia" w:ascii="宋体" w:hAnsi="宋体"/>
          <w:color w:val="000000"/>
          <w:sz w:val="24"/>
        </w:rPr>
      </w:pPr>
      <w:r>
        <w:rPr>
          <w:rFonts w:hint="eastAsia" w:ascii="宋体" w:hAnsi="宋体"/>
          <w:color w:val="000000"/>
          <w:sz w:val="24"/>
        </w:rPr>
        <w:t>本要素由质量负责人控制，质量部负责监督验证，相关部门配合工作。 4、管理要求 </w:t>
      </w:r>
    </w:p>
    <w:p w14:paraId="3154769A">
      <w:pPr>
        <w:ind w:firstLine="480"/>
        <w:jc w:val="center"/>
        <w:rPr>
          <w:rFonts w:hint="eastAsia" w:ascii="宋体" w:hAnsi="宋体"/>
          <w:color w:val="000000"/>
          <w:sz w:val="24"/>
        </w:rPr>
      </w:pPr>
      <w:r>
        <w:rPr>
          <w:rFonts w:hint="eastAsia" w:ascii="宋体" w:hAnsi="宋体"/>
          <w:color w:val="000000"/>
          <w:sz w:val="24"/>
        </w:rPr>
        <w:t>4.1评审不符合项（包括抱怨与投诉）。 4.2确定不符合的根本原因。 </w:t>
      </w:r>
    </w:p>
    <w:p w14:paraId="31C00D70">
      <w:pPr>
        <w:ind w:firstLine="480"/>
        <w:jc w:val="center"/>
        <w:rPr>
          <w:rFonts w:hint="eastAsia" w:ascii="宋体" w:hAnsi="宋体"/>
          <w:color w:val="000000"/>
          <w:sz w:val="24"/>
        </w:rPr>
      </w:pPr>
      <w:r>
        <w:rPr>
          <w:rFonts w:hint="eastAsia" w:ascii="宋体" w:hAnsi="宋体"/>
          <w:color w:val="000000"/>
          <w:sz w:val="24"/>
        </w:rPr>
        <w:t>4.3评价确保不符合不再发生的纠正措施的要求。 4.4确定和实施所需的纠正措施。 4.5记录所采取措施的结果。 </w:t>
      </w:r>
    </w:p>
    <w:p w14:paraId="5761027F">
      <w:pPr>
        <w:ind w:firstLine="480"/>
        <w:jc w:val="center"/>
        <w:rPr>
          <w:rFonts w:hint="eastAsia" w:ascii="宋体" w:hAnsi="宋体"/>
          <w:color w:val="000000"/>
          <w:sz w:val="24"/>
        </w:rPr>
      </w:pPr>
      <w:r>
        <w:rPr>
          <w:rFonts w:hint="eastAsia" w:ascii="宋体" w:hAnsi="宋体"/>
          <w:color w:val="000000"/>
          <w:sz w:val="24"/>
        </w:rPr>
        <w:t>4.6评审所采取的纠正措施，对纠正措施的结果进行监控和验证，以确保所采取的纠正措施是否有效。 </w:t>
      </w:r>
    </w:p>
    <w:p w14:paraId="3122D156">
      <w:pPr>
        <w:ind w:firstLine="480"/>
        <w:jc w:val="center"/>
        <w:rPr>
          <w:rFonts w:hint="eastAsia" w:ascii="宋体" w:hAnsi="宋体"/>
          <w:color w:val="000000"/>
          <w:sz w:val="24"/>
        </w:rPr>
      </w:pPr>
      <w:r>
        <w:rPr>
          <w:rFonts w:hint="eastAsia" w:ascii="宋体" w:hAnsi="宋体"/>
          <w:color w:val="000000"/>
          <w:sz w:val="24"/>
        </w:rPr>
        <w:t>注：当对不符合的鉴别导致对检测机构符合本要求或法律、法规、技术规范要求产生怀疑时，为确保纠正措施的有效性、必要性，对相关活动区域进行附加内部审核。 </w:t>
      </w:r>
    </w:p>
    <w:p w14:paraId="0778C653">
      <w:pPr>
        <w:ind w:firstLine="480"/>
        <w:jc w:val="center"/>
        <w:rPr>
          <w:rFonts w:hint="eastAsia" w:ascii="宋体" w:hAnsi="宋体"/>
          <w:color w:val="000000"/>
          <w:sz w:val="24"/>
        </w:rPr>
      </w:pPr>
      <w:r>
        <w:rPr>
          <w:rFonts w:hint="eastAsia" w:ascii="宋体" w:hAnsi="宋体"/>
          <w:color w:val="000000"/>
          <w:sz w:val="24"/>
        </w:rPr>
        <w:t>5、支持文件：BLT-ZG/02-24-2006《纠正措施控制程序》</w:t>
      </w:r>
    </w:p>
    <w:p w14:paraId="72A1A60B">
      <w:pPr>
        <w:ind w:firstLine="480"/>
        <w:jc w:val="center"/>
        <w:rPr>
          <w:rFonts w:hint="eastAsia" w:ascii="宋体" w:hAnsi="宋体"/>
          <w:color w:val="000000"/>
          <w:sz w:val="24"/>
        </w:rPr>
      </w:pPr>
    </w:p>
    <w:p w14:paraId="305EE21D">
      <w:pPr>
        <w:ind w:firstLine="480"/>
        <w:jc w:val="center"/>
        <w:rPr>
          <w:rFonts w:hint="eastAsia" w:ascii="宋体" w:hAnsi="宋体"/>
          <w:color w:val="000000"/>
          <w:sz w:val="24"/>
        </w:rPr>
      </w:pPr>
    </w:p>
    <w:p w14:paraId="4A7FFB91">
      <w:pPr>
        <w:ind w:firstLine="480"/>
        <w:jc w:val="center"/>
        <w:rPr>
          <w:rFonts w:hint="eastAsia" w:ascii="宋体" w:hAnsi="宋体"/>
          <w:color w:val="000000"/>
          <w:sz w:val="24"/>
        </w:rPr>
      </w:pPr>
    </w:p>
    <w:p w14:paraId="5C0F24A3">
      <w:pPr>
        <w:ind w:firstLine="480"/>
        <w:jc w:val="center"/>
        <w:rPr>
          <w:rFonts w:hint="eastAsia" w:ascii="宋体" w:hAnsi="宋体"/>
          <w:color w:val="000000"/>
          <w:sz w:val="24"/>
        </w:rPr>
      </w:pPr>
    </w:p>
    <w:p w14:paraId="1F488FD5">
      <w:pPr>
        <w:ind w:firstLine="480"/>
        <w:jc w:val="center"/>
        <w:rPr>
          <w:rFonts w:hint="eastAsia" w:ascii="宋体" w:hAnsi="宋体"/>
          <w:color w:val="000000"/>
          <w:sz w:val="24"/>
        </w:rPr>
      </w:pPr>
    </w:p>
    <w:p w14:paraId="364F2E8F">
      <w:pPr>
        <w:ind w:firstLine="480"/>
        <w:jc w:val="center"/>
        <w:rPr>
          <w:rFonts w:hint="eastAsia" w:ascii="宋体" w:hAnsi="宋体"/>
          <w:color w:val="000000"/>
          <w:sz w:val="24"/>
        </w:rPr>
      </w:pPr>
    </w:p>
    <w:p w14:paraId="1CC3DD8F">
      <w:pPr>
        <w:ind w:firstLine="480"/>
        <w:jc w:val="center"/>
        <w:rPr>
          <w:rFonts w:hint="eastAsia" w:ascii="宋体" w:hAnsi="宋体"/>
          <w:color w:val="000000"/>
          <w:sz w:val="24"/>
        </w:rPr>
      </w:pPr>
    </w:p>
    <w:p w14:paraId="0B455D5E">
      <w:pPr>
        <w:ind w:firstLine="480"/>
        <w:jc w:val="center"/>
        <w:rPr>
          <w:rFonts w:hint="eastAsia" w:ascii="宋体" w:hAnsi="宋体"/>
          <w:color w:val="000000"/>
          <w:sz w:val="24"/>
        </w:rPr>
      </w:pPr>
    </w:p>
    <w:p w14:paraId="4535F493">
      <w:pPr>
        <w:ind w:firstLine="480"/>
        <w:jc w:val="center"/>
        <w:rPr>
          <w:rFonts w:hint="eastAsia" w:ascii="宋体" w:hAnsi="宋体"/>
          <w:color w:val="000000"/>
          <w:sz w:val="24"/>
        </w:rPr>
      </w:pPr>
    </w:p>
    <w:p w14:paraId="789FFBEA">
      <w:pPr>
        <w:ind w:firstLine="480"/>
        <w:jc w:val="center"/>
        <w:rPr>
          <w:rFonts w:hint="eastAsia" w:ascii="宋体" w:hAnsi="宋体"/>
          <w:color w:val="000000"/>
          <w:sz w:val="24"/>
        </w:rPr>
      </w:pPr>
    </w:p>
    <w:p w14:paraId="5D9D7A4E">
      <w:pPr>
        <w:ind w:firstLine="480"/>
        <w:jc w:val="center"/>
        <w:rPr>
          <w:rFonts w:hint="eastAsia" w:ascii="宋体" w:hAnsi="宋体"/>
          <w:color w:val="000000"/>
          <w:sz w:val="24"/>
        </w:rPr>
      </w:pPr>
    </w:p>
    <w:p w14:paraId="7051EB78">
      <w:pPr>
        <w:ind w:firstLine="480"/>
        <w:jc w:val="center"/>
        <w:rPr>
          <w:rFonts w:hint="eastAsia" w:ascii="宋体" w:hAnsi="宋体"/>
          <w:color w:val="000000"/>
          <w:sz w:val="24"/>
        </w:rPr>
      </w:pPr>
    </w:p>
    <w:p w14:paraId="1B75C910">
      <w:pPr>
        <w:ind w:firstLine="480"/>
        <w:jc w:val="center"/>
        <w:rPr>
          <w:rFonts w:hint="eastAsia" w:ascii="宋体" w:hAnsi="宋体"/>
          <w:color w:val="000000"/>
          <w:sz w:val="24"/>
        </w:rPr>
      </w:pPr>
    </w:p>
    <w:p w14:paraId="787DE016">
      <w:pPr>
        <w:ind w:firstLine="480"/>
        <w:jc w:val="center"/>
        <w:rPr>
          <w:rFonts w:hint="eastAsia" w:ascii="宋体" w:hAnsi="宋体"/>
          <w:color w:val="000000"/>
          <w:sz w:val="24"/>
        </w:rPr>
      </w:pPr>
    </w:p>
    <w:p w14:paraId="3DC27204">
      <w:pPr>
        <w:ind w:firstLine="480"/>
        <w:jc w:val="center"/>
        <w:rPr>
          <w:rFonts w:hint="eastAsia" w:ascii="宋体" w:hAnsi="宋体"/>
          <w:color w:val="000000"/>
          <w:sz w:val="24"/>
        </w:rPr>
      </w:pPr>
    </w:p>
    <w:p w14:paraId="6CD2FA89">
      <w:pPr>
        <w:ind w:firstLine="480"/>
        <w:jc w:val="center"/>
        <w:rPr>
          <w:rFonts w:hint="eastAsia" w:ascii="宋体" w:hAnsi="宋体"/>
          <w:color w:val="000000"/>
          <w:sz w:val="24"/>
        </w:rPr>
      </w:pPr>
    </w:p>
    <w:p w14:paraId="73FA952B">
      <w:pPr>
        <w:ind w:firstLine="480"/>
        <w:jc w:val="center"/>
        <w:rPr>
          <w:rFonts w:hint="eastAsia" w:ascii="宋体" w:hAnsi="宋体"/>
          <w:color w:val="000000"/>
          <w:sz w:val="24"/>
        </w:rPr>
      </w:pPr>
    </w:p>
    <w:p w14:paraId="419AF9B5">
      <w:pPr>
        <w:ind w:firstLine="480"/>
        <w:jc w:val="center"/>
        <w:rPr>
          <w:rFonts w:hint="eastAsia" w:ascii="宋体" w:hAnsi="宋体"/>
          <w:color w:val="000000"/>
          <w:sz w:val="24"/>
        </w:rPr>
      </w:pPr>
    </w:p>
    <w:p w14:paraId="54DF6385">
      <w:pPr>
        <w:ind w:firstLine="480"/>
        <w:jc w:val="center"/>
        <w:rPr>
          <w:rFonts w:hint="eastAsia" w:ascii="宋体" w:hAnsi="宋体"/>
          <w:color w:val="000000"/>
          <w:sz w:val="24"/>
        </w:rPr>
      </w:pPr>
    </w:p>
    <w:p w14:paraId="4FE2B217">
      <w:pPr>
        <w:ind w:firstLine="480"/>
        <w:jc w:val="center"/>
        <w:rPr>
          <w:rFonts w:hint="eastAsia" w:ascii="宋体" w:hAnsi="宋体"/>
          <w:color w:val="000000"/>
          <w:sz w:val="24"/>
        </w:rPr>
      </w:pPr>
    </w:p>
    <w:p w14:paraId="78BF0E38">
      <w:pPr>
        <w:ind w:firstLine="480"/>
        <w:jc w:val="center"/>
        <w:rPr>
          <w:rFonts w:hint="eastAsia" w:ascii="宋体" w:hAnsi="宋体"/>
          <w:color w:val="000000"/>
          <w:sz w:val="24"/>
        </w:rPr>
      </w:pPr>
    </w:p>
    <w:p w14:paraId="4E1C64F4">
      <w:pPr>
        <w:ind w:firstLine="480"/>
        <w:jc w:val="center"/>
        <w:rPr>
          <w:rFonts w:hint="eastAsia" w:ascii="宋体" w:hAnsi="宋体"/>
          <w:color w:val="000000"/>
          <w:sz w:val="24"/>
        </w:rPr>
      </w:pPr>
    </w:p>
    <w:p w14:paraId="200F3C31">
      <w:pPr>
        <w:ind w:firstLine="480"/>
        <w:jc w:val="center"/>
        <w:rPr>
          <w:rFonts w:hint="eastAsia" w:ascii="宋体" w:hAnsi="宋体"/>
          <w:color w:val="000000"/>
          <w:sz w:val="24"/>
        </w:rPr>
      </w:pPr>
    </w:p>
    <w:p w14:paraId="3CDA2C97">
      <w:pPr>
        <w:ind w:firstLine="480"/>
        <w:jc w:val="center"/>
        <w:rPr>
          <w:rFonts w:hint="eastAsia" w:ascii="宋体" w:hAnsi="宋体"/>
          <w:color w:val="000000"/>
          <w:sz w:val="24"/>
        </w:rPr>
      </w:pP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6807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7BDF7987">
            <w:pPr>
              <w:spacing w:line="0" w:lineRule="atLeast"/>
              <w:jc w:val="center"/>
              <w:rPr>
                <w:rFonts w:hint="eastAsia" w:ascii="宋体" w:hAnsi="宋体"/>
                <w:color w:val="000000"/>
                <w:sz w:val="24"/>
                <w:szCs w:val="10"/>
              </w:rPr>
            </w:pPr>
            <w:r>
              <w:rPr>
                <w:rFonts w:hint="eastAsia" w:ascii="宋体" w:hAnsi="宋体"/>
                <w:color w:val="000000"/>
                <w:sz w:val="24"/>
                <w:szCs w:val="10"/>
              </w:rPr>
              <w:t>*****检测中心有限责任公司</w:t>
            </w:r>
          </w:p>
          <w:p w14:paraId="308B4698">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4360CAE6">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20C3B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3AFF1D11">
            <w:pPr>
              <w:spacing w:line="0" w:lineRule="atLeast"/>
              <w:jc w:val="center"/>
              <w:rPr>
                <w:rFonts w:hint="eastAsia" w:ascii="宋体" w:hAnsi="宋体"/>
                <w:color w:val="000000"/>
                <w:sz w:val="24"/>
                <w:szCs w:val="10"/>
              </w:rPr>
            </w:pPr>
          </w:p>
        </w:tc>
        <w:tc>
          <w:tcPr>
            <w:tcW w:w="4257" w:type="dxa"/>
            <w:vAlign w:val="center"/>
          </w:tcPr>
          <w:p w14:paraId="06C24965">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7B79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78840724">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4.5.12 预防措施</w:t>
            </w:r>
          </w:p>
        </w:tc>
        <w:tc>
          <w:tcPr>
            <w:tcW w:w="4257" w:type="dxa"/>
            <w:vAlign w:val="center"/>
          </w:tcPr>
          <w:p w14:paraId="50DBCCA2">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23AC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553ADC1A">
            <w:pPr>
              <w:spacing w:line="0" w:lineRule="atLeast"/>
              <w:jc w:val="center"/>
              <w:rPr>
                <w:rFonts w:hint="eastAsia" w:ascii="宋体" w:hAnsi="宋体"/>
                <w:color w:val="000000"/>
                <w:sz w:val="24"/>
                <w:szCs w:val="10"/>
              </w:rPr>
            </w:pPr>
          </w:p>
        </w:tc>
        <w:tc>
          <w:tcPr>
            <w:tcW w:w="4257" w:type="dxa"/>
            <w:vAlign w:val="center"/>
          </w:tcPr>
          <w:p w14:paraId="6DF0E05E">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6B6C5FFF">
      <w:pPr>
        <w:ind w:firstLine="480"/>
        <w:jc w:val="center"/>
        <w:rPr>
          <w:rFonts w:hint="eastAsia" w:ascii="宋体" w:hAnsi="宋体"/>
          <w:color w:val="000000"/>
          <w:sz w:val="24"/>
        </w:rPr>
      </w:pPr>
    </w:p>
    <w:p w14:paraId="11FDEB76">
      <w:pPr>
        <w:ind w:firstLine="480"/>
        <w:jc w:val="center"/>
        <w:rPr>
          <w:rFonts w:hint="eastAsia" w:ascii="宋体" w:hAnsi="宋体"/>
          <w:color w:val="000000"/>
          <w:sz w:val="24"/>
        </w:rPr>
      </w:pPr>
    </w:p>
    <w:p w14:paraId="4B44ADDE">
      <w:pPr>
        <w:ind w:firstLine="480"/>
        <w:jc w:val="center"/>
        <w:rPr>
          <w:rFonts w:hint="eastAsia" w:ascii="宋体" w:hAnsi="宋体"/>
          <w:color w:val="000000"/>
          <w:sz w:val="24"/>
        </w:rPr>
      </w:pPr>
      <w:r>
        <w:rPr>
          <w:rFonts w:hint="eastAsia" w:ascii="宋体" w:hAnsi="宋体"/>
          <w:color w:val="000000"/>
          <w:sz w:val="24"/>
        </w:rPr>
        <w:t>1、总则 </w:t>
      </w:r>
    </w:p>
    <w:p w14:paraId="0F20D8D2">
      <w:pPr>
        <w:ind w:firstLine="480"/>
        <w:jc w:val="center"/>
        <w:rPr>
          <w:rFonts w:hint="eastAsia" w:ascii="宋体" w:hAnsi="宋体"/>
          <w:color w:val="000000"/>
          <w:sz w:val="24"/>
        </w:rPr>
      </w:pPr>
      <w:r>
        <w:rPr>
          <w:rFonts w:hint="eastAsia" w:ascii="宋体" w:hAnsi="宋体"/>
          <w:color w:val="000000"/>
          <w:sz w:val="24"/>
        </w:rPr>
        <w:t>公司应当确定和采取预防措施，以消除潜在不符合的原因，防止不符合再发生，预防措施应当与潜在问题的影响程度相适应。 2、适用范围 </w:t>
      </w:r>
    </w:p>
    <w:p w14:paraId="414111FF">
      <w:pPr>
        <w:ind w:firstLine="480"/>
        <w:jc w:val="center"/>
        <w:rPr>
          <w:rFonts w:hint="eastAsia" w:ascii="宋体" w:hAnsi="宋体"/>
          <w:color w:val="000000"/>
          <w:sz w:val="24"/>
        </w:rPr>
      </w:pPr>
      <w:r>
        <w:rPr>
          <w:rFonts w:hint="eastAsia" w:ascii="宋体" w:hAnsi="宋体"/>
          <w:color w:val="000000"/>
          <w:sz w:val="24"/>
        </w:rPr>
        <w:t>适用于质量体系及检测和服务的全过程。 3、管理职责 </w:t>
      </w:r>
    </w:p>
    <w:p w14:paraId="300D1B8D">
      <w:pPr>
        <w:ind w:firstLine="480"/>
        <w:jc w:val="center"/>
        <w:rPr>
          <w:rFonts w:hint="eastAsia" w:ascii="宋体" w:hAnsi="宋体"/>
          <w:color w:val="000000"/>
          <w:sz w:val="24"/>
        </w:rPr>
      </w:pPr>
      <w:r>
        <w:rPr>
          <w:rFonts w:hint="eastAsia" w:ascii="宋体" w:hAnsi="宋体"/>
          <w:color w:val="000000"/>
          <w:sz w:val="24"/>
        </w:rPr>
        <w:t>本要素由质量负责人负责控制，质量部负责监督验证，相关部门配合工作。 4、管理要求 </w:t>
      </w:r>
    </w:p>
    <w:p w14:paraId="4B3FB5B0">
      <w:pPr>
        <w:ind w:firstLine="480"/>
        <w:jc w:val="center"/>
        <w:rPr>
          <w:rFonts w:hint="eastAsia" w:ascii="宋体" w:hAnsi="宋体"/>
          <w:color w:val="000000"/>
          <w:sz w:val="24"/>
        </w:rPr>
      </w:pPr>
      <w:r>
        <w:rPr>
          <w:rFonts w:hint="eastAsia" w:ascii="宋体" w:hAnsi="宋体"/>
          <w:color w:val="000000"/>
          <w:sz w:val="24"/>
        </w:rPr>
        <w:t>4.1确定潜在不符合及其原因和所需的改进； 4.2评价防止不符合发生的预防措施的要求； </w:t>
      </w:r>
    </w:p>
    <w:p w14:paraId="437DA631">
      <w:pPr>
        <w:ind w:firstLine="480"/>
        <w:jc w:val="center"/>
        <w:rPr>
          <w:rFonts w:hint="eastAsia" w:ascii="宋体" w:hAnsi="宋体"/>
          <w:color w:val="000000"/>
          <w:sz w:val="24"/>
        </w:rPr>
      </w:pPr>
      <w:r>
        <w:rPr>
          <w:rFonts w:hint="eastAsia" w:ascii="宋体" w:hAnsi="宋体"/>
          <w:color w:val="000000"/>
          <w:sz w:val="24"/>
        </w:rPr>
        <w:t>4.3确定和实施所需的预防措施，以减少类似不符合情况发生的可能性； 4.4记录所采取措施的结果； </w:t>
      </w:r>
    </w:p>
    <w:p w14:paraId="3E98F677">
      <w:pPr>
        <w:ind w:firstLine="480"/>
        <w:jc w:val="center"/>
        <w:rPr>
          <w:rFonts w:hint="eastAsia" w:ascii="宋体" w:hAnsi="宋体"/>
          <w:color w:val="000000"/>
          <w:sz w:val="24"/>
        </w:rPr>
      </w:pPr>
      <w:r>
        <w:rPr>
          <w:rFonts w:hint="eastAsia" w:ascii="宋体" w:hAnsi="宋体"/>
          <w:color w:val="000000"/>
          <w:sz w:val="24"/>
        </w:rPr>
        <w:t>4.5评审所采取的预防措施，以确保其有效性。 </w:t>
      </w:r>
    </w:p>
    <w:p w14:paraId="61774D6E">
      <w:pPr>
        <w:ind w:firstLine="480"/>
        <w:jc w:val="center"/>
        <w:rPr>
          <w:rFonts w:hint="eastAsia" w:ascii="宋体" w:hAnsi="宋体"/>
          <w:color w:val="000000"/>
          <w:sz w:val="24"/>
        </w:rPr>
      </w:pPr>
      <w:r>
        <w:rPr>
          <w:rFonts w:hint="eastAsia" w:ascii="宋体" w:hAnsi="宋体"/>
          <w:color w:val="000000"/>
          <w:sz w:val="24"/>
        </w:rPr>
        <w:t>5、支持文件：BLT-ZG/02-25-2006《预防措施控制程序》</w:t>
      </w:r>
    </w:p>
    <w:p w14:paraId="4D6F7076">
      <w:pPr>
        <w:ind w:firstLine="480"/>
        <w:jc w:val="center"/>
        <w:rPr>
          <w:rFonts w:hint="eastAsia" w:ascii="宋体" w:hAnsi="宋体"/>
          <w:color w:val="000000"/>
          <w:sz w:val="24"/>
        </w:rPr>
      </w:pPr>
    </w:p>
    <w:p w14:paraId="40BF8BBA">
      <w:pPr>
        <w:ind w:firstLine="480"/>
        <w:jc w:val="center"/>
        <w:rPr>
          <w:rFonts w:hint="eastAsia" w:ascii="宋体" w:hAnsi="宋体"/>
          <w:color w:val="000000"/>
          <w:sz w:val="24"/>
        </w:rPr>
      </w:pPr>
    </w:p>
    <w:p w14:paraId="3341AA02">
      <w:pPr>
        <w:ind w:firstLine="480"/>
        <w:jc w:val="center"/>
        <w:rPr>
          <w:rFonts w:hint="eastAsia" w:ascii="宋体" w:hAnsi="宋体"/>
          <w:color w:val="000000"/>
          <w:sz w:val="24"/>
        </w:rPr>
      </w:pPr>
    </w:p>
    <w:p w14:paraId="5D043378">
      <w:pPr>
        <w:ind w:firstLine="480"/>
        <w:jc w:val="center"/>
        <w:rPr>
          <w:rFonts w:hint="eastAsia" w:ascii="宋体" w:hAnsi="宋体"/>
          <w:color w:val="000000"/>
          <w:sz w:val="24"/>
        </w:rPr>
      </w:pPr>
    </w:p>
    <w:p w14:paraId="6E298F2C">
      <w:pPr>
        <w:ind w:firstLine="480"/>
        <w:jc w:val="center"/>
        <w:rPr>
          <w:rFonts w:hint="eastAsia" w:ascii="宋体" w:hAnsi="宋体"/>
          <w:color w:val="000000"/>
          <w:sz w:val="24"/>
        </w:rPr>
      </w:pPr>
    </w:p>
    <w:p w14:paraId="2AB2BE50">
      <w:pPr>
        <w:ind w:firstLine="480"/>
        <w:jc w:val="center"/>
        <w:rPr>
          <w:rFonts w:hint="eastAsia" w:ascii="宋体" w:hAnsi="宋体"/>
          <w:color w:val="000000"/>
          <w:sz w:val="24"/>
        </w:rPr>
      </w:pPr>
    </w:p>
    <w:p w14:paraId="7BF168E0">
      <w:pPr>
        <w:ind w:firstLine="480"/>
        <w:jc w:val="center"/>
        <w:rPr>
          <w:rFonts w:hint="eastAsia" w:ascii="宋体" w:hAnsi="宋体"/>
          <w:color w:val="000000"/>
          <w:sz w:val="24"/>
        </w:rPr>
      </w:pPr>
    </w:p>
    <w:p w14:paraId="3D35DD70">
      <w:pPr>
        <w:ind w:firstLine="480"/>
        <w:jc w:val="center"/>
        <w:rPr>
          <w:rFonts w:hint="eastAsia" w:ascii="宋体" w:hAnsi="宋体"/>
          <w:color w:val="000000"/>
          <w:sz w:val="24"/>
        </w:rPr>
      </w:pPr>
    </w:p>
    <w:p w14:paraId="36E95023">
      <w:pPr>
        <w:ind w:firstLine="480"/>
        <w:jc w:val="center"/>
        <w:rPr>
          <w:rFonts w:hint="eastAsia" w:ascii="宋体" w:hAnsi="宋体"/>
          <w:color w:val="000000"/>
          <w:sz w:val="24"/>
        </w:rPr>
      </w:pPr>
    </w:p>
    <w:p w14:paraId="2F0B99DD">
      <w:pPr>
        <w:ind w:firstLine="480"/>
        <w:jc w:val="center"/>
        <w:rPr>
          <w:rFonts w:hint="eastAsia" w:ascii="宋体" w:hAnsi="宋体"/>
          <w:color w:val="000000"/>
          <w:sz w:val="24"/>
        </w:rPr>
      </w:pPr>
    </w:p>
    <w:p w14:paraId="69B26AC0">
      <w:pPr>
        <w:ind w:firstLine="480"/>
        <w:jc w:val="center"/>
        <w:rPr>
          <w:rFonts w:hint="eastAsia" w:ascii="宋体" w:hAnsi="宋体"/>
          <w:color w:val="000000"/>
          <w:sz w:val="24"/>
        </w:rPr>
      </w:pPr>
    </w:p>
    <w:p w14:paraId="5F81AE52">
      <w:pPr>
        <w:ind w:firstLine="480"/>
        <w:jc w:val="center"/>
        <w:rPr>
          <w:rFonts w:hint="eastAsia" w:ascii="宋体" w:hAnsi="宋体"/>
          <w:color w:val="000000"/>
          <w:sz w:val="24"/>
        </w:rPr>
      </w:pPr>
    </w:p>
    <w:p w14:paraId="29369CE0">
      <w:pPr>
        <w:ind w:firstLine="480"/>
        <w:jc w:val="center"/>
        <w:rPr>
          <w:rFonts w:hint="eastAsia" w:ascii="宋体" w:hAnsi="宋体"/>
          <w:color w:val="000000"/>
          <w:sz w:val="24"/>
        </w:rPr>
      </w:pPr>
    </w:p>
    <w:p w14:paraId="523BB25F">
      <w:pPr>
        <w:ind w:firstLine="480"/>
        <w:jc w:val="center"/>
        <w:rPr>
          <w:rFonts w:hint="eastAsia" w:ascii="宋体" w:hAnsi="宋体"/>
          <w:color w:val="000000"/>
          <w:sz w:val="24"/>
        </w:rPr>
      </w:pPr>
    </w:p>
    <w:p w14:paraId="02979B4A">
      <w:pPr>
        <w:ind w:firstLine="480"/>
        <w:jc w:val="center"/>
        <w:rPr>
          <w:rFonts w:hint="eastAsia" w:ascii="宋体" w:hAnsi="宋体"/>
          <w:color w:val="000000"/>
          <w:sz w:val="24"/>
        </w:rPr>
      </w:pPr>
    </w:p>
    <w:p w14:paraId="35C5A433">
      <w:pPr>
        <w:ind w:firstLine="480"/>
        <w:jc w:val="center"/>
        <w:rPr>
          <w:rFonts w:hint="eastAsia" w:ascii="宋体" w:hAnsi="宋体"/>
          <w:color w:val="000000"/>
          <w:sz w:val="24"/>
        </w:rPr>
      </w:pPr>
    </w:p>
    <w:p w14:paraId="36C6E9C9">
      <w:pPr>
        <w:ind w:firstLine="480"/>
        <w:jc w:val="center"/>
        <w:rPr>
          <w:rFonts w:hint="eastAsia" w:ascii="宋体" w:hAnsi="宋体"/>
          <w:color w:val="000000"/>
          <w:sz w:val="24"/>
        </w:rPr>
      </w:pPr>
    </w:p>
    <w:p w14:paraId="6C8F5D47">
      <w:pPr>
        <w:ind w:firstLine="480"/>
        <w:jc w:val="center"/>
        <w:rPr>
          <w:rFonts w:hint="eastAsia" w:ascii="宋体" w:hAnsi="宋体"/>
          <w:color w:val="000000"/>
          <w:sz w:val="24"/>
        </w:rPr>
      </w:pPr>
    </w:p>
    <w:p w14:paraId="4DF86AA1">
      <w:pPr>
        <w:ind w:firstLine="480"/>
        <w:jc w:val="center"/>
        <w:rPr>
          <w:rFonts w:hint="eastAsia" w:ascii="宋体" w:hAnsi="宋体"/>
          <w:color w:val="000000"/>
          <w:sz w:val="24"/>
        </w:rPr>
      </w:pPr>
    </w:p>
    <w:p w14:paraId="4C7D7617">
      <w:pPr>
        <w:ind w:firstLine="480"/>
        <w:jc w:val="center"/>
        <w:rPr>
          <w:rFonts w:hint="eastAsia" w:ascii="宋体" w:hAnsi="宋体"/>
          <w:color w:val="000000"/>
          <w:sz w:val="24"/>
        </w:rPr>
      </w:pPr>
    </w:p>
    <w:p w14:paraId="1DA64197">
      <w:pPr>
        <w:ind w:firstLine="480"/>
        <w:jc w:val="center"/>
        <w:rPr>
          <w:rFonts w:hint="eastAsia" w:ascii="宋体" w:hAnsi="宋体"/>
          <w:color w:val="000000"/>
          <w:sz w:val="24"/>
        </w:rPr>
      </w:pPr>
    </w:p>
    <w:p w14:paraId="6B66D8C4">
      <w:pPr>
        <w:ind w:firstLine="480"/>
        <w:jc w:val="center"/>
        <w:rPr>
          <w:rFonts w:hint="eastAsia" w:ascii="宋体" w:hAnsi="宋体"/>
          <w:color w:val="000000"/>
          <w:sz w:val="24"/>
        </w:rPr>
      </w:pPr>
    </w:p>
    <w:p w14:paraId="38D1619B">
      <w:pPr>
        <w:ind w:firstLine="480"/>
        <w:jc w:val="center"/>
        <w:rPr>
          <w:rFonts w:hint="eastAsia" w:ascii="宋体" w:hAnsi="宋体"/>
          <w:color w:val="000000"/>
          <w:sz w:val="24"/>
        </w:rPr>
      </w:pPr>
    </w:p>
    <w:p w14:paraId="2BB28E3A">
      <w:pPr>
        <w:ind w:firstLine="480"/>
        <w:jc w:val="center"/>
        <w:rPr>
          <w:rFonts w:hint="eastAsia" w:ascii="宋体" w:hAnsi="宋体"/>
          <w:color w:val="000000"/>
          <w:sz w:val="24"/>
        </w:rPr>
      </w:pPr>
    </w:p>
    <w:p w14:paraId="5765DB74">
      <w:pPr>
        <w:ind w:firstLine="480"/>
        <w:jc w:val="center"/>
        <w:rPr>
          <w:rFonts w:hint="eastAsia" w:ascii="宋体" w:hAnsi="宋体"/>
          <w:color w:val="000000"/>
          <w:sz w:val="24"/>
        </w:rPr>
      </w:pP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2320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8" w:hRule="atLeast"/>
        </w:trPr>
        <w:tc>
          <w:tcPr>
            <w:tcW w:w="5463" w:type="dxa"/>
            <w:vMerge w:val="restart"/>
            <w:vAlign w:val="center"/>
          </w:tcPr>
          <w:p w14:paraId="36B81E6B">
            <w:pPr>
              <w:spacing w:line="0" w:lineRule="atLeast"/>
              <w:jc w:val="center"/>
              <w:rPr>
                <w:rFonts w:hint="eastAsia" w:ascii="宋体" w:hAnsi="宋体"/>
                <w:color w:val="000000"/>
                <w:sz w:val="24"/>
                <w:szCs w:val="10"/>
              </w:rPr>
            </w:pPr>
            <w:r>
              <w:rPr>
                <w:rFonts w:hint="eastAsia" w:ascii="宋体" w:hAnsi="宋体"/>
                <w:color w:val="000000"/>
                <w:sz w:val="24"/>
                <w:szCs w:val="10"/>
              </w:rPr>
              <w:t>*****检测中心有限责任公司</w:t>
            </w:r>
          </w:p>
          <w:p w14:paraId="0E174C25">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2C047AAA">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5B92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5D5AFAA8">
            <w:pPr>
              <w:spacing w:line="0" w:lineRule="atLeast"/>
              <w:jc w:val="center"/>
              <w:rPr>
                <w:rFonts w:hint="eastAsia" w:ascii="宋体" w:hAnsi="宋体"/>
                <w:color w:val="000000"/>
                <w:sz w:val="24"/>
                <w:szCs w:val="10"/>
              </w:rPr>
            </w:pPr>
          </w:p>
        </w:tc>
        <w:tc>
          <w:tcPr>
            <w:tcW w:w="4257" w:type="dxa"/>
            <w:vAlign w:val="center"/>
          </w:tcPr>
          <w:p w14:paraId="481CE9F6">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4F043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0667EDE8">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4.5.13 持续改进</w:t>
            </w:r>
          </w:p>
        </w:tc>
        <w:tc>
          <w:tcPr>
            <w:tcW w:w="4257" w:type="dxa"/>
            <w:vAlign w:val="center"/>
          </w:tcPr>
          <w:p w14:paraId="692EA239">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6338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45C50900">
            <w:pPr>
              <w:spacing w:line="0" w:lineRule="atLeast"/>
              <w:jc w:val="center"/>
              <w:rPr>
                <w:rFonts w:hint="eastAsia" w:ascii="宋体" w:hAnsi="宋体"/>
                <w:color w:val="000000"/>
                <w:sz w:val="24"/>
                <w:szCs w:val="10"/>
              </w:rPr>
            </w:pPr>
          </w:p>
        </w:tc>
        <w:tc>
          <w:tcPr>
            <w:tcW w:w="4257" w:type="dxa"/>
            <w:vAlign w:val="center"/>
          </w:tcPr>
          <w:p w14:paraId="5A983E2D">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754B7D72">
      <w:pPr>
        <w:ind w:firstLine="480"/>
        <w:rPr>
          <w:rFonts w:hint="eastAsia" w:ascii="宋体" w:hAnsi="宋体"/>
          <w:color w:val="000000"/>
          <w:sz w:val="24"/>
        </w:rPr>
      </w:pPr>
      <w:r>
        <w:rPr>
          <w:rFonts w:hint="eastAsia" w:ascii="宋体" w:hAnsi="宋体"/>
          <w:color w:val="000000"/>
          <w:sz w:val="24"/>
        </w:rPr>
        <w:t>1总则 </w:t>
      </w:r>
    </w:p>
    <w:p w14:paraId="379F2065">
      <w:pPr>
        <w:ind w:firstLine="480"/>
        <w:rPr>
          <w:rFonts w:hint="eastAsia" w:ascii="宋体" w:hAnsi="宋体"/>
          <w:color w:val="000000"/>
          <w:sz w:val="24"/>
        </w:rPr>
      </w:pPr>
      <w:r>
        <w:rPr>
          <w:rFonts w:hint="eastAsia" w:ascii="宋体" w:hAnsi="宋体"/>
          <w:color w:val="000000"/>
          <w:sz w:val="24"/>
        </w:rPr>
        <w:t>    质量管理体系在运行中会发现某些不足而影响质量体系的正常有效的运行，或在质量体系的某些过程达不到质量体系的规定要求，或客户抱怨和投诉，以及在内部审核、外部审核、管理评审中发现某些不符合项，通过采取纠正和预防措施，这就给持续改进提供了机会。 2、适用范围 </w:t>
      </w:r>
    </w:p>
    <w:p w14:paraId="7B5F2F14">
      <w:pPr>
        <w:ind w:firstLine="480"/>
        <w:rPr>
          <w:rFonts w:hint="eastAsia" w:ascii="宋体" w:hAnsi="宋体"/>
          <w:color w:val="000000"/>
          <w:sz w:val="24"/>
        </w:rPr>
      </w:pPr>
      <w:r>
        <w:rPr>
          <w:rFonts w:hint="eastAsia" w:ascii="宋体" w:hAnsi="宋体"/>
          <w:color w:val="000000"/>
          <w:sz w:val="24"/>
        </w:rPr>
        <w:t>    适用于质量管理体系运行的全过程。 3、管理职责 </w:t>
      </w:r>
    </w:p>
    <w:p w14:paraId="50ACDBE3">
      <w:pPr>
        <w:ind w:firstLine="480"/>
        <w:rPr>
          <w:rFonts w:hint="eastAsia" w:ascii="宋体" w:hAnsi="宋体"/>
          <w:color w:val="000000"/>
          <w:sz w:val="24"/>
        </w:rPr>
      </w:pPr>
      <w:r>
        <w:rPr>
          <w:rFonts w:hint="eastAsia" w:ascii="宋体" w:hAnsi="宋体"/>
          <w:color w:val="000000"/>
          <w:sz w:val="24"/>
        </w:rPr>
        <w:t>3.1总经理或总工程师负责质量管理体系的分析和持续改进有效性控制。 </w:t>
      </w:r>
    </w:p>
    <w:p w14:paraId="72289C41">
      <w:pPr>
        <w:ind w:firstLine="480"/>
        <w:rPr>
          <w:rFonts w:hint="eastAsia" w:ascii="宋体" w:hAnsi="宋体"/>
          <w:color w:val="000000"/>
          <w:sz w:val="24"/>
        </w:rPr>
      </w:pPr>
      <w:r>
        <w:rPr>
          <w:rFonts w:hint="eastAsia" w:ascii="宋体" w:hAnsi="宋体"/>
          <w:color w:val="000000"/>
          <w:sz w:val="24"/>
        </w:rPr>
        <w:t>3.2质量负责人和质量部负责质量管理体系持续改进措施的实施验证其有效性。 4、管理要求 </w:t>
      </w:r>
    </w:p>
    <w:p w14:paraId="279D1ADC">
      <w:pPr>
        <w:ind w:firstLine="480"/>
        <w:rPr>
          <w:rFonts w:hint="eastAsia" w:ascii="宋体" w:hAnsi="宋体"/>
          <w:color w:val="000000"/>
          <w:sz w:val="24"/>
        </w:rPr>
      </w:pPr>
      <w:r>
        <w:rPr>
          <w:rFonts w:hint="eastAsia" w:ascii="宋体" w:hAnsi="宋体"/>
          <w:color w:val="000000"/>
          <w:sz w:val="24"/>
        </w:rPr>
        <w:t>4.1持续改进的策划和管理； </w:t>
      </w:r>
    </w:p>
    <w:p w14:paraId="51E7545A">
      <w:pPr>
        <w:ind w:firstLine="480"/>
        <w:rPr>
          <w:rFonts w:hint="eastAsia" w:ascii="宋体" w:hAnsi="宋体"/>
          <w:color w:val="000000"/>
          <w:sz w:val="24"/>
        </w:rPr>
      </w:pPr>
      <w:r>
        <w:rPr>
          <w:rFonts w:hint="eastAsia" w:ascii="宋体" w:hAnsi="宋体"/>
          <w:color w:val="000000"/>
          <w:sz w:val="24"/>
        </w:rPr>
        <w:t>4.1.1公司要达到持续改进的目的，就必须不断提高质量管理的有效性，在实现质量方针和质量目标，管理承诺的活动过程中，持续追求对质量管理体系各过程的改进。 </w:t>
      </w:r>
    </w:p>
    <w:p w14:paraId="7C9FBA77">
      <w:pPr>
        <w:ind w:firstLine="480"/>
        <w:rPr>
          <w:rFonts w:hint="eastAsia" w:ascii="宋体" w:hAnsi="宋体"/>
          <w:color w:val="000000"/>
          <w:sz w:val="24"/>
        </w:rPr>
      </w:pPr>
      <w:r>
        <w:rPr>
          <w:rFonts w:hint="eastAsia" w:ascii="宋体" w:hAnsi="宋体"/>
          <w:color w:val="000000"/>
          <w:sz w:val="24"/>
        </w:rPr>
        <w:t>4.1.2对涉及现在过程和服务的改进及资源要求变化应全面考虑。 </w:t>
      </w:r>
    </w:p>
    <w:p w14:paraId="473D41EF">
      <w:pPr>
        <w:ind w:firstLine="480"/>
        <w:rPr>
          <w:rFonts w:hint="eastAsia" w:ascii="宋体" w:hAnsi="宋体"/>
          <w:color w:val="000000"/>
          <w:sz w:val="24"/>
        </w:rPr>
      </w:pPr>
      <w:r>
        <w:rPr>
          <w:rFonts w:hint="eastAsia" w:ascii="宋体" w:hAnsi="宋体"/>
          <w:color w:val="000000"/>
          <w:sz w:val="24"/>
        </w:rPr>
        <w:t>a) 质量方针、质量目标和管理承诺的实现程序； b) 内部或外部审核结果； c) 数据分析的结果； d) 纠正和预防措施的实效； e) 管理评审的有效性； f) 质量管理体系的有效性；</w:t>
      </w:r>
    </w:p>
    <w:p w14:paraId="594B0CA8">
      <w:pPr>
        <w:ind w:firstLine="480"/>
        <w:rPr>
          <w:rFonts w:hint="eastAsia" w:ascii="宋体" w:hAnsi="宋体"/>
          <w:color w:val="000000"/>
          <w:sz w:val="24"/>
        </w:rPr>
      </w:pPr>
      <w:r>
        <w:rPr>
          <w:rFonts w:hint="eastAsia" w:ascii="宋体" w:hAnsi="宋体"/>
          <w:color w:val="000000"/>
          <w:sz w:val="24"/>
        </w:rPr>
        <w:t>4.2资源配置合理性、适宜性、满足性是持续改进的保障。 5、支持文件：BLT-ZG/02-26-2006《持续改进控制程序》 </w:t>
      </w:r>
    </w:p>
    <w:p w14:paraId="5433902C">
      <w:pPr>
        <w:ind w:firstLine="480"/>
        <w:rPr>
          <w:rFonts w:hint="eastAsia" w:ascii="宋体" w:hAnsi="宋体"/>
          <w:color w:val="000000"/>
          <w:sz w:val="24"/>
        </w:rPr>
      </w:pPr>
    </w:p>
    <w:p w14:paraId="57C5167C">
      <w:pPr>
        <w:ind w:firstLine="480"/>
        <w:jc w:val="center"/>
        <w:rPr>
          <w:rFonts w:hint="eastAsia" w:ascii="宋体" w:hAnsi="宋体"/>
          <w:color w:val="000000"/>
          <w:sz w:val="24"/>
        </w:rPr>
      </w:pPr>
    </w:p>
    <w:p w14:paraId="540ABEFA">
      <w:pPr>
        <w:ind w:firstLine="480"/>
        <w:jc w:val="center"/>
        <w:rPr>
          <w:rFonts w:hint="eastAsia" w:ascii="宋体" w:hAnsi="宋体"/>
          <w:color w:val="000000"/>
          <w:sz w:val="24"/>
        </w:rPr>
      </w:pPr>
    </w:p>
    <w:p w14:paraId="701AD961">
      <w:pPr>
        <w:ind w:firstLine="480"/>
        <w:jc w:val="center"/>
        <w:rPr>
          <w:rFonts w:hint="eastAsia" w:ascii="宋体" w:hAnsi="宋体"/>
          <w:color w:val="000000"/>
          <w:sz w:val="24"/>
        </w:rPr>
      </w:pPr>
    </w:p>
    <w:p w14:paraId="4931D6CC">
      <w:pPr>
        <w:ind w:firstLine="480"/>
        <w:jc w:val="center"/>
        <w:rPr>
          <w:rFonts w:hint="eastAsia" w:ascii="宋体" w:hAnsi="宋体"/>
          <w:color w:val="000000"/>
          <w:sz w:val="24"/>
        </w:rPr>
      </w:pPr>
    </w:p>
    <w:p w14:paraId="61633F81">
      <w:pPr>
        <w:ind w:firstLine="480"/>
        <w:jc w:val="center"/>
        <w:rPr>
          <w:rFonts w:hint="eastAsia" w:ascii="宋体" w:hAnsi="宋体"/>
          <w:color w:val="000000"/>
          <w:sz w:val="24"/>
        </w:rPr>
      </w:pPr>
    </w:p>
    <w:p w14:paraId="55EC7E4C">
      <w:pPr>
        <w:ind w:firstLine="480"/>
        <w:jc w:val="center"/>
        <w:rPr>
          <w:rFonts w:hint="eastAsia" w:ascii="宋体" w:hAnsi="宋体"/>
          <w:color w:val="000000"/>
          <w:sz w:val="24"/>
        </w:rPr>
      </w:pPr>
    </w:p>
    <w:p w14:paraId="4C597A70">
      <w:pPr>
        <w:ind w:firstLine="480"/>
        <w:jc w:val="center"/>
        <w:rPr>
          <w:rFonts w:hint="eastAsia" w:ascii="宋体" w:hAnsi="宋体"/>
          <w:color w:val="000000"/>
          <w:sz w:val="24"/>
        </w:rPr>
      </w:pPr>
    </w:p>
    <w:p w14:paraId="3516F63F">
      <w:pPr>
        <w:ind w:firstLine="480"/>
        <w:jc w:val="center"/>
        <w:rPr>
          <w:rFonts w:hint="eastAsia" w:ascii="宋体" w:hAnsi="宋体"/>
          <w:color w:val="000000"/>
          <w:sz w:val="24"/>
        </w:rPr>
      </w:pPr>
    </w:p>
    <w:p w14:paraId="3556069E">
      <w:pPr>
        <w:ind w:firstLine="480"/>
        <w:jc w:val="center"/>
        <w:rPr>
          <w:rFonts w:hint="eastAsia" w:ascii="宋体" w:hAnsi="宋体"/>
          <w:color w:val="000000"/>
          <w:sz w:val="24"/>
        </w:rPr>
      </w:pPr>
    </w:p>
    <w:p w14:paraId="3D684BE7">
      <w:pPr>
        <w:ind w:firstLine="480"/>
        <w:jc w:val="center"/>
        <w:rPr>
          <w:rFonts w:hint="eastAsia" w:ascii="宋体" w:hAnsi="宋体"/>
          <w:color w:val="000000"/>
          <w:sz w:val="24"/>
        </w:rPr>
      </w:pPr>
    </w:p>
    <w:p w14:paraId="6EEAC12F">
      <w:pPr>
        <w:ind w:firstLine="480"/>
        <w:jc w:val="center"/>
        <w:rPr>
          <w:rFonts w:hint="eastAsia" w:ascii="宋体" w:hAnsi="宋体"/>
          <w:color w:val="000000"/>
          <w:sz w:val="24"/>
        </w:rPr>
      </w:pPr>
    </w:p>
    <w:p w14:paraId="679A4620">
      <w:pPr>
        <w:ind w:firstLine="480"/>
        <w:jc w:val="center"/>
        <w:rPr>
          <w:rFonts w:hint="eastAsia" w:ascii="宋体" w:hAnsi="宋体"/>
          <w:color w:val="000000"/>
          <w:sz w:val="24"/>
        </w:rPr>
      </w:pPr>
    </w:p>
    <w:p w14:paraId="5B1115B8">
      <w:pPr>
        <w:ind w:firstLine="480"/>
        <w:jc w:val="center"/>
        <w:rPr>
          <w:rFonts w:hint="eastAsia" w:ascii="宋体" w:hAnsi="宋体"/>
          <w:color w:val="000000"/>
          <w:sz w:val="24"/>
        </w:rPr>
      </w:pPr>
    </w:p>
    <w:p w14:paraId="6354682A">
      <w:pPr>
        <w:ind w:firstLine="480"/>
        <w:jc w:val="center"/>
        <w:rPr>
          <w:rFonts w:hint="eastAsia" w:ascii="宋体" w:hAnsi="宋体"/>
          <w:color w:val="000000"/>
          <w:sz w:val="24"/>
        </w:rPr>
      </w:pPr>
    </w:p>
    <w:p w14:paraId="320E659A">
      <w:pPr>
        <w:ind w:firstLine="480"/>
        <w:jc w:val="center"/>
        <w:rPr>
          <w:rFonts w:hint="eastAsia" w:ascii="宋体" w:hAnsi="宋体"/>
          <w:color w:val="000000"/>
          <w:sz w:val="24"/>
        </w:rPr>
      </w:pPr>
    </w:p>
    <w:p w14:paraId="5D006A2F">
      <w:pPr>
        <w:ind w:firstLine="480"/>
        <w:jc w:val="center"/>
        <w:rPr>
          <w:rFonts w:hint="eastAsia" w:ascii="宋体" w:hAnsi="宋体"/>
          <w:color w:val="000000"/>
          <w:sz w:val="24"/>
        </w:rPr>
      </w:pPr>
    </w:p>
    <w:p w14:paraId="072D23C5">
      <w:pPr>
        <w:ind w:firstLine="480"/>
        <w:jc w:val="center"/>
        <w:rPr>
          <w:rFonts w:hint="eastAsia" w:ascii="宋体" w:hAnsi="宋体"/>
          <w:color w:val="000000"/>
          <w:sz w:val="24"/>
        </w:rPr>
      </w:pPr>
    </w:p>
    <w:p w14:paraId="0A1ECE25">
      <w:pPr>
        <w:ind w:firstLine="480"/>
        <w:jc w:val="center"/>
        <w:rPr>
          <w:rFonts w:hint="eastAsia" w:ascii="宋体" w:hAnsi="宋体"/>
          <w:color w:val="000000"/>
          <w:sz w:val="24"/>
        </w:rPr>
      </w:pPr>
    </w:p>
    <w:p w14:paraId="53EFB1B0">
      <w:pPr>
        <w:ind w:firstLine="480"/>
        <w:jc w:val="center"/>
        <w:rPr>
          <w:rFonts w:hint="eastAsia" w:ascii="宋体" w:hAnsi="宋体"/>
          <w:color w:val="000000"/>
          <w:sz w:val="24"/>
        </w:rPr>
      </w:pP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4373F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209725FC">
            <w:pPr>
              <w:spacing w:line="0" w:lineRule="atLeast"/>
              <w:jc w:val="center"/>
              <w:rPr>
                <w:rFonts w:hint="eastAsia" w:ascii="宋体" w:hAnsi="宋体"/>
                <w:color w:val="000000"/>
                <w:sz w:val="24"/>
                <w:szCs w:val="10"/>
              </w:rPr>
            </w:pPr>
            <w:r>
              <w:rPr>
                <w:rFonts w:hint="eastAsia" w:ascii="宋体" w:hAnsi="宋体"/>
                <w:color w:val="000000"/>
                <w:sz w:val="24"/>
                <w:szCs w:val="10"/>
              </w:rPr>
              <w:t>*****检测中心有限责任公司</w:t>
            </w:r>
          </w:p>
          <w:p w14:paraId="78B3CC8F">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2B2518FD">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5DFD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14BAF900">
            <w:pPr>
              <w:spacing w:line="0" w:lineRule="atLeast"/>
              <w:jc w:val="center"/>
              <w:rPr>
                <w:rFonts w:hint="eastAsia" w:ascii="宋体" w:hAnsi="宋体"/>
                <w:color w:val="000000"/>
                <w:sz w:val="24"/>
                <w:szCs w:val="10"/>
              </w:rPr>
            </w:pPr>
          </w:p>
        </w:tc>
        <w:tc>
          <w:tcPr>
            <w:tcW w:w="4257" w:type="dxa"/>
            <w:vAlign w:val="center"/>
          </w:tcPr>
          <w:p w14:paraId="3CBED8E1">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22DBA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1EDDA314">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4.5.14 记录控制</w:t>
            </w:r>
          </w:p>
        </w:tc>
        <w:tc>
          <w:tcPr>
            <w:tcW w:w="4257" w:type="dxa"/>
            <w:vAlign w:val="center"/>
          </w:tcPr>
          <w:p w14:paraId="3EDF8DEF">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1E2C9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40B44B2A">
            <w:pPr>
              <w:spacing w:line="0" w:lineRule="atLeast"/>
              <w:jc w:val="center"/>
              <w:rPr>
                <w:rFonts w:hint="eastAsia" w:ascii="宋体" w:hAnsi="宋体"/>
                <w:color w:val="000000"/>
                <w:sz w:val="24"/>
                <w:szCs w:val="10"/>
              </w:rPr>
            </w:pPr>
          </w:p>
        </w:tc>
        <w:tc>
          <w:tcPr>
            <w:tcW w:w="4257" w:type="dxa"/>
            <w:vAlign w:val="center"/>
          </w:tcPr>
          <w:p w14:paraId="3B37C0B2">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42915E20">
      <w:pPr>
        <w:adjustRightInd w:val="0"/>
        <w:snapToGrid w:val="0"/>
        <w:spacing w:line="360" w:lineRule="auto"/>
        <w:rPr>
          <w:b/>
        </w:rPr>
      </w:pPr>
      <w:r>
        <w:rPr>
          <w:b/>
        </w:rPr>
        <w:t>1  概述</w:t>
      </w:r>
    </w:p>
    <w:p w14:paraId="61E21BE2">
      <w:pPr>
        <w:adjustRightInd w:val="0"/>
        <w:snapToGrid w:val="0"/>
        <w:spacing w:line="360" w:lineRule="auto"/>
        <w:ind w:firstLine="403" w:firstLineChars="192"/>
      </w:pPr>
      <w:r>
        <w:t>对本公司质量记录和技术记录的编制、填写、更改、识别、收集、索引、存档、维护和清理等进行控制和管理，为证明满足质量要求的程度或为管理体系运行的有效性提供客观证据，并能复现检测过程。</w:t>
      </w:r>
    </w:p>
    <w:p w14:paraId="72FDEFCF">
      <w:pPr>
        <w:adjustRightInd w:val="0"/>
        <w:snapToGrid w:val="0"/>
        <w:spacing w:line="360" w:lineRule="auto"/>
        <w:rPr>
          <w:b/>
        </w:rPr>
      </w:pPr>
      <w:r>
        <w:rPr>
          <w:b/>
        </w:rPr>
        <w:t>2  职责</w:t>
      </w:r>
    </w:p>
    <w:p w14:paraId="6FFFF2DA">
      <w:pPr>
        <w:adjustRightInd w:val="0"/>
        <w:snapToGrid w:val="0"/>
        <w:spacing w:line="360" w:lineRule="auto"/>
      </w:pPr>
      <w:r>
        <w:t>2.1  质量负责人负责质量记录格式的批准；</w:t>
      </w:r>
    </w:p>
    <w:p w14:paraId="425F371F">
      <w:pPr>
        <w:adjustRightInd w:val="0"/>
        <w:snapToGrid w:val="0"/>
        <w:spacing w:line="360" w:lineRule="auto"/>
      </w:pPr>
      <w:r>
        <w:t>2.2  技术负责人负责技术记录格式的批准；</w:t>
      </w:r>
    </w:p>
    <w:p w14:paraId="70BBAA52">
      <w:pPr>
        <w:adjustRightInd w:val="0"/>
        <w:snapToGrid w:val="0"/>
        <w:spacing w:line="360" w:lineRule="auto"/>
      </w:pPr>
      <w:r>
        <w:t>2.3  综合室负责质量记录的管理、技术记录格式的备案；</w:t>
      </w:r>
    </w:p>
    <w:p w14:paraId="02C4DBA3">
      <w:pPr>
        <w:adjustRightInd w:val="0"/>
        <w:snapToGrid w:val="0"/>
        <w:spacing w:line="360" w:lineRule="auto"/>
      </w:pPr>
      <w:r>
        <w:t>2.4  检测室负责本部门记录的管理。</w:t>
      </w:r>
    </w:p>
    <w:p w14:paraId="3075D82F">
      <w:pPr>
        <w:adjustRightInd w:val="0"/>
        <w:snapToGrid w:val="0"/>
        <w:spacing w:line="360" w:lineRule="auto"/>
        <w:rPr>
          <w:b/>
          <w:color w:val="000000"/>
        </w:rPr>
      </w:pPr>
      <w:r>
        <w:rPr>
          <w:b/>
        </w:rPr>
        <w:t>3</w:t>
      </w:r>
      <w:r>
        <w:rPr>
          <w:b/>
          <w:color w:val="000000"/>
        </w:rPr>
        <w:t xml:space="preserve">  要求</w:t>
      </w:r>
    </w:p>
    <w:p w14:paraId="35AD4EB6">
      <w:pPr>
        <w:adjustRightInd w:val="0"/>
        <w:snapToGrid w:val="0"/>
        <w:spacing w:line="360" w:lineRule="auto"/>
        <w:rPr>
          <w:b/>
          <w:color w:val="000000"/>
        </w:rPr>
      </w:pPr>
      <w:r>
        <w:rPr>
          <w:b/>
          <w:color w:val="000000"/>
        </w:rPr>
        <w:t>3.1  记录的分类</w:t>
      </w:r>
    </w:p>
    <w:p w14:paraId="4A9AB4A1">
      <w:pPr>
        <w:adjustRightInd w:val="0"/>
        <w:snapToGrid w:val="0"/>
        <w:spacing w:line="360" w:lineRule="auto"/>
        <w:rPr>
          <w:bCs/>
        </w:rPr>
      </w:pPr>
      <w:r>
        <w:rPr>
          <w:bCs/>
        </w:rPr>
        <w:t xml:space="preserve">3.1.1  </w:t>
      </w:r>
      <w:r>
        <w:t>记录（包括档案）一般分为质量管理体系运行中形成的质量记录和检测技术运作形成的技术记录两类。</w:t>
      </w:r>
    </w:p>
    <w:p w14:paraId="41E5689B">
      <w:pPr>
        <w:adjustRightInd w:val="0"/>
        <w:snapToGrid w:val="0"/>
        <w:spacing w:line="360" w:lineRule="auto"/>
        <w:rPr>
          <w:bCs/>
        </w:rPr>
      </w:pPr>
      <w:r>
        <w:rPr>
          <w:bCs/>
        </w:rPr>
        <w:t>3.1.2  质量记录和技术记录具体包括的内容见</w:t>
      </w:r>
      <w:r>
        <w:rPr>
          <w:color w:val="000000"/>
        </w:rPr>
        <w:t>《记录控制程序》</w:t>
      </w:r>
      <w:r>
        <w:rPr>
          <w:bCs/>
        </w:rPr>
        <w:t>。</w:t>
      </w:r>
    </w:p>
    <w:p w14:paraId="5E2DEA68">
      <w:pPr>
        <w:adjustRightInd w:val="0"/>
        <w:snapToGrid w:val="0"/>
        <w:spacing w:line="360" w:lineRule="auto"/>
        <w:rPr>
          <w:b/>
        </w:rPr>
      </w:pPr>
      <w:r>
        <w:rPr>
          <w:b/>
        </w:rPr>
        <w:t>3.2</w:t>
      </w:r>
      <w:r>
        <w:rPr>
          <w:b/>
          <w:color w:val="000000"/>
        </w:rPr>
        <w:t xml:space="preserve">  记录的编制</w:t>
      </w:r>
    </w:p>
    <w:p w14:paraId="237163CF">
      <w:pPr>
        <w:adjustRightInd w:val="0"/>
        <w:snapToGrid w:val="0"/>
        <w:spacing w:line="360" w:lineRule="auto"/>
      </w:pPr>
      <w:r>
        <w:rPr>
          <w:bCs/>
        </w:rPr>
        <w:t>3.2</w:t>
      </w:r>
      <w:r>
        <w:t>.</w:t>
      </w:r>
      <w:r>
        <w:rPr>
          <w:bCs/>
        </w:rPr>
        <w:t xml:space="preserve">1  </w:t>
      </w:r>
      <w:r>
        <w:t>所有记录格式的编制、审定按</w:t>
      </w:r>
      <w:r>
        <w:rPr>
          <w:bCs/>
        </w:rPr>
        <w:t>《</w:t>
      </w:r>
      <w:r>
        <w:rPr>
          <w:color w:val="000000"/>
        </w:rPr>
        <w:t>文件控制程序</w:t>
      </w:r>
      <w:r>
        <w:rPr>
          <w:bCs/>
        </w:rPr>
        <w:t>》</w:t>
      </w:r>
      <w:r>
        <w:t>和《记录控制程序》的有关规定执行。</w:t>
      </w:r>
    </w:p>
    <w:p w14:paraId="55E92193">
      <w:pPr>
        <w:adjustRightInd w:val="0"/>
        <w:snapToGrid w:val="0"/>
        <w:spacing w:line="360" w:lineRule="auto"/>
      </w:pPr>
      <w:r>
        <w:rPr>
          <w:bCs/>
        </w:rPr>
        <w:t>3.2</w:t>
      </w:r>
      <w:r>
        <w:t>.2</w:t>
      </w:r>
      <w:r>
        <w:rPr>
          <w:bCs/>
        </w:rPr>
        <w:t xml:space="preserve">  所有的记录</w:t>
      </w:r>
      <w:r>
        <w:t>应清晰明了，或打印或用水性笔填写</w:t>
      </w:r>
      <w:r>
        <w:rPr>
          <w:bCs/>
        </w:rPr>
        <w:t>，</w:t>
      </w:r>
      <w:r>
        <w:t>具体按《记录控制程序》的有关规定执行。</w:t>
      </w:r>
    </w:p>
    <w:p w14:paraId="07A1F74E">
      <w:pPr>
        <w:adjustRightInd w:val="0"/>
        <w:snapToGrid w:val="0"/>
        <w:spacing w:line="360" w:lineRule="auto"/>
        <w:rPr>
          <w:bCs/>
        </w:rPr>
      </w:pPr>
      <w:r>
        <w:rPr>
          <w:bCs/>
        </w:rPr>
        <w:t>3.2.3  所有记录应包含足够的信息；</w:t>
      </w:r>
      <w:r>
        <w:t>检测的观察结果、数据应在工作时予以记录，以便识别不确定度的影响因素和复现检测过程。</w:t>
      </w:r>
    </w:p>
    <w:p w14:paraId="0EAB4364">
      <w:pPr>
        <w:adjustRightInd w:val="0"/>
        <w:snapToGrid w:val="0"/>
        <w:spacing w:line="360" w:lineRule="auto"/>
        <w:rPr>
          <w:b/>
          <w:color w:val="000000"/>
        </w:rPr>
      </w:pPr>
      <w:r>
        <w:rPr>
          <w:b/>
        </w:rPr>
        <w:t>3.3</w:t>
      </w:r>
      <w:r>
        <w:rPr>
          <w:b/>
          <w:color w:val="000000"/>
        </w:rPr>
        <w:t xml:space="preserve">  记录的修改</w:t>
      </w:r>
    </w:p>
    <w:p w14:paraId="72BCF071">
      <w:pPr>
        <w:adjustRightInd w:val="0"/>
        <w:snapToGrid w:val="0"/>
        <w:spacing w:line="360" w:lineRule="auto"/>
      </w:pPr>
      <w:r>
        <w:rPr>
          <w:bCs/>
        </w:rPr>
        <w:t>3.3</w:t>
      </w:r>
      <w:r>
        <w:t>.1  管理性的质量记录，包括文字描述的计划、报告等的修改可按公文校对方式进行。</w:t>
      </w:r>
    </w:p>
    <w:p w14:paraId="19C92DC1">
      <w:pPr>
        <w:adjustRightInd w:val="0"/>
        <w:snapToGrid w:val="0"/>
        <w:spacing w:line="360" w:lineRule="auto"/>
      </w:pPr>
      <w:r>
        <w:rPr>
          <w:bCs/>
        </w:rPr>
        <w:t>3.4</w:t>
      </w:r>
      <w:r>
        <w:t>.2  对于有原始观测数据及其处理的技术记录，出现错误时，应按规定的方式进行划改，具体按《记录控制程序》的有关规定执行。</w:t>
      </w:r>
    </w:p>
    <w:p w14:paraId="08A23F9A">
      <w:pPr>
        <w:adjustRightInd w:val="0"/>
        <w:snapToGrid w:val="0"/>
        <w:spacing w:line="360" w:lineRule="auto"/>
        <w:rPr>
          <w:b/>
          <w:color w:val="000000"/>
        </w:rPr>
      </w:pPr>
      <w:r>
        <w:rPr>
          <w:b/>
          <w:color w:val="000000"/>
        </w:rPr>
        <w:t>3.5  记录的保存</w:t>
      </w:r>
    </w:p>
    <w:p w14:paraId="557B0F02">
      <w:pPr>
        <w:adjustRightInd w:val="0"/>
        <w:snapToGrid w:val="0"/>
        <w:spacing w:line="360" w:lineRule="auto"/>
        <w:rPr>
          <w:bCs/>
        </w:rPr>
      </w:pPr>
      <w:r>
        <w:rPr>
          <w:bCs/>
        </w:rPr>
        <w:t xml:space="preserve">3.5.1 </w:t>
      </w:r>
      <w:r>
        <w:t xml:space="preserve"> 记录</w:t>
      </w:r>
      <w:r>
        <w:rPr>
          <w:bCs/>
        </w:rPr>
        <w:t>保存在具有防止损坏、变质、丢失的环境中并</w:t>
      </w:r>
      <w:r>
        <w:t>存取方便，本公司记录的保存方法、保存期限的规定见《记录控制程序》。</w:t>
      </w:r>
    </w:p>
    <w:p w14:paraId="3056D33E">
      <w:pPr>
        <w:adjustRightInd w:val="0"/>
        <w:snapToGrid w:val="0"/>
        <w:spacing w:line="360" w:lineRule="auto"/>
      </w:pPr>
      <w:r>
        <w:rPr>
          <w:bCs/>
        </w:rPr>
        <w:t>3.5</w:t>
      </w:r>
      <w:r>
        <w:t>.2  存储在电子媒体的记录按《数据控制与保护程序》进行控制。</w:t>
      </w:r>
    </w:p>
    <w:p w14:paraId="0DE2E8F7">
      <w:pPr>
        <w:adjustRightInd w:val="0"/>
        <w:snapToGrid w:val="0"/>
        <w:spacing w:line="360" w:lineRule="auto"/>
      </w:pPr>
      <w:r>
        <w:rPr>
          <w:bCs/>
        </w:rPr>
        <w:t>3.5</w:t>
      </w:r>
      <w:r>
        <w:t>.3  所有记录应按《客户机密信息和所有权保护程序》的有关规定进行安全保护和保密。</w:t>
      </w:r>
    </w:p>
    <w:p w14:paraId="43B0975C">
      <w:pPr>
        <w:adjustRightInd w:val="0"/>
        <w:snapToGrid w:val="0"/>
        <w:spacing w:line="360" w:lineRule="auto"/>
        <w:rPr>
          <w:b/>
        </w:rPr>
      </w:pPr>
      <w:r>
        <w:rPr>
          <w:b/>
        </w:rPr>
        <w:t>4  支持文件</w:t>
      </w:r>
    </w:p>
    <w:p w14:paraId="2CD7F739">
      <w:pPr>
        <w:adjustRightInd w:val="0"/>
        <w:snapToGrid w:val="0"/>
        <w:spacing w:line="360" w:lineRule="auto"/>
      </w:pPr>
      <w:r>
        <w:t>4.1  《记录控制程序》</w:t>
      </w:r>
    </w:p>
    <w:p w14:paraId="674E14E0">
      <w:pPr>
        <w:adjustRightInd w:val="0"/>
        <w:snapToGrid w:val="0"/>
        <w:spacing w:line="360" w:lineRule="auto"/>
      </w:pPr>
      <w:r>
        <w:t>4.2  《文件控制程序》</w:t>
      </w:r>
    </w:p>
    <w:p w14:paraId="340EF90E">
      <w:pPr>
        <w:adjustRightInd w:val="0"/>
        <w:snapToGrid w:val="0"/>
        <w:spacing w:line="360" w:lineRule="auto"/>
      </w:pPr>
      <w:r>
        <w:t>4.3  《数据控制与保护程序》</w:t>
      </w:r>
    </w:p>
    <w:p w14:paraId="76A604C0">
      <w:pPr>
        <w:adjustRightInd w:val="0"/>
        <w:snapToGrid w:val="0"/>
        <w:spacing w:line="360" w:lineRule="auto"/>
      </w:pPr>
      <w:r>
        <w:t>4.4  《客户机密信息和所有权保护程序》</w:t>
      </w:r>
    </w:p>
    <w:p w14:paraId="00DC9CE4">
      <w:pPr>
        <w:adjustRightInd w:val="0"/>
        <w:snapToGrid w:val="0"/>
        <w:spacing w:line="360" w:lineRule="auto"/>
      </w:pPr>
    </w:p>
    <w:p w14:paraId="3D584462">
      <w:pPr>
        <w:adjustRightInd w:val="0"/>
        <w:snapToGrid w:val="0"/>
        <w:spacing w:line="360" w:lineRule="auto"/>
        <w:rPr>
          <w:u w:val="single"/>
        </w:rPr>
      </w:pPr>
      <w:r>
        <w:t xml:space="preserve">                           </w:t>
      </w:r>
      <w:r>
        <w:rPr>
          <w:u w:val="single"/>
        </w:rPr>
        <w:t xml:space="preserve">                      </w:t>
      </w:r>
    </w:p>
    <w:p w14:paraId="64016790">
      <w:pPr>
        <w:ind w:firstLine="480"/>
        <w:jc w:val="center"/>
        <w:rPr>
          <w:rFonts w:hint="eastAsia" w:ascii="宋体" w:hAnsi="宋体"/>
          <w:color w:val="000000"/>
          <w:sz w:val="24"/>
        </w:rPr>
      </w:pPr>
    </w:p>
    <w:p w14:paraId="7850089E">
      <w:pPr>
        <w:ind w:firstLine="480"/>
        <w:jc w:val="center"/>
        <w:rPr>
          <w:rFonts w:hint="eastAsia" w:ascii="宋体" w:hAnsi="宋体"/>
          <w:color w:val="000000"/>
          <w:sz w:val="24"/>
        </w:rPr>
      </w:pPr>
    </w:p>
    <w:p w14:paraId="13016EA6">
      <w:pPr>
        <w:ind w:firstLine="480"/>
        <w:jc w:val="center"/>
        <w:rPr>
          <w:rFonts w:hint="eastAsia" w:ascii="宋体" w:hAnsi="宋体"/>
          <w:color w:val="000000"/>
          <w:sz w:val="24"/>
        </w:rPr>
      </w:pPr>
    </w:p>
    <w:p w14:paraId="51119352">
      <w:pPr>
        <w:ind w:firstLine="480"/>
        <w:jc w:val="center"/>
        <w:rPr>
          <w:rFonts w:hint="eastAsia" w:ascii="宋体" w:hAnsi="宋体"/>
          <w:color w:val="000000"/>
          <w:sz w:val="24"/>
        </w:rPr>
      </w:pPr>
    </w:p>
    <w:p w14:paraId="4293CA3A">
      <w:pPr>
        <w:ind w:firstLine="480"/>
        <w:jc w:val="center"/>
        <w:rPr>
          <w:rFonts w:hint="eastAsia" w:ascii="宋体" w:hAnsi="宋体"/>
          <w:color w:val="000000"/>
          <w:sz w:val="24"/>
        </w:rPr>
      </w:pPr>
    </w:p>
    <w:p w14:paraId="041E2CA9">
      <w:pPr>
        <w:ind w:firstLine="480"/>
        <w:jc w:val="center"/>
        <w:rPr>
          <w:rFonts w:hint="eastAsia" w:ascii="宋体" w:hAnsi="宋体"/>
          <w:color w:val="000000"/>
          <w:sz w:val="24"/>
        </w:rPr>
      </w:pPr>
    </w:p>
    <w:p w14:paraId="19796A1A">
      <w:pPr>
        <w:ind w:firstLine="480"/>
        <w:jc w:val="center"/>
        <w:rPr>
          <w:rFonts w:hint="eastAsia" w:ascii="宋体" w:hAnsi="宋体"/>
          <w:color w:val="000000"/>
          <w:sz w:val="24"/>
        </w:rPr>
      </w:pPr>
    </w:p>
    <w:p w14:paraId="1D31E6F2">
      <w:pPr>
        <w:ind w:firstLine="480"/>
        <w:jc w:val="center"/>
        <w:rPr>
          <w:rFonts w:hint="eastAsia" w:ascii="宋体" w:hAnsi="宋体"/>
          <w:color w:val="000000"/>
          <w:sz w:val="24"/>
        </w:rPr>
      </w:pPr>
    </w:p>
    <w:p w14:paraId="224DE6B3">
      <w:pPr>
        <w:ind w:firstLine="480"/>
        <w:jc w:val="center"/>
        <w:rPr>
          <w:rFonts w:hint="eastAsia" w:ascii="宋体" w:hAnsi="宋体"/>
          <w:color w:val="000000"/>
          <w:sz w:val="24"/>
        </w:rPr>
      </w:pPr>
    </w:p>
    <w:p w14:paraId="0CBE04BD">
      <w:pPr>
        <w:ind w:firstLine="480"/>
        <w:jc w:val="center"/>
        <w:rPr>
          <w:rFonts w:hint="eastAsia" w:ascii="宋体" w:hAnsi="宋体"/>
          <w:color w:val="000000"/>
          <w:sz w:val="24"/>
        </w:rPr>
      </w:pPr>
    </w:p>
    <w:p w14:paraId="2DF7F3D0">
      <w:pPr>
        <w:ind w:firstLine="480"/>
        <w:jc w:val="center"/>
        <w:rPr>
          <w:rFonts w:hint="eastAsia" w:ascii="宋体" w:hAnsi="宋体"/>
          <w:color w:val="000000"/>
          <w:sz w:val="24"/>
        </w:rPr>
      </w:pPr>
    </w:p>
    <w:p w14:paraId="702CE21B">
      <w:pPr>
        <w:ind w:firstLine="480"/>
        <w:jc w:val="center"/>
        <w:rPr>
          <w:rFonts w:hint="eastAsia" w:ascii="宋体" w:hAnsi="宋体"/>
          <w:color w:val="000000"/>
          <w:sz w:val="24"/>
        </w:rPr>
      </w:pPr>
    </w:p>
    <w:p w14:paraId="3339B0AD">
      <w:pPr>
        <w:ind w:firstLine="480"/>
        <w:jc w:val="center"/>
        <w:rPr>
          <w:rFonts w:hint="eastAsia" w:ascii="宋体" w:hAnsi="宋体"/>
          <w:color w:val="000000"/>
          <w:sz w:val="24"/>
        </w:rPr>
      </w:pPr>
    </w:p>
    <w:p w14:paraId="68805BEF">
      <w:pPr>
        <w:ind w:firstLine="480"/>
        <w:jc w:val="center"/>
        <w:rPr>
          <w:rFonts w:hint="eastAsia" w:ascii="宋体" w:hAnsi="宋体"/>
          <w:color w:val="000000"/>
          <w:sz w:val="24"/>
        </w:rPr>
      </w:pPr>
    </w:p>
    <w:p w14:paraId="34EDB7BA">
      <w:pPr>
        <w:ind w:firstLine="480"/>
        <w:jc w:val="center"/>
        <w:rPr>
          <w:rFonts w:hint="eastAsia" w:ascii="宋体" w:hAnsi="宋体"/>
          <w:color w:val="000000"/>
          <w:sz w:val="24"/>
        </w:rPr>
      </w:pPr>
    </w:p>
    <w:p w14:paraId="7BFA0CC5">
      <w:pPr>
        <w:ind w:firstLine="480"/>
        <w:jc w:val="center"/>
        <w:rPr>
          <w:rFonts w:hint="eastAsia" w:ascii="宋体" w:hAnsi="宋体"/>
          <w:color w:val="000000"/>
          <w:sz w:val="24"/>
        </w:rPr>
      </w:pPr>
    </w:p>
    <w:p w14:paraId="078CEEB4">
      <w:pPr>
        <w:ind w:firstLine="480"/>
        <w:jc w:val="center"/>
        <w:rPr>
          <w:rFonts w:hint="eastAsia" w:ascii="宋体" w:hAnsi="宋体"/>
          <w:color w:val="000000"/>
          <w:sz w:val="24"/>
        </w:rPr>
      </w:pPr>
    </w:p>
    <w:p w14:paraId="643F9075">
      <w:pPr>
        <w:ind w:firstLine="480"/>
        <w:jc w:val="center"/>
        <w:rPr>
          <w:rFonts w:hint="eastAsia" w:ascii="宋体" w:hAnsi="宋体"/>
          <w:color w:val="000000"/>
          <w:sz w:val="24"/>
        </w:rPr>
      </w:pPr>
    </w:p>
    <w:p w14:paraId="01BAB8B7">
      <w:pPr>
        <w:ind w:firstLine="480"/>
        <w:jc w:val="center"/>
        <w:rPr>
          <w:rFonts w:hint="eastAsia" w:ascii="宋体" w:hAnsi="宋体"/>
          <w:color w:val="000000"/>
          <w:sz w:val="24"/>
        </w:rPr>
      </w:pPr>
    </w:p>
    <w:p w14:paraId="4308D4A6">
      <w:pPr>
        <w:ind w:firstLine="480"/>
        <w:jc w:val="center"/>
        <w:rPr>
          <w:rFonts w:hint="eastAsia" w:ascii="宋体" w:hAnsi="宋体"/>
          <w:color w:val="000000"/>
          <w:sz w:val="24"/>
        </w:rPr>
      </w:pPr>
    </w:p>
    <w:p w14:paraId="1AE0A63E">
      <w:pPr>
        <w:ind w:firstLine="480"/>
        <w:jc w:val="center"/>
        <w:rPr>
          <w:rFonts w:hint="eastAsia" w:ascii="宋体" w:hAnsi="宋体"/>
          <w:color w:val="000000"/>
          <w:sz w:val="24"/>
        </w:rPr>
      </w:pPr>
    </w:p>
    <w:p w14:paraId="38764988">
      <w:pPr>
        <w:ind w:firstLine="480"/>
        <w:jc w:val="center"/>
        <w:rPr>
          <w:rFonts w:hint="eastAsia" w:ascii="宋体" w:hAnsi="宋体"/>
          <w:color w:val="000000"/>
          <w:sz w:val="24"/>
        </w:rPr>
      </w:pPr>
    </w:p>
    <w:p w14:paraId="729E0D63">
      <w:pPr>
        <w:ind w:firstLine="480"/>
        <w:jc w:val="center"/>
        <w:rPr>
          <w:rFonts w:hint="eastAsia" w:ascii="宋体" w:hAnsi="宋体"/>
          <w:color w:val="000000"/>
          <w:sz w:val="24"/>
        </w:rPr>
      </w:pPr>
    </w:p>
    <w:p w14:paraId="5BC27A18">
      <w:pPr>
        <w:ind w:firstLine="480"/>
        <w:jc w:val="center"/>
        <w:rPr>
          <w:rFonts w:hint="eastAsia" w:ascii="宋体" w:hAnsi="宋体"/>
          <w:color w:val="000000"/>
          <w:sz w:val="24"/>
        </w:rPr>
      </w:pPr>
    </w:p>
    <w:p w14:paraId="5065FAA7">
      <w:pPr>
        <w:ind w:firstLine="480"/>
        <w:jc w:val="center"/>
        <w:rPr>
          <w:rFonts w:hint="eastAsia" w:ascii="宋体" w:hAnsi="宋体"/>
          <w:color w:val="000000"/>
          <w:sz w:val="24"/>
        </w:rPr>
      </w:pPr>
    </w:p>
    <w:p w14:paraId="528EC61C">
      <w:pPr>
        <w:ind w:firstLine="480"/>
        <w:jc w:val="center"/>
        <w:rPr>
          <w:rFonts w:hint="eastAsia" w:ascii="宋体" w:hAnsi="宋体"/>
          <w:color w:val="000000"/>
          <w:sz w:val="24"/>
        </w:rPr>
      </w:pPr>
    </w:p>
    <w:p w14:paraId="0970314F">
      <w:pPr>
        <w:ind w:firstLine="480"/>
        <w:jc w:val="center"/>
        <w:rPr>
          <w:rFonts w:hint="eastAsia" w:ascii="宋体" w:hAnsi="宋体"/>
          <w:color w:val="000000"/>
          <w:sz w:val="24"/>
        </w:rPr>
      </w:pPr>
    </w:p>
    <w:p w14:paraId="2C30B7D5">
      <w:pPr>
        <w:ind w:firstLine="480"/>
        <w:jc w:val="center"/>
        <w:rPr>
          <w:rFonts w:hint="eastAsia" w:ascii="宋体" w:hAnsi="宋体"/>
          <w:color w:val="000000"/>
          <w:sz w:val="24"/>
        </w:rPr>
      </w:pPr>
    </w:p>
    <w:p w14:paraId="11713738">
      <w:pPr>
        <w:ind w:firstLine="480"/>
        <w:jc w:val="center"/>
        <w:rPr>
          <w:rFonts w:hint="eastAsia" w:ascii="宋体" w:hAnsi="宋体"/>
          <w:color w:val="000000"/>
          <w:sz w:val="24"/>
        </w:rPr>
      </w:pPr>
    </w:p>
    <w:p w14:paraId="192D29B7">
      <w:pPr>
        <w:ind w:firstLine="480"/>
        <w:jc w:val="center"/>
        <w:rPr>
          <w:rFonts w:hint="eastAsia" w:ascii="宋体" w:hAnsi="宋体"/>
          <w:color w:val="000000"/>
          <w:sz w:val="24"/>
        </w:rPr>
      </w:pPr>
    </w:p>
    <w:p w14:paraId="251B4B39">
      <w:pPr>
        <w:ind w:firstLine="480"/>
        <w:jc w:val="center"/>
        <w:rPr>
          <w:rFonts w:hint="eastAsia" w:ascii="宋体" w:hAnsi="宋体"/>
          <w:color w:val="000000"/>
          <w:sz w:val="24"/>
        </w:rPr>
      </w:pPr>
    </w:p>
    <w:p w14:paraId="7078EDF1">
      <w:pPr>
        <w:ind w:firstLine="480"/>
        <w:jc w:val="center"/>
        <w:rPr>
          <w:rFonts w:hint="eastAsia" w:ascii="宋体" w:hAnsi="宋体"/>
          <w:color w:val="000000"/>
          <w:sz w:val="24"/>
        </w:rPr>
      </w:pPr>
    </w:p>
    <w:p w14:paraId="4C873618">
      <w:pPr>
        <w:ind w:firstLine="480"/>
        <w:jc w:val="center"/>
        <w:rPr>
          <w:rFonts w:hint="eastAsia" w:ascii="宋体" w:hAnsi="宋体"/>
          <w:color w:val="000000"/>
          <w:sz w:val="24"/>
        </w:rPr>
      </w:pPr>
    </w:p>
    <w:p w14:paraId="61383D99">
      <w:pPr>
        <w:ind w:firstLine="480"/>
        <w:jc w:val="center"/>
        <w:rPr>
          <w:rFonts w:hint="eastAsia" w:ascii="宋体" w:hAnsi="宋体"/>
          <w:color w:val="000000"/>
          <w:sz w:val="24"/>
        </w:rPr>
      </w:pPr>
    </w:p>
    <w:p w14:paraId="6DA55ED2">
      <w:pPr>
        <w:ind w:firstLine="480"/>
        <w:jc w:val="center"/>
        <w:rPr>
          <w:rFonts w:hint="eastAsia" w:ascii="宋体" w:hAnsi="宋体"/>
          <w:color w:val="000000"/>
          <w:sz w:val="24"/>
        </w:rPr>
      </w:pPr>
    </w:p>
    <w:p w14:paraId="6DAD435B">
      <w:pPr>
        <w:ind w:firstLine="480"/>
        <w:jc w:val="center"/>
        <w:rPr>
          <w:rFonts w:hint="eastAsia" w:ascii="宋体" w:hAnsi="宋体"/>
          <w:color w:val="000000"/>
          <w:sz w:val="24"/>
        </w:rPr>
      </w:pPr>
    </w:p>
    <w:p w14:paraId="1D5EE819">
      <w:pPr>
        <w:ind w:firstLine="480"/>
        <w:jc w:val="center"/>
        <w:rPr>
          <w:rFonts w:hint="eastAsia" w:ascii="宋体" w:hAnsi="宋体"/>
          <w:color w:val="000000"/>
          <w:sz w:val="24"/>
        </w:rPr>
      </w:pPr>
    </w:p>
    <w:p w14:paraId="5CCFB733">
      <w:pPr>
        <w:ind w:firstLine="480"/>
        <w:jc w:val="center"/>
        <w:rPr>
          <w:rFonts w:hint="eastAsia" w:ascii="宋体" w:hAnsi="宋体"/>
          <w:color w:val="000000"/>
          <w:sz w:val="24"/>
        </w:rPr>
      </w:pPr>
    </w:p>
    <w:p w14:paraId="4E538AD8">
      <w:pPr>
        <w:ind w:firstLine="480"/>
        <w:jc w:val="center"/>
        <w:rPr>
          <w:rFonts w:hint="eastAsia" w:ascii="宋体" w:hAnsi="宋体"/>
          <w:color w:val="000000"/>
          <w:sz w:val="24"/>
        </w:rPr>
      </w:pPr>
    </w:p>
    <w:p w14:paraId="75B88585">
      <w:pPr>
        <w:ind w:firstLine="480"/>
        <w:jc w:val="center"/>
        <w:rPr>
          <w:rFonts w:hint="eastAsia" w:ascii="宋体" w:hAnsi="宋体"/>
          <w:color w:val="000000"/>
          <w:sz w:val="24"/>
        </w:rPr>
      </w:pP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651C1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37DE2E30">
            <w:pPr>
              <w:spacing w:line="0" w:lineRule="atLeast"/>
              <w:jc w:val="center"/>
              <w:rPr>
                <w:rFonts w:hint="eastAsia" w:ascii="宋体" w:hAnsi="宋体"/>
                <w:color w:val="000000"/>
                <w:sz w:val="24"/>
                <w:szCs w:val="10"/>
              </w:rPr>
            </w:pPr>
            <w:r>
              <w:rPr>
                <w:rFonts w:hint="eastAsia" w:ascii="宋体" w:hAnsi="宋体"/>
                <w:color w:val="000000"/>
                <w:sz w:val="24"/>
                <w:szCs w:val="10"/>
              </w:rPr>
              <w:t>*****检测中心有限责任公司</w:t>
            </w:r>
          </w:p>
          <w:p w14:paraId="56280186">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7B4A07FB">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62C3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121928D5">
            <w:pPr>
              <w:spacing w:line="0" w:lineRule="atLeast"/>
              <w:jc w:val="center"/>
              <w:rPr>
                <w:rFonts w:hint="eastAsia" w:ascii="宋体" w:hAnsi="宋体"/>
                <w:color w:val="000000"/>
                <w:sz w:val="24"/>
                <w:szCs w:val="10"/>
              </w:rPr>
            </w:pPr>
          </w:p>
        </w:tc>
        <w:tc>
          <w:tcPr>
            <w:tcW w:w="4257" w:type="dxa"/>
            <w:vAlign w:val="center"/>
          </w:tcPr>
          <w:p w14:paraId="458589BC">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08ECD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53CABD73">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4.5.15 内部审核</w:t>
            </w:r>
          </w:p>
        </w:tc>
        <w:tc>
          <w:tcPr>
            <w:tcW w:w="4257" w:type="dxa"/>
            <w:vAlign w:val="center"/>
          </w:tcPr>
          <w:p w14:paraId="17495786">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7BCD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1B0A882B">
            <w:pPr>
              <w:spacing w:line="0" w:lineRule="atLeast"/>
              <w:jc w:val="center"/>
              <w:rPr>
                <w:rFonts w:hint="eastAsia" w:ascii="宋体" w:hAnsi="宋体"/>
                <w:color w:val="000000"/>
                <w:sz w:val="24"/>
                <w:szCs w:val="10"/>
              </w:rPr>
            </w:pPr>
          </w:p>
        </w:tc>
        <w:tc>
          <w:tcPr>
            <w:tcW w:w="4257" w:type="dxa"/>
            <w:vAlign w:val="center"/>
          </w:tcPr>
          <w:p w14:paraId="2EEF586E">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72B9F9A8">
      <w:pPr>
        <w:adjustRightInd w:val="0"/>
        <w:snapToGrid w:val="0"/>
        <w:spacing w:line="360" w:lineRule="auto"/>
        <w:rPr>
          <w:b/>
        </w:rPr>
      </w:pPr>
      <w:r>
        <w:rPr>
          <w:b/>
        </w:rPr>
        <w:t>1  概述</w:t>
      </w:r>
    </w:p>
    <w:p w14:paraId="61EB84C2">
      <w:pPr>
        <w:adjustRightInd w:val="0"/>
        <w:snapToGrid w:val="0"/>
        <w:spacing w:line="360" w:lineRule="auto"/>
        <w:ind w:firstLine="420" w:firstLineChars="200"/>
        <w:rPr>
          <w:bCs/>
        </w:rPr>
      </w:pPr>
      <w:r>
        <w:t>为验证本公司管理体系的符合性和有效性，检查本公司各项管理和技术活动是否符合管理体系文件的要求，每年必须对本公司管理体系涉及到的所有部门和所有要素进行审核，以促进管理体系规范有序的运行和持续改进。</w:t>
      </w:r>
    </w:p>
    <w:p w14:paraId="7A86953D">
      <w:pPr>
        <w:adjustRightInd w:val="0"/>
        <w:snapToGrid w:val="0"/>
        <w:spacing w:line="360" w:lineRule="auto"/>
      </w:pPr>
      <w:r>
        <w:rPr>
          <w:b/>
        </w:rPr>
        <w:t>2  职责</w:t>
      </w:r>
    </w:p>
    <w:p w14:paraId="0497177E">
      <w:pPr>
        <w:adjustRightInd w:val="0"/>
        <w:snapToGrid w:val="0"/>
        <w:spacing w:line="360" w:lineRule="auto"/>
      </w:pPr>
      <w:r>
        <w:t>2.1  经理负责批准年度审核计划；</w:t>
      </w:r>
    </w:p>
    <w:p w14:paraId="74691FB2">
      <w:pPr>
        <w:adjustRightInd w:val="0"/>
        <w:snapToGrid w:val="0"/>
        <w:spacing w:line="360" w:lineRule="auto"/>
      </w:pPr>
      <w:r>
        <w:t>2.2  质量负责人全面负责内部审核工作，包括制定年度内部审核计划，委派内审员，批准内部审核实施计划、纠正措施及内审报告；</w:t>
      </w:r>
    </w:p>
    <w:p w14:paraId="442F0B6C">
      <w:pPr>
        <w:adjustRightInd w:val="0"/>
        <w:snapToGrid w:val="0"/>
        <w:spacing w:line="360" w:lineRule="auto"/>
      </w:pPr>
      <w:r>
        <w:t>2.3  受委派的内审员负责编制《内部审核检查表》，实施内部审核，编写不符合项报告，并对纠正措施进行跟踪和验证；</w:t>
      </w:r>
    </w:p>
    <w:p w14:paraId="3D82652D">
      <w:pPr>
        <w:adjustRightInd w:val="0"/>
        <w:snapToGrid w:val="0"/>
        <w:spacing w:line="360" w:lineRule="auto"/>
        <w:rPr>
          <w:rFonts w:hint="eastAsia"/>
        </w:rPr>
      </w:pPr>
      <w:r>
        <w:t>2.4  各部门负责人负责纠正措施的制定和组织实施</w:t>
      </w:r>
      <w:r>
        <w:rPr>
          <w:rFonts w:hint="eastAsia"/>
        </w:rPr>
        <w:t>；</w:t>
      </w:r>
    </w:p>
    <w:p w14:paraId="31264DD7">
      <w:pPr>
        <w:adjustRightInd w:val="0"/>
        <w:snapToGrid w:val="0"/>
        <w:spacing w:line="360" w:lineRule="auto"/>
      </w:pPr>
      <w:r>
        <w:t>2.5  综合室协助内审的组织，负责内审记录的保管。</w:t>
      </w:r>
    </w:p>
    <w:p w14:paraId="38826C20">
      <w:pPr>
        <w:adjustRightInd w:val="0"/>
        <w:snapToGrid w:val="0"/>
        <w:spacing w:line="360" w:lineRule="auto"/>
        <w:rPr>
          <w:b/>
        </w:rPr>
      </w:pPr>
      <w:r>
        <w:rPr>
          <w:b/>
        </w:rPr>
        <w:t>3  要求</w:t>
      </w:r>
    </w:p>
    <w:p w14:paraId="76FB9EBD">
      <w:pPr>
        <w:adjustRightInd w:val="0"/>
        <w:snapToGrid w:val="0"/>
        <w:spacing w:line="360" w:lineRule="auto"/>
        <w:rPr>
          <w:b/>
        </w:rPr>
      </w:pPr>
      <w:r>
        <w:rPr>
          <w:b/>
        </w:rPr>
        <w:t>3.1  内审计划</w:t>
      </w:r>
    </w:p>
    <w:p w14:paraId="47F11B90">
      <w:pPr>
        <w:adjustRightInd w:val="0"/>
        <w:snapToGrid w:val="0"/>
        <w:spacing w:line="360" w:lineRule="auto"/>
        <w:rPr>
          <w:b/>
        </w:rPr>
      </w:pPr>
      <w:r>
        <w:t>3.1.1  质量负责人应编制《年度内审计划》，并由经理批准。内审每年至少一次，并要求覆盖本公司管理体系的所有要求和部门，另外出现特殊情况时应及时组织附加内部审核。</w:t>
      </w:r>
    </w:p>
    <w:p w14:paraId="2AE78154">
      <w:pPr>
        <w:adjustRightInd w:val="0"/>
        <w:snapToGrid w:val="0"/>
        <w:spacing w:line="360" w:lineRule="auto"/>
      </w:pPr>
      <w:r>
        <w:t>3.1.2  每次内审可根据需要覆盖管理体系的全部要素和部门，也可以专门针对某几项要素或部门进行重点审核。</w:t>
      </w:r>
    </w:p>
    <w:p w14:paraId="30A631BC">
      <w:pPr>
        <w:adjustRightInd w:val="0"/>
        <w:snapToGrid w:val="0"/>
        <w:spacing w:line="360" w:lineRule="auto"/>
      </w:pPr>
      <w:r>
        <w:t>3.1.3  质量负责人委派</w:t>
      </w:r>
      <w:r>
        <w:rPr>
          <w:bCs/>
        </w:rPr>
        <w:t>本公司内具有内审员资格的人员或经过培训的人员承担审核工作，</w:t>
      </w:r>
      <w:r>
        <w:t>必要时可邀请本公司以外的评审专家参加审核活动，并明确内审组长。审核人员应独立与被审核的工作。</w:t>
      </w:r>
    </w:p>
    <w:p w14:paraId="345C8B07">
      <w:pPr>
        <w:pStyle w:val="3"/>
        <w:adjustRightInd w:val="0"/>
        <w:snapToGrid w:val="0"/>
        <w:spacing w:line="360" w:lineRule="auto"/>
        <w:ind w:firstLine="0" w:firstLineChars="0"/>
        <w:jc w:val="both"/>
        <w:rPr>
          <w:bCs/>
        </w:rPr>
      </w:pPr>
      <w:r>
        <w:rPr>
          <w:bCs/>
        </w:rPr>
        <w:t>3.1.4  内审组长应根据要求，编制《内部审核实施计划表》,</w:t>
      </w:r>
      <w:r>
        <w:rPr>
          <w:bCs/>
          <w:spacing w:val="-4"/>
        </w:rPr>
        <w:t>报质量负责人审批。</w:t>
      </w:r>
    </w:p>
    <w:p w14:paraId="149C6C38">
      <w:pPr>
        <w:adjustRightInd w:val="0"/>
        <w:snapToGrid w:val="0"/>
        <w:spacing w:line="360" w:lineRule="auto"/>
        <w:rPr>
          <w:b/>
        </w:rPr>
      </w:pPr>
      <w:r>
        <w:rPr>
          <w:b/>
        </w:rPr>
        <w:t>3.2  内审实施</w:t>
      </w:r>
    </w:p>
    <w:p w14:paraId="7A2378A6">
      <w:pPr>
        <w:pStyle w:val="9"/>
        <w:adjustRightInd w:val="0"/>
        <w:spacing w:line="360" w:lineRule="auto"/>
        <w:rPr>
          <w:bCs/>
          <w:sz w:val="24"/>
          <w:szCs w:val="24"/>
        </w:rPr>
      </w:pPr>
      <w:r>
        <w:rPr>
          <w:sz w:val="24"/>
          <w:szCs w:val="24"/>
        </w:rPr>
        <w:t>3.2.1</w:t>
      </w:r>
      <w:r>
        <w:rPr>
          <w:bCs/>
          <w:sz w:val="24"/>
          <w:szCs w:val="24"/>
        </w:rPr>
        <w:t xml:space="preserve">  内审组长按照《内部审核程序》主持内审工作的实施。</w:t>
      </w:r>
    </w:p>
    <w:p w14:paraId="69982195">
      <w:pPr>
        <w:adjustRightInd w:val="0"/>
        <w:snapToGrid w:val="0"/>
        <w:spacing w:line="360" w:lineRule="auto"/>
      </w:pPr>
      <w:r>
        <w:t>3.2.2  内审组应分析所有的观察结果，确定不符合项；不符合项的处理和验证按《纠正措施和预防措施控制程序》执行。</w:t>
      </w:r>
    </w:p>
    <w:p w14:paraId="6A40781B">
      <w:pPr>
        <w:adjustRightInd w:val="0"/>
        <w:snapToGrid w:val="0"/>
        <w:spacing w:line="360" w:lineRule="auto"/>
      </w:pPr>
      <w:r>
        <w:t>3.2.3  内审结束后，</w:t>
      </w:r>
      <w:r>
        <w:rPr>
          <w:bCs/>
        </w:rPr>
        <w:t>内审组长</w:t>
      </w:r>
      <w:r>
        <w:t>根据审核结果对管理体系运行情况和存在的主要问题编制《内部审核报告》，交质量负责人审批，并提交管理评审。</w:t>
      </w:r>
    </w:p>
    <w:p w14:paraId="342B21E8">
      <w:pPr>
        <w:adjustRightInd w:val="0"/>
        <w:snapToGrid w:val="0"/>
        <w:spacing w:line="360" w:lineRule="auto"/>
        <w:rPr>
          <w:b/>
        </w:rPr>
      </w:pPr>
      <w:r>
        <w:rPr>
          <w:b/>
        </w:rPr>
        <w:t>4  支持文件</w:t>
      </w:r>
    </w:p>
    <w:p w14:paraId="1C814083">
      <w:pPr>
        <w:adjustRightInd w:val="0"/>
        <w:snapToGrid w:val="0"/>
        <w:spacing w:line="360" w:lineRule="auto"/>
      </w:pPr>
      <w:r>
        <w:t>4.1  《内部审核程序》</w:t>
      </w:r>
    </w:p>
    <w:p w14:paraId="77307FFD">
      <w:pPr>
        <w:adjustRightInd w:val="0"/>
        <w:snapToGrid w:val="0"/>
        <w:spacing w:line="360" w:lineRule="auto"/>
      </w:pPr>
      <w:r>
        <w:t>4.2  《纠正措施和预防措施控制程序》</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661D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32625845">
            <w:pPr>
              <w:spacing w:line="0" w:lineRule="atLeast"/>
              <w:jc w:val="center"/>
              <w:rPr>
                <w:rFonts w:hint="eastAsia" w:ascii="宋体" w:hAnsi="宋体"/>
                <w:color w:val="000000"/>
                <w:sz w:val="24"/>
                <w:szCs w:val="10"/>
              </w:rPr>
            </w:pPr>
            <w:r>
              <w:rPr>
                <w:rFonts w:hint="eastAsia" w:ascii="宋体" w:hAnsi="宋体"/>
                <w:color w:val="000000"/>
                <w:sz w:val="24"/>
                <w:szCs w:val="10"/>
              </w:rPr>
              <w:t>*****检测中心有限责任公司</w:t>
            </w:r>
          </w:p>
          <w:p w14:paraId="4195F7B8">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634FD70B">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7534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2DB1A1DB">
            <w:pPr>
              <w:spacing w:line="0" w:lineRule="atLeast"/>
              <w:jc w:val="center"/>
              <w:rPr>
                <w:rFonts w:hint="eastAsia" w:ascii="宋体" w:hAnsi="宋体"/>
                <w:color w:val="000000"/>
                <w:sz w:val="24"/>
                <w:szCs w:val="10"/>
              </w:rPr>
            </w:pPr>
          </w:p>
        </w:tc>
        <w:tc>
          <w:tcPr>
            <w:tcW w:w="4257" w:type="dxa"/>
            <w:vAlign w:val="center"/>
          </w:tcPr>
          <w:p w14:paraId="698353BC">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2E18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62B3B987">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4.5.16 管理评审</w:t>
            </w:r>
          </w:p>
        </w:tc>
        <w:tc>
          <w:tcPr>
            <w:tcW w:w="4257" w:type="dxa"/>
            <w:vAlign w:val="center"/>
          </w:tcPr>
          <w:p w14:paraId="4CB23FDA">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10570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5BBC0D21">
            <w:pPr>
              <w:spacing w:line="0" w:lineRule="atLeast"/>
              <w:jc w:val="center"/>
              <w:rPr>
                <w:rFonts w:hint="eastAsia" w:ascii="宋体" w:hAnsi="宋体"/>
                <w:color w:val="000000"/>
                <w:sz w:val="24"/>
                <w:szCs w:val="10"/>
              </w:rPr>
            </w:pPr>
          </w:p>
        </w:tc>
        <w:tc>
          <w:tcPr>
            <w:tcW w:w="4257" w:type="dxa"/>
            <w:vAlign w:val="center"/>
          </w:tcPr>
          <w:p w14:paraId="46992161">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0446FF47">
      <w:pPr>
        <w:adjustRightInd w:val="0"/>
        <w:snapToGrid w:val="0"/>
        <w:spacing w:line="360" w:lineRule="auto"/>
        <w:rPr>
          <w:b/>
        </w:rPr>
      </w:pPr>
      <w:r>
        <w:rPr>
          <w:b/>
        </w:rPr>
        <w:t>1  概述</w:t>
      </w:r>
    </w:p>
    <w:p w14:paraId="4A9A30C3">
      <w:pPr>
        <w:adjustRightInd w:val="0"/>
        <w:snapToGrid w:val="0"/>
        <w:spacing w:line="360" w:lineRule="auto"/>
        <w:ind w:right="17" w:rightChars="8" w:firstLine="420" w:firstLineChars="200"/>
        <w:rPr>
          <w:bCs/>
        </w:rPr>
      </w:pPr>
      <w:r>
        <w:t>为了衡量本公司管理体系是否符合实际状况，评价管理体系对管理工作是否真正有效，是否能够保证质量方针和质量目标的实现，确保管理体系的适宜性、充分性和有效性，并持续改进。</w:t>
      </w:r>
      <w:r>
        <w:rPr>
          <w:bCs/>
        </w:rPr>
        <w:t>每年至少应对本公司管理体系进行一次管理评审。</w:t>
      </w:r>
    </w:p>
    <w:p w14:paraId="7B001F74">
      <w:pPr>
        <w:adjustRightInd w:val="0"/>
        <w:snapToGrid w:val="0"/>
        <w:spacing w:line="360" w:lineRule="auto"/>
        <w:rPr>
          <w:b/>
        </w:rPr>
      </w:pPr>
      <w:r>
        <w:rPr>
          <w:b/>
        </w:rPr>
        <w:t>2  职责</w:t>
      </w:r>
    </w:p>
    <w:p w14:paraId="5B3ABB3C">
      <w:pPr>
        <w:adjustRightInd w:val="0"/>
        <w:snapToGrid w:val="0"/>
        <w:spacing w:line="360" w:lineRule="auto"/>
      </w:pPr>
      <w:r>
        <w:t>2.1  经理负责批准管理评审计划，主持管理评审及批准管理评审报告。</w:t>
      </w:r>
    </w:p>
    <w:p w14:paraId="41D4BBE6">
      <w:pPr>
        <w:adjustRightInd w:val="0"/>
        <w:snapToGrid w:val="0"/>
        <w:spacing w:line="360" w:lineRule="auto"/>
      </w:pPr>
      <w:r>
        <w:t>2.2  质量负责人负责编制管理评审计划、管理评审报告和改进措施要求表，并组织改进措施的实施。</w:t>
      </w:r>
    </w:p>
    <w:p w14:paraId="6C952182">
      <w:pPr>
        <w:adjustRightInd w:val="0"/>
        <w:snapToGrid w:val="0"/>
        <w:spacing w:line="360" w:lineRule="auto"/>
        <w:rPr>
          <w:bCs/>
        </w:rPr>
      </w:pPr>
      <w:r>
        <w:t xml:space="preserve">2.3  </w:t>
      </w:r>
      <w:r>
        <w:rPr>
          <w:bCs/>
        </w:rPr>
        <w:t>技术负责人参加评审，实施相关改进措施；</w:t>
      </w:r>
    </w:p>
    <w:p w14:paraId="4B4BE319">
      <w:pPr>
        <w:adjustRightInd w:val="0"/>
        <w:snapToGrid w:val="0"/>
        <w:spacing w:line="360" w:lineRule="auto"/>
      </w:pPr>
      <w:r>
        <w:t>2.4  综合室</w:t>
      </w:r>
      <w:r>
        <w:rPr>
          <w:bCs/>
        </w:rPr>
        <w:t>负责评审活动的具体工作，保存有关记录。</w:t>
      </w:r>
    </w:p>
    <w:p w14:paraId="105F7226">
      <w:pPr>
        <w:adjustRightInd w:val="0"/>
        <w:snapToGrid w:val="0"/>
        <w:spacing w:line="360" w:lineRule="auto"/>
      </w:pPr>
      <w:r>
        <w:t>2.5  管理人员应当事先对工作状况进行分析提出报告或建议。</w:t>
      </w:r>
    </w:p>
    <w:p w14:paraId="580056C3">
      <w:pPr>
        <w:adjustRightInd w:val="0"/>
        <w:snapToGrid w:val="0"/>
        <w:spacing w:line="360" w:lineRule="auto"/>
        <w:ind w:right="17" w:rightChars="8"/>
        <w:rPr>
          <w:b/>
        </w:rPr>
      </w:pPr>
      <w:r>
        <w:rPr>
          <w:b/>
        </w:rPr>
        <w:t>3  要求</w:t>
      </w:r>
    </w:p>
    <w:p w14:paraId="6E85C2B8">
      <w:pPr>
        <w:adjustRightInd w:val="0"/>
        <w:snapToGrid w:val="0"/>
        <w:spacing w:line="360" w:lineRule="auto"/>
        <w:ind w:right="17" w:rightChars="8"/>
        <w:rPr>
          <w:b/>
        </w:rPr>
      </w:pPr>
      <w:r>
        <w:rPr>
          <w:b/>
        </w:rPr>
        <w:t>3.1  评审计划和方式</w:t>
      </w:r>
    </w:p>
    <w:p w14:paraId="0846DAD5">
      <w:pPr>
        <w:adjustRightInd w:val="0"/>
        <w:snapToGrid w:val="0"/>
        <w:spacing w:line="360" w:lineRule="auto"/>
      </w:pPr>
      <w:r>
        <w:t>3.1.1  本公司的管理评审活动每年至少组织一次，在特殊情况下，可根据实际状况增加评审的次数。</w:t>
      </w:r>
    </w:p>
    <w:p w14:paraId="774F6CF1">
      <w:pPr>
        <w:adjustRightInd w:val="0"/>
        <w:snapToGrid w:val="0"/>
        <w:spacing w:line="360" w:lineRule="auto"/>
        <w:rPr>
          <w:snapToGrid w:val="0"/>
        </w:rPr>
      </w:pPr>
      <w:r>
        <w:t xml:space="preserve">3.2.2  </w:t>
      </w:r>
      <w:r>
        <w:rPr>
          <w:snapToGrid w:val="0"/>
        </w:rPr>
        <w:t>质量负责人依据《管理评审程序》编制管理评审计划，由经理批准实施。</w:t>
      </w:r>
    </w:p>
    <w:p w14:paraId="0AAA53DD">
      <w:pPr>
        <w:adjustRightInd w:val="0"/>
        <w:snapToGrid w:val="0"/>
        <w:spacing w:line="360" w:lineRule="auto"/>
        <w:ind w:right="17" w:rightChars="8"/>
        <w:rPr>
          <w:bCs/>
        </w:rPr>
      </w:pPr>
      <w:r>
        <w:t>3.3.3  管理评审采取召开评审会议的方式进行。进行全面评审时采用集中式评审，进行对具体状况评审时采用专题式评审。</w:t>
      </w:r>
    </w:p>
    <w:p w14:paraId="05220950">
      <w:pPr>
        <w:adjustRightInd w:val="0"/>
        <w:snapToGrid w:val="0"/>
        <w:spacing w:line="360" w:lineRule="auto"/>
        <w:rPr>
          <w:b/>
        </w:rPr>
      </w:pPr>
      <w:r>
        <w:rPr>
          <w:b/>
        </w:rPr>
        <w:t xml:space="preserve">3.2 </w:t>
      </w:r>
      <w:r>
        <w:t xml:space="preserve"> </w:t>
      </w:r>
      <w:r>
        <w:rPr>
          <w:b/>
        </w:rPr>
        <w:t>评审内容和改进</w:t>
      </w:r>
    </w:p>
    <w:p w14:paraId="57EB3C2D">
      <w:pPr>
        <w:adjustRightInd w:val="0"/>
        <w:snapToGrid w:val="0"/>
        <w:spacing w:line="360" w:lineRule="auto"/>
      </w:pPr>
      <w:r>
        <w:t>3.2.1  管理评审应考虑的因素：</w:t>
      </w:r>
    </w:p>
    <w:p w14:paraId="2022449E">
      <w:pPr>
        <w:adjustRightInd w:val="0"/>
        <w:snapToGrid w:val="0"/>
        <w:spacing w:line="360" w:lineRule="auto"/>
        <w:ind w:firstLine="420" w:firstLineChars="200"/>
      </w:pPr>
      <w:r>
        <w:t>a) 政策和程序的适应性；</w:t>
      </w:r>
    </w:p>
    <w:p w14:paraId="1854EFF6">
      <w:pPr>
        <w:adjustRightInd w:val="0"/>
        <w:snapToGrid w:val="0"/>
        <w:spacing w:line="360" w:lineRule="auto"/>
        <w:ind w:firstLine="420" w:firstLineChars="200"/>
      </w:pPr>
      <w:r>
        <w:t>b) 管理和监督人员的报告；</w:t>
      </w:r>
    </w:p>
    <w:p w14:paraId="4FF0206D">
      <w:pPr>
        <w:adjustRightInd w:val="0"/>
        <w:snapToGrid w:val="0"/>
        <w:spacing w:line="360" w:lineRule="auto"/>
        <w:ind w:firstLine="420" w:firstLineChars="200"/>
      </w:pPr>
      <w:r>
        <w:t>c) 近期内部审核的结果；</w:t>
      </w:r>
    </w:p>
    <w:p w14:paraId="5480876E">
      <w:pPr>
        <w:adjustRightInd w:val="0"/>
        <w:snapToGrid w:val="0"/>
        <w:spacing w:line="360" w:lineRule="auto"/>
        <w:ind w:firstLine="420" w:firstLineChars="200"/>
      </w:pPr>
      <w:r>
        <w:t>d) 日常工作中对不符合项采取纠正措施和预防措施实施效果；</w:t>
      </w:r>
    </w:p>
    <w:p w14:paraId="53624B62">
      <w:pPr>
        <w:ind w:firstLine="480"/>
        <w:rPr>
          <w:rFonts w:hint="eastAsia" w:ascii="宋体" w:hAnsi="宋体"/>
          <w:color w:val="000000"/>
          <w:sz w:val="24"/>
        </w:rPr>
      </w:pPr>
      <w:r>
        <w:t>e) 外部机构（评审机构和单位主管部门）对本公司的要求；</w:t>
      </w:r>
    </w:p>
    <w:p w14:paraId="0FFD2F41">
      <w:pPr>
        <w:adjustRightInd w:val="0"/>
        <w:snapToGrid w:val="0"/>
        <w:spacing w:line="360" w:lineRule="auto"/>
        <w:ind w:firstLine="420" w:firstLineChars="200"/>
      </w:pPr>
      <w:r>
        <w:t xml:space="preserve">f) </w:t>
      </w:r>
      <w:r>
        <w:rPr>
          <w:rFonts w:hint="eastAsia"/>
        </w:rPr>
        <w:t>****</w:t>
      </w:r>
      <w:r>
        <w:t>检测机构之间比对和能力验证的结果；</w:t>
      </w:r>
    </w:p>
    <w:p w14:paraId="23A90448">
      <w:pPr>
        <w:adjustRightInd w:val="0"/>
        <w:snapToGrid w:val="0"/>
        <w:spacing w:line="360" w:lineRule="auto"/>
        <w:ind w:firstLine="420" w:firstLineChars="200"/>
      </w:pPr>
      <w:r>
        <w:t>g) 本公司工作量和工作类型变化对设施和资源的要求能否适应；</w:t>
      </w:r>
    </w:p>
    <w:p w14:paraId="2AC9CB12">
      <w:pPr>
        <w:adjustRightInd w:val="0"/>
        <w:snapToGrid w:val="0"/>
        <w:spacing w:line="360" w:lineRule="auto"/>
        <w:ind w:firstLine="420" w:firstLineChars="200"/>
      </w:pPr>
      <w:r>
        <w:t>h) 申诉和投诉及客户的反馈；</w:t>
      </w:r>
    </w:p>
    <w:p w14:paraId="1C903C85">
      <w:pPr>
        <w:adjustRightInd w:val="0"/>
        <w:snapToGrid w:val="0"/>
        <w:spacing w:line="360" w:lineRule="auto"/>
        <w:ind w:firstLine="420" w:firstLineChars="200"/>
      </w:pPr>
      <w:r>
        <w:t>i) 综合室门对管理体系提出的改进建议；</w:t>
      </w:r>
    </w:p>
    <w:p w14:paraId="5853D2DE">
      <w:pPr>
        <w:adjustRightInd w:val="0"/>
        <w:snapToGrid w:val="0"/>
        <w:spacing w:line="360" w:lineRule="auto"/>
        <w:ind w:firstLine="420" w:firstLineChars="200"/>
      </w:pPr>
      <w:r>
        <w:t>j) 内部质量控制活动的情况和结果分析；</w:t>
      </w:r>
    </w:p>
    <w:p w14:paraId="16AA5ABC">
      <w:pPr>
        <w:adjustRightInd w:val="0"/>
        <w:snapToGrid w:val="0"/>
        <w:spacing w:line="360" w:lineRule="auto"/>
        <w:ind w:firstLine="420" w:firstLineChars="200"/>
      </w:pPr>
      <w:r>
        <w:t>k) 资源以及人员的培训情况是否适应所开展的业务。</w:t>
      </w:r>
    </w:p>
    <w:p w14:paraId="3F448A34">
      <w:pPr>
        <w:adjustRightInd w:val="0"/>
        <w:snapToGrid w:val="0"/>
        <w:spacing w:line="360" w:lineRule="auto"/>
        <w:rPr>
          <w:b/>
        </w:rPr>
      </w:pPr>
      <w:r>
        <w:t>3.2.2  管理评审活动结束后由质量负责人依据会议记录形成管理评审报告和改进措施，各部门及有关人员应当启动有关工作的程序组织实施。</w:t>
      </w:r>
    </w:p>
    <w:p w14:paraId="3B1AF3E4">
      <w:pPr>
        <w:adjustRightInd w:val="0"/>
        <w:snapToGrid w:val="0"/>
        <w:spacing w:line="360" w:lineRule="auto"/>
        <w:rPr>
          <w:b/>
        </w:rPr>
      </w:pPr>
      <w:r>
        <w:rPr>
          <w:b/>
        </w:rPr>
        <w:t>4  支持文件</w:t>
      </w:r>
    </w:p>
    <w:p w14:paraId="3992E64C">
      <w:pPr>
        <w:adjustRightInd w:val="0"/>
        <w:snapToGrid w:val="0"/>
        <w:spacing w:line="360" w:lineRule="auto"/>
        <w:rPr>
          <w:shd w:val="pct10" w:color="auto" w:fill="FFFFFF"/>
        </w:rPr>
      </w:pPr>
      <w:r>
        <w:t>4.1  《管理评审程序》</w:t>
      </w:r>
    </w:p>
    <w:p w14:paraId="68B499ED">
      <w:pPr>
        <w:adjustRightInd w:val="0"/>
        <w:snapToGrid w:val="0"/>
        <w:spacing w:line="360" w:lineRule="auto"/>
        <w:rPr>
          <w:bCs/>
        </w:rPr>
      </w:pPr>
      <w:r>
        <w:t xml:space="preserve">4.2  </w:t>
      </w:r>
      <w:r>
        <w:rPr>
          <w:bCs/>
        </w:rPr>
        <w:t>《检测结果质量控制程序》</w:t>
      </w:r>
    </w:p>
    <w:p w14:paraId="39682FFE">
      <w:pPr>
        <w:ind w:firstLine="480"/>
        <w:jc w:val="center"/>
        <w:rPr>
          <w:rFonts w:hint="eastAsia" w:ascii="宋体" w:hAnsi="宋体"/>
          <w:color w:val="000000"/>
          <w:sz w:val="24"/>
        </w:rPr>
      </w:pPr>
    </w:p>
    <w:p w14:paraId="4FC2C524">
      <w:pPr>
        <w:ind w:firstLine="480"/>
        <w:jc w:val="center"/>
        <w:rPr>
          <w:rFonts w:hint="eastAsia" w:ascii="宋体" w:hAnsi="宋体"/>
          <w:color w:val="000000"/>
          <w:sz w:val="24"/>
        </w:rPr>
      </w:pPr>
    </w:p>
    <w:p w14:paraId="7DE5F87F">
      <w:pPr>
        <w:ind w:firstLine="480"/>
        <w:jc w:val="center"/>
        <w:rPr>
          <w:rFonts w:hint="eastAsia" w:ascii="宋体" w:hAnsi="宋体"/>
          <w:color w:val="000000"/>
          <w:sz w:val="24"/>
        </w:rPr>
      </w:pPr>
    </w:p>
    <w:p w14:paraId="5D77C8C8">
      <w:pPr>
        <w:ind w:firstLine="480"/>
        <w:jc w:val="center"/>
        <w:rPr>
          <w:rFonts w:hint="eastAsia" w:ascii="宋体" w:hAnsi="宋体"/>
          <w:color w:val="000000"/>
          <w:sz w:val="24"/>
        </w:rPr>
      </w:pPr>
    </w:p>
    <w:p w14:paraId="6A21D5A5">
      <w:pPr>
        <w:ind w:firstLine="480"/>
        <w:jc w:val="center"/>
        <w:rPr>
          <w:rFonts w:hint="eastAsia" w:ascii="宋体" w:hAnsi="宋体"/>
          <w:color w:val="000000"/>
          <w:sz w:val="24"/>
        </w:rPr>
      </w:pPr>
    </w:p>
    <w:p w14:paraId="2D72ECE1">
      <w:pPr>
        <w:ind w:firstLine="480"/>
        <w:jc w:val="center"/>
        <w:rPr>
          <w:rFonts w:hint="eastAsia" w:ascii="宋体" w:hAnsi="宋体"/>
          <w:color w:val="000000"/>
          <w:sz w:val="24"/>
        </w:rPr>
      </w:pPr>
    </w:p>
    <w:p w14:paraId="6E520A81">
      <w:pPr>
        <w:ind w:firstLine="480"/>
        <w:jc w:val="center"/>
        <w:rPr>
          <w:rFonts w:hint="eastAsia" w:ascii="宋体" w:hAnsi="宋体"/>
          <w:color w:val="000000"/>
          <w:sz w:val="24"/>
        </w:rPr>
      </w:pPr>
    </w:p>
    <w:p w14:paraId="66BDF174">
      <w:pPr>
        <w:ind w:firstLine="480"/>
        <w:jc w:val="center"/>
        <w:rPr>
          <w:rFonts w:hint="eastAsia" w:ascii="宋体" w:hAnsi="宋体"/>
          <w:color w:val="000000"/>
          <w:sz w:val="24"/>
        </w:rPr>
      </w:pPr>
    </w:p>
    <w:p w14:paraId="557EEDCC">
      <w:pPr>
        <w:ind w:firstLine="480"/>
        <w:jc w:val="center"/>
        <w:rPr>
          <w:rFonts w:hint="eastAsia" w:ascii="宋体" w:hAnsi="宋体"/>
          <w:color w:val="000000"/>
          <w:sz w:val="24"/>
        </w:rPr>
      </w:pPr>
    </w:p>
    <w:p w14:paraId="42B831CF">
      <w:pPr>
        <w:ind w:firstLine="480"/>
        <w:jc w:val="center"/>
        <w:rPr>
          <w:rFonts w:hint="eastAsia" w:ascii="宋体" w:hAnsi="宋体"/>
          <w:color w:val="000000"/>
          <w:sz w:val="24"/>
        </w:rPr>
      </w:pPr>
    </w:p>
    <w:p w14:paraId="20D26A07">
      <w:pPr>
        <w:ind w:firstLine="480"/>
        <w:jc w:val="center"/>
        <w:rPr>
          <w:rFonts w:hint="eastAsia" w:ascii="宋体" w:hAnsi="宋体"/>
          <w:color w:val="000000"/>
          <w:sz w:val="24"/>
        </w:rPr>
      </w:pPr>
    </w:p>
    <w:p w14:paraId="7542B74E">
      <w:pPr>
        <w:ind w:firstLine="480"/>
        <w:jc w:val="center"/>
        <w:rPr>
          <w:rFonts w:hint="eastAsia" w:ascii="宋体" w:hAnsi="宋体"/>
          <w:color w:val="000000"/>
          <w:sz w:val="24"/>
        </w:rPr>
      </w:pPr>
    </w:p>
    <w:p w14:paraId="6CC57A45">
      <w:pPr>
        <w:ind w:firstLine="480"/>
        <w:jc w:val="center"/>
        <w:rPr>
          <w:rFonts w:hint="eastAsia" w:ascii="宋体" w:hAnsi="宋体"/>
          <w:color w:val="000000"/>
          <w:sz w:val="24"/>
        </w:rPr>
      </w:pPr>
    </w:p>
    <w:p w14:paraId="6A842DE2">
      <w:pPr>
        <w:ind w:firstLine="480"/>
        <w:jc w:val="center"/>
        <w:rPr>
          <w:rFonts w:hint="eastAsia" w:ascii="宋体" w:hAnsi="宋体"/>
          <w:color w:val="000000"/>
          <w:sz w:val="24"/>
        </w:rPr>
      </w:pPr>
    </w:p>
    <w:p w14:paraId="65F97274">
      <w:pPr>
        <w:ind w:firstLine="480"/>
        <w:jc w:val="center"/>
        <w:rPr>
          <w:rFonts w:hint="eastAsia" w:ascii="宋体" w:hAnsi="宋体"/>
          <w:color w:val="000000"/>
          <w:sz w:val="24"/>
        </w:rPr>
      </w:pPr>
    </w:p>
    <w:p w14:paraId="24C113CE">
      <w:pPr>
        <w:ind w:firstLine="480"/>
        <w:jc w:val="center"/>
        <w:rPr>
          <w:rFonts w:hint="eastAsia" w:ascii="宋体" w:hAnsi="宋体"/>
          <w:color w:val="000000"/>
          <w:sz w:val="24"/>
        </w:rPr>
      </w:pPr>
    </w:p>
    <w:p w14:paraId="064DF68D">
      <w:pPr>
        <w:ind w:firstLine="480"/>
        <w:jc w:val="center"/>
        <w:rPr>
          <w:rFonts w:hint="eastAsia" w:ascii="宋体" w:hAnsi="宋体"/>
          <w:color w:val="000000"/>
          <w:sz w:val="24"/>
        </w:rPr>
      </w:pPr>
    </w:p>
    <w:p w14:paraId="4F03E134">
      <w:pPr>
        <w:ind w:firstLine="480"/>
        <w:jc w:val="center"/>
        <w:rPr>
          <w:rFonts w:hint="eastAsia" w:ascii="宋体" w:hAnsi="宋体"/>
          <w:color w:val="000000"/>
          <w:sz w:val="24"/>
        </w:rPr>
      </w:pPr>
    </w:p>
    <w:p w14:paraId="781E56F3">
      <w:pPr>
        <w:ind w:firstLine="480"/>
        <w:jc w:val="center"/>
        <w:rPr>
          <w:rFonts w:hint="eastAsia" w:ascii="宋体" w:hAnsi="宋体"/>
          <w:color w:val="000000"/>
          <w:sz w:val="24"/>
        </w:rPr>
      </w:pPr>
    </w:p>
    <w:p w14:paraId="013B72E9">
      <w:pPr>
        <w:ind w:firstLine="480"/>
        <w:jc w:val="center"/>
        <w:rPr>
          <w:rFonts w:hint="eastAsia" w:ascii="宋体" w:hAnsi="宋体"/>
          <w:color w:val="000000"/>
          <w:sz w:val="24"/>
        </w:rPr>
      </w:pPr>
    </w:p>
    <w:p w14:paraId="010EEC45">
      <w:pPr>
        <w:ind w:firstLine="480"/>
        <w:jc w:val="center"/>
        <w:rPr>
          <w:rFonts w:hint="eastAsia" w:ascii="宋体" w:hAnsi="宋体"/>
          <w:color w:val="000000"/>
          <w:sz w:val="24"/>
        </w:rPr>
      </w:pPr>
    </w:p>
    <w:p w14:paraId="4E7C7008">
      <w:pPr>
        <w:ind w:firstLine="480"/>
        <w:jc w:val="center"/>
        <w:rPr>
          <w:rFonts w:hint="eastAsia" w:ascii="宋体" w:hAnsi="宋体"/>
          <w:color w:val="000000"/>
          <w:sz w:val="24"/>
        </w:rPr>
      </w:pPr>
    </w:p>
    <w:p w14:paraId="0A3C28F9">
      <w:pPr>
        <w:ind w:firstLine="480"/>
        <w:jc w:val="center"/>
        <w:rPr>
          <w:rFonts w:hint="eastAsia" w:ascii="宋体" w:hAnsi="宋体"/>
          <w:color w:val="000000"/>
          <w:sz w:val="24"/>
        </w:rPr>
      </w:pPr>
    </w:p>
    <w:p w14:paraId="6DCF8710">
      <w:pPr>
        <w:ind w:firstLine="480"/>
        <w:jc w:val="center"/>
        <w:rPr>
          <w:rFonts w:hint="eastAsia" w:ascii="宋体" w:hAnsi="宋体"/>
          <w:color w:val="000000"/>
          <w:sz w:val="24"/>
        </w:rPr>
      </w:pPr>
    </w:p>
    <w:p w14:paraId="611EABBA">
      <w:pPr>
        <w:ind w:firstLine="480"/>
        <w:jc w:val="center"/>
        <w:rPr>
          <w:rFonts w:hint="eastAsia" w:ascii="宋体" w:hAnsi="宋体"/>
          <w:color w:val="000000"/>
          <w:sz w:val="24"/>
        </w:rPr>
      </w:pPr>
    </w:p>
    <w:p w14:paraId="7D87059E">
      <w:pPr>
        <w:ind w:firstLine="480"/>
        <w:jc w:val="center"/>
        <w:rPr>
          <w:rFonts w:hint="eastAsia" w:ascii="宋体" w:hAnsi="宋体"/>
          <w:color w:val="000000"/>
          <w:sz w:val="24"/>
        </w:rPr>
      </w:pPr>
    </w:p>
    <w:p w14:paraId="6FFE3DED">
      <w:pPr>
        <w:ind w:firstLine="480"/>
        <w:jc w:val="center"/>
        <w:rPr>
          <w:rFonts w:hint="eastAsia" w:ascii="宋体" w:hAnsi="宋体"/>
          <w:color w:val="000000"/>
          <w:sz w:val="24"/>
        </w:rPr>
      </w:pPr>
    </w:p>
    <w:p w14:paraId="06DE2DC3">
      <w:pPr>
        <w:ind w:firstLine="480"/>
        <w:jc w:val="center"/>
        <w:rPr>
          <w:rFonts w:hint="eastAsia" w:ascii="宋体" w:hAnsi="宋体"/>
          <w:color w:val="000000"/>
          <w:sz w:val="24"/>
        </w:rPr>
      </w:pPr>
    </w:p>
    <w:p w14:paraId="3DA3598E">
      <w:pPr>
        <w:ind w:firstLine="480"/>
        <w:jc w:val="center"/>
        <w:rPr>
          <w:rFonts w:hint="eastAsia" w:ascii="宋体" w:hAnsi="宋体"/>
          <w:color w:val="000000"/>
          <w:sz w:val="24"/>
        </w:rPr>
      </w:pPr>
    </w:p>
    <w:p w14:paraId="4203A24C">
      <w:pPr>
        <w:ind w:firstLine="480"/>
        <w:jc w:val="center"/>
        <w:rPr>
          <w:rFonts w:hint="eastAsia" w:ascii="宋体" w:hAnsi="宋体"/>
          <w:color w:val="000000"/>
          <w:sz w:val="24"/>
        </w:rPr>
      </w:pPr>
    </w:p>
    <w:p w14:paraId="1687A06C">
      <w:pPr>
        <w:ind w:firstLine="480"/>
        <w:jc w:val="center"/>
        <w:rPr>
          <w:rFonts w:hint="eastAsia" w:ascii="宋体" w:hAnsi="宋体"/>
          <w:color w:val="000000"/>
          <w:sz w:val="24"/>
        </w:rPr>
      </w:pPr>
    </w:p>
    <w:p w14:paraId="5381744B">
      <w:pPr>
        <w:ind w:firstLine="480"/>
        <w:jc w:val="center"/>
        <w:rPr>
          <w:rFonts w:hint="eastAsia" w:ascii="宋体" w:hAnsi="宋体"/>
          <w:color w:val="000000"/>
          <w:sz w:val="24"/>
        </w:rPr>
      </w:pPr>
    </w:p>
    <w:p w14:paraId="641B73B5">
      <w:pPr>
        <w:ind w:firstLine="480"/>
        <w:jc w:val="center"/>
        <w:rPr>
          <w:rFonts w:hint="eastAsia" w:ascii="宋体" w:hAnsi="宋体"/>
          <w:color w:val="000000"/>
          <w:sz w:val="24"/>
        </w:rPr>
      </w:pPr>
    </w:p>
    <w:p w14:paraId="25FA6B34">
      <w:pPr>
        <w:ind w:firstLine="480"/>
        <w:jc w:val="center"/>
        <w:rPr>
          <w:rFonts w:hint="eastAsia" w:ascii="宋体" w:hAnsi="宋体"/>
          <w:color w:val="000000"/>
          <w:sz w:val="24"/>
        </w:rPr>
      </w:pPr>
    </w:p>
    <w:p w14:paraId="06675948">
      <w:pPr>
        <w:ind w:firstLine="480"/>
        <w:jc w:val="center"/>
        <w:rPr>
          <w:rFonts w:hint="eastAsia" w:ascii="宋体" w:hAnsi="宋体"/>
          <w:color w:val="000000"/>
          <w:sz w:val="24"/>
        </w:rPr>
      </w:pPr>
    </w:p>
    <w:p w14:paraId="7CF60385">
      <w:pPr>
        <w:ind w:firstLine="480"/>
        <w:jc w:val="center"/>
        <w:rPr>
          <w:rFonts w:hint="eastAsia" w:ascii="宋体" w:hAnsi="宋体"/>
          <w:color w:val="000000"/>
          <w:sz w:val="24"/>
        </w:rPr>
      </w:pPr>
    </w:p>
    <w:p w14:paraId="4A16FAE6">
      <w:pPr>
        <w:ind w:firstLine="480"/>
        <w:jc w:val="center"/>
        <w:rPr>
          <w:rFonts w:hint="eastAsia" w:ascii="宋体" w:hAnsi="宋体"/>
          <w:color w:val="000000"/>
          <w:sz w:val="24"/>
        </w:rPr>
      </w:pPr>
    </w:p>
    <w:p w14:paraId="7E33385B">
      <w:pPr>
        <w:ind w:firstLine="480"/>
        <w:jc w:val="center"/>
        <w:rPr>
          <w:rFonts w:hint="eastAsia" w:ascii="宋体" w:hAnsi="宋体"/>
          <w:color w:val="000000"/>
          <w:sz w:val="24"/>
        </w:rPr>
      </w:pPr>
    </w:p>
    <w:p w14:paraId="635D0596">
      <w:pPr>
        <w:ind w:firstLine="480"/>
        <w:jc w:val="center"/>
        <w:rPr>
          <w:rFonts w:hint="eastAsia" w:ascii="宋体" w:hAnsi="宋体"/>
          <w:color w:val="000000"/>
          <w:sz w:val="24"/>
        </w:rPr>
      </w:pPr>
    </w:p>
    <w:p w14:paraId="1A3D1D84">
      <w:pPr>
        <w:ind w:firstLine="480"/>
        <w:jc w:val="center"/>
        <w:rPr>
          <w:rFonts w:hint="eastAsia" w:ascii="宋体" w:hAnsi="宋体"/>
          <w:color w:val="000000"/>
          <w:sz w:val="24"/>
        </w:rPr>
      </w:pP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1706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65E9F6F0">
            <w:pPr>
              <w:spacing w:line="0" w:lineRule="atLeast"/>
              <w:jc w:val="center"/>
              <w:rPr>
                <w:rFonts w:hint="eastAsia" w:ascii="宋体" w:hAnsi="宋体"/>
                <w:color w:val="000000"/>
                <w:sz w:val="24"/>
                <w:szCs w:val="10"/>
              </w:rPr>
            </w:pPr>
            <w:r>
              <w:rPr>
                <w:rFonts w:hint="eastAsia" w:ascii="宋体" w:hAnsi="宋体"/>
                <w:color w:val="000000"/>
                <w:sz w:val="24"/>
                <w:szCs w:val="10"/>
              </w:rPr>
              <w:t>*****检测中心有限责任公司</w:t>
            </w:r>
          </w:p>
          <w:p w14:paraId="7BEC8B72">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3A2304FE">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284F2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3792D279">
            <w:pPr>
              <w:spacing w:line="0" w:lineRule="atLeast"/>
              <w:jc w:val="center"/>
              <w:rPr>
                <w:rFonts w:hint="eastAsia" w:ascii="宋体" w:hAnsi="宋体"/>
                <w:color w:val="000000"/>
                <w:sz w:val="24"/>
                <w:szCs w:val="10"/>
              </w:rPr>
            </w:pPr>
          </w:p>
        </w:tc>
        <w:tc>
          <w:tcPr>
            <w:tcW w:w="4257" w:type="dxa"/>
            <w:vAlign w:val="center"/>
          </w:tcPr>
          <w:p w14:paraId="0BD9AE4E">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1E2B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331DD6DD">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4.5.17 检验检测方法的确认</w:t>
            </w:r>
          </w:p>
        </w:tc>
        <w:tc>
          <w:tcPr>
            <w:tcW w:w="4257" w:type="dxa"/>
            <w:vAlign w:val="center"/>
          </w:tcPr>
          <w:p w14:paraId="74F664FF">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06F6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355A8B84">
            <w:pPr>
              <w:spacing w:line="0" w:lineRule="atLeast"/>
              <w:jc w:val="center"/>
              <w:rPr>
                <w:rFonts w:hint="eastAsia" w:ascii="宋体" w:hAnsi="宋体"/>
                <w:color w:val="000000"/>
                <w:sz w:val="24"/>
                <w:szCs w:val="10"/>
              </w:rPr>
            </w:pPr>
          </w:p>
        </w:tc>
        <w:tc>
          <w:tcPr>
            <w:tcW w:w="4257" w:type="dxa"/>
            <w:vAlign w:val="center"/>
          </w:tcPr>
          <w:p w14:paraId="6A4A79F0">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2053D1FB">
      <w:pPr>
        <w:ind w:firstLine="480"/>
        <w:jc w:val="center"/>
        <w:rPr>
          <w:rFonts w:hint="eastAsia" w:ascii="宋体" w:hAnsi="宋体"/>
          <w:color w:val="000000"/>
          <w:sz w:val="24"/>
        </w:rPr>
      </w:pPr>
    </w:p>
    <w:p w14:paraId="343F7CF5">
      <w:pPr>
        <w:ind w:firstLine="480"/>
        <w:jc w:val="center"/>
        <w:rPr>
          <w:rFonts w:hint="eastAsia" w:ascii="宋体" w:hAnsi="宋体"/>
          <w:color w:val="000000"/>
          <w:sz w:val="24"/>
        </w:rPr>
      </w:pPr>
    </w:p>
    <w:p w14:paraId="70BA9917">
      <w:pPr>
        <w:ind w:firstLine="480"/>
        <w:jc w:val="center"/>
        <w:rPr>
          <w:rFonts w:hint="eastAsia" w:ascii="宋体" w:hAnsi="宋体"/>
          <w:color w:val="000000"/>
          <w:sz w:val="24"/>
        </w:rPr>
      </w:pPr>
    </w:p>
    <w:p w14:paraId="666947AB">
      <w:pPr>
        <w:ind w:firstLine="480"/>
        <w:jc w:val="center"/>
        <w:rPr>
          <w:rFonts w:hint="eastAsia" w:ascii="宋体" w:hAnsi="宋体"/>
          <w:color w:val="000000"/>
          <w:sz w:val="24"/>
        </w:rPr>
      </w:pPr>
    </w:p>
    <w:p w14:paraId="6677D1E1">
      <w:pPr>
        <w:ind w:firstLine="480"/>
        <w:jc w:val="center"/>
        <w:rPr>
          <w:rFonts w:hint="eastAsia" w:ascii="宋体" w:hAnsi="宋体"/>
          <w:color w:val="000000"/>
          <w:sz w:val="24"/>
        </w:rPr>
      </w:pPr>
    </w:p>
    <w:p w14:paraId="6F91D827">
      <w:pPr>
        <w:ind w:firstLine="480"/>
        <w:jc w:val="center"/>
        <w:rPr>
          <w:rFonts w:hint="eastAsia" w:ascii="宋体" w:hAnsi="宋体"/>
          <w:color w:val="000000"/>
          <w:sz w:val="24"/>
        </w:rPr>
      </w:pPr>
    </w:p>
    <w:p w14:paraId="431FB652">
      <w:pPr>
        <w:ind w:firstLine="480"/>
        <w:jc w:val="center"/>
        <w:rPr>
          <w:rFonts w:hint="eastAsia" w:ascii="宋体" w:hAnsi="宋体"/>
          <w:color w:val="000000"/>
          <w:sz w:val="24"/>
        </w:rPr>
      </w:pPr>
    </w:p>
    <w:p w14:paraId="6DF43042">
      <w:pPr>
        <w:ind w:firstLine="480"/>
        <w:jc w:val="center"/>
        <w:rPr>
          <w:rFonts w:hint="eastAsia" w:ascii="宋体" w:hAnsi="宋体"/>
          <w:color w:val="000000"/>
          <w:sz w:val="24"/>
        </w:rPr>
      </w:pPr>
    </w:p>
    <w:p w14:paraId="5D0E6AE7">
      <w:pPr>
        <w:ind w:firstLine="480"/>
        <w:jc w:val="center"/>
        <w:rPr>
          <w:rFonts w:hint="eastAsia" w:ascii="宋体" w:hAnsi="宋体"/>
          <w:color w:val="000000"/>
          <w:sz w:val="24"/>
        </w:rPr>
      </w:pPr>
    </w:p>
    <w:p w14:paraId="12DD0154">
      <w:pPr>
        <w:ind w:firstLine="480"/>
        <w:jc w:val="center"/>
        <w:rPr>
          <w:rFonts w:hint="eastAsia" w:ascii="宋体" w:hAnsi="宋体"/>
          <w:color w:val="000000"/>
          <w:sz w:val="24"/>
        </w:rPr>
      </w:pPr>
    </w:p>
    <w:p w14:paraId="4B908FA6">
      <w:pPr>
        <w:ind w:firstLine="480"/>
        <w:jc w:val="center"/>
        <w:rPr>
          <w:rFonts w:hint="eastAsia" w:ascii="宋体" w:hAnsi="宋体"/>
          <w:color w:val="000000"/>
          <w:sz w:val="24"/>
        </w:rPr>
      </w:pPr>
    </w:p>
    <w:p w14:paraId="44DBF460">
      <w:pPr>
        <w:ind w:firstLine="480"/>
        <w:jc w:val="center"/>
        <w:rPr>
          <w:rFonts w:hint="eastAsia" w:ascii="宋体" w:hAnsi="宋体"/>
          <w:color w:val="000000"/>
          <w:sz w:val="24"/>
        </w:rPr>
      </w:pPr>
    </w:p>
    <w:p w14:paraId="7EE24774">
      <w:pPr>
        <w:ind w:firstLine="480"/>
        <w:jc w:val="center"/>
        <w:rPr>
          <w:rFonts w:hint="eastAsia" w:ascii="宋体" w:hAnsi="宋体"/>
          <w:color w:val="000000"/>
          <w:sz w:val="24"/>
        </w:rPr>
      </w:pPr>
    </w:p>
    <w:p w14:paraId="71ED1D30">
      <w:pPr>
        <w:ind w:firstLine="480"/>
        <w:jc w:val="center"/>
        <w:rPr>
          <w:rFonts w:hint="eastAsia" w:ascii="宋体" w:hAnsi="宋体"/>
          <w:color w:val="000000"/>
          <w:sz w:val="24"/>
        </w:rPr>
      </w:pPr>
    </w:p>
    <w:p w14:paraId="10C2878D">
      <w:pPr>
        <w:ind w:firstLine="480"/>
        <w:jc w:val="center"/>
        <w:rPr>
          <w:rFonts w:hint="eastAsia" w:ascii="宋体" w:hAnsi="宋体"/>
          <w:color w:val="000000"/>
          <w:sz w:val="24"/>
        </w:rPr>
      </w:pPr>
    </w:p>
    <w:p w14:paraId="1450F763">
      <w:pPr>
        <w:ind w:firstLine="480"/>
        <w:jc w:val="center"/>
        <w:rPr>
          <w:rFonts w:hint="eastAsia" w:ascii="宋体" w:hAnsi="宋体"/>
          <w:color w:val="000000"/>
          <w:sz w:val="24"/>
        </w:rPr>
      </w:pPr>
    </w:p>
    <w:p w14:paraId="44342158">
      <w:pPr>
        <w:ind w:firstLine="480"/>
        <w:jc w:val="center"/>
        <w:rPr>
          <w:rFonts w:hint="eastAsia" w:ascii="宋体" w:hAnsi="宋体"/>
          <w:color w:val="000000"/>
          <w:sz w:val="24"/>
        </w:rPr>
      </w:pPr>
    </w:p>
    <w:p w14:paraId="0952AB33">
      <w:pPr>
        <w:ind w:firstLine="480"/>
        <w:jc w:val="center"/>
        <w:rPr>
          <w:rFonts w:hint="eastAsia" w:ascii="宋体" w:hAnsi="宋体"/>
          <w:color w:val="000000"/>
          <w:sz w:val="24"/>
        </w:rPr>
      </w:pPr>
    </w:p>
    <w:p w14:paraId="313A2664">
      <w:pPr>
        <w:ind w:firstLine="480"/>
        <w:jc w:val="center"/>
        <w:rPr>
          <w:rFonts w:hint="eastAsia" w:ascii="宋体" w:hAnsi="宋体"/>
          <w:color w:val="000000"/>
          <w:sz w:val="24"/>
        </w:rPr>
      </w:pPr>
    </w:p>
    <w:p w14:paraId="20F72367">
      <w:pPr>
        <w:ind w:firstLine="480"/>
        <w:jc w:val="center"/>
        <w:rPr>
          <w:rFonts w:hint="eastAsia" w:ascii="宋体" w:hAnsi="宋体"/>
          <w:color w:val="000000"/>
          <w:sz w:val="24"/>
        </w:rPr>
      </w:pPr>
    </w:p>
    <w:p w14:paraId="520AFD5A">
      <w:pPr>
        <w:ind w:firstLine="480"/>
        <w:jc w:val="center"/>
        <w:rPr>
          <w:rFonts w:hint="eastAsia" w:ascii="宋体" w:hAnsi="宋体"/>
          <w:color w:val="000000"/>
          <w:sz w:val="24"/>
        </w:rPr>
      </w:pPr>
    </w:p>
    <w:p w14:paraId="291C387D">
      <w:pPr>
        <w:ind w:firstLine="480"/>
        <w:jc w:val="center"/>
        <w:rPr>
          <w:rFonts w:hint="eastAsia" w:ascii="宋体" w:hAnsi="宋体"/>
          <w:color w:val="000000"/>
          <w:sz w:val="24"/>
        </w:rPr>
      </w:pPr>
    </w:p>
    <w:p w14:paraId="37A18B3B">
      <w:pPr>
        <w:ind w:firstLine="480"/>
        <w:jc w:val="center"/>
        <w:rPr>
          <w:rFonts w:hint="eastAsia" w:ascii="宋体" w:hAnsi="宋体"/>
          <w:color w:val="000000"/>
          <w:sz w:val="24"/>
        </w:rPr>
      </w:pPr>
    </w:p>
    <w:p w14:paraId="33C84120">
      <w:pPr>
        <w:ind w:firstLine="480"/>
        <w:jc w:val="center"/>
        <w:rPr>
          <w:rFonts w:hint="eastAsia" w:ascii="宋体" w:hAnsi="宋体"/>
          <w:color w:val="000000"/>
          <w:sz w:val="24"/>
        </w:rPr>
      </w:pPr>
    </w:p>
    <w:p w14:paraId="2E76CD7D">
      <w:pPr>
        <w:ind w:firstLine="480"/>
        <w:jc w:val="center"/>
        <w:rPr>
          <w:rFonts w:hint="eastAsia" w:ascii="宋体" w:hAnsi="宋体"/>
          <w:color w:val="000000"/>
          <w:sz w:val="24"/>
        </w:rPr>
      </w:pPr>
    </w:p>
    <w:p w14:paraId="69A4A7A0">
      <w:pPr>
        <w:ind w:firstLine="480"/>
        <w:jc w:val="center"/>
        <w:rPr>
          <w:rFonts w:hint="eastAsia" w:ascii="宋体" w:hAnsi="宋体"/>
          <w:color w:val="000000"/>
          <w:sz w:val="24"/>
        </w:rPr>
      </w:pPr>
    </w:p>
    <w:p w14:paraId="2B60AE03">
      <w:pPr>
        <w:ind w:firstLine="480"/>
        <w:jc w:val="center"/>
        <w:rPr>
          <w:rFonts w:hint="eastAsia" w:ascii="宋体" w:hAnsi="宋体"/>
          <w:color w:val="000000"/>
          <w:sz w:val="24"/>
        </w:rPr>
      </w:pPr>
    </w:p>
    <w:p w14:paraId="1E2F26E1">
      <w:pPr>
        <w:ind w:firstLine="480"/>
        <w:jc w:val="center"/>
        <w:rPr>
          <w:rFonts w:hint="eastAsia" w:ascii="宋体" w:hAnsi="宋体"/>
          <w:color w:val="000000"/>
          <w:sz w:val="24"/>
        </w:rPr>
      </w:pPr>
    </w:p>
    <w:p w14:paraId="49601313">
      <w:pPr>
        <w:ind w:firstLine="480"/>
        <w:jc w:val="center"/>
        <w:rPr>
          <w:rFonts w:hint="eastAsia" w:ascii="宋体" w:hAnsi="宋体"/>
          <w:color w:val="000000"/>
          <w:sz w:val="24"/>
        </w:rPr>
      </w:pPr>
    </w:p>
    <w:p w14:paraId="3F01F151">
      <w:pPr>
        <w:ind w:firstLine="480"/>
        <w:jc w:val="center"/>
        <w:rPr>
          <w:rFonts w:hint="eastAsia" w:ascii="宋体" w:hAnsi="宋体"/>
          <w:color w:val="000000"/>
          <w:sz w:val="24"/>
        </w:rPr>
      </w:pPr>
    </w:p>
    <w:p w14:paraId="259CBE78">
      <w:pPr>
        <w:ind w:firstLine="480"/>
        <w:jc w:val="center"/>
        <w:rPr>
          <w:rFonts w:hint="eastAsia" w:ascii="宋体" w:hAnsi="宋体"/>
          <w:color w:val="000000"/>
          <w:sz w:val="24"/>
        </w:rPr>
      </w:pPr>
    </w:p>
    <w:p w14:paraId="31BF44D9">
      <w:pPr>
        <w:ind w:firstLine="480"/>
        <w:jc w:val="center"/>
        <w:rPr>
          <w:rFonts w:hint="eastAsia" w:ascii="宋体" w:hAnsi="宋体"/>
          <w:color w:val="000000"/>
          <w:sz w:val="24"/>
        </w:rPr>
      </w:pPr>
    </w:p>
    <w:p w14:paraId="2F2E2D85">
      <w:pPr>
        <w:ind w:firstLine="480"/>
        <w:jc w:val="center"/>
        <w:rPr>
          <w:rFonts w:hint="eastAsia" w:ascii="宋体" w:hAnsi="宋体"/>
          <w:color w:val="000000"/>
          <w:sz w:val="24"/>
        </w:rPr>
      </w:pPr>
    </w:p>
    <w:p w14:paraId="6A2CED88">
      <w:pPr>
        <w:ind w:firstLine="480"/>
        <w:jc w:val="center"/>
        <w:rPr>
          <w:rFonts w:hint="eastAsia" w:ascii="宋体" w:hAnsi="宋体"/>
          <w:color w:val="000000"/>
          <w:sz w:val="24"/>
        </w:rPr>
      </w:pPr>
    </w:p>
    <w:p w14:paraId="75E24FB0">
      <w:pPr>
        <w:ind w:firstLine="480"/>
        <w:jc w:val="center"/>
        <w:rPr>
          <w:rFonts w:hint="eastAsia" w:ascii="宋体" w:hAnsi="宋体"/>
          <w:color w:val="000000"/>
          <w:sz w:val="24"/>
        </w:rPr>
      </w:pPr>
    </w:p>
    <w:p w14:paraId="600D38D7">
      <w:pPr>
        <w:ind w:firstLine="480"/>
        <w:jc w:val="center"/>
        <w:rPr>
          <w:rFonts w:hint="eastAsia" w:ascii="宋体" w:hAnsi="宋体"/>
          <w:color w:val="000000"/>
          <w:sz w:val="24"/>
        </w:rPr>
      </w:pPr>
    </w:p>
    <w:p w14:paraId="170B1208">
      <w:pPr>
        <w:ind w:firstLine="480"/>
        <w:jc w:val="center"/>
        <w:rPr>
          <w:rFonts w:hint="eastAsia" w:ascii="宋体" w:hAnsi="宋体"/>
          <w:color w:val="000000"/>
          <w:sz w:val="24"/>
        </w:rPr>
      </w:pPr>
    </w:p>
    <w:p w14:paraId="22DDAB27">
      <w:pPr>
        <w:ind w:firstLine="480"/>
        <w:jc w:val="center"/>
        <w:rPr>
          <w:rFonts w:hint="eastAsia" w:ascii="宋体" w:hAnsi="宋体"/>
          <w:color w:val="000000"/>
          <w:sz w:val="24"/>
        </w:rPr>
      </w:pPr>
    </w:p>
    <w:p w14:paraId="0D3895A0">
      <w:pPr>
        <w:ind w:firstLine="480"/>
        <w:jc w:val="center"/>
        <w:rPr>
          <w:rFonts w:hint="eastAsia" w:ascii="宋体" w:hAnsi="宋体"/>
          <w:color w:val="000000"/>
          <w:sz w:val="24"/>
        </w:rPr>
      </w:pP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11F4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76AC924B">
            <w:pPr>
              <w:spacing w:line="0" w:lineRule="atLeast"/>
              <w:jc w:val="center"/>
              <w:rPr>
                <w:rFonts w:hint="eastAsia" w:ascii="宋体" w:hAnsi="宋体"/>
                <w:color w:val="000000"/>
                <w:sz w:val="24"/>
                <w:szCs w:val="10"/>
              </w:rPr>
            </w:pPr>
            <w:r>
              <w:rPr>
                <w:rFonts w:hint="eastAsia" w:ascii="宋体" w:hAnsi="宋体"/>
                <w:color w:val="000000"/>
                <w:sz w:val="24"/>
                <w:szCs w:val="10"/>
              </w:rPr>
              <w:t>*****检测中心有限责任公司</w:t>
            </w:r>
          </w:p>
          <w:p w14:paraId="390E8CE7">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646F413F">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15F0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3A6F07C8">
            <w:pPr>
              <w:spacing w:line="0" w:lineRule="atLeast"/>
              <w:jc w:val="center"/>
              <w:rPr>
                <w:rFonts w:hint="eastAsia" w:ascii="宋体" w:hAnsi="宋体"/>
                <w:color w:val="000000"/>
                <w:sz w:val="24"/>
                <w:szCs w:val="10"/>
              </w:rPr>
            </w:pPr>
          </w:p>
        </w:tc>
        <w:tc>
          <w:tcPr>
            <w:tcW w:w="4257" w:type="dxa"/>
            <w:vAlign w:val="center"/>
          </w:tcPr>
          <w:p w14:paraId="25996B90">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6FCD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059BA6E3">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4.5.18 数据控制</w:t>
            </w:r>
          </w:p>
        </w:tc>
        <w:tc>
          <w:tcPr>
            <w:tcW w:w="4257" w:type="dxa"/>
            <w:vAlign w:val="center"/>
          </w:tcPr>
          <w:p w14:paraId="4EE20F4A">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7AB7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12D14144">
            <w:pPr>
              <w:spacing w:line="0" w:lineRule="atLeast"/>
              <w:jc w:val="center"/>
              <w:rPr>
                <w:rFonts w:hint="eastAsia" w:ascii="宋体" w:hAnsi="宋体"/>
                <w:color w:val="000000"/>
                <w:sz w:val="24"/>
                <w:szCs w:val="10"/>
              </w:rPr>
            </w:pPr>
          </w:p>
        </w:tc>
        <w:tc>
          <w:tcPr>
            <w:tcW w:w="4257" w:type="dxa"/>
            <w:vAlign w:val="center"/>
          </w:tcPr>
          <w:p w14:paraId="718F1947">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5A7AB913">
      <w:pPr>
        <w:ind w:firstLine="480"/>
        <w:jc w:val="center"/>
        <w:rPr>
          <w:rFonts w:hint="eastAsia" w:ascii="宋体" w:hAnsi="宋体"/>
          <w:color w:val="000000"/>
          <w:sz w:val="24"/>
        </w:rPr>
      </w:pPr>
    </w:p>
    <w:p w14:paraId="5D8D2AD9">
      <w:pPr>
        <w:ind w:firstLine="480"/>
        <w:jc w:val="center"/>
        <w:rPr>
          <w:rFonts w:hint="eastAsia" w:ascii="宋体" w:hAnsi="宋体"/>
          <w:color w:val="000000"/>
          <w:sz w:val="24"/>
        </w:rPr>
      </w:pPr>
    </w:p>
    <w:p w14:paraId="1F1CBC76">
      <w:pPr>
        <w:ind w:firstLine="480"/>
        <w:jc w:val="center"/>
        <w:rPr>
          <w:rFonts w:hint="eastAsia" w:ascii="宋体" w:hAnsi="宋体"/>
          <w:color w:val="000000"/>
          <w:sz w:val="24"/>
        </w:rPr>
      </w:pPr>
    </w:p>
    <w:p w14:paraId="0A65452A">
      <w:pPr>
        <w:ind w:firstLine="480"/>
        <w:jc w:val="center"/>
        <w:rPr>
          <w:rFonts w:hint="eastAsia" w:ascii="宋体" w:hAnsi="宋体"/>
          <w:color w:val="000000"/>
          <w:sz w:val="24"/>
        </w:rPr>
      </w:pPr>
    </w:p>
    <w:p w14:paraId="041F295C">
      <w:pPr>
        <w:ind w:firstLine="480"/>
        <w:jc w:val="center"/>
        <w:rPr>
          <w:rFonts w:hint="eastAsia" w:ascii="宋体" w:hAnsi="宋体"/>
          <w:color w:val="000000"/>
          <w:sz w:val="24"/>
        </w:rPr>
      </w:pPr>
    </w:p>
    <w:p w14:paraId="5E205014">
      <w:pPr>
        <w:ind w:firstLine="480"/>
        <w:jc w:val="center"/>
        <w:rPr>
          <w:rFonts w:hint="eastAsia" w:ascii="宋体" w:hAnsi="宋体"/>
          <w:color w:val="000000"/>
          <w:sz w:val="24"/>
        </w:rPr>
      </w:pPr>
    </w:p>
    <w:p w14:paraId="450BF02F">
      <w:pPr>
        <w:ind w:firstLine="480"/>
        <w:jc w:val="center"/>
        <w:rPr>
          <w:rFonts w:hint="eastAsia" w:ascii="宋体" w:hAnsi="宋体"/>
          <w:color w:val="000000"/>
          <w:sz w:val="24"/>
        </w:rPr>
      </w:pPr>
    </w:p>
    <w:p w14:paraId="0BA1D3C5">
      <w:pPr>
        <w:ind w:firstLine="480"/>
        <w:jc w:val="center"/>
        <w:rPr>
          <w:rFonts w:hint="eastAsia" w:ascii="宋体" w:hAnsi="宋体"/>
          <w:color w:val="000000"/>
          <w:sz w:val="24"/>
        </w:rPr>
      </w:pPr>
    </w:p>
    <w:p w14:paraId="1C54D1EB">
      <w:pPr>
        <w:ind w:firstLine="480"/>
        <w:jc w:val="center"/>
        <w:rPr>
          <w:rFonts w:hint="eastAsia" w:ascii="宋体" w:hAnsi="宋体"/>
          <w:color w:val="000000"/>
          <w:sz w:val="24"/>
        </w:rPr>
      </w:pPr>
    </w:p>
    <w:p w14:paraId="66F2B5DB">
      <w:pPr>
        <w:ind w:firstLine="480"/>
        <w:jc w:val="center"/>
        <w:rPr>
          <w:rFonts w:hint="eastAsia" w:ascii="宋体" w:hAnsi="宋体"/>
          <w:color w:val="000000"/>
          <w:sz w:val="24"/>
        </w:rPr>
      </w:pPr>
    </w:p>
    <w:p w14:paraId="07DA49A8">
      <w:pPr>
        <w:ind w:firstLine="480"/>
        <w:jc w:val="center"/>
        <w:rPr>
          <w:rFonts w:hint="eastAsia" w:ascii="宋体" w:hAnsi="宋体"/>
          <w:color w:val="000000"/>
          <w:sz w:val="24"/>
        </w:rPr>
      </w:pPr>
    </w:p>
    <w:p w14:paraId="42D5FCCB">
      <w:pPr>
        <w:ind w:firstLine="480"/>
        <w:jc w:val="center"/>
        <w:rPr>
          <w:rFonts w:hint="eastAsia" w:ascii="宋体" w:hAnsi="宋体"/>
          <w:color w:val="000000"/>
          <w:sz w:val="24"/>
        </w:rPr>
      </w:pPr>
    </w:p>
    <w:p w14:paraId="7B9F258C">
      <w:pPr>
        <w:ind w:firstLine="480"/>
        <w:jc w:val="center"/>
        <w:rPr>
          <w:rFonts w:hint="eastAsia" w:ascii="宋体" w:hAnsi="宋体"/>
          <w:color w:val="000000"/>
          <w:sz w:val="24"/>
        </w:rPr>
      </w:pPr>
    </w:p>
    <w:p w14:paraId="031C3996">
      <w:pPr>
        <w:ind w:firstLine="480"/>
        <w:jc w:val="center"/>
        <w:rPr>
          <w:rFonts w:hint="eastAsia" w:ascii="宋体" w:hAnsi="宋体"/>
          <w:color w:val="000000"/>
          <w:sz w:val="24"/>
        </w:rPr>
      </w:pPr>
    </w:p>
    <w:p w14:paraId="4E3F8CA1">
      <w:pPr>
        <w:ind w:firstLine="480"/>
        <w:jc w:val="center"/>
        <w:rPr>
          <w:rFonts w:hint="eastAsia" w:ascii="宋体" w:hAnsi="宋体"/>
          <w:color w:val="000000"/>
          <w:sz w:val="24"/>
        </w:rPr>
      </w:pPr>
    </w:p>
    <w:p w14:paraId="3039A4F6">
      <w:pPr>
        <w:ind w:firstLine="480"/>
        <w:jc w:val="center"/>
        <w:rPr>
          <w:rFonts w:hint="eastAsia" w:ascii="宋体" w:hAnsi="宋体"/>
          <w:color w:val="000000"/>
          <w:sz w:val="24"/>
        </w:rPr>
      </w:pPr>
    </w:p>
    <w:p w14:paraId="7399565E">
      <w:pPr>
        <w:ind w:firstLine="480"/>
        <w:jc w:val="center"/>
        <w:rPr>
          <w:rFonts w:hint="eastAsia" w:ascii="宋体" w:hAnsi="宋体"/>
          <w:color w:val="000000"/>
          <w:sz w:val="24"/>
        </w:rPr>
      </w:pPr>
    </w:p>
    <w:p w14:paraId="33DA6281">
      <w:pPr>
        <w:ind w:firstLine="480"/>
        <w:jc w:val="center"/>
        <w:rPr>
          <w:rFonts w:hint="eastAsia" w:ascii="宋体" w:hAnsi="宋体"/>
          <w:color w:val="000000"/>
          <w:sz w:val="24"/>
        </w:rPr>
      </w:pPr>
    </w:p>
    <w:p w14:paraId="3758F39D">
      <w:pPr>
        <w:ind w:firstLine="480"/>
        <w:jc w:val="center"/>
        <w:rPr>
          <w:rFonts w:hint="eastAsia" w:ascii="宋体" w:hAnsi="宋体"/>
          <w:color w:val="000000"/>
          <w:sz w:val="24"/>
        </w:rPr>
      </w:pPr>
    </w:p>
    <w:p w14:paraId="2E1A4ECC">
      <w:pPr>
        <w:ind w:firstLine="480"/>
        <w:jc w:val="center"/>
        <w:rPr>
          <w:rFonts w:hint="eastAsia" w:ascii="宋体" w:hAnsi="宋体"/>
          <w:color w:val="000000"/>
          <w:sz w:val="24"/>
        </w:rPr>
      </w:pPr>
    </w:p>
    <w:p w14:paraId="706217B7">
      <w:pPr>
        <w:ind w:firstLine="480"/>
        <w:jc w:val="center"/>
        <w:rPr>
          <w:rFonts w:hint="eastAsia" w:ascii="宋体" w:hAnsi="宋体"/>
          <w:color w:val="000000"/>
          <w:sz w:val="24"/>
        </w:rPr>
      </w:pPr>
    </w:p>
    <w:p w14:paraId="2731C099">
      <w:pPr>
        <w:ind w:firstLine="480"/>
        <w:jc w:val="center"/>
        <w:rPr>
          <w:rFonts w:hint="eastAsia" w:ascii="宋体" w:hAnsi="宋体"/>
          <w:color w:val="000000"/>
          <w:sz w:val="24"/>
        </w:rPr>
      </w:pPr>
    </w:p>
    <w:p w14:paraId="3ABB5A39">
      <w:pPr>
        <w:ind w:firstLine="480"/>
        <w:jc w:val="center"/>
        <w:rPr>
          <w:rFonts w:hint="eastAsia" w:ascii="宋体" w:hAnsi="宋体"/>
          <w:color w:val="000000"/>
          <w:sz w:val="24"/>
        </w:rPr>
      </w:pPr>
    </w:p>
    <w:p w14:paraId="78C10018">
      <w:pPr>
        <w:ind w:firstLine="480"/>
        <w:jc w:val="center"/>
        <w:rPr>
          <w:rFonts w:hint="eastAsia" w:ascii="宋体" w:hAnsi="宋体"/>
          <w:color w:val="000000"/>
          <w:sz w:val="24"/>
        </w:rPr>
      </w:pPr>
    </w:p>
    <w:p w14:paraId="7861D2C4">
      <w:pPr>
        <w:ind w:firstLine="480"/>
        <w:jc w:val="center"/>
        <w:rPr>
          <w:rFonts w:hint="eastAsia" w:ascii="宋体" w:hAnsi="宋体"/>
          <w:color w:val="000000"/>
          <w:sz w:val="24"/>
        </w:rPr>
      </w:pPr>
    </w:p>
    <w:p w14:paraId="2DB2FBEE">
      <w:pPr>
        <w:ind w:firstLine="480"/>
        <w:jc w:val="center"/>
        <w:rPr>
          <w:rFonts w:hint="eastAsia" w:ascii="宋体" w:hAnsi="宋体"/>
          <w:color w:val="000000"/>
          <w:sz w:val="24"/>
        </w:rPr>
      </w:pPr>
    </w:p>
    <w:p w14:paraId="14A7D45F">
      <w:pPr>
        <w:ind w:firstLine="480"/>
        <w:jc w:val="center"/>
        <w:rPr>
          <w:rFonts w:hint="eastAsia" w:ascii="宋体" w:hAnsi="宋体"/>
          <w:color w:val="000000"/>
          <w:sz w:val="24"/>
        </w:rPr>
      </w:pPr>
    </w:p>
    <w:p w14:paraId="6CAE2791">
      <w:pPr>
        <w:ind w:firstLine="480"/>
        <w:jc w:val="center"/>
        <w:rPr>
          <w:rFonts w:hint="eastAsia" w:ascii="宋体" w:hAnsi="宋体"/>
          <w:color w:val="000000"/>
          <w:sz w:val="24"/>
        </w:rPr>
      </w:pPr>
    </w:p>
    <w:p w14:paraId="01546D44">
      <w:pPr>
        <w:ind w:firstLine="480"/>
        <w:jc w:val="center"/>
        <w:rPr>
          <w:rFonts w:hint="eastAsia" w:ascii="宋体" w:hAnsi="宋体"/>
          <w:color w:val="000000"/>
          <w:sz w:val="24"/>
        </w:rPr>
      </w:pPr>
    </w:p>
    <w:p w14:paraId="431F721D">
      <w:pPr>
        <w:ind w:firstLine="480"/>
        <w:jc w:val="center"/>
        <w:rPr>
          <w:rFonts w:hint="eastAsia" w:ascii="宋体" w:hAnsi="宋体"/>
          <w:color w:val="000000"/>
          <w:sz w:val="24"/>
        </w:rPr>
      </w:pPr>
    </w:p>
    <w:p w14:paraId="69750BBB">
      <w:pPr>
        <w:ind w:firstLine="480"/>
        <w:jc w:val="center"/>
        <w:rPr>
          <w:rFonts w:hint="eastAsia" w:ascii="宋体" w:hAnsi="宋体"/>
          <w:color w:val="000000"/>
          <w:sz w:val="24"/>
        </w:rPr>
      </w:pPr>
    </w:p>
    <w:p w14:paraId="771349EC">
      <w:pPr>
        <w:ind w:firstLine="480"/>
        <w:jc w:val="center"/>
        <w:rPr>
          <w:rFonts w:hint="eastAsia" w:ascii="宋体" w:hAnsi="宋体"/>
          <w:color w:val="000000"/>
          <w:sz w:val="24"/>
        </w:rPr>
      </w:pPr>
    </w:p>
    <w:p w14:paraId="24FCC3CB">
      <w:pPr>
        <w:ind w:firstLine="480"/>
        <w:jc w:val="center"/>
        <w:rPr>
          <w:rFonts w:hint="eastAsia" w:ascii="宋体" w:hAnsi="宋体"/>
          <w:color w:val="000000"/>
          <w:sz w:val="24"/>
        </w:rPr>
      </w:pPr>
    </w:p>
    <w:p w14:paraId="6DEAE644">
      <w:pPr>
        <w:ind w:firstLine="480"/>
        <w:jc w:val="center"/>
        <w:rPr>
          <w:rFonts w:hint="eastAsia" w:ascii="宋体" w:hAnsi="宋体"/>
          <w:color w:val="000000"/>
          <w:sz w:val="24"/>
        </w:rPr>
      </w:pPr>
    </w:p>
    <w:p w14:paraId="0C00C6EA">
      <w:pPr>
        <w:ind w:firstLine="480"/>
        <w:jc w:val="center"/>
        <w:rPr>
          <w:rFonts w:hint="eastAsia" w:ascii="宋体" w:hAnsi="宋体"/>
          <w:color w:val="000000"/>
          <w:sz w:val="24"/>
        </w:rPr>
      </w:pPr>
    </w:p>
    <w:p w14:paraId="01BF6E5C">
      <w:pPr>
        <w:ind w:firstLine="480"/>
        <w:jc w:val="center"/>
        <w:rPr>
          <w:rFonts w:hint="eastAsia" w:ascii="宋体" w:hAnsi="宋体"/>
          <w:color w:val="000000"/>
          <w:sz w:val="24"/>
        </w:rPr>
      </w:pPr>
    </w:p>
    <w:p w14:paraId="461D1C8A">
      <w:pPr>
        <w:ind w:firstLine="480"/>
        <w:jc w:val="center"/>
        <w:rPr>
          <w:rFonts w:hint="eastAsia" w:ascii="宋体" w:hAnsi="宋体"/>
          <w:color w:val="000000"/>
          <w:sz w:val="24"/>
        </w:rPr>
      </w:pPr>
    </w:p>
    <w:p w14:paraId="7F39396A">
      <w:pPr>
        <w:ind w:firstLine="480"/>
        <w:jc w:val="center"/>
        <w:rPr>
          <w:rFonts w:hint="eastAsia" w:ascii="宋体" w:hAnsi="宋体"/>
          <w:color w:val="000000"/>
          <w:sz w:val="24"/>
        </w:rPr>
      </w:pPr>
    </w:p>
    <w:p w14:paraId="317FEF66">
      <w:pPr>
        <w:ind w:firstLine="480"/>
        <w:jc w:val="center"/>
        <w:rPr>
          <w:rFonts w:hint="eastAsia" w:ascii="宋体" w:hAnsi="宋体"/>
          <w:color w:val="000000"/>
          <w:sz w:val="24"/>
        </w:rPr>
      </w:pP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09B7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2E39DE75">
            <w:pPr>
              <w:spacing w:line="0" w:lineRule="atLeast"/>
              <w:jc w:val="center"/>
              <w:rPr>
                <w:rFonts w:hint="eastAsia" w:ascii="宋体" w:hAnsi="宋体"/>
                <w:color w:val="000000"/>
                <w:sz w:val="24"/>
                <w:szCs w:val="10"/>
              </w:rPr>
            </w:pPr>
            <w:r>
              <w:rPr>
                <w:rFonts w:hint="eastAsia" w:ascii="宋体" w:hAnsi="宋体"/>
                <w:color w:val="000000"/>
                <w:sz w:val="24"/>
                <w:szCs w:val="10"/>
              </w:rPr>
              <w:t>*****检测中心有限责任公司</w:t>
            </w:r>
          </w:p>
          <w:p w14:paraId="3A4F2076">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30821D5A">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6112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298531AE">
            <w:pPr>
              <w:spacing w:line="0" w:lineRule="atLeast"/>
              <w:jc w:val="center"/>
              <w:rPr>
                <w:rFonts w:hint="eastAsia" w:ascii="宋体" w:hAnsi="宋体"/>
                <w:color w:val="000000"/>
                <w:sz w:val="24"/>
                <w:szCs w:val="10"/>
              </w:rPr>
            </w:pPr>
          </w:p>
        </w:tc>
        <w:tc>
          <w:tcPr>
            <w:tcW w:w="4257" w:type="dxa"/>
            <w:vAlign w:val="center"/>
          </w:tcPr>
          <w:p w14:paraId="36CC38A3">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43EB2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0088AA4E">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4.5.19 抽样</w:t>
            </w:r>
          </w:p>
        </w:tc>
        <w:tc>
          <w:tcPr>
            <w:tcW w:w="4257" w:type="dxa"/>
            <w:vAlign w:val="center"/>
          </w:tcPr>
          <w:p w14:paraId="37EE2C9F">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5BB9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44E3AF0A">
            <w:pPr>
              <w:spacing w:line="0" w:lineRule="atLeast"/>
              <w:jc w:val="center"/>
              <w:rPr>
                <w:rFonts w:hint="eastAsia" w:ascii="宋体" w:hAnsi="宋体"/>
                <w:color w:val="000000"/>
                <w:sz w:val="24"/>
                <w:szCs w:val="10"/>
              </w:rPr>
            </w:pPr>
          </w:p>
        </w:tc>
        <w:tc>
          <w:tcPr>
            <w:tcW w:w="4257" w:type="dxa"/>
            <w:vAlign w:val="center"/>
          </w:tcPr>
          <w:p w14:paraId="72AB785F">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6FC51751">
      <w:pPr>
        <w:spacing w:line="480" w:lineRule="exact"/>
        <w:ind w:right="-607" w:rightChars="-289"/>
        <w:rPr>
          <w:rFonts w:hint="eastAsia" w:ascii="宋体" w:hAnsi="宋体"/>
          <w:color w:val="000000"/>
        </w:rPr>
      </w:pPr>
      <w:r>
        <w:rPr>
          <w:rFonts w:hint="eastAsia" w:ascii="宋体" w:hAnsi="宋体"/>
          <w:color w:val="000000"/>
        </w:rPr>
        <w:t>1总则</w:t>
      </w:r>
    </w:p>
    <w:p w14:paraId="4E92A38F">
      <w:pPr>
        <w:spacing w:line="480" w:lineRule="exact"/>
        <w:ind w:right="-607" w:rightChars="-289" w:firstLine="420" w:firstLineChars="200"/>
        <w:rPr>
          <w:rFonts w:hint="eastAsia" w:ascii="宋体" w:hAnsi="宋体"/>
          <w:color w:val="000000"/>
        </w:rPr>
      </w:pPr>
      <w:r>
        <w:rPr>
          <w:rFonts w:hint="eastAsia" w:ascii="宋体" w:hAnsi="宋体"/>
          <w:color w:val="000000"/>
        </w:rPr>
        <w:t>抽样是检测过程中重要一环，它将直接影响检测结果。为此必须制订抽样计划和程序，并对抽样过程进行有效控制。</w:t>
      </w:r>
    </w:p>
    <w:p w14:paraId="63767193">
      <w:pPr>
        <w:spacing w:line="480" w:lineRule="exact"/>
        <w:ind w:right="-607" w:rightChars="-289"/>
        <w:rPr>
          <w:rFonts w:hint="eastAsia" w:ascii="宋体" w:hAnsi="宋体"/>
          <w:color w:val="000000"/>
        </w:rPr>
      </w:pPr>
      <w:r>
        <w:rPr>
          <w:rFonts w:hint="eastAsia" w:ascii="宋体" w:hAnsi="宋体"/>
          <w:color w:val="000000"/>
        </w:rPr>
        <w:t>2 职责</w:t>
      </w:r>
    </w:p>
    <w:p w14:paraId="7AB53105">
      <w:pPr>
        <w:spacing w:line="480" w:lineRule="exact"/>
        <w:ind w:right="-607" w:rightChars="-289"/>
        <w:rPr>
          <w:rFonts w:hint="eastAsia" w:ascii="宋体" w:hAnsi="宋体"/>
          <w:color w:val="000000"/>
        </w:rPr>
      </w:pPr>
      <w:r>
        <w:rPr>
          <w:rFonts w:hint="eastAsia" w:ascii="宋体" w:hAnsi="宋体"/>
          <w:color w:val="000000"/>
        </w:rPr>
        <w:t>2.1 综合室负责抽样的组织和协调工作；</w:t>
      </w:r>
    </w:p>
    <w:p w14:paraId="49815D14">
      <w:pPr>
        <w:spacing w:line="480" w:lineRule="exact"/>
        <w:ind w:right="-607" w:rightChars="-289"/>
        <w:rPr>
          <w:rFonts w:hint="eastAsia" w:ascii="宋体" w:hAnsi="宋体"/>
          <w:color w:val="000000"/>
        </w:rPr>
      </w:pPr>
      <w:r>
        <w:rPr>
          <w:rFonts w:hint="eastAsia" w:ascii="宋体" w:hAnsi="宋体"/>
          <w:color w:val="000000"/>
        </w:rPr>
        <w:t>2.2 检测室负责确定抽样计划和程序，实施抽样工作。</w:t>
      </w:r>
    </w:p>
    <w:p w14:paraId="2CBC1AEC">
      <w:pPr>
        <w:spacing w:line="480" w:lineRule="exact"/>
        <w:ind w:right="-607" w:rightChars="-289"/>
        <w:rPr>
          <w:rFonts w:hint="eastAsia" w:ascii="宋体" w:hAnsi="宋体"/>
          <w:color w:val="000000"/>
        </w:rPr>
      </w:pPr>
      <w:r>
        <w:rPr>
          <w:rFonts w:hint="eastAsia" w:ascii="宋体" w:hAnsi="宋体"/>
          <w:color w:val="000000"/>
        </w:rPr>
        <w:t>3 要求</w:t>
      </w:r>
    </w:p>
    <w:p w14:paraId="0AB6D587">
      <w:pPr>
        <w:spacing w:line="480" w:lineRule="exact"/>
        <w:ind w:right="-607" w:rightChars="-289"/>
        <w:rPr>
          <w:rFonts w:hint="eastAsia" w:ascii="宋体" w:hAnsi="宋体"/>
          <w:color w:val="000000"/>
        </w:rPr>
      </w:pPr>
      <w:r>
        <w:rPr>
          <w:rFonts w:hint="eastAsia" w:ascii="宋体" w:hAnsi="宋体"/>
          <w:color w:val="000000"/>
        </w:rPr>
        <w:t>3.1 为检测的需要进行样品抽取时，必须执行</w:t>
      </w:r>
      <w:r>
        <w:rPr>
          <w:rFonts w:ascii="宋体" w:hAnsi="宋体"/>
          <w:szCs w:val="22"/>
        </w:rPr>
        <w:t>3HP</w:t>
      </w:r>
      <w:r>
        <w:rPr>
          <w:rFonts w:hint="eastAsia" w:ascii="宋体" w:hAnsi="宋体"/>
          <w:szCs w:val="22"/>
        </w:rPr>
        <w:t>2001</w:t>
      </w:r>
      <w:r>
        <w:rPr>
          <w:rFonts w:ascii="宋体" w:hAnsi="宋体"/>
          <w:szCs w:val="22"/>
        </w:rPr>
        <w:t>-2011</w:t>
      </w:r>
      <w:r>
        <w:rPr>
          <w:rFonts w:hint="eastAsia" w:ascii="宋体" w:hAnsi="宋体"/>
          <w:color w:val="000000"/>
        </w:rPr>
        <w:t>《抽样程序》。</w:t>
      </w:r>
    </w:p>
    <w:p w14:paraId="481977B5">
      <w:pPr>
        <w:spacing w:line="480" w:lineRule="exact"/>
        <w:ind w:right="-607" w:rightChars="-289"/>
        <w:rPr>
          <w:rFonts w:hint="eastAsia" w:ascii="宋体" w:hAnsi="宋体"/>
          <w:color w:val="000000"/>
        </w:rPr>
      </w:pPr>
      <w:r>
        <w:rPr>
          <w:rFonts w:hint="eastAsia" w:ascii="宋体" w:hAnsi="宋体"/>
          <w:color w:val="000000"/>
        </w:rPr>
        <w:t>3.2 对于需派员抽样的各类检测工作，综合室应将抽样任务下达至检测室。</w:t>
      </w:r>
    </w:p>
    <w:p w14:paraId="69082107">
      <w:pPr>
        <w:spacing w:line="480" w:lineRule="exact"/>
        <w:ind w:right="-607" w:rightChars="-289"/>
        <w:rPr>
          <w:rFonts w:hint="eastAsia" w:ascii="宋体" w:hAnsi="宋体"/>
          <w:color w:val="000000"/>
        </w:rPr>
      </w:pPr>
      <w:r>
        <w:rPr>
          <w:rFonts w:hint="eastAsia" w:ascii="宋体" w:hAnsi="宋体"/>
          <w:color w:val="000000"/>
        </w:rPr>
        <w:t>3.3 抽样人员至少二人，抽样人员必须具有足够技术水平，能坚持公正立场，严格执行已确定的抽样计划、方案和程序，并遵守</w:t>
      </w:r>
      <w:r>
        <w:rPr>
          <w:rFonts w:hint="eastAsia" w:ascii="宋体" w:hAnsi="宋体"/>
          <w:szCs w:val="22"/>
        </w:rPr>
        <w:t>3HP0302-2011</w:t>
      </w:r>
      <w:r>
        <w:rPr>
          <w:rFonts w:hint="eastAsia" w:ascii="宋体" w:hAnsi="宋体"/>
          <w:color w:val="000000"/>
        </w:rPr>
        <w:t>《保密和保护所有权的管理程序》的规定。</w:t>
      </w:r>
    </w:p>
    <w:p w14:paraId="6E2E2E41">
      <w:pPr>
        <w:spacing w:line="480" w:lineRule="exact"/>
        <w:ind w:right="-607" w:rightChars="-289"/>
        <w:rPr>
          <w:rFonts w:hint="eastAsia" w:ascii="宋体" w:hAnsi="宋体"/>
          <w:color w:val="000000"/>
        </w:rPr>
      </w:pPr>
      <w:r>
        <w:rPr>
          <w:rFonts w:hint="eastAsia" w:ascii="宋体" w:hAnsi="宋体"/>
          <w:color w:val="000000"/>
        </w:rPr>
        <w:t>3.4 抽样前，抽样人员要根据检测依据规定的抽样方法等要求制定抽样计划和实施方案。抽样计划和实施方案应根据适当的统计方法制订，一般遵从随机抽取的原则。抽样计划和方案应能保证在抽样地点可以获得。</w:t>
      </w:r>
    </w:p>
    <w:p w14:paraId="15F8DFDB">
      <w:pPr>
        <w:spacing w:line="480" w:lineRule="exact"/>
        <w:ind w:right="-607" w:rightChars="-289"/>
        <w:rPr>
          <w:rFonts w:hint="eastAsia" w:ascii="宋体" w:hAnsi="宋体"/>
          <w:color w:val="000000"/>
        </w:rPr>
      </w:pPr>
      <w:r>
        <w:rPr>
          <w:rFonts w:hint="eastAsia" w:ascii="宋体" w:hAnsi="宋体"/>
          <w:color w:val="000000"/>
        </w:rPr>
        <w:t>3.5 抽样人员严格按抽样方案进行抽样，应注意需要控制的因素，如抽样地点、抽样样本代表性、抽样时环境条件等，并以确保抽样样品不被调换为原则来完成样品的封样工作。</w:t>
      </w:r>
    </w:p>
    <w:p w14:paraId="0AE29EEE">
      <w:pPr>
        <w:spacing w:line="480" w:lineRule="exact"/>
        <w:ind w:right="-607" w:rightChars="-289"/>
        <w:rPr>
          <w:rFonts w:hint="eastAsia" w:ascii="宋体" w:hAnsi="宋体"/>
          <w:color w:val="000000"/>
        </w:rPr>
      </w:pPr>
      <w:r>
        <w:rPr>
          <w:rFonts w:hint="eastAsia" w:ascii="宋体" w:hAnsi="宋体"/>
          <w:color w:val="000000"/>
        </w:rPr>
        <w:t>3.6 抽样人员必须认真填写抽样单，不可缺项，抽样单各栏目的内容能详细、真实地反映整个样品抽取过程的有关操作及样品的真实性。</w:t>
      </w:r>
    </w:p>
    <w:p w14:paraId="506985D5">
      <w:pPr>
        <w:spacing w:line="480" w:lineRule="exact"/>
        <w:ind w:right="-607" w:rightChars="-289"/>
        <w:rPr>
          <w:rFonts w:hint="eastAsia" w:ascii="宋体" w:hAnsi="宋体"/>
          <w:color w:val="000000"/>
        </w:rPr>
      </w:pPr>
      <w:r>
        <w:rPr>
          <w:rFonts w:hint="eastAsia" w:ascii="宋体" w:hAnsi="宋体"/>
          <w:color w:val="000000"/>
        </w:rPr>
        <w:t>3.7 当客户对文件规定的抽样程序有偏离、添加或删节要求时，抽样人员应立即报告综合室，得到批准后将情况详细地记录在抽样单上。该情况应在出具的检测报告中予以说明，并通知相关人员。</w:t>
      </w:r>
    </w:p>
    <w:p w14:paraId="4D42847A">
      <w:pPr>
        <w:spacing w:line="480" w:lineRule="exact"/>
        <w:ind w:right="-607" w:rightChars="-289"/>
        <w:rPr>
          <w:rFonts w:hint="eastAsia" w:ascii="宋体" w:hAnsi="宋体"/>
          <w:color w:val="000000"/>
        </w:rPr>
      </w:pPr>
      <w:r>
        <w:rPr>
          <w:rFonts w:hint="eastAsia" w:ascii="宋体" w:hAnsi="宋体"/>
          <w:color w:val="000000"/>
        </w:rPr>
        <w:t>3.8 当抽样作为检测工作的一部分时，应按《抽样程序》记录与抽样有关的数据和操作，这些记录包括：</w:t>
      </w:r>
    </w:p>
    <w:p w14:paraId="5EA4A6C8">
      <w:pPr>
        <w:spacing w:line="480" w:lineRule="exact"/>
        <w:ind w:right="-607" w:rightChars="-289"/>
        <w:rPr>
          <w:rFonts w:hint="eastAsia" w:ascii="宋体" w:hAnsi="宋体"/>
          <w:color w:val="000000"/>
        </w:rPr>
      </w:pPr>
      <w:r>
        <w:rPr>
          <w:rFonts w:hint="eastAsia" w:ascii="宋体" w:hAnsi="宋体"/>
          <w:color w:val="000000"/>
        </w:rPr>
        <w:t xml:space="preserve">    a)所用的抽样程序：</w:t>
      </w:r>
    </w:p>
    <w:p w14:paraId="215CC760">
      <w:pPr>
        <w:spacing w:line="480" w:lineRule="exact"/>
        <w:ind w:right="-607" w:rightChars="-289" w:firstLine="480"/>
        <w:rPr>
          <w:rFonts w:hint="eastAsia" w:ascii="宋体" w:hAnsi="宋体"/>
          <w:color w:val="000000"/>
        </w:rPr>
      </w:pPr>
      <w:r>
        <w:rPr>
          <w:rFonts w:hint="eastAsia" w:ascii="宋体" w:hAnsi="宋体"/>
          <w:color w:val="000000"/>
        </w:rPr>
        <w:t>b)抽样人的识别：</w:t>
      </w:r>
    </w:p>
    <w:p w14:paraId="6D82D587">
      <w:pPr>
        <w:spacing w:line="480" w:lineRule="exact"/>
        <w:ind w:right="-607" w:rightChars="-289"/>
        <w:rPr>
          <w:rFonts w:hint="eastAsia" w:ascii="宋体" w:hAnsi="宋体"/>
          <w:color w:val="000000"/>
        </w:rPr>
      </w:pPr>
      <w:r>
        <w:rPr>
          <w:rFonts w:hint="eastAsia" w:ascii="宋体" w:hAnsi="宋体"/>
          <w:color w:val="000000"/>
        </w:rPr>
        <w:t xml:space="preserve">    c)环境条件(必要时)：</w:t>
      </w:r>
    </w:p>
    <w:p w14:paraId="6CA94299">
      <w:pPr>
        <w:spacing w:line="480" w:lineRule="exact"/>
        <w:ind w:right="-607" w:rightChars="-289"/>
        <w:rPr>
          <w:rFonts w:hint="eastAsia" w:ascii="宋体" w:hAnsi="宋体"/>
          <w:color w:val="000000"/>
        </w:rPr>
      </w:pPr>
      <w:r>
        <w:rPr>
          <w:rFonts w:hint="eastAsia" w:ascii="宋体" w:hAnsi="宋体"/>
          <w:color w:val="000000"/>
        </w:rPr>
        <w:t xml:space="preserve">    d)抽样地点的图示或其他等效方法等。</w:t>
      </w:r>
    </w:p>
    <w:p w14:paraId="4F4139AE">
      <w:pPr>
        <w:spacing w:line="480" w:lineRule="exact"/>
        <w:ind w:right="-607" w:rightChars="-289"/>
        <w:rPr>
          <w:rFonts w:hint="eastAsia" w:ascii="宋体" w:hAnsi="宋体"/>
          <w:color w:val="000000"/>
        </w:rPr>
      </w:pPr>
      <w:r>
        <w:rPr>
          <w:rFonts w:hint="eastAsia" w:ascii="宋体" w:hAnsi="宋体"/>
          <w:color w:val="000000"/>
        </w:rPr>
        <w:t>3.9当不直接负责抽样，或不能保证从批量中抽取的样品具有足够充分的代表性，可在检测报告中加以说明。</w:t>
      </w:r>
    </w:p>
    <w:p w14:paraId="1C984F5F">
      <w:pPr>
        <w:spacing w:line="480" w:lineRule="exact"/>
        <w:ind w:right="-607" w:rightChars="-289"/>
        <w:rPr>
          <w:rFonts w:hint="eastAsia" w:ascii="宋体" w:hAnsi="宋体"/>
          <w:color w:val="000000"/>
        </w:rPr>
      </w:pPr>
      <w:r>
        <w:rPr>
          <w:rFonts w:hint="eastAsia" w:ascii="宋体" w:hAnsi="宋体"/>
          <w:color w:val="000000"/>
        </w:rPr>
        <w:t>4 支持性文件</w:t>
      </w:r>
    </w:p>
    <w:p w14:paraId="4D2D3380">
      <w:pPr>
        <w:spacing w:line="480" w:lineRule="exact"/>
        <w:ind w:right="-607" w:rightChars="-289"/>
        <w:rPr>
          <w:rFonts w:hint="eastAsia" w:ascii="宋体" w:hAnsi="宋体"/>
          <w:color w:val="000000"/>
        </w:rPr>
      </w:pPr>
      <w:r>
        <w:rPr>
          <w:rFonts w:ascii="宋体" w:hAnsi="宋体"/>
          <w:szCs w:val="22"/>
        </w:rPr>
        <w:t>3HP</w:t>
      </w:r>
      <w:r>
        <w:rPr>
          <w:rFonts w:hint="eastAsia" w:ascii="宋体" w:hAnsi="宋体"/>
          <w:szCs w:val="22"/>
        </w:rPr>
        <w:t>2001</w:t>
      </w:r>
      <w:r>
        <w:rPr>
          <w:rFonts w:ascii="宋体" w:hAnsi="宋体"/>
          <w:szCs w:val="22"/>
        </w:rPr>
        <w:t>-2011</w:t>
      </w:r>
      <w:r>
        <w:rPr>
          <w:rFonts w:hint="eastAsia" w:ascii="宋体" w:hAnsi="宋体"/>
          <w:color w:val="000000"/>
        </w:rPr>
        <w:t>《抽样程序》</w:t>
      </w:r>
    </w:p>
    <w:p w14:paraId="18634D67">
      <w:pPr>
        <w:spacing w:line="480" w:lineRule="exact"/>
        <w:ind w:right="-607" w:rightChars="-289"/>
        <w:rPr>
          <w:rFonts w:hint="eastAsia" w:ascii="宋体" w:hAnsi="宋体"/>
          <w:color w:val="000000"/>
        </w:rPr>
      </w:pPr>
      <w:r>
        <w:rPr>
          <w:rFonts w:hint="eastAsia" w:ascii="宋体" w:hAnsi="宋体"/>
          <w:szCs w:val="22"/>
        </w:rPr>
        <w:t>3HP0302-2011</w:t>
      </w:r>
      <w:r>
        <w:rPr>
          <w:rFonts w:hint="eastAsia" w:ascii="宋体" w:hAnsi="宋体"/>
          <w:color w:val="000000"/>
        </w:rPr>
        <w:t>《保密和保护所有权的管理程序》</w:t>
      </w:r>
    </w:p>
    <w:p w14:paraId="3ED7C557">
      <w:pPr>
        <w:ind w:firstLine="480"/>
        <w:jc w:val="center"/>
        <w:rPr>
          <w:rFonts w:hint="eastAsia" w:ascii="宋体" w:hAnsi="宋体"/>
          <w:color w:val="000000"/>
          <w:sz w:val="24"/>
        </w:rPr>
      </w:pPr>
    </w:p>
    <w:p w14:paraId="457AD37E">
      <w:pPr>
        <w:ind w:firstLine="480"/>
        <w:jc w:val="center"/>
        <w:rPr>
          <w:rFonts w:hint="eastAsia" w:ascii="宋体" w:hAnsi="宋体"/>
          <w:color w:val="000000"/>
          <w:sz w:val="24"/>
        </w:rPr>
      </w:pPr>
    </w:p>
    <w:p w14:paraId="79F14124">
      <w:pPr>
        <w:ind w:firstLine="480"/>
        <w:jc w:val="center"/>
        <w:rPr>
          <w:rFonts w:hint="eastAsia" w:ascii="宋体" w:hAnsi="宋体"/>
          <w:color w:val="000000"/>
          <w:sz w:val="24"/>
        </w:rPr>
      </w:pPr>
    </w:p>
    <w:p w14:paraId="4092B1CC">
      <w:pPr>
        <w:ind w:firstLine="480"/>
        <w:jc w:val="center"/>
        <w:rPr>
          <w:rFonts w:hint="eastAsia" w:ascii="宋体" w:hAnsi="宋体"/>
          <w:color w:val="000000"/>
          <w:sz w:val="24"/>
        </w:rPr>
      </w:pPr>
    </w:p>
    <w:p w14:paraId="545C04D8">
      <w:pPr>
        <w:ind w:firstLine="480"/>
        <w:jc w:val="center"/>
        <w:rPr>
          <w:rFonts w:hint="eastAsia" w:ascii="宋体" w:hAnsi="宋体"/>
          <w:color w:val="000000"/>
          <w:sz w:val="24"/>
        </w:rPr>
      </w:pPr>
    </w:p>
    <w:p w14:paraId="1FFA9C78">
      <w:pPr>
        <w:ind w:firstLine="480"/>
        <w:jc w:val="center"/>
        <w:rPr>
          <w:rFonts w:hint="eastAsia" w:ascii="宋体" w:hAnsi="宋体"/>
          <w:color w:val="000000"/>
          <w:sz w:val="24"/>
        </w:rPr>
      </w:pPr>
    </w:p>
    <w:p w14:paraId="0A0C2875">
      <w:pPr>
        <w:ind w:firstLine="480"/>
        <w:jc w:val="center"/>
        <w:rPr>
          <w:rFonts w:hint="eastAsia" w:ascii="宋体" w:hAnsi="宋体"/>
          <w:color w:val="000000"/>
          <w:sz w:val="24"/>
        </w:rPr>
      </w:pPr>
    </w:p>
    <w:p w14:paraId="785C686B">
      <w:pPr>
        <w:ind w:firstLine="480"/>
        <w:jc w:val="center"/>
        <w:rPr>
          <w:rFonts w:hint="eastAsia" w:ascii="宋体" w:hAnsi="宋体"/>
          <w:color w:val="000000"/>
          <w:sz w:val="24"/>
        </w:rPr>
      </w:pPr>
    </w:p>
    <w:p w14:paraId="73F2309E">
      <w:pPr>
        <w:ind w:firstLine="480"/>
        <w:jc w:val="center"/>
        <w:rPr>
          <w:rFonts w:hint="eastAsia" w:ascii="宋体" w:hAnsi="宋体"/>
          <w:color w:val="000000"/>
          <w:sz w:val="24"/>
        </w:rPr>
      </w:pPr>
    </w:p>
    <w:p w14:paraId="50206D0D">
      <w:pPr>
        <w:ind w:firstLine="480"/>
        <w:jc w:val="center"/>
        <w:rPr>
          <w:rFonts w:hint="eastAsia" w:ascii="宋体" w:hAnsi="宋体"/>
          <w:color w:val="000000"/>
          <w:sz w:val="24"/>
        </w:rPr>
      </w:pPr>
    </w:p>
    <w:p w14:paraId="48384F1B">
      <w:pPr>
        <w:ind w:firstLine="480"/>
        <w:jc w:val="center"/>
        <w:rPr>
          <w:rFonts w:hint="eastAsia" w:ascii="宋体" w:hAnsi="宋体"/>
          <w:color w:val="000000"/>
          <w:sz w:val="24"/>
        </w:rPr>
      </w:pPr>
    </w:p>
    <w:p w14:paraId="347B6865">
      <w:pPr>
        <w:ind w:firstLine="480"/>
        <w:jc w:val="center"/>
        <w:rPr>
          <w:rFonts w:hint="eastAsia" w:ascii="宋体" w:hAnsi="宋体"/>
          <w:color w:val="000000"/>
          <w:sz w:val="24"/>
        </w:rPr>
      </w:pPr>
    </w:p>
    <w:p w14:paraId="2F5398A7">
      <w:pPr>
        <w:ind w:firstLine="480"/>
        <w:jc w:val="center"/>
        <w:rPr>
          <w:rFonts w:hint="eastAsia" w:ascii="宋体" w:hAnsi="宋体"/>
          <w:color w:val="000000"/>
          <w:sz w:val="24"/>
        </w:rPr>
      </w:pPr>
    </w:p>
    <w:p w14:paraId="7D18FA46">
      <w:pPr>
        <w:ind w:firstLine="480"/>
        <w:jc w:val="center"/>
        <w:rPr>
          <w:rFonts w:hint="eastAsia" w:ascii="宋体" w:hAnsi="宋体"/>
          <w:color w:val="000000"/>
          <w:sz w:val="24"/>
        </w:rPr>
      </w:pPr>
    </w:p>
    <w:p w14:paraId="6430C5D6">
      <w:pPr>
        <w:ind w:firstLine="480"/>
        <w:jc w:val="center"/>
        <w:rPr>
          <w:rFonts w:hint="eastAsia" w:ascii="宋体" w:hAnsi="宋体"/>
          <w:color w:val="000000"/>
          <w:sz w:val="24"/>
        </w:rPr>
      </w:pPr>
    </w:p>
    <w:p w14:paraId="6D08D103">
      <w:pPr>
        <w:ind w:firstLine="480"/>
        <w:jc w:val="center"/>
        <w:rPr>
          <w:rFonts w:hint="eastAsia" w:ascii="宋体" w:hAnsi="宋体"/>
          <w:color w:val="000000"/>
          <w:sz w:val="24"/>
        </w:rPr>
      </w:pPr>
    </w:p>
    <w:p w14:paraId="5627BC72">
      <w:pPr>
        <w:ind w:firstLine="480"/>
        <w:jc w:val="center"/>
        <w:rPr>
          <w:rFonts w:hint="eastAsia" w:ascii="宋体" w:hAnsi="宋体"/>
          <w:color w:val="000000"/>
          <w:sz w:val="24"/>
        </w:rPr>
      </w:pPr>
    </w:p>
    <w:p w14:paraId="342EA4A1">
      <w:pPr>
        <w:ind w:firstLine="480"/>
        <w:jc w:val="center"/>
        <w:rPr>
          <w:rFonts w:hint="eastAsia" w:ascii="宋体" w:hAnsi="宋体"/>
          <w:color w:val="000000"/>
          <w:sz w:val="24"/>
        </w:rPr>
      </w:pPr>
    </w:p>
    <w:p w14:paraId="65068DC2">
      <w:pPr>
        <w:ind w:firstLine="480"/>
        <w:jc w:val="center"/>
        <w:rPr>
          <w:rFonts w:hint="eastAsia" w:ascii="宋体" w:hAnsi="宋体"/>
          <w:color w:val="000000"/>
          <w:sz w:val="24"/>
        </w:rPr>
      </w:pPr>
    </w:p>
    <w:p w14:paraId="3799C355">
      <w:pPr>
        <w:ind w:firstLine="480"/>
        <w:jc w:val="center"/>
        <w:rPr>
          <w:rFonts w:hint="eastAsia" w:ascii="宋体" w:hAnsi="宋体"/>
          <w:color w:val="000000"/>
          <w:sz w:val="24"/>
        </w:rPr>
      </w:pPr>
    </w:p>
    <w:p w14:paraId="3567C96F">
      <w:pPr>
        <w:ind w:firstLine="480"/>
        <w:jc w:val="center"/>
        <w:rPr>
          <w:rFonts w:hint="eastAsia" w:ascii="宋体" w:hAnsi="宋体"/>
          <w:color w:val="000000"/>
          <w:sz w:val="24"/>
        </w:rPr>
      </w:pPr>
    </w:p>
    <w:p w14:paraId="4FBBA39E">
      <w:pPr>
        <w:ind w:firstLine="480"/>
        <w:jc w:val="center"/>
        <w:rPr>
          <w:rFonts w:hint="eastAsia" w:ascii="宋体" w:hAnsi="宋体"/>
          <w:color w:val="000000"/>
          <w:sz w:val="24"/>
        </w:rPr>
      </w:pPr>
    </w:p>
    <w:p w14:paraId="42CBB57D">
      <w:pPr>
        <w:ind w:firstLine="480"/>
        <w:jc w:val="center"/>
        <w:rPr>
          <w:rFonts w:hint="eastAsia" w:ascii="宋体" w:hAnsi="宋体"/>
          <w:color w:val="000000"/>
          <w:sz w:val="24"/>
        </w:rPr>
      </w:pPr>
    </w:p>
    <w:p w14:paraId="03DFD055">
      <w:pPr>
        <w:ind w:firstLine="480"/>
        <w:jc w:val="center"/>
        <w:rPr>
          <w:rFonts w:hint="eastAsia" w:ascii="宋体" w:hAnsi="宋体"/>
          <w:color w:val="000000"/>
          <w:sz w:val="24"/>
        </w:rPr>
      </w:pPr>
    </w:p>
    <w:p w14:paraId="5D47EE78">
      <w:pPr>
        <w:ind w:firstLine="480"/>
        <w:jc w:val="center"/>
        <w:rPr>
          <w:rFonts w:hint="eastAsia" w:ascii="宋体" w:hAnsi="宋体"/>
          <w:color w:val="000000"/>
          <w:sz w:val="24"/>
        </w:rPr>
      </w:pPr>
    </w:p>
    <w:p w14:paraId="07C9DD31">
      <w:pPr>
        <w:ind w:firstLine="480"/>
        <w:jc w:val="center"/>
        <w:rPr>
          <w:rFonts w:hint="eastAsia" w:ascii="宋体" w:hAnsi="宋体"/>
          <w:color w:val="000000"/>
          <w:sz w:val="24"/>
        </w:rPr>
      </w:pPr>
    </w:p>
    <w:p w14:paraId="1A24A4C3">
      <w:pPr>
        <w:ind w:firstLine="480"/>
        <w:jc w:val="center"/>
        <w:rPr>
          <w:rFonts w:hint="eastAsia" w:ascii="宋体" w:hAnsi="宋体"/>
          <w:color w:val="000000"/>
          <w:sz w:val="24"/>
        </w:rPr>
      </w:pPr>
    </w:p>
    <w:p w14:paraId="699FB57B">
      <w:pPr>
        <w:ind w:firstLine="480"/>
        <w:jc w:val="center"/>
        <w:rPr>
          <w:rFonts w:hint="eastAsia" w:ascii="宋体" w:hAnsi="宋体"/>
          <w:color w:val="000000"/>
          <w:sz w:val="24"/>
        </w:rPr>
      </w:pPr>
    </w:p>
    <w:p w14:paraId="03C3F6A1">
      <w:pPr>
        <w:ind w:firstLine="480"/>
        <w:jc w:val="center"/>
        <w:rPr>
          <w:rFonts w:hint="eastAsia" w:ascii="宋体" w:hAnsi="宋体"/>
          <w:color w:val="000000"/>
          <w:sz w:val="24"/>
        </w:rPr>
      </w:pPr>
    </w:p>
    <w:p w14:paraId="2261B398">
      <w:pPr>
        <w:ind w:firstLine="480"/>
        <w:jc w:val="center"/>
        <w:rPr>
          <w:rFonts w:hint="eastAsia" w:ascii="宋体" w:hAnsi="宋体"/>
          <w:color w:val="000000"/>
          <w:sz w:val="24"/>
        </w:rPr>
      </w:pPr>
    </w:p>
    <w:p w14:paraId="2F20A98C">
      <w:pPr>
        <w:ind w:firstLine="480"/>
        <w:jc w:val="center"/>
        <w:rPr>
          <w:rFonts w:hint="eastAsia" w:ascii="宋体" w:hAnsi="宋体"/>
          <w:color w:val="000000"/>
          <w:sz w:val="24"/>
        </w:rPr>
      </w:pPr>
    </w:p>
    <w:p w14:paraId="48B3E56A">
      <w:pPr>
        <w:ind w:firstLine="480"/>
        <w:jc w:val="center"/>
        <w:rPr>
          <w:rFonts w:hint="eastAsia" w:ascii="宋体" w:hAnsi="宋体"/>
          <w:color w:val="000000"/>
          <w:sz w:val="24"/>
        </w:rPr>
      </w:pPr>
    </w:p>
    <w:p w14:paraId="0EC67329">
      <w:pPr>
        <w:ind w:firstLine="480"/>
        <w:jc w:val="center"/>
        <w:rPr>
          <w:rFonts w:hint="eastAsia" w:ascii="宋体" w:hAnsi="宋体"/>
          <w:color w:val="000000"/>
          <w:sz w:val="24"/>
        </w:rPr>
      </w:pPr>
    </w:p>
    <w:p w14:paraId="06B4F038">
      <w:pPr>
        <w:ind w:firstLine="480"/>
        <w:jc w:val="center"/>
        <w:rPr>
          <w:rFonts w:hint="eastAsia" w:ascii="宋体" w:hAnsi="宋体"/>
          <w:color w:val="000000"/>
          <w:sz w:val="24"/>
        </w:rPr>
      </w:pPr>
    </w:p>
    <w:p w14:paraId="1135894D">
      <w:pPr>
        <w:ind w:firstLine="480"/>
        <w:jc w:val="center"/>
        <w:rPr>
          <w:rFonts w:hint="eastAsia" w:ascii="宋体" w:hAnsi="宋体"/>
          <w:color w:val="000000"/>
          <w:sz w:val="24"/>
        </w:rPr>
      </w:pPr>
    </w:p>
    <w:p w14:paraId="19A99BC7">
      <w:pPr>
        <w:ind w:firstLine="480"/>
        <w:jc w:val="center"/>
        <w:rPr>
          <w:rFonts w:hint="eastAsia" w:ascii="宋体" w:hAnsi="宋体"/>
          <w:color w:val="000000"/>
          <w:sz w:val="24"/>
        </w:rPr>
      </w:pPr>
    </w:p>
    <w:p w14:paraId="500B562D">
      <w:pPr>
        <w:ind w:firstLine="480"/>
        <w:jc w:val="center"/>
        <w:rPr>
          <w:rFonts w:hint="eastAsia" w:ascii="宋体" w:hAnsi="宋体"/>
          <w:color w:val="000000"/>
          <w:sz w:val="24"/>
        </w:rPr>
      </w:pPr>
    </w:p>
    <w:p w14:paraId="382FD18A">
      <w:pPr>
        <w:ind w:firstLine="480"/>
        <w:jc w:val="center"/>
        <w:rPr>
          <w:rFonts w:hint="eastAsia" w:ascii="宋体" w:hAnsi="宋体"/>
          <w:color w:val="000000"/>
          <w:sz w:val="24"/>
        </w:rPr>
      </w:pPr>
    </w:p>
    <w:p w14:paraId="6CD6D918">
      <w:pPr>
        <w:ind w:firstLine="480"/>
        <w:jc w:val="center"/>
        <w:rPr>
          <w:rFonts w:hint="eastAsia" w:ascii="宋体" w:hAnsi="宋体"/>
          <w:color w:val="000000"/>
          <w:sz w:val="24"/>
        </w:rPr>
      </w:pPr>
    </w:p>
    <w:p w14:paraId="593431D1">
      <w:pPr>
        <w:ind w:firstLine="480"/>
        <w:jc w:val="center"/>
        <w:rPr>
          <w:rFonts w:hint="eastAsia" w:ascii="宋体" w:hAnsi="宋体"/>
          <w:color w:val="000000"/>
          <w:sz w:val="24"/>
        </w:rPr>
      </w:pPr>
    </w:p>
    <w:p w14:paraId="0CBA5688">
      <w:pPr>
        <w:ind w:firstLine="480"/>
        <w:jc w:val="center"/>
        <w:rPr>
          <w:rFonts w:hint="eastAsia" w:ascii="宋体" w:hAnsi="宋体"/>
          <w:color w:val="000000"/>
          <w:sz w:val="24"/>
        </w:rPr>
      </w:pP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1217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69006DD2">
            <w:pPr>
              <w:spacing w:line="0" w:lineRule="atLeast"/>
              <w:jc w:val="center"/>
              <w:rPr>
                <w:rFonts w:hint="eastAsia" w:ascii="宋体" w:hAnsi="宋体"/>
                <w:color w:val="000000"/>
                <w:sz w:val="24"/>
                <w:szCs w:val="10"/>
              </w:rPr>
            </w:pPr>
            <w:r>
              <w:rPr>
                <w:rFonts w:hint="eastAsia" w:ascii="宋体" w:hAnsi="宋体"/>
                <w:color w:val="000000"/>
                <w:sz w:val="24"/>
                <w:szCs w:val="10"/>
              </w:rPr>
              <w:t>*****检测中心有限责任公司</w:t>
            </w:r>
          </w:p>
          <w:p w14:paraId="0AC3CD90">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4371A8F3">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6310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640882C2">
            <w:pPr>
              <w:spacing w:line="0" w:lineRule="atLeast"/>
              <w:jc w:val="center"/>
              <w:rPr>
                <w:rFonts w:hint="eastAsia" w:ascii="宋体" w:hAnsi="宋体"/>
                <w:color w:val="000000"/>
                <w:sz w:val="24"/>
                <w:szCs w:val="10"/>
              </w:rPr>
            </w:pPr>
          </w:p>
        </w:tc>
        <w:tc>
          <w:tcPr>
            <w:tcW w:w="4257" w:type="dxa"/>
            <w:vAlign w:val="center"/>
          </w:tcPr>
          <w:p w14:paraId="6DA9FF79">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4A43C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4DF7559B">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4.5.20 样品管理</w:t>
            </w:r>
          </w:p>
        </w:tc>
        <w:tc>
          <w:tcPr>
            <w:tcW w:w="4257" w:type="dxa"/>
            <w:vAlign w:val="center"/>
          </w:tcPr>
          <w:p w14:paraId="35E1FC0E">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20CD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5463" w:type="dxa"/>
            <w:vMerge w:val="continue"/>
            <w:vAlign w:val="center"/>
          </w:tcPr>
          <w:p w14:paraId="0A3F6B34">
            <w:pPr>
              <w:spacing w:line="0" w:lineRule="atLeast"/>
              <w:jc w:val="center"/>
              <w:rPr>
                <w:rFonts w:hint="eastAsia" w:ascii="宋体" w:hAnsi="宋体"/>
                <w:color w:val="000000"/>
                <w:sz w:val="24"/>
                <w:szCs w:val="10"/>
              </w:rPr>
            </w:pPr>
          </w:p>
        </w:tc>
        <w:tc>
          <w:tcPr>
            <w:tcW w:w="4257" w:type="dxa"/>
            <w:vAlign w:val="center"/>
          </w:tcPr>
          <w:p w14:paraId="48C3B2C0">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1036214E">
      <w:pPr>
        <w:ind w:firstLine="480"/>
        <w:jc w:val="center"/>
        <w:rPr>
          <w:rFonts w:hint="eastAsia" w:ascii="宋体" w:hAnsi="宋体"/>
          <w:color w:val="000000"/>
          <w:sz w:val="24"/>
        </w:rPr>
      </w:pPr>
    </w:p>
    <w:p w14:paraId="56379865">
      <w:pPr>
        <w:spacing w:line="480" w:lineRule="exact"/>
        <w:ind w:right="-607" w:rightChars="-289"/>
        <w:rPr>
          <w:rFonts w:hint="eastAsia" w:ascii="宋体" w:hAnsi="宋体"/>
          <w:color w:val="000000"/>
        </w:rPr>
      </w:pPr>
      <w:r>
        <w:rPr>
          <w:rFonts w:hint="eastAsia" w:ascii="宋体" w:hAnsi="宋体"/>
          <w:color w:val="000000"/>
        </w:rPr>
        <w:t>5.8.1总则</w:t>
      </w:r>
    </w:p>
    <w:p w14:paraId="74D2A632">
      <w:pPr>
        <w:spacing w:line="480" w:lineRule="exact"/>
        <w:ind w:right="-607" w:rightChars="-289" w:firstLine="420" w:firstLineChars="200"/>
        <w:rPr>
          <w:rFonts w:hint="eastAsia" w:ascii="宋体" w:hAnsi="宋体"/>
          <w:color w:val="000000"/>
        </w:rPr>
      </w:pPr>
      <w:r>
        <w:rPr>
          <w:rFonts w:hint="eastAsia" w:ascii="宋体" w:hAnsi="宋体"/>
          <w:color w:val="000000"/>
        </w:rPr>
        <w:t>样品是检测工作的主要对象，样品状态和特性的变化对检测结果的有效性和准确性将带来直接的影响。对样品进行有效管理，是确保检测结果准确、可靠的必要前提。</w:t>
      </w:r>
    </w:p>
    <w:p w14:paraId="2F2A385F">
      <w:pPr>
        <w:spacing w:line="480" w:lineRule="exact"/>
        <w:ind w:right="-607" w:rightChars="-289"/>
        <w:rPr>
          <w:rFonts w:hint="eastAsia" w:ascii="宋体" w:hAnsi="宋体"/>
          <w:color w:val="000000"/>
        </w:rPr>
      </w:pPr>
      <w:r>
        <w:rPr>
          <w:rFonts w:hint="eastAsia" w:ascii="宋体" w:hAnsi="宋体"/>
          <w:color w:val="000000"/>
        </w:rPr>
        <w:t>5.8.2职责</w:t>
      </w:r>
    </w:p>
    <w:p w14:paraId="493F6B6B">
      <w:pPr>
        <w:spacing w:line="480" w:lineRule="exact"/>
        <w:ind w:right="-607" w:rightChars="-289"/>
        <w:rPr>
          <w:rFonts w:hint="eastAsia" w:ascii="宋体" w:hAnsi="宋体"/>
          <w:color w:val="000000"/>
        </w:rPr>
      </w:pPr>
      <w:r>
        <w:rPr>
          <w:rFonts w:hint="eastAsia" w:ascii="宋体" w:hAnsi="宋体"/>
          <w:color w:val="000000"/>
        </w:rPr>
        <w:t>检测室负责样品有效性确认和保护、检测过程中样品状态标识。</w:t>
      </w:r>
    </w:p>
    <w:p w14:paraId="6D6E5667">
      <w:pPr>
        <w:spacing w:line="480" w:lineRule="exact"/>
        <w:ind w:right="-607" w:rightChars="-289"/>
        <w:rPr>
          <w:rFonts w:hint="eastAsia" w:ascii="宋体" w:hAnsi="宋体"/>
          <w:color w:val="000000"/>
        </w:rPr>
      </w:pPr>
      <w:r>
        <w:rPr>
          <w:rFonts w:hint="eastAsia" w:ascii="宋体" w:hAnsi="宋体"/>
          <w:color w:val="000000"/>
        </w:rPr>
        <w:t>5.8.3样品的确认</w:t>
      </w:r>
    </w:p>
    <w:p w14:paraId="1076A243">
      <w:pPr>
        <w:spacing w:line="480" w:lineRule="exact"/>
        <w:ind w:right="-607" w:rightChars="-289"/>
        <w:rPr>
          <w:rFonts w:hint="eastAsia" w:ascii="宋体" w:hAnsi="宋体"/>
          <w:color w:val="000000"/>
        </w:rPr>
      </w:pPr>
      <w:r>
        <w:rPr>
          <w:rFonts w:hint="eastAsia" w:ascii="宋体" w:hAnsi="宋体"/>
          <w:color w:val="000000"/>
        </w:rPr>
        <w:t>5.8.3.1检测室负责样品有效性及其附件（包括相关技术资料）完整性的确认，并记录样品的相关信息。</w:t>
      </w:r>
    </w:p>
    <w:p w14:paraId="632782AC">
      <w:pPr>
        <w:spacing w:line="480" w:lineRule="exact"/>
        <w:ind w:right="-607" w:rightChars="-289"/>
        <w:rPr>
          <w:rFonts w:hint="eastAsia" w:ascii="宋体" w:hAnsi="宋体"/>
          <w:color w:val="000000"/>
        </w:rPr>
      </w:pPr>
      <w:r>
        <w:rPr>
          <w:rFonts w:hint="eastAsia" w:ascii="宋体" w:hAnsi="宋体"/>
          <w:color w:val="000000"/>
        </w:rPr>
        <w:t>5.8.3.2检测室负责样品的唯一性标识。样品唯一性标识由样品唯一性编号和样品检验状态组成。</w:t>
      </w:r>
    </w:p>
    <w:p w14:paraId="7A359EE4">
      <w:pPr>
        <w:spacing w:line="480" w:lineRule="exact"/>
        <w:ind w:right="-607" w:rightChars="-289"/>
        <w:rPr>
          <w:rFonts w:hint="eastAsia" w:ascii="宋体" w:hAnsi="宋体"/>
          <w:color w:val="000000"/>
        </w:rPr>
      </w:pPr>
      <w:r>
        <w:rPr>
          <w:rFonts w:hint="eastAsia" w:ascii="宋体" w:hAnsi="宋体"/>
          <w:color w:val="000000"/>
        </w:rPr>
        <w:t>5.8.3.3检测室对样品的状态应进行记录并确认。</w:t>
      </w:r>
    </w:p>
    <w:p w14:paraId="0BF7C57C">
      <w:pPr>
        <w:spacing w:line="480" w:lineRule="exact"/>
        <w:ind w:right="-607" w:rightChars="-289"/>
        <w:rPr>
          <w:rFonts w:hint="eastAsia" w:ascii="宋体" w:hAnsi="宋体"/>
          <w:color w:val="000000"/>
        </w:rPr>
      </w:pPr>
      <w:r>
        <w:rPr>
          <w:rFonts w:hint="eastAsia" w:ascii="宋体" w:hAnsi="宋体"/>
          <w:color w:val="000000"/>
        </w:rPr>
        <w:t>5.8.3.4如果对样品是否适用于检验有任何疑问，或者样品与提供的说明不符，或者对要求的检验规定得不完全，检测室应通过综合室在检测工作开始之前询问委托方，并要求进一步予以说明，相关的过程应在检验原始记录中作好记录。</w:t>
      </w:r>
    </w:p>
    <w:p w14:paraId="3E23E556">
      <w:pPr>
        <w:spacing w:line="480" w:lineRule="exact"/>
        <w:ind w:right="-607" w:rightChars="-289"/>
        <w:rPr>
          <w:rFonts w:hint="eastAsia" w:ascii="宋体" w:hAnsi="宋体"/>
          <w:color w:val="000000"/>
        </w:rPr>
      </w:pPr>
      <w:r>
        <w:rPr>
          <w:rFonts w:hint="eastAsia" w:ascii="宋体" w:hAnsi="宋体"/>
          <w:color w:val="000000"/>
        </w:rPr>
        <w:t>5.8.3.5检测人员在完成上述的确认后方能开始检测工作。</w:t>
      </w:r>
    </w:p>
    <w:p w14:paraId="7947E930">
      <w:pPr>
        <w:spacing w:line="480" w:lineRule="exact"/>
        <w:ind w:right="-607" w:rightChars="-289"/>
        <w:rPr>
          <w:rFonts w:hint="eastAsia" w:ascii="宋体" w:hAnsi="宋体"/>
          <w:color w:val="000000"/>
        </w:rPr>
      </w:pPr>
      <w:r>
        <w:rPr>
          <w:rFonts w:hint="eastAsia" w:ascii="宋体" w:hAnsi="宋体"/>
          <w:color w:val="000000"/>
        </w:rPr>
        <w:t>5.8.3.6检测过程中，应注意保护样品完整性和保密性的措施。</w:t>
      </w:r>
    </w:p>
    <w:p w14:paraId="5EA77D62">
      <w:pPr>
        <w:spacing w:line="480" w:lineRule="exact"/>
        <w:ind w:right="-607" w:rightChars="-289"/>
        <w:rPr>
          <w:rFonts w:hint="eastAsia" w:ascii="宋体" w:hAnsi="宋体"/>
          <w:color w:val="000000"/>
        </w:rPr>
      </w:pPr>
      <w:r>
        <w:rPr>
          <w:rFonts w:hint="eastAsia" w:ascii="宋体" w:hAnsi="宋体"/>
          <w:color w:val="000000"/>
        </w:rPr>
        <w:t>5.8.4检测样品的防护、存贮</w:t>
      </w:r>
    </w:p>
    <w:p w14:paraId="741711F3">
      <w:pPr>
        <w:spacing w:line="480" w:lineRule="exact"/>
        <w:ind w:right="-607" w:rightChars="-289"/>
        <w:rPr>
          <w:rFonts w:hint="eastAsia" w:ascii="宋体" w:hAnsi="宋体"/>
          <w:color w:val="000000"/>
        </w:rPr>
      </w:pPr>
      <w:r>
        <w:rPr>
          <w:rFonts w:hint="eastAsia" w:ascii="宋体" w:hAnsi="宋体"/>
          <w:color w:val="000000"/>
        </w:rPr>
        <w:t>5.8.4.1应遵循检测样品的特性（如随样品提供的任何有关说明的要求）配备适当的环境条件和设施对样品进行防护，必要时，应对环境条件加以维持、监控和记录。</w:t>
      </w:r>
    </w:p>
    <w:p w14:paraId="725DBEAF">
      <w:pPr>
        <w:spacing w:line="480" w:lineRule="exact"/>
        <w:ind w:right="-607" w:rightChars="-289"/>
        <w:rPr>
          <w:rFonts w:hint="eastAsia" w:ascii="宋体" w:hAnsi="宋体"/>
          <w:color w:val="000000"/>
        </w:rPr>
      </w:pPr>
      <w:r>
        <w:rPr>
          <w:rFonts w:hint="eastAsia" w:ascii="宋体" w:hAnsi="宋体"/>
          <w:color w:val="000000"/>
        </w:rPr>
        <w:t>5.8.4.2与样品相关的人员应严格遵守样品使用说明书和公司作业指导书中有关安全防护的规定，防止样品出现不正常损坏。若发生上述情况，有关人员应立即向质量负责人报告，如实记录产生的过程和描述异常情况；质量负责人应就实际情况作出相应的处理，必要时，应向委托方说明情况，并承担由此造成的委托方损失。</w:t>
      </w:r>
    </w:p>
    <w:p w14:paraId="0C224D3E">
      <w:pPr>
        <w:spacing w:line="480" w:lineRule="exact"/>
        <w:ind w:right="-607" w:rightChars="-289"/>
        <w:rPr>
          <w:rFonts w:hint="eastAsia" w:ascii="宋体" w:hAnsi="宋体"/>
          <w:color w:val="000000"/>
        </w:rPr>
      </w:pPr>
      <w:r>
        <w:rPr>
          <w:rFonts w:hint="eastAsia" w:ascii="宋体" w:hAnsi="宋体"/>
          <w:color w:val="000000"/>
        </w:rPr>
        <w:t>5.8.4.3对保护样品完整性和保密性措施，应特别注意。</w:t>
      </w:r>
    </w:p>
    <w:p w14:paraId="2B23C828">
      <w:pPr>
        <w:spacing w:line="480" w:lineRule="exact"/>
        <w:ind w:right="-607" w:rightChars="-289"/>
        <w:rPr>
          <w:rFonts w:hint="eastAsia" w:ascii="宋体" w:hAnsi="宋体"/>
          <w:color w:val="000000"/>
        </w:rPr>
      </w:pPr>
      <w:r>
        <w:rPr>
          <w:rFonts w:hint="eastAsia" w:ascii="宋体" w:hAnsi="宋体"/>
          <w:color w:val="000000"/>
        </w:rPr>
        <w:t>5.8.5支持性文件</w:t>
      </w:r>
    </w:p>
    <w:p w14:paraId="676557A8">
      <w:pPr>
        <w:spacing w:line="480" w:lineRule="exact"/>
        <w:ind w:right="-607" w:rightChars="-289"/>
        <w:rPr>
          <w:rFonts w:hint="eastAsia" w:ascii="宋体" w:hAnsi="宋体"/>
          <w:color w:val="000000"/>
        </w:rPr>
      </w:pPr>
      <w:r>
        <w:rPr>
          <w:rFonts w:ascii="宋体" w:hAnsi="宋体"/>
          <w:szCs w:val="22"/>
        </w:rPr>
        <w:t>3HP</w:t>
      </w:r>
      <w:r>
        <w:rPr>
          <w:rFonts w:hint="eastAsia" w:ascii="宋体" w:hAnsi="宋体"/>
          <w:szCs w:val="22"/>
        </w:rPr>
        <w:t>2101</w:t>
      </w:r>
      <w:r>
        <w:rPr>
          <w:rFonts w:ascii="宋体" w:hAnsi="宋体"/>
          <w:szCs w:val="22"/>
        </w:rPr>
        <w:t>-2011</w:t>
      </w:r>
      <w:r>
        <w:rPr>
          <w:rFonts w:hint="eastAsia" w:ascii="宋体" w:hAnsi="宋体"/>
          <w:color w:val="000000"/>
        </w:rPr>
        <w:t>《样品管理程序》</w:t>
      </w:r>
    </w:p>
    <w:p w14:paraId="7ADF08EB">
      <w:pPr>
        <w:spacing w:line="480" w:lineRule="exact"/>
        <w:ind w:right="-607" w:rightChars="-289"/>
        <w:rPr>
          <w:rFonts w:hint="eastAsia" w:ascii="宋体" w:hAnsi="宋体"/>
          <w:color w:val="000000"/>
        </w:rPr>
      </w:pPr>
      <w:r>
        <w:rPr>
          <w:rFonts w:hint="eastAsia" w:ascii="宋体" w:hAnsi="宋体"/>
          <w:szCs w:val="22"/>
        </w:rPr>
        <w:t>3HP0302-2011</w:t>
      </w:r>
      <w:r>
        <w:rPr>
          <w:rFonts w:hint="eastAsia" w:ascii="宋体" w:hAnsi="宋体"/>
          <w:color w:val="000000"/>
        </w:rPr>
        <w:t>《保密和保护所有权程序》</w:t>
      </w:r>
    </w:p>
    <w:p w14:paraId="7E8F3558">
      <w:pPr>
        <w:spacing w:line="480" w:lineRule="exact"/>
        <w:ind w:right="-607" w:rightChars="-289"/>
        <w:rPr>
          <w:rFonts w:hint="eastAsia" w:ascii="宋体" w:hAnsi="宋体"/>
          <w:color w:val="000000"/>
        </w:rPr>
      </w:pPr>
      <w:r>
        <w:rPr>
          <w:rFonts w:ascii="宋体" w:hAnsi="宋体"/>
          <w:szCs w:val="22"/>
        </w:rPr>
        <w:t>3HP</w:t>
      </w:r>
      <w:r>
        <w:rPr>
          <w:rFonts w:hint="eastAsia" w:ascii="宋体" w:hAnsi="宋体"/>
          <w:szCs w:val="22"/>
        </w:rPr>
        <w:t>2301</w:t>
      </w:r>
      <w:r>
        <w:rPr>
          <w:rFonts w:ascii="宋体" w:hAnsi="宋体"/>
          <w:szCs w:val="22"/>
        </w:rPr>
        <w:t>-2011</w:t>
      </w:r>
      <w:r>
        <w:rPr>
          <w:rFonts w:hint="eastAsia" w:ascii="宋体" w:hAnsi="宋体"/>
          <w:color w:val="000000"/>
        </w:rPr>
        <w:t>《检测过程中发生异常现象的处理程序》</w:t>
      </w:r>
    </w:p>
    <w:p w14:paraId="12B942CC">
      <w:pPr>
        <w:spacing w:line="480" w:lineRule="exact"/>
        <w:ind w:right="-607" w:rightChars="-289"/>
        <w:rPr>
          <w:rFonts w:ascii="宋体" w:hAnsi="宋体"/>
          <w:color w:val="000000"/>
        </w:rPr>
      </w:pPr>
    </w:p>
    <w:p w14:paraId="5CD465A6">
      <w:pPr>
        <w:ind w:firstLine="480"/>
        <w:jc w:val="center"/>
        <w:rPr>
          <w:rFonts w:hint="eastAsia" w:ascii="宋体" w:hAnsi="宋体"/>
          <w:color w:val="000000"/>
          <w:sz w:val="24"/>
        </w:rPr>
      </w:pPr>
    </w:p>
    <w:p w14:paraId="0FA37F66">
      <w:pPr>
        <w:ind w:firstLine="480"/>
        <w:jc w:val="center"/>
        <w:rPr>
          <w:rFonts w:hint="eastAsia" w:ascii="宋体" w:hAnsi="宋体"/>
          <w:color w:val="000000"/>
          <w:sz w:val="24"/>
        </w:rPr>
      </w:pPr>
    </w:p>
    <w:p w14:paraId="39981D41">
      <w:pPr>
        <w:ind w:firstLine="480"/>
        <w:jc w:val="center"/>
        <w:rPr>
          <w:rFonts w:hint="eastAsia" w:ascii="宋体" w:hAnsi="宋体"/>
          <w:color w:val="000000"/>
          <w:sz w:val="24"/>
        </w:rPr>
      </w:pPr>
    </w:p>
    <w:p w14:paraId="0004994D">
      <w:pPr>
        <w:ind w:firstLine="480"/>
        <w:jc w:val="center"/>
        <w:rPr>
          <w:rFonts w:hint="eastAsia" w:ascii="宋体" w:hAnsi="宋体"/>
          <w:color w:val="000000"/>
          <w:sz w:val="24"/>
        </w:rPr>
      </w:pPr>
    </w:p>
    <w:p w14:paraId="45831339">
      <w:pPr>
        <w:ind w:firstLine="480"/>
        <w:jc w:val="center"/>
        <w:rPr>
          <w:rFonts w:hint="eastAsia" w:ascii="宋体" w:hAnsi="宋体"/>
          <w:color w:val="000000"/>
          <w:sz w:val="24"/>
        </w:rPr>
      </w:pPr>
    </w:p>
    <w:p w14:paraId="0971BD77">
      <w:pPr>
        <w:ind w:firstLine="480"/>
        <w:jc w:val="center"/>
        <w:rPr>
          <w:rFonts w:hint="eastAsia" w:ascii="宋体" w:hAnsi="宋体"/>
          <w:color w:val="000000"/>
          <w:sz w:val="24"/>
        </w:rPr>
      </w:pPr>
    </w:p>
    <w:p w14:paraId="2543F721">
      <w:pPr>
        <w:ind w:firstLine="480"/>
        <w:jc w:val="center"/>
        <w:rPr>
          <w:rFonts w:hint="eastAsia" w:ascii="宋体" w:hAnsi="宋体"/>
          <w:color w:val="000000"/>
          <w:sz w:val="24"/>
        </w:rPr>
      </w:pPr>
    </w:p>
    <w:p w14:paraId="44ED43C2">
      <w:pPr>
        <w:ind w:firstLine="480"/>
        <w:jc w:val="center"/>
        <w:rPr>
          <w:rFonts w:hint="eastAsia" w:ascii="宋体" w:hAnsi="宋体"/>
          <w:color w:val="000000"/>
          <w:sz w:val="24"/>
        </w:rPr>
      </w:pPr>
    </w:p>
    <w:p w14:paraId="793A04E7">
      <w:pPr>
        <w:ind w:firstLine="480"/>
        <w:jc w:val="center"/>
        <w:rPr>
          <w:rFonts w:hint="eastAsia" w:ascii="宋体" w:hAnsi="宋体"/>
          <w:color w:val="000000"/>
          <w:sz w:val="24"/>
        </w:rPr>
      </w:pPr>
    </w:p>
    <w:p w14:paraId="6B65F747">
      <w:pPr>
        <w:ind w:firstLine="480"/>
        <w:jc w:val="center"/>
        <w:rPr>
          <w:rFonts w:hint="eastAsia" w:ascii="宋体" w:hAnsi="宋体"/>
          <w:color w:val="000000"/>
          <w:sz w:val="24"/>
        </w:rPr>
      </w:pPr>
    </w:p>
    <w:p w14:paraId="2F78A888">
      <w:pPr>
        <w:ind w:firstLine="480"/>
        <w:jc w:val="center"/>
        <w:rPr>
          <w:rFonts w:hint="eastAsia" w:ascii="宋体" w:hAnsi="宋体"/>
          <w:color w:val="000000"/>
          <w:sz w:val="24"/>
        </w:rPr>
      </w:pPr>
    </w:p>
    <w:p w14:paraId="5A77BBF9">
      <w:pPr>
        <w:ind w:firstLine="480"/>
        <w:jc w:val="center"/>
        <w:rPr>
          <w:rFonts w:hint="eastAsia" w:ascii="宋体" w:hAnsi="宋体"/>
          <w:color w:val="000000"/>
          <w:sz w:val="24"/>
        </w:rPr>
      </w:pPr>
    </w:p>
    <w:p w14:paraId="15CB9621">
      <w:pPr>
        <w:ind w:firstLine="480"/>
        <w:jc w:val="center"/>
        <w:rPr>
          <w:rFonts w:hint="eastAsia" w:ascii="宋体" w:hAnsi="宋体"/>
          <w:color w:val="000000"/>
          <w:sz w:val="24"/>
        </w:rPr>
      </w:pPr>
    </w:p>
    <w:p w14:paraId="3A422B80">
      <w:pPr>
        <w:ind w:firstLine="480"/>
        <w:jc w:val="center"/>
        <w:rPr>
          <w:rFonts w:hint="eastAsia" w:ascii="宋体" w:hAnsi="宋体"/>
          <w:color w:val="000000"/>
          <w:sz w:val="24"/>
        </w:rPr>
      </w:pPr>
    </w:p>
    <w:p w14:paraId="1C242978">
      <w:pPr>
        <w:ind w:firstLine="480"/>
        <w:jc w:val="center"/>
        <w:rPr>
          <w:rFonts w:hint="eastAsia" w:ascii="宋体" w:hAnsi="宋体"/>
          <w:color w:val="000000"/>
          <w:sz w:val="24"/>
        </w:rPr>
      </w:pPr>
    </w:p>
    <w:p w14:paraId="58565B2C">
      <w:pPr>
        <w:ind w:firstLine="480"/>
        <w:jc w:val="center"/>
        <w:rPr>
          <w:rFonts w:hint="eastAsia" w:ascii="宋体" w:hAnsi="宋体"/>
          <w:color w:val="000000"/>
          <w:sz w:val="24"/>
        </w:rPr>
      </w:pPr>
    </w:p>
    <w:p w14:paraId="3E669233">
      <w:pPr>
        <w:ind w:firstLine="480"/>
        <w:jc w:val="center"/>
        <w:rPr>
          <w:rFonts w:hint="eastAsia" w:ascii="宋体" w:hAnsi="宋体"/>
          <w:color w:val="000000"/>
          <w:sz w:val="24"/>
        </w:rPr>
      </w:pPr>
    </w:p>
    <w:p w14:paraId="2550BE6C">
      <w:pPr>
        <w:ind w:firstLine="480"/>
        <w:jc w:val="center"/>
        <w:rPr>
          <w:rFonts w:hint="eastAsia" w:ascii="宋体" w:hAnsi="宋体"/>
          <w:color w:val="000000"/>
          <w:sz w:val="24"/>
        </w:rPr>
      </w:pPr>
    </w:p>
    <w:p w14:paraId="06D626CD">
      <w:pPr>
        <w:ind w:firstLine="480"/>
        <w:jc w:val="center"/>
        <w:rPr>
          <w:rFonts w:hint="eastAsia" w:ascii="宋体" w:hAnsi="宋体"/>
          <w:color w:val="000000"/>
          <w:sz w:val="24"/>
        </w:rPr>
      </w:pPr>
    </w:p>
    <w:p w14:paraId="644A37C2">
      <w:pPr>
        <w:ind w:firstLine="480"/>
        <w:jc w:val="center"/>
        <w:rPr>
          <w:rFonts w:hint="eastAsia" w:ascii="宋体" w:hAnsi="宋体"/>
          <w:color w:val="000000"/>
          <w:sz w:val="24"/>
        </w:rPr>
      </w:pPr>
    </w:p>
    <w:p w14:paraId="0A9372FC">
      <w:pPr>
        <w:ind w:firstLine="480"/>
        <w:jc w:val="center"/>
        <w:rPr>
          <w:rFonts w:hint="eastAsia" w:ascii="宋体" w:hAnsi="宋体"/>
          <w:color w:val="000000"/>
          <w:sz w:val="24"/>
        </w:rPr>
      </w:pPr>
    </w:p>
    <w:p w14:paraId="3CB4C40E">
      <w:pPr>
        <w:ind w:firstLine="480"/>
        <w:jc w:val="center"/>
        <w:rPr>
          <w:rFonts w:hint="eastAsia" w:ascii="宋体" w:hAnsi="宋体"/>
          <w:color w:val="000000"/>
          <w:sz w:val="24"/>
        </w:rPr>
      </w:pPr>
    </w:p>
    <w:p w14:paraId="5D7CEE1A">
      <w:pPr>
        <w:ind w:firstLine="480"/>
        <w:jc w:val="center"/>
        <w:rPr>
          <w:rFonts w:hint="eastAsia" w:ascii="宋体" w:hAnsi="宋体"/>
          <w:color w:val="000000"/>
          <w:sz w:val="24"/>
        </w:rPr>
      </w:pPr>
    </w:p>
    <w:p w14:paraId="648F0421">
      <w:pPr>
        <w:ind w:firstLine="480"/>
        <w:jc w:val="center"/>
        <w:rPr>
          <w:rFonts w:hint="eastAsia" w:ascii="宋体" w:hAnsi="宋体"/>
          <w:color w:val="000000"/>
          <w:sz w:val="24"/>
        </w:rPr>
      </w:pPr>
    </w:p>
    <w:p w14:paraId="343DF335">
      <w:pPr>
        <w:ind w:firstLine="480"/>
        <w:jc w:val="center"/>
        <w:rPr>
          <w:rFonts w:hint="eastAsia" w:ascii="宋体" w:hAnsi="宋体"/>
          <w:color w:val="000000"/>
          <w:sz w:val="24"/>
        </w:rPr>
      </w:pPr>
    </w:p>
    <w:p w14:paraId="61447F9B">
      <w:pPr>
        <w:ind w:firstLine="480"/>
        <w:jc w:val="center"/>
        <w:rPr>
          <w:rFonts w:hint="eastAsia" w:ascii="宋体" w:hAnsi="宋体"/>
          <w:color w:val="000000"/>
          <w:sz w:val="24"/>
        </w:rPr>
      </w:pPr>
    </w:p>
    <w:p w14:paraId="49A85FD3">
      <w:pPr>
        <w:ind w:firstLine="480"/>
        <w:jc w:val="center"/>
        <w:rPr>
          <w:rFonts w:hint="eastAsia" w:ascii="宋体" w:hAnsi="宋体"/>
          <w:color w:val="000000"/>
          <w:sz w:val="24"/>
        </w:rPr>
      </w:pPr>
    </w:p>
    <w:p w14:paraId="0464A120">
      <w:pPr>
        <w:ind w:firstLine="480"/>
        <w:jc w:val="center"/>
        <w:rPr>
          <w:rFonts w:hint="eastAsia" w:ascii="宋体" w:hAnsi="宋体"/>
          <w:color w:val="000000"/>
          <w:sz w:val="24"/>
        </w:rPr>
      </w:pPr>
    </w:p>
    <w:p w14:paraId="2880A8FC">
      <w:pPr>
        <w:ind w:firstLine="480"/>
        <w:jc w:val="center"/>
        <w:rPr>
          <w:rFonts w:hint="eastAsia" w:ascii="宋体" w:hAnsi="宋体"/>
          <w:color w:val="000000"/>
          <w:sz w:val="24"/>
        </w:rPr>
      </w:pPr>
    </w:p>
    <w:p w14:paraId="4E8FEA9E">
      <w:pPr>
        <w:ind w:firstLine="480"/>
        <w:jc w:val="center"/>
        <w:rPr>
          <w:rFonts w:hint="eastAsia" w:ascii="宋体" w:hAnsi="宋体"/>
          <w:color w:val="000000"/>
          <w:sz w:val="24"/>
        </w:rPr>
      </w:pPr>
    </w:p>
    <w:p w14:paraId="0886FDF7">
      <w:pPr>
        <w:ind w:firstLine="480"/>
        <w:jc w:val="center"/>
        <w:rPr>
          <w:rFonts w:hint="eastAsia" w:ascii="宋体" w:hAnsi="宋体"/>
          <w:color w:val="000000"/>
          <w:sz w:val="24"/>
        </w:rPr>
      </w:pPr>
    </w:p>
    <w:p w14:paraId="746A6EB8">
      <w:pPr>
        <w:ind w:firstLine="480"/>
        <w:jc w:val="center"/>
        <w:rPr>
          <w:rFonts w:hint="eastAsia" w:ascii="宋体" w:hAnsi="宋体"/>
          <w:color w:val="000000"/>
          <w:sz w:val="24"/>
        </w:rPr>
      </w:pPr>
    </w:p>
    <w:p w14:paraId="5A85E2D3">
      <w:pPr>
        <w:ind w:firstLine="480"/>
        <w:jc w:val="center"/>
        <w:rPr>
          <w:rFonts w:hint="eastAsia" w:ascii="宋体" w:hAnsi="宋体"/>
          <w:color w:val="000000"/>
          <w:sz w:val="24"/>
        </w:rPr>
      </w:pPr>
    </w:p>
    <w:p w14:paraId="76AF304D">
      <w:pPr>
        <w:ind w:firstLine="480"/>
        <w:jc w:val="center"/>
        <w:rPr>
          <w:rFonts w:hint="eastAsia" w:ascii="宋体" w:hAnsi="宋体"/>
          <w:color w:val="000000"/>
          <w:sz w:val="24"/>
        </w:rPr>
      </w:pPr>
    </w:p>
    <w:p w14:paraId="5A86A8AE">
      <w:pPr>
        <w:ind w:firstLine="480"/>
        <w:jc w:val="center"/>
        <w:rPr>
          <w:rFonts w:hint="eastAsia" w:ascii="宋体" w:hAnsi="宋体"/>
          <w:color w:val="000000"/>
          <w:sz w:val="24"/>
        </w:rPr>
      </w:pPr>
    </w:p>
    <w:p w14:paraId="65DED17F">
      <w:pPr>
        <w:ind w:firstLine="480"/>
        <w:jc w:val="center"/>
        <w:rPr>
          <w:rFonts w:hint="eastAsia" w:ascii="宋体" w:hAnsi="宋体"/>
          <w:color w:val="000000"/>
          <w:sz w:val="24"/>
        </w:rPr>
      </w:pPr>
    </w:p>
    <w:p w14:paraId="304D2808">
      <w:pPr>
        <w:ind w:firstLine="480"/>
        <w:jc w:val="center"/>
        <w:rPr>
          <w:rFonts w:hint="eastAsia" w:ascii="宋体" w:hAnsi="宋体"/>
          <w:color w:val="000000"/>
          <w:sz w:val="24"/>
        </w:rPr>
      </w:pPr>
    </w:p>
    <w:p w14:paraId="0D535BFA">
      <w:pPr>
        <w:ind w:firstLine="480"/>
        <w:jc w:val="center"/>
        <w:rPr>
          <w:rFonts w:hint="eastAsia" w:ascii="宋体" w:hAnsi="宋体"/>
          <w:color w:val="000000"/>
          <w:sz w:val="24"/>
        </w:rPr>
      </w:pPr>
    </w:p>
    <w:p w14:paraId="1F9A26C5">
      <w:pPr>
        <w:ind w:firstLine="480"/>
        <w:jc w:val="center"/>
        <w:rPr>
          <w:rFonts w:hint="eastAsia" w:ascii="宋体" w:hAnsi="宋体"/>
          <w:color w:val="000000"/>
          <w:sz w:val="24"/>
        </w:rPr>
      </w:pPr>
    </w:p>
    <w:p w14:paraId="4549A1D4">
      <w:pPr>
        <w:ind w:firstLine="480"/>
        <w:jc w:val="center"/>
        <w:rPr>
          <w:rFonts w:hint="eastAsia" w:ascii="宋体" w:hAnsi="宋体"/>
          <w:color w:val="000000"/>
          <w:sz w:val="24"/>
        </w:rPr>
      </w:pPr>
    </w:p>
    <w:p w14:paraId="20FEC47C">
      <w:pPr>
        <w:ind w:firstLine="480"/>
        <w:jc w:val="center"/>
        <w:rPr>
          <w:rFonts w:hint="eastAsia" w:ascii="宋体" w:hAnsi="宋体"/>
          <w:color w:val="000000"/>
          <w:sz w:val="24"/>
        </w:rPr>
      </w:pPr>
    </w:p>
    <w:p w14:paraId="2154DBC3">
      <w:pPr>
        <w:ind w:firstLine="480"/>
        <w:jc w:val="center"/>
        <w:rPr>
          <w:rFonts w:hint="eastAsia" w:ascii="宋体" w:hAnsi="宋体"/>
          <w:color w:val="000000"/>
          <w:sz w:val="24"/>
        </w:rPr>
      </w:pPr>
    </w:p>
    <w:p w14:paraId="2C75A296">
      <w:pPr>
        <w:ind w:firstLine="480"/>
        <w:jc w:val="center"/>
        <w:rPr>
          <w:rFonts w:hint="eastAsia" w:ascii="宋体" w:hAnsi="宋体"/>
          <w:color w:val="000000"/>
          <w:sz w:val="24"/>
        </w:rPr>
      </w:pP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6D80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116FF779">
            <w:pPr>
              <w:spacing w:line="0" w:lineRule="atLeast"/>
              <w:jc w:val="center"/>
              <w:rPr>
                <w:rFonts w:hint="eastAsia" w:ascii="宋体" w:hAnsi="宋体"/>
                <w:color w:val="000000"/>
                <w:sz w:val="24"/>
                <w:szCs w:val="10"/>
              </w:rPr>
            </w:pPr>
            <w:r>
              <w:rPr>
                <w:rFonts w:hint="eastAsia" w:ascii="宋体" w:hAnsi="宋体"/>
                <w:color w:val="000000"/>
                <w:sz w:val="24"/>
                <w:szCs w:val="10"/>
              </w:rPr>
              <w:t>*****检测中心有限责任公司</w:t>
            </w:r>
          </w:p>
          <w:p w14:paraId="7EF06054">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513CFE8C">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18595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6AD4BAE5">
            <w:pPr>
              <w:spacing w:line="0" w:lineRule="atLeast"/>
              <w:jc w:val="center"/>
              <w:rPr>
                <w:rFonts w:hint="eastAsia" w:ascii="宋体" w:hAnsi="宋体"/>
                <w:color w:val="000000"/>
                <w:sz w:val="24"/>
                <w:szCs w:val="10"/>
              </w:rPr>
            </w:pPr>
          </w:p>
        </w:tc>
        <w:tc>
          <w:tcPr>
            <w:tcW w:w="4257" w:type="dxa"/>
            <w:vAlign w:val="center"/>
          </w:tcPr>
          <w:p w14:paraId="519F17FB">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6E68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2C60821F">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4.5.21 质量控制</w:t>
            </w:r>
          </w:p>
        </w:tc>
        <w:tc>
          <w:tcPr>
            <w:tcW w:w="4257" w:type="dxa"/>
            <w:vAlign w:val="center"/>
          </w:tcPr>
          <w:p w14:paraId="4C8D0C41">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72B1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23AC6AC7">
            <w:pPr>
              <w:spacing w:line="0" w:lineRule="atLeast"/>
              <w:jc w:val="center"/>
              <w:rPr>
                <w:rFonts w:hint="eastAsia" w:ascii="宋体" w:hAnsi="宋体"/>
                <w:color w:val="000000"/>
                <w:sz w:val="24"/>
                <w:szCs w:val="10"/>
              </w:rPr>
            </w:pPr>
          </w:p>
        </w:tc>
        <w:tc>
          <w:tcPr>
            <w:tcW w:w="4257" w:type="dxa"/>
            <w:vAlign w:val="center"/>
          </w:tcPr>
          <w:p w14:paraId="0FA7AB16">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51A19B41">
      <w:pPr>
        <w:adjustRightInd w:val="0"/>
        <w:snapToGrid w:val="0"/>
        <w:spacing w:line="360" w:lineRule="auto"/>
        <w:rPr>
          <w:b/>
        </w:rPr>
      </w:pPr>
      <w:r>
        <w:rPr>
          <w:b/>
        </w:rPr>
        <w:t xml:space="preserve">1  </w:t>
      </w:r>
      <w:r>
        <w:rPr>
          <w:rFonts w:hAnsi="宋体"/>
          <w:b/>
        </w:rPr>
        <w:t>概述</w:t>
      </w:r>
    </w:p>
    <w:p w14:paraId="30830530">
      <w:pPr>
        <w:adjustRightInd w:val="0"/>
        <w:snapToGrid w:val="0"/>
        <w:spacing w:line="360" w:lineRule="auto"/>
        <w:ind w:firstLine="403" w:firstLineChars="192"/>
      </w:pPr>
      <w:r>
        <w:rPr>
          <w:rFonts w:hAnsi="宋体"/>
        </w:rPr>
        <w:t>质量控制是为达到质量要求所采取的作业技术和活动，目的在于监控本公司检测结果包括检测过程，并排除导致不合格、不满意的原因，确保取得准确可靠的数据和结果。</w:t>
      </w:r>
    </w:p>
    <w:p w14:paraId="6447250A">
      <w:pPr>
        <w:adjustRightInd w:val="0"/>
        <w:snapToGrid w:val="0"/>
        <w:spacing w:line="360" w:lineRule="auto"/>
        <w:rPr>
          <w:b/>
        </w:rPr>
      </w:pPr>
      <w:r>
        <w:rPr>
          <w:b/>
        </w:rPr>
        <w:t xml:space="preserve">2  </w:t>
      </w:r>
      <w:r>
        <w:rPr>
          <w:rFonts w:hAnsi="宋体"/>
          <w:b/>
        </w:rPr>
        <w:t>职责</w:t>
      </w:r>
    </w:p>
    <w:p w14:paraId="633EA3D8">
      <w:pPr>
        <w:adjustRightInd w:val="0"/>
        <w:snapToGrid w:val="0"/>
        <w:spacing w:line="360" w:lineRule="auto"/>
      </w:pPr>
      <w:r>
        <w:t xml:space="preserve">2.1  </w:t>
      </w:r>
      <w:r>
        <w:rPr>
          <w:rFonts w:hAnsi="宋体"/>
        </w:rPr>
        <w:t>技术负责人负责制定对检测过程技术校核方案的制定，制定质量控制结果是否可接受的判断依据。</w:t>
      </w:r>
    </w:p>
    <w:p w14:paraId="1ADFC057">
      <w:pPr>
        <w:adjustRightInd w:val="0"/>
        <w:snapToGrid w:val="0"/>
        <w:spacing w:line="360" w:lineRule="auto"/>
      </w:pPr>
      <w:r>
        <w:t xml:space="preserve">2.2  </w:t>
      </w:r>
      <w:r>
        <w:rPr>
          <w:rFonts w:hAnsi="宋体"/>
        </w:rPr>
        <w:t>检测室主任负责在检测过程中按照程序实施方案，在被判断为不可接受的质量控制结果时，查找原因并采取纠正措施。</w:t>
      </w:r>
    </w:p>
    <w:p w14:paraId="53922C24">
      <w:pPr>
        <w:adjustRightInd w:val="0"/>
        <w:snapToGrid w:val="0"/>
        <w:spacing w:line="360" w:lineRule="auto"/>
      </w:pPr>
      <w:r>
        <w:t xml:space="preserve">2.3  </w:t>
      </w:r>
      <w:r>
        <w:rPr>
          <w:rFonts w:hAnsi="宋体"/>
        </w:rPr>
        <w:t>质量负责人对检测质量控制结果进行符合要求、可以接受或不符合要求、不可接受的判定并制定有计划的纠正措施。</w:t>
      </w:r>
    </w:p>
    <w:p w14:paraId="1063EE02">
      <w:pPr>
        <w:adjustRightInd w:val="0"/>
        <w:snapToGrid w:val="0"/>
        <w:spacing w:line="360" w:lineRule="auto"/>
      </w:pPr>
      <w:r>
        <w:t xml:space="preserve">2.4  </w:t>
      </w:r>
      <w:r>
        <w:rPr>
          <w:rFonts w:hAnsi="宋体"/>
        </w:rPr>
        <w:t>质量监督员负责对检测过程中各个环节实时监控，特殊情况时有权中止检测活动。</w:t>
      </w:r>
    </w:p>
    <w:p w14:paraId="2A4C7941">
      <w:pPr>
        <w:adjustRightInd w:val="0"/>
        <w:snapToGrid w:val="0"/>
        <w:spacing w:line="360" w:lineRule="auto"/>
        <w:rPr>
          <w:b/>
        </w:rPr>
      </w:pPr>
      <w:r>
        <w:rPr>
          <w:b/>
        </w:rPr>
        <w:t xml:space="preserve">3  </w:t>
      </w:r>
      <w:r>
        <w:rPr>
          <w:rFonts w:hAnsi="宋体"/>
          <w:b/>
        </w:rPr>
        <w:t>要求</w:t>
      </w:r>
    </w:p>
    <w:p w14:paraId="5C57FA06">
      <w:pPr>
        <w:adjustRightInd w:val="0"/>
        <w:snapToGrid w:val="0"/>
        <w:spacing w:line="360" w:lineRule="auto"/>
        <w:rPr>
          <w:b/>
        </w:rPr>
      </w:pPr>
      <w:r>
        <w:rPr>
          <w:b/>
        </w:rPr>
        <w:t xml:space="preserve">3.1  </w:t>
      </w:r>
      <w:r>
        <w:rPr>
          <w:rFonts w:hAnsi="宋体"/>
          <w:b/>
        </w:rPr>
        <w:t>内部质量控制的方法</w:t>
      </w:r>
    </w:p>
    <w:p w14:paraId="41931EF5">
      <w:pPr>
        <w:adjustRightInd w:val="0"/>
        <w:snapToGrid w:val="0"/>
        <w:spacing w:line="360" w:lineRule="auto"/>
      </w:pPr>
      <w:r>
        <w:t xml:space="preserve">3.1.1  </w:t>
      </w:r>
      <w:r>
        <w:rPr>
          <w:rFonts w:hAnsi="宋体"/>
          <w:bCs/>
        </w:rPr>
        <w:t>日常检测工作中，应通过检查本工序的工作状态及下一道工序检查上一道工序的检测结果的方法，</w:t>
      </w:r>
      <w:r>
        <w:rPr>
          <w:rFonts w:hAnsi="宋体"/>
        </w:rPr>
        <w:t>实施检测工作全过程的质量控制。</w:t>
      </w:r>
    </w:p>
    <w:p w14:paraId="0DBFAF81">
      <w:pPr>
        <w:adjustRightInd w:val="0"/>
        <w:snapToGrid w:val="0"/>
        <w:spacing w:line="360" w:lineRule="auto"/>
        <w:rPr>
          <w:b/>
        </w:rPr>
      </w:pPr>
      <w:r>
        <w:t xml:space="preserve">3.1.2  </w:t>
      </w:r>
      <w:r>
        <w:rPr>
          <w:rFonts w:hAnsi="宋体"/>
        </w:rPr>
        <w:t>本公司除按质量体系内部审核计划由质量负责人负责定期组织质量体系审核外，还应由质量负责人、质量监督员进行不定期的抽查。</w:t>
      </w:r>
    </w:p>
    <w:p w14:paraId="53A0247A">
      <w:pPr>
        <w:adjustRightInd w:val="0"/>
        <w:snapToGrid w:val="0"/>
        <w:spacing w:line="360" w:lineRule="auto"/>
      </w:pPr>
      <w:r>
        <w:t xml:space="preserve">3.1.3  </w:t>
      </w:r>
      <w:r>
        <w:rPr>
          <w:rFonts w:hAnsi="宋体"/>
        </w:rPr>
        <w:t>技术负责人还应按</w:t>
      </w:r>
      <w:r>
        <w:rPr>
          <w:rFonts w:hAnsi="宋体"/>
          <w:bCs/>
        </w:rPr>
        <w:t>《检测结果质量控制程序》，</w:t>
      </w:r>
      <w:r>
        <w:rPr>
          <w:rFonts w:hAnsi="宋体"/>
        </w:rPr>
        <w:t>通过以下方法组织实施内部质量控制或技术校核：</w:t>
      </w:r>
    </w:p>
    <w:p w14:paraId="357BFE97">
      <w:pPr>
        <w:adjustRightInd w:val="0"/>
        <w:snapToGrid w:val="0"/>
        <w:spacing w:line="360" w:lineRule="auto"/>
        <w:ind w:firstLine="420" w:firstLineChars="200"/>
      </w:pPr>
      <w:r>
        <w:t xml:space="preserve">a) </w:t>
      </w:r>
      <w:r>
        <w:rPr>
          <w:rFonts w:hAnsi="宋体"/>
          <w:color w:val="000000"/>
        </w:rPr>
        <w:t>参加外部有关机构的能力验证活动；</w:t>
      </w:r>
    </w:p>
    <w:p w14:paraId="3583FE25">
      <w:pPr>
        <w:adjustRightInd w:val="0"/>
        <w:snapToGrid w:val="0"/>
        <w:spacing w:line="360" w:lineRule="auto"/>
        <w:ind w:firstLine="420" w:firstLineChars="200"/>
        <w:rPr>
          <w:color w:val="000000"/>
        </w:rPr>
      </w:pPr>
      <w:r>
        <w:t xml:space="preserve">b) </w:t>
      </w:r>
      <w:r>
        <w:rPr>
          <w:rFonts w:hAnsi="宋体"/>
          <w:color w:val="000000"/>
        </w:rPr>
        <w:t>开展检测机构内或检测机构间的仪器比对、人员比对、方法比对</w:t>
      </w:r>
      <w:r>
        <w:rPr>
          <w:rFonts w:hAnsi="宋体"/>
        </w:rPr>
        <w:t>；</w:t>
      </w:r>
    </w:p>
    <w:p w14:paraId="26842F90">
      <w:pPr>
        <w:adjustRightInd w:val="0"/>
        <w:snapToGrid w:val="0"/>
        <w:spacing w:line="360" w:lineRule="auto"/>
        <w:ind w:firstLine="420" w:firstLineChars="200"/>
      </w:pPr>
      <w:r>
        <w:t xml:space="preserve">c) </w:t>
      </w:r>
      <w:r>
        <w:rPr>
          <w:rFonts w:hAnsi="宋体"/>
        </w:rPr>
        <w:t>使用相同或不同的方法进行重复检测；</w:t>
      </w:r>
    </w:p>
    <w:p w14:paraId="4BE4AFE9">
      <w:pPr>
        <w:adjustRightInd w:val="0"/>
        <w:snapToGrid w:val="0"/>
        <w:spacing w:line="360" w:lineRule="auto"/>
        <w:ind w:firstLine="420" w:firstLineChars="200"/>
      </w:pPr>
      <w:r>
        <w:t>d)</w:t>
      </w:r>
      <w:r>
        <w:rPr>
          <w:color w:val="000000"/>
        </w:rPr>
        <w:t xml:space="preserve"> </w:t>
      </w:r>
      <w:r>
        <w:rPr>
          <w:rFonts w:hAnsi="宋体"/>
        </w:rPr>
        <w:t>对同一被测的不同项目检测结果的相关性进行分析。</w:t>
      </w:r>
    </w:p>
    <w:p w14:paraId="1ABD78B5">
      <w:pPr>
        <w:adjustRightInd w:val="0"/>
        <w:snapToGrid w:val="0"/>
        <w:spacing w:line="360" w:lineRule="auto"/>
      </w:pPr>
      <w:r>
        <w:t xml:space="preserve">3.1.4  </w:t>
      </w:r>
      <w:r>
        <w:rPr>
          <w:rFonts w:hAnsi="宋体"/>
        </w:rPr>
        <w:t>在标准更新、人员交替、设备变化和检测质量波动时，重点安排技术校核工作。</w:t>
      </w:r>
    </w:p>
    <w:p w14:paraId="7D428547">
      <w:pPr>
        <w:adjustRightInd w:val="0"/>
        <w:snapToGrid w:val="0"/>
        <w:spacing w:line="360" w:lineRule="auto"/>
        <w:rPr>
          <w:rFonts w:hAnsi="宋体"/>
        </w:rPr>
      </w:pPr>
      <w:r>
        <w:t xml:space="preserve">3.1.5  </w:t>
      </w:r>
      <w:r>
        <w:rPr>
          <w:rFonts w:hAnsi="宋体"/>
        </w:rPr>
        <w:t>技术负责人组织检测室对本公司检测项目或参数进行分析研究，分别针对有关项目或参数制定校核方案，包括质量控制或技术校核试验结果是否可接受的判断依据。</w:t>
      </w:r>
    </w:p>
    <w:p w14:paraId="2D8B3C11">
      <w:pPr>
        <w:adjustRightInd w:val="0"/>
        <w:snapToGrid w:val="0"/>
        <w:spacing w:line="360" w:lineRule="auto"/>
      </w:pPr>
      <w:r>
        <w:rPr>
          <w:b/>
        </w:rPr>
        <w:t xml:space="preserve">3.2  </w:t>
      </w:r>
      <w:r>
        <w:rPr>
          <w:rFonts w:hAnsi="宋体"/>
          <w:b/>
        </w:rPr>
        <w:t>内部质量控制的结果</w:t>
      </w:r>
    </w:p>
    <w:p w14:paraId="1598E51C">
      <w:pPr>
        <w:adjustRightInd w:val="0"/>
        <w:snapToGrid w:val="0"/>
        <w:spacing w:line="360" w:lineRule="auto"/>
      </w:pPr>
      <w:r>
        <w:t xml:space="preserve">3.2.1  </w:t>
      </w:r>
      <w:r>
        <w:rPr>
          <w:rFonts w:hAnsi="宋体"/>
        </w:rPr>
        <w:t>对检测过程中发现的问题，发现者有权终止并采取相应措施。具体按《不符合工作控制程序》执行。</w:t>
      </w:r>
    </w:p>
    <w:p w14:paraId="74ED78F5">
      <w:pPr>
        <w:adjustRightInd w:val="0"/>
        <w:snapToGrid w:val="0"/>
        <w:spacing w:line="360" w:lineRule="auto"/>
      </w:pPr>
      <w:r>
        <w:t xml:space="preserve">3.2.2  </w:t>
      </w:r>
      <w:r>
        <w:rPr>
          <w:rFonts w:hAnsi="宋体"/>
        </w:rPr>
        <w:t>对审核、抽查中发现的问题，质量负责人应会同技术负责人及时分析原因，研究采取纠正措施，并跟踪措施的执行情况，直至问题得到解决。</w:t>
      </w:r>
    </w:p>
    <w:p w14:paraId="1A3A3CA2">
      <w:pPr>
        <w:adjustRightInd w:val="0"/>
        <w:snapToGrid w:val="0"/>
        <w:spacing w:line="360" w:lineRule="auto"/>
      </w:pPr>
      <w:r>
        <w:t xml:space="preserve">3.2.3  </w:t>
      </w:r>
      <w:r>
        <w:rPr>
          <w:rFonts w:hAnsi="宋体"/>
        </w:rPr>
        <w:t>技术负责人应对质量控制的结果进行评审，必要时可使用统计技术，如有疑异时，应找出不合格的原因，采取相应纠正或预防措施，并将结果上报经理或管理评审会。</w:t>
      </w:r>
    </w:p>
    <w:p w14:paraId="17085CB8">
      <w:pPr>
        <w:adjustRightInd w:val="0"/>
        <w:snapToGrid w:val="0"/>
        <w:spacing w:line="360" w:lineRule="auto"/>
        <w:rPr>
          <w:b/>
        </w:rPr>
      </w:pPr>
      <w:r>
        <w:rPr>
          <w:b/>
        </w:rPr>
        <w:t xml:space="preserve">4  </w:t>
      </w:r>
      <w:r>
        <w:rPr>
          <w:rFonts w:hAnsi="宋体"/>
          <w:b/>
        </w:rPr>
        <w:t>支持文件</w:t>
      </w:r>
    </w:p>
    <w:p w14:paraId="7794F412">
      <w:pPr>
        <w:adjustRightInd w:val="0"/>
        <w:snapToGrid w:val="0"/>
        <w:spacing w:line="360" w:lineRule="auto"/>
        <w:rPr>
          <w:bCs/>
        </w:rPr>
      </w:pPr>
      <w:r>
        <w:t xml:space="preserve">4.1  </w:t>
      </w:r>
      <w:r>
        <w:rPr>
          <w:rFonts w:hAnsi="宋体"/>
          <w:bCs/>
        </w:rPr>
        <w:t>《</w:t>
      </w:r>
      <w:r>
        <w:t>检测结果质量控制程序</w:t>
      </w:r>
      <w:r>
        <w:rPr>
          <w:rFonts w:hAnsi="宋体"/>
          <w:bCs/>
        </w:rPr>
        <w:t>》</w:t>
      </w:r>
    </w:p>
    <w:p w14:paraId="720CF440">
      <w:pPr>
        <w:adjustRightInd w:val="0"/>
        <w:snapToGrid w:val="0"/>
        <w:spacing w:line="360" w:lineRule="auto"/>
        <w:rPr>
          <w:bCs/>
        </w:rPr>
      </w:pPr>
      <w:r>
        <w:rPr>
          <w:bCs/>
        </w:rPr>
        <w:t xml:space="preserve">4.2  </w:t>
      </w:r>
      <w:r>
        <w:rPr>
          <w:rFonts w:hAnsi="宋体"/>
          <w:bCs/>
        </w:rPr>
        <w:t>《比对能力验证管理程序》</w:t>
      </w:r>
    </w:p>
    <w:p w14:paraId="59EB6A81">
      <w:pPr>
        <w:adjustRightInd w:val="0"/>
        <w:snapToGrid w:val="0"/>
        <w:spacing w:line="360" w:lineRule="auto"/>
      </w:pPr>
      <w:r>
        <w:t xml:space="preserve">4.3  </w:t>
      </w:r>
      <w:r>
        <w:rPr>
          <w:rFonts w:hAnsi="宋体"/>
        </w:rPr>
        <w:t>《不符合工作控制程序》</w:t>
      </w:r>
    </w:p>
    <w:p w14:paraId="2536C6AE">
      <w:pPr>
        <w:adjustRightInd w:val="0"/>
        <w:snapToGrid w:val="0"/>
        <w:spacing w:line="360" w:lineRule="auto"/>
      </w:pPr>
      <w:r>
        <w:t xml:space="preserve">4.4  </w:t>
      </w:r>
      <w:r>
        <w:rPr>
          <w:rFonts w:hAnsi="宋体"/>
        </w:rPr>
        <w:t>《纠正措施和预防措施控制程序》</w:t>
      </w:r>
    </w:p>
    <w:p w14:paraId="3155E324">
      <w:pPr>
        <w:adjustRightInd w:val="0"/>
        <w:snapToGrid w:val="0"/>
        <w:spacing w:line="360" w:lineRule="auto"/>
      </w:pPr>
    </w:p>
    <w:p w14:paraId="1C548498">
      <w:pPr>
        <w:ind w:firstLine="480"/>
        <w:jc w:val="center"/>
        <w:rPr>
          <w:rFonts w:hint="eastAsia" w:ascii="宋体" w:hAnsi="宋体"/>
          <w:color w:val="000000"/>
          <w:sz w:val="24"/>
        </w:rPr>
      </w:pPr>
      <w:r>
        <w:rPr>
          <w:sz w:val="24"/>
          <w:szCs w:val="24"/>
        </w:rPr>
        <w:t xml:space="preserve">                 </w:t>
      </w:r>
      <w:r>
        <w:rPr>
          <w:rFonts w:hint="eastAsia"/>
          <w:sz w:val="24"/>
          <w:szCs w:val="24"/>
        </w:rPr>
        <w:t xml:space="preserve">        </w:t>
      </w:r>
      <w:r>
        <w:rPr>
          <w:sz w:val="24"/>
          <w:szCs w:val="24"/>
          <w:u w:val="single"/>
        </w:rPr>
        <w:t xml:space="preserve">               </w:t>
      </w:r>
      <w:r>
        <w:rPr>
          <w:rFonts w:hint="eastAsia" w:ascii="宋体" w:hAnsi="宋体"/>
          <w:sz w:val="24"/>
          <w:szCs w:val="24"/>
          <w:u w:val="single"/>
        </w:rPr>
        <w:t xml:space="preserve">        </w:t>
      </w:r>
    </w:p>
    <w:p w14:paraId="751B6FC7">
      <w:pPr>
        <w:ind w:firstLine="480"/>
        <w:jc w:val="center"/>
        <w:rPr>
          <w:rFonts w:hint="eastAsia" w:ascii="宋体" w:hAnsi="宋体"/>
          <w:color w:val="000000"/>
          <w:sz w:val="24"/>
        </w:rPr>
      </w:pPr>
    </w:p>
    <w:p w14:paraId="5CA2CF97">
      <w:pPr>
        <w:ind w:firstLine="480"/>
        <w:jc w:val="center"/>
        <w:rPr>
          <w:rFonts w:hint="eastAsia" w:ascii="宋体" w:hAnsi="宋体"/>
          <w:color w:val="000000"/>
          <w:sz w:val="24"/>
        </w:rPr>
      </w:pPr>
    </w:p>
    <w:p w14:paraId="4D44A2AA">
      <w:pPr>
        <w:ind w:firstLine="480"/>
        <w:jc w:val="center"/>
        <w:rPr>
          <w:rFonts w:hint="eastAsia" w:ascii="宋体" w:hAnsi="宋体"/>
          <w:color w:val="000000"/>
          <w:sz w:val="24"/>
        </w:rPr>
      </w:pPr>
    </w:p>
    <w:p w14:paraId="6F3570DC">
      <w:pPr>
        <w:ind w:firstLine="480"/>
        <w:jc w:val="center"/>
        <w:rPr>
          <w:rFonts w:hint="eastAsia" w:ascii="宋体" w:hAnsi="宋体"/>
          <w:color w:val="000000"/>
          <w:sz w:val="24"/>
        </w:rPr>
      </w:pPr>
    </w:p>
    <w:p w14:paraId="33653B5A">
      <w:pPr>
        <w:ind w:firstLine="480"/>
        <w:jc w:val="center"/>
        <w:rPr>
          <w:rFonts w:hint="eastAsia" w:ascii="宋体" w:hAnsi="宋体"/>
          <w:color w:val="000000"/>
          <w:sz w:val="24"/>
        </w:rPr>
      </w:pPr>
    </w:p>
    <w:p w14:paraId="47C4E39A">
      <w:pPr>
        <w:ind w:firstLine="480"/>
        <w:jc w:val="center"/>
        <w:rPr>
          <w:rFonts w:hint="eastAsia" w:ascii="宋体" w:hAnsi="宋体"/>
          <w:color w:val="000000"/>
          <w:sz w:val="24"/>
        </w:rPr>
      </w:pPr>
    </w:p>
    <w:p w14:paraId="6B1E9C0B">
      <w:pPr>
        <w:ind w:firstLine="480"/>
        <w:jc w:val="center"/>
        <w:rPr>
          <w:rFonts w:hint="eastAsia" w:ascii="宋体" w:hAnsi="宋体"/>
          <w:color w:val="000000"/>
          <w:sz w:val="24"/>
        </w:rPr>
      </w:pPr>
    </w:p>
    <w:p w14:paraId="3B32F2B7">
      <w:pPr>
        <w:ind w:firstLine="480"/>
        <w:jc w:val="center"/>
        <w:rPr>
          <w:rFonts w:hint="eastAsia" w:ascii="宋体" w:hAnsi="宋体"/>
          <w:color w:val="000000"/>
          <w:sz w:val="24"/>
        </w:rPr>
      </w:pPr>
    </w:p>
    <w:p w14:paraId="303A3077">
      <w:pPr>
        <w:ind w:firstLine="480"/>
        <w:jc w:val="center"/>
        <w:rPr>
          <w:rFonts w:hint="eastAsia" w:ascii="宋体" w:hAnsi="宋体"/>
          <w:color w:val="000000"/>
          <w:sz w:val="24"/>
        </w:rPr>
      </w:pPr>
    </w:p>
    <w:p w14:paraId="263BC8D8">
      <w:pPr>
        <w:ind w:firstLine="480"/>
        <w:jc w:val="center"/>
        <w:rPr>
          <w:rFonts w:hint="eastAsia" w:ascii="宋体" w:hAnsi="宋体"/>
          <w:color w:val="000000"/>
          <w:sz w:val="24"/>
        </w:rPr>
      </w:pPr>
    </w:p>
    <w:p w14:paraId="091B99D0">
      <w:pPr>
        <w:ind w:firstLine="480"/>
        <w:jc w:val="center"/>
        <w:rPr>
          <w:rFonts w:hint="eastAsia" w:ascii="宋体" w:hAnsi="宋体"/>
          <w:color w:val="000000"/>
          <w:sz w:val="24"/>
        </w:rPr>
      </w:pPr>
    </w:p>
    <w:p w14:paraId="1FEB96B2">
      <w:pPr>
        <w:ind w:firstLine="480"/>
        <w:jc w:val="center"/>
        <w:rPr>
          <w:rFonts w:hint="eastAsia" w:ascii="宋体" w:hAnsi="宋体"/>
          <w:color w:val="000000"/>
          <w:sz w:val="24"/>
        </w:rPr>
      </w:pPr>
    </w:p>
    <w:p w14:paraId="2474A041">
      <w:pPr>
        <w:ind w:firstLine="480"/>
        <w:jc w:val="center"/>
        <w:rPr>
          <w:rFonts w:hint="eastAsia" w:ascii="宋体" w:hAnsi="宋体"/>
          <w:color w:val="000000"/>
          <w:sz w:val="24"/>
        </w:rPr>
      </w:pPr>
    </w:p>
    <w:p w14:paraId="453C56B3">
      <w:pPr>
        <w:ind w:firstLine="480"/>
        <w:jc w:val="center"/>
        <w:rPr>
          <w:rFonts w:hint="eastAsia" w:ascii="宋体" w:hAnsi="宋体"/>
          <w:color w:val="000000"/>
          <w:sz w:val="24"/>
        </w:rPr>
      </w:pPr>
    </w:p>
    <w:p w14:paraId="42DF4B73">
      <w:pPr>
        <w:ind w:firstLine="480"/>
        <w:jc w:val="center"/>
        <w:rPr>
          <w:rFonts w:hint="eastAsia" w:ascii="宋体" w:hAnsi="宋体"/>
          <w:color w:val="000000"/>
          <w:sz w:val="24"/>
        </w:rPr>
      </w:pPr>
    </w:p>
    <w:p w14:paraId="7D77BF74">
      <w:pPr>
        <w:ind w:firstLine="480"/>
        <w:jc w:val="center"/>
        <w:rPr>
          <w:rFonts w:hint="eastAsia" w:ascii="宋体" w:hAnsi="宋体"/>
          <w:color w:val="000000"/>
          <w:sz w:val="24"/>
        </w:rPr>
      </w:pPr>
    </w:p>
    <w:p w14:paraId="2177DD9D">
      <w:pPr>
        <w:ind w:firstLine="480"/>
        <w:jc w:val="center"/>
        <w:rPr>
          <w:rFonts w:hint="eastAsia" w:ascii="宋体" w:hAnsi="宋体"/>
          <w:color w:val="000000"/>
          <w:sz w:val="24"/>
        </w:rPr>
      </w:pPr>
    </w:p>
    <w:p w14:paraId="0DFCC5D2">
      <w:pPr>
        <w:ind w:firstLine="480"/>
        <w:jc w:val="center"/>
        <w:rPr>
          <w:rFonts w:hint="eastAsia" w:ascii="宋体" w:hAnsi="宋体"/>
          <w:color w:val="000000"/>
          <w:sz w:val="24"/>
        </w:rPr>
      </w:pPr>
    </w:p>
    <w:p w14:paraId="068431A4">
      <w:pPr>
        <w:ind w:firstLine="480"/>
        <w:jc w:val="center"/>
        <w:rPr>
          <w:rFonts w:hint="eastAsia" w:ascii="宋体" w:hAnsi="宋体"/>
          <w:color w:val="000000"/>
          <w:sz w:val="24"/>
        </w:rPr>
      </w:pPr>
    </w:p>
    <w:p w14:paraId="72DCCD7A">
      <w:pPr>
        <w:ind w:firstLine="480"/>
        <w:jc w:val="center"/>
        <w:rPr>
          <w:rFonts w:hint="eastAsia" w:ascii="宋体" w:hAnsi="宋体"/>
          <w:color w:val="000000"/>
          <w:sz w:val="24"/>
        </w:rPr>
      </w:pPr>
    </w:p>
    <w:p w14:paraId="28F25352">
      <w:pPr>
        <w:ind w:firstLine="480"/>
        <w:jc w:val="center"/>
        <w:rPr>
          <w:rFonts w:hint="eastAsia" w:ascii="宋体" w:hAnsi="宋体"/>
          <w:color w:val="000000"/>
          <w:sz w:val="24"/>
        </w:rPr>
      </w:pPr>
    </w:p>
    <w:p w14:paraId="3BE7F4D8">
      <w:pPr>
        <w:ind w:firstLine="480"/>
        <w:jc w:val="center"/>
        <w:rPr>
          <w:rFonts w:hint="eastAsia" w:ascii="宋体" w:hAnsi="宋体"/>
          <w:color w:val="000000"/>
          <w:sz w:val="24"/>
        </w:rPr>
      </w:pPr>
    </w:p>
    <w:p w14:paraId="43632B6A">
      <w:pPr>
        <w:ind w:firstLine="480"/>
        <w:jc w:val="center"/>
        <w:rPr>
          <w:rFonts w:hint="eastAsia" w:ascii="宋体" w:hAnsi="宋体"/>
          <w:color w:val="000000"/>
          <w:sz w:val="24"/>
        </w:rPr>
      </w:pPr>
    </w:p>
    <w:p w14:paraId="0D9DF792">
      <w:pPr>
        <w:ind w:firstLine="480"/>
        <w:jc w:val="center"/>
        <w:rPr>
          <w:rFonts w:hint="eastAsia" w:ascii="宋体" w:hAnsi="宋体"/>
          <w:color w:val="000000"/>
          <w:sz w:val="24"/>
        </w:rPr>
      </w:pPr>
    </w:p>
    <w:p w14:paraId="0253C371">
      <w:pPr>
        <w:ind w:firstLine="480"/>
        <w:jc w:val="center"/>
        <w:rPr>
          <w:rFonts w:hint="eastAsia" w:ascii="宋体" w:hAnsi="宋体"/>
          <w:color w:val="000000"/>
          <w:sz w:val="24"/>
        </w:rPr>
      </w:pPr>
    </w:p>
    <w:p w14:paraId="20A9C85B">
      <w:pPr>
        <w:ind w:firstLine="480"/>
        <w:jc w:val="center"/>
        <w:rPr>
          <w:rFonts w:hint="eastAsia" w:ascii="宋体" w:hAnsi="宋体"/>
          <w:color w:val="000000"/>
          <w:sz w:val="24"/>
        </w:rPr>
      </w:pPr>
    </w:p>
    <w:p w14:paraId="01B4B8DF">
      <w:pPr>
        <w:ind w:firstLine="480"/>
        <w:jc w:val="center"/>
        <w:rPr>
          <w:rFonts w:hint="eastAsia" w:ascii="宋体" w:hAnsi="宋体"/>
          <w:color w:val="000000"/>
          <w:sz w:val="24"/>
        </w:rPr>
      </w:pPr>
    </w:p>
    <w:p w14:paraId="10F97BD6">
      <w:pPr>
        <w:ind w:firstLine="480"/>
        <w:jc w:val="center"/>
        <w:rPr>
          <w:rFonts w:hint="eastAsia" w:ascii="宋体" w:hAnsi="宋体"/>
          <w:color w:val="000000"/>
          <w:sz w:val="24"/>
        </w:rPr>
      </w:pPr>
    </w:p>
    <w:p w14:paraId="7BC2CE57">
      <w:pPr>
        <w:ind w:firstLine="480"/>
        <w:jc w:val="center"/>
        <w:rPr>
          <w:rFonts w:hint="eastAsia" w:ascii="宋体" w:hAnsi="宋体"/>
          <w:color w:val="000000"/>
          <w:sz w:val="24"/>
        </w:rPr>
      </w:pPr>
    </w:p>
    <w:p w14:paraId="4AE96980">
      <w:pPr>
        <w:ind w:firstLine="480"/>
        <w:jc w:val="center"/>
        <w:rPr>
          <w:rFonts w:hint="eastAsia" w:ascii="宋体" w:hAnsi="宋体"/>
          <w:color w:val="000000"/>
          <w:sz w:val="24"/>
        </w:rPr>
      </w:pPr>
    </w:p>
    <w:p w14:paraId="22BD0D15">
      <w:pPr>
        <w:ind w:firstLine="480"/>
        <w:jc w:val="center"/>
        <w:rPr>
          <w:rFonts w:hint="eastAsia" w:ascii="宋体" w:hAnsi="宋体"/>
          <w:color w:val="000000"/>
          <w:sz w:val="24"/>
        </w:rPr>
      </w:pPr>
    </w:p>
    <w:p w14:paraId="3B63DD0A">
      <w:pPr>
        <w:ind w:firstLine="480"/>
        <w:jc w:val="center"/>
        <w:rPr>
          <w:rFonts w:hint="eastAsia" w:ascii="宋体" w:hAnsi="宋体"/>
          <w:color w:val="000000"/>
          <w:sz w:val="24"/>
        </w:rPr>
      </w:pPr>
    </w:p>
    <w:p w14:paraId="6EF07CE0">
      <w:pPr>
        <w:ind w:firstLine="480"/>
        <w:jc w:val="center"/>
        <w:rPr>
          <w:rFonts w:hint="eastAsia" w:ascii="宋体" w:hAnsi="宋体"/>
          <w:color w:val="000000"/>
          <w:sz w:val="24"/>
        </w:rPr>
      </w:pPr>
    </w:p>
    <w:p w14:paraId="2F480378">
      <w:pPr>
        <w:ind w:firstLine="480"/>
        <w:jc w:val="center"/>
        <w:rPr>
          <w:rFonts w:hint="eastAsia" w:ascii="宋体" w:hAnsi="宋体"/>
          <w:color w:val="000000"/>
          <w:sz w:val="24"/>
        </w:rPr>
      </w:pPr>
    </w:p>
    <w:p w14:paraId="3B254539">
      <w:pPr>
        <w:ind w:firstLine="480"/>
        <w:jc w:val="center"/>
        <w:rPr>
          <w:rFonts w:hint="eastAsia" w:ascii="宋体" w:hAnsi="宋体"/>
          <w:color w:val="000000"/>
          <w:sz w:val="24"/>
        </w:rPr>
      </w:pPr>
    </w:p>
    <w:p w14:paraId="21062C9B">
      <w:pPr>
        <w:ind w:firstLine="480"/>
        <w:jc w:val="center"/>
        <w:rPr>
          <w:rFonts w:hint="eastAsia" w:ascii="宋体" w:hAnsi="宋体"/>
          <w:color w:val="000000"/>
          <w:sz w:val="24"/>
        </w:rPr>
      </w:pPr>
    </w:p>
    <w:p w14:paraId="210C6D0E">
      <w:pPr>
        <w:ind w:firstLine="480"/>
        <w:jc w:val="center"/>
        <w:rPr>
          <w:rFonts w:hint="eastAsia" w:ascii="宋体" w:hAnsi="宋体"/>
          <w:color w:val="000000"/>
          <w:sz w:val="24"/>
        </w:rPr>
      </w:pP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21283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8" w:hRule="atLeast"/>
        </w:trPr>
        <w:tc>
          <w:tcPr>
            <w:tcW w:w="5463" w:type="dxa"/>
            <w:vMerge w:val="restart"/>
            <w:vAlign w:val="center"/>
          </w:tcPr>
          <w:p w14:paraId="1AA9C59E">
            <w:pPr>
              <w:spacing w:line="0" w:lineRule="atLeast"/>
              <w:jc w:val="center"/>
              <w:rPr>
                <w:rFonts w:hint="eastAsia" w:ascii="宋体" w:hAnsi="宋体"/>
                <w:color w:val="000000"/>
                <w:sz w:val="24"/>
                <w:szCs w:val="10"/>
              </w:rPr>
            </w:pPr>
            <w:r>
              <w:rPr>
                <w:rFonts w:hint="eastAsia" w:ascii="宋体" w:hAnsi="宋体"/>
                <w:color w:val="000000"/>
                <w:sz w:val="24"/>
                <w:szCs w:val="10"/>
              </w:rPr>
              <w:t>*****检测中心有限责任公司</w:t>
            </w:r>
          </w:p>
          <w:p w14:paraId="33DF40F5">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675EF5E9">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1C9D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6EE518EA">
            <w:pPr>
              <w:spacing w:line="0" w:lineRule="atLeast"/>
              <w:jc w:val="center"/>
              <w:rPr>
                <w:rFonts w:hint="eastAsia" w:ascii="宋体" w:hAnsi="宋体"/>
                <w:color w:val="000000"/>
                <w:sz w:val="24"/>
                <w:szCs w:val="10"/>
              </w:rPr>
            </w:pPr>
          </w:p>
        </w:tc>
        <w:tc>
          <w:tcPr>
            <w:tcW w:w="4257" w:type="dxa"/>
            <w:vAlign w:val="center"/>
          </w:tcPr>
          <w:p w14:paraId="29465DAF">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1C3D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642F2CB0">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4.5.22 能力验证</w:t>
            </w:r>
          </w:p>
        </w:tc>
        <w:tc>
          <w:tcPr>
            <w:tcW w:w="4257" w:type="dxa"/>
            <w:vAlign w:val="center"/>
          </w:tcPr>
          <w:p w14:paraId="47124931">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4DA3B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636F7B80">
            <w:pPr>
              <w:spacing w:line="0" w:lineRule="atLeast"/>
              <w:jc w:val="center"/>
              <w:rPr>
                <w:rFonts w:hint="eastAsia" w:ascii="宋体" w:hAnsi="宋体"/>
                <w:color w:val="000000"/>
                <w:sz w:val="24"/>
                <w:szCs w:val="10"/>
              </w:rPr>
            </w:pPr>
          </w:p>
        </w:tc>
        <w:tc>
          <w:tcPr>
            <w:tcW w:w="4257" w:type="dxa"/>
            <w:vAlign w:val="center"/>
          </w:tcPr>
          <w:p w14:paraId="70FAB86F">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67663784">
      <w:pPr>
        <w:ind w:firstLine="480"/>
        <w:jc w:val="center"/>
        <w:rPr>
          <w:rFonts w:hint="eastAsia" w:ascii="宋体" w:hAnsi="宋体"/>
          <w:color w:val="000000"/>
          <w:sz w:val="24"/>
        </w:rPr>
      </w:pPr>
    </w:p>
    <w:p w14:paraId="529FA12C">
      <w:pPr>
        <w:ind w:firstLine="480"/>
        <w:jc w:val="center"/>
        <w:rPr>
          <w:rFonts w:hint="eastAsia" w:ascii="宋体" w:hAnsi="宋体"/>
          <w:color w:val="000000"/>
          <w:sz w:val="24"/>
        </w:rPr>
      </w:pPr>
    </w:p>
    <w:p w14:paraId="3B1193E2">
      <w:pPr>
        <w:ind w:firstLine="480"/>
        <w:jc w:val="center"/>
        <w:rPr>
          <w:rFonts w:hint="eastAsia" w:ascii="宋体" w:hAnsi="宋体"/>
          <w:color w:val="000000"/>
          <w:sz w:val="24"/>
        </w:rPr>
      </w:pPr>
    </w:p>
    <w:p w14:paraId="36E1FF45">
      <w:pPr>
        <w:ind w:firstLine="480"/>
        <w:jc w:val="center"/>
        <w:rPr>
          <w:rFonts w:hint="eastAsia" w:ascii="宋体" w:hAnsi="宋体"/>
          <w:color w:val="000000"/>
          <w:sz w:val="24"/>
        </w:rPr>
      </w:pPr>
    </w:p>
    <w:p w14:paraId="074F4F81">
      <w:pPr>
        <w:ind w:firstLine="480"/>
        <w:jc w:val="center"/>
        <w:rPr>
          <w:rFonts w:hint="eastAsia" w:ascii="宋体" w:hAnsi="宋体"/>
          <w:color w:val="000000"/>
          <w:sz w:val="24"/>
        </w:rPr>
      </w:pPr>
    </w:p>
    <w:p w14:paraId="7F836F9C">
      <w:pPr>
        <w:ind w:firstLine="480"/>
        <w:jc w:val="center"/>
        <w:rPr>
          <w:rFonts w:hint="eastAsia" w:ascii="宋体" w:hAnsi="宋体"/>
          <w:color w:val="000000"/>
          <w:sz w:val="24"/>
        </w:rPr>
      </w:pPr>
    </w:p>
    <w:p w14:paraId="57102573">
      <w:pPr>
        <w:ind w:firstLine="480"/>
        <w:jc w:val="center"/>
        <w:rPr>
          <w:rFonts w:hint="eastAsia" w:ascii="宋体" w:hAnsi="宋体"/>
          <w:color w:val="000000"/>
          <w:sz w:val="24"/>
        </w:rPr>
      </w:pPr>
    </w:p>
    <w:p w14:paraId="414FE57F">
      <w:pPr>
        <w:ind w:firstLine="480"/>
        <w:jc w:val="center"/>
        <w:rPr>
          <w:rFonts w:hint="eastAsia" w:ascii="宋体" w:hAnsi="宋体"/>
          <w:color w:val="000000"/>
          <w:sz w:val="24"/>
        </w:rPr>
      </w:pPr>
    </w:p>
    <w:p w14:paraId="44109959">
      <w:pPr>
        <w:ind w:firstLine="480"/>
        <w:jc w:val="center"/>
        <w:rPr>
          <w:rFonts w:hint="eastAsia" w:ascii="宋体" w:hAnsi="宋体"/>
          <w:color w:val="000000"/>
          <w:sz w:val="24"/>
        </w:rPr>
      </w:pPr>
    </w:p>
    <w:p w14:paraId="03519DF6">
      <w:pPr>
        <w:ind w:firstLine="480"/>
        <w:jc w:val="center"/>
        <w:rPr>
          <w:rFonts w:hint="eastAsia" w:ascii="宋体" w:hAnsi="宋体"/>
          <w:color w:val="000000"/>
          <w:sz w:val="24"/>
        </w:rPr>
      </w:pPr>
    </w:p>
    <w:p w14:paraId="34293F16">
      <w:pPr>
        <w:ind w:firstLine="480"/>
        <w:jc w:val="center"/>
        <w:rPr>
          <w:rFonts w:hint="eastAsia" w:ascii="宋体" w:hAnsi="宋体"/>
          <w:color w:val="000000"/>
          <w:sz w:val="24"/>
        </w:rPr>
      </w:pPr>
    </w:p>
    <w:p w14:paraId="23BEA76F">
      <w:pPr>
        <w:ind w:firstLine="480"/>
        <w:jc w:val="center"/>
        <w:rPr>
          <w:rFonts w:hint="eastAsia" w:ascii="宋体" w:hAnsi="宋体"/>
          <w:color w:val="000000"/>
          <w:sz w:val="24"/>
        </w:rPr>
      </w:pPr>
    </w:p>
    <w:p w14:paraId="78749ECB">
      <w:pPr>
        <w:ind w:firstLine="480"/>
        <w:jc w:val="center"/>
        <w:rPr>
          <w:rFonts w:hint="eastAsia" w:ascii="宋体" w:hAnsi="宋体"/>
          <w:color w:val="000000"/>
          <w:sz w:val="24"/>
        </w:rPr>
      </w:pPr>
    </w:p>
    <w:p w14:paraId="3B54F7EF">
      <w:pPr>
        <w:ind w:firstLine="480"/>
        <w:jc w:val="center"/>
        <w:rPr>
          <w:rFonts w:hint="eastAsia" w:ascii="宋体" w:hAnsi="宋体"/>
          <w:color w:val="000000"/>
          <w:sz w:val="24"/>
        </w:rPr>
      </w:pPr>
    </w:p>
    <w:p w14:paraId="2E1F51E7">
      <w:pPr>
        <w:ind w:firstLine="480"/>
        <w:jc w:val="center"/>
        <w:rPr>
          <w:rFonts w:hint="eastAsia" w:ascii="宋体" w:hAnsi="宋体"/>
          <w:color w:val="000000"/>
          <w:sz w:val="24"/>
        </w:rPr>
      </w:pPr>
    </w:p>
    <w:p w14:paraId="307E72E1">
      <w:pPr>
        <w:ind w:firstLine="480"/>
        <w:jc w:val="center"/>
        <w:rPr>
          <w:rFonts w:hint="eastAsia" w:ascii="宋体" w:hAnsi="宋体"/>
          <w:color w:val="000000"/>
          <w:sz w:val="24"/>
        </w:rPr>
      </w:pPr>
    </w:p>
    <w:p w14:paraId="36C86E4D">
      <w:pPr>
        <w:ind w:firstLine="480"/>
        <w:jc w:val="center"/>
        <w:rPr>
          <w:rFonts w:hint="eastAsia" w:ascii="宋体" w:hAnsi="宋体"/>
          <w:color w:val="000000"/>
          <w:sz w:val="24"/>
        </w:rPr>
      </w:pPr>
    </w:p>
    <w:p w14:paraId="7D7A2119">
      <w:pPr>
        <w:ind w:firstLine="480"/>
        <w:jc w:val="center"/>
        <w:rPr>
          <w:rFonts w:hint="eastAsia" w:ascii="宋体" w:hAnsi="宋体"/>
          <w:color w:val="000000"/>
          <w:sz w:val="24"/>
        </w:rPr>
      </w:pPr>
    </w:p>
    <w:p w14:paraId="0E023775">
      <w:pPr>
        <w:ind w:firstLine="480"/>
        <w:jc w:val="center"/>
        <w:rPr>
          <w:rFonts w:hint="eastAsia" w:ascii="宋体" w:hAnsi="宋体"/>
          <w:color w:val="000000"/>
          <w:sz w:val="24"/>
        </w:rPr>
      </w:pPr>
    </w:p>
    <w:p w14:paraId="077B4FD1">
      <w:pPr>
        <w:ind w:firstLine="480"/>
        <w:jc w:val="center"/>
        <w:rPr>
          <w:rFonts w:hint="eastAsia" w:ascii="宋体" w:hAnsi="宋体"/>
          <w:color w:val="000000"/>
          <w:sz w:val="24"/>
        </w:rPr>
      </w:pPr>
    </w:p>
    <w:p w14:paraId="3E42D0BB">
      <w:pPr>
        <w:ind w:firstLine="480"/>
        <w:jc w:val="center"/>
        <w:rPr>
          <w:rFonts w:hint="eastAsia" w:ascii="宋体" w:hAnsi="宋体"/>
          <w:color w:val="000000"/>
          <w:sz w:val="24"/>
        </w:rPr>
      </w:pPr>
    </w:p>
    <w:p w14:paraId="34CAB8E8">
      <w:pPr>
        <w:ind w:firstLine="480"/>
        <w:jc w:val="center"/>
        <w:rPr>
          <w:rFonts w:hint="eastAsia" w:ascii="宋体" w:hAnsi="宋体"/>
          <w:color w:val="000000"/>
          <w:sz w:val="24"/>
        </w:rPr>
      </w:pPr>
    </w:p>
    <w:p w14:paraId="45BCD2C0">
      <w:pPr>
        <w:ind w:firstLine="480"/>
        <w:jc w:val="center"/>
        <w:rPr>
          <w:rFonts w:hint="eastAsia" w:ascii="宋体" w:hAnsi="宋体"/>
          <w:color w:val="000000"/>
          <w:sz w:val="24"/>
        </w:rPr>
      </w:pPr>
    </w:p>
    <w:p w14:paraId="1257F789">
      <w:pPr>
        <w:ind w:firstLine="480"/>
        <w:jc w:val="center"/>
        <w:rPr>
          <w:rFonts w:hint="eastAsia" w:ascii="宋体" w:hAnsi="宋体"/>
          <w:color w:val="000000"/>
          <w:sz w:val="24"/>
        </w:rPr>
      </w:pPr>
    </w:p>
    <w:p w14:paraId="2864797B">
      <w:pPr>
        <w:ind w:firstLine="480"/>
        <w:jc w:val="center"/>
        <w:rPr>
          <w:rFonts w:hint="eastAsia" w:ascii="宋体" w:hAnsi="宋体"/>
          <w:color w:val="000000"/>
          <w:sz w:val="24"/>
        </w:rPr>
      </w:pPr>
    </w:p>
    <w:p w14:paraId="293AAC83">
      <w:pPr>
        <w:ind w:firstLine="480"/>
        <w:jc w:val="center"/>
        <w:rPr>
          <w:rFonts w:hint="eastAsia" w:ascii="宋体" w:hAnsi="宋体"/>
          <w:color w:val="000000"/>
          <w:sz w:val="24"/>
        </w:rPr>
      </w:pPr>
    </w:p>
    <w:p w14:paraId="31EAB279">
      <w:pPr>
        <w:ind w:firstLine="480"/>
        <w:jc w:val="center"/>
        <w:rPr>
          <w:rFonts w:hint="eastAsia" w:ascii="宋体" w:hAnsi="宋体"/>
          <w:color w:val="000000"/>
          <w:sz w:val="24"/>
        </w:rPr>
      </w:pPr>
    </w:p>
    <w:p w14:paraId="0C62DB60">
      <w:pPr>
        <w:ind w:firstLine="480"/>
        <w:jc w:val="center"/>
        <w:rPr>
          <w:rFonts w:hint="eastAsia" w:ascii="宋体" w:hAnsi="宋体"/>
          <w:color w:val="000000"/>
          <w:sz w:val="24"/>
        </w:rPr>
      </w:pPr>
    </w:p>
    <w:p w14:paraId="07F6D4A7">
      <w:pPr>
        <w:ind w:firstLine="480"/>
        <w:jc w:val="center"/>
        <w:rPr>
          <w:rFonts w:hint="eastAsia" w:ascii="宋体" w:hAnsi="宋体"/>
          <w:color w:val="000000"/>
          <w:sz w:val="24"/>
        </w:rPr>
      </w:pPr>
    </w:p>
    <w:p w14:paraId="44A83339">
      <w:pPr>
        <w:ind w:firstLine="480"/>
        <w:jc w:val="center"/>
        <w:rPr>
          <w:rFonts w:hint="eastAsia" w:ascii="宋体" w:hAnsi="宋体"/>
          <w:color w:val="000000"/>
          <w:sz w:val="24"/>
        </w:rPr>
      </w:pPr>
    </w:p>
    <w:p w14:paraId="6B02C043">
      <w:pPr>
        <w:ind w:firstLine="480"/>
        <w:jc w:val="center"/>
        <w:rPr>
          <w:rFonts w:hint="eastAsia" w:ascii="宋体" w:hAnsi="宋体"/>
          <w:color w:val="000000"/>
          <w:sz w:val="24"/>
        </w:rPr>
      </w:pPr>
    </w:p>
    <w:p w14:paraId="70090E27">
      <w:pPr>
        <w:ind w:firstLine="480"/>
        <w:jc w:val="center"/>
        <w:rPr>
          <w:rFonts w:hint="eastAsia" w:ascii="宋体" w:hAnsi="宋体"/>
          <w:color w:val="000000"/>
          <w:sz w:val="24"/>
        </w:rPr>
      </w:pPr>
    </w:p>
    <w:p w14:paraId="7272C45D">
      <w:pPr>
        <w:ind w:firstLine="480"/>
        <w:jc w:val="center"/>
        <w:rPr>
          <w:rFonts w:hint="eastAsia" w:ascii="宋体" w:hAnsi="宋体"/>
          <w:color w:val="000000"/>
          <w:sz w:val="24"/>
        </w:rPr>
      </w:pPr>
    </w:p>
    <w:p w14:paraId="0AD0012D">
      <w:pPr>
        <w:ind w:firstLine="480"/>
        <w:jc w:val="center"/>
        <w:rPr>
          <w:rFonts w:hint="eastAsia" w:ascii="宋体" w:hAnsi="宋体"/>
          <w:color w:val="000000"/>
          <w:sz w:val="24"/>
        </w:rPr>
      </w:pPr>
    </w:p>
    <w:p w14:paraId="2D15490A">
      <w:pPr>
        <w:ind w:firstLine="480"/>
        <w:jc w:val="center"/>
        <w:rPr>
          <w:rFonts w:hint="eastAsia" w:ascii="宋体" w:hAnsi="宋体"/>
          <w:color w:val="000000"/>
          <w:sz w:val="24"/>
        </w:rPr>
      </w:pPr>
    </w:p>
    <w:p w14:paraId="323DD812">
      <w:pPr>
        <w:ind w:firstLine="480"/>
        <w:jc w:val="center"/>
        <w:rPr>
          <w:rFonts w:hint="eastAsia" w:ascii="宋体" w:hAnsi="宋体"/>
          <w:color w:val="000000"/>
          <w:sz w:val="24"/>
        </w:rPr>
      </w:pPr>
    </w:p>
    <w:p w14:paraId="6A267238">
      <w:pPr>
        <w:ind w:firstLine="480"/>
        <w:jc w:val="center"/>
        <w:rPr>
          <w:rFonts w:hint="eastAsia" w:ascii="宋体" w:hAnsi="宋体"/>
          <w:color w:val="000000"/>
          <w:sz w:val="24"/>
        </w:rPr>
      </w:pPr>
    </w:p>
    <w:p w14:paraId="74E4AC00">
      <w:pPr>
        <w:ind w:firstLine="480"/>
        <w:jc w:val="center"/>
        <w:rPr>
          <w:rFonts w:hint="eastAsia" w:ascii="宋体" w:hAnsi="宋体"/>
          <w:color w:val="000000"/>
          <w:sz w:val="24"/>
        </w:rPr>
      </w:pPr>
    </w:p>
    <w:p w14:paraId="47042B55">
      <w:pPr>
        <w:ind w:firstLine="480"/>
        <w:jc w:val="center"/>
        <w:rPr>
          <w:rFonts w:hint="eastAsia" w:ascii="宋体" w:hAnsi="宋体"/>
          <w:color w:val="000000"/>
          <w:sz w:val="24"/>
        </w:rPr>
      </w:pP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75AA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3231B96A">
            <w:pPr>
              <w:spacing w:line="0" w:lineRule="atLeast"/>
              <w:jc w:val="center"/>
              <w:rPr>
                <w:rFonts w:hint="eastAsia" w:ascii="宋体" w:hAnsi="宋体"/>
                <w:color w:val="000000"/>
                <w:sz w:val="24"/>
                <w:szCs w:val="10"/>
              </w:rPr>
            </w:pPr>
            <w:r>
              <w:rPr>
                <w:rFonts w:hint="eastAsia" w:ascii="宋体" w:hAnsi="宋体"/>
                <w:color w:val="000000"/>
                <w:sz w:val="24"/>
                <w:szCs w:val="10"/>
              </w:rPr>
              <w:t>*****检测中心有限责任公司</w:t>
            </w:r>
          </w:p>
          <w:p w14:paraId="3F80B993">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4651EE1D">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7C8C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3F4F71D8">
            <w:pPr>
              <w:spacing w:line="0" w:lineRule="atLeast"/>
              <w:jc w:val="center"/>
              <w:rPr>
                <w:rFonts w:hint="eastAsia" w:ascii="宋体" w:hAnsi="宋体"/>
                <w:color w:val="000000"/>
                <w:sz w:val="24"/>
                <w:szCs w:val="10"/>
              </w:rPr>
            </w:pPr>
          </w:p>
        </w:tc>
        <w:tc>
          <w:tcPr>
            <w:tcW w:w="4257" w:type="dxa"/>
            <w:vAlign w:val="center"/>
          </w:tcPr>
          <w:p w14:paraId="6EE97FE9">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285E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0" w:hRule="atLeast"/>
        </w:trPr>
        <w:tc>
          <w:tcPr>
            <w:tcW w:w="5463" w:type="dxa"/>
            <w:vMerge w:val="restart"/>
            <w:vAlign w:val="center"/>
          </w:tcPr>
          <w:p w14:paraId="668A4629">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4.5.23 检验检测报告</w:t>
            </w:r>
          </w:p>
        </w:tc>
        <w:tc>
          <w:tcPr>
            <w:tcW w:w="4257" w:type="dxa"/>
            <w:vAlign w:val="center"/>
          </w:tcPr>
          <w:p w14:paraId="5D05106E">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68D6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57880582">
            <w:pPr>
              <w:spacing w:line="0" w:lineRule="atLeast"/>
              <w:jc w:val="center"/>
              <w:rPr>
                <w:rFonts w:hint="eastAsia" w:ascii="宋体" w:hAnsi="宋体"/>
                <w:color w:val="000000"/>
                <w:sz w:val="24"/>
                <w:szCs w:val="10"/>
              </w:rPr>
            </w:pPr>
          </w:p>
        </w:tc>
        <w:tc>
          <w:tcPr>
            <w:tcW w:w="4257" w:type="dxa"/>
            <w:vAlign w:val="center"/>
          </w:tcPr>
          <w:p w14:paraId="3B177EDB">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52ECD454">
      <w:pPr>
        <w:adjustRightInd w:val="0"/>
        <w:snapToGrid w:val="0"/>
        <w:spacing w:line="360" w:lineRule="auto"/>
        <w:rPr>
          <w:b/>
          <w:bCs/>
        </w:rPr>
      </w:pPr>
      <w:r>
        <w:rPr>
          <w:b/>
          <w:bCs/>
        </w:rPr>
        <w:t xml:space="preserve">1  </w:t>
      </w:r>
      <w:r>
        <w:rPr>
          <w:rFonts w:hAnsi="宋体"/>
          <w:b/>
          <w:bCs/>
        </w:rPr>
        <w:t>概述</w:t>
      </w:r>
    </w:p>
    <w:p w14:paraId="3FD07495">
      <w:pPr>
        <w:adjustRightInd w:val="0"/>
        <w:snapToGrid w:val="0"/>
        <w:spacing w:line="360" w:lineRule="auto"/>
        <w:rPr>
          <w:bCs/>
        </w:rPr>
      </w:pPr>
      <w:r>
        <w:rPr>
          <w:b/>
        </w:rPr>
        <w:t xml:space="preserve">    </w:t>
      </w:r>
      <w:r>
        <w:rPr>
          <w:rFonts w:hAnsi="宋体"/>
        </w:rPr>
        <w:t>检测报告是检测机构的最终产品，本公司应准确、清晰、明确、客观地出具检测报告，并按评审准则的要求完整的表述相关信息。对检测报告的编制、审核、批准、发放、更改、保密等环节</w:t>
      </w:r>
      <w:r>
        <w:rPr>
          <w:rFonts w:hAnsi="宋体"/>
          <w:bCs/>
        </w:rPr>
        <w:t>进行有效控制</w:t>
      </w:r>
      <w:r>
        <w:rPr>
          <w:rFonts w:hAnsi="宋体"/>
        </w:rPr>
        <w:t>，以</w:t>
      </w:r>
      <w:r>
        <w:rPr>
          <w:rFonts w:hAnsi="宋体"/>
          <w:bCs/>
        </w:rPr>
        <w:t>做到数据准确，结论科学，满足客户的要求。</w:t>
      </w:r>
    </w:p>
    <w:p w14:paraId="2BB80651">
      <w:pPr>
        <w:adjustRightInd w:val="0"/>
        <w:snapToGrid w:val="0"/>
        <w:spacing w:line="360" w:lineRule="auto"/>
        <w:rPr>
          <w:b/>
          <w:bCs/>
        </w:rPr>
      </w:pPr>
      <w:bookmarkStart w:id="2" w:name="_Toc86059250"/>
      <w:r>
        <w:rPr>
          <w:b/>
          <w:bCs/>
        </w:rPr>
        <w:t xml:space="preserve">2  </w:t>
      </w:r>
      <w:r>
        <w:rPr>
          <w:rFonts w:hAnsi="宋体"/>
          <w:b/>
          <w:bCs/>
        </w:rPr>
        <w:t>职责</w:t>
      </w:r>
      <w:bookmarkEnd w:id="2"/>
    </w:p>
    <w:p w14:paraId="6A22CC96">
      <w:pPr>
        <w:adjustRightInd w:val="0"/>
        <w:snapToGrid w:val="0"/>
        <w:spacing w:line="360" w:lineRule="auto"/>
      </w:pPr>
      <w:r>
        <w:t xml:space="preserve">2.1  </w:t>
      </w:r>
      <w:r>
        <w:rPr>
          <w:rFonts w:hAnsi="宋体"/>
        </w:rPr>
        <w:t>检测室负责检测报告的出具和评审。</w:t>
      </w:r>
    </w:p>
    <w:p w14:paraId="62051512">
      <w:pPr>
        <w:adjustRightInd w:val="0"/>
        <w:snapToGrid w:val="0"/>
        <w:spacing w:line="360" w:lineRule="auto"/>
      </w:pPr>
      <w:r>
        <w:t xml:space="preserve">2.2  </w:t>
      </w:r>
      <w:r>
        <w:rPr>
          <w:rFonts w:hAnsi="宋体"/>
        </w:rPr>
        <w:t>技术负责人</w:t>
      </w:r>
      <w:r>
        <w:t>(</w:t>
      </w:r>
      <w:r>
        <w:rPr>
          <w:rFonts w:hAnsi="宋体"/>
        </w:rPr>
        <w:t>授权签字人</w:t>
      </w:r>
      <w:r>
        <w:t>)</w:t>
      </w:r>
      <w:r>
        <w:rPr>
          <w:rFonts w:hAnsi="宋体"/>
        </w:rPr>
        <w:t>负责报告的批准。</w:t>
      </w:r>
    </w:p>
    <w:p w14:paraId="0A9AC7FF">
      <w:pPr>
        <w:adjustRightInd w:val="0"/>
        <w:snapToGrid w:val="0"/>
        <w:spacing w:line="360" w:lineRule="auto"/>
      </w:pPr>
      <w:r>
        <w:t xml:space="preserve">2.3  </w:t>
      </w:r>
      <w:r>
        <w:rPr>
          <w:rFonts w:hAnsi="宋体"/>
        </w:rPr>
        <w:t>质量负责人负责检测报告质量状况的抽查。</w:t>
      </w:r>
    </w:p>
    <w:p w14:paraId="71A428C3">
      <w:pPr>
        <w:adjustRightInd w:val="0"/>
        <w:snapToGrid w:val="0"/>
        <w:spacing w:line="360" w:lineRule="auto"/>
      </w:pPr>
      <w:r>
        <w:t xml:space="preserve">2.4  </w:t>
      </w:r>
      <w:r>
        <w:rPr>
          <w:rFonts w:hAnsi="宋体"/>
        </w:rPr>
        <w:t>综合室负责检测报告的校核</w:t>
      </w:r>
      <w:r>
        <w:rPr>
          <w:rFonts w:hAnsi="宋体"/>
          <w:bCs/>
          <w:color w:val="000000"/>
        </w:rPr>
        <w:t>、评价、</w:t>
      </w:r>
      <w:r>
        <w:rPr>
          <w:rFonts w:hAnsi="宋体"/>
        </w:rPr>
        <w:t>盖章和发放。</w:t>
      </w:r>
    </w:p>
    <w:p w14:paraId="2BAC3144">
      <w:pPr>
        <w:adjustRightInd w:val="0"/>
        <w:snapToGrid w:val="0"/>
        <w:spacing w:line="360" w:lineRule="auto"/>
        <w:rPr>
          <w:b/>
          <w:bCs/>
        </w:rPr>
      </w:pPr>
      <w:bookmarkStart w:id="3" w:name="_Toc86059251"/>
      <w:r>
        <w:rPr>
          <w:b/>
          <w:bCs/>
        </w:rPr>
        <w:t xml:space="preserve">3  </w:t>
      </w:r>
      <w:r>
        <w:rPr>
          <w:rFonts w:hAnsi="宋体"/>
          <w:b/>
          <w:bCs/>
        </w:rPr>
        <w:t>要求</w:t>
      </w:r>
    </w:p>
    <w:p w14:paraId="2480BFC0">
      <w:pPr>
        <w:adjustRightInd w:val="0"/>
        <w:snapToGrid w:val="0"/>
        <w:spacing w:line="360" w:lineRule="auto"/>
        <w:rPr>
          <w:b/>
          <w:bCs/>
        </w:rPr>
      </w:pPr>
      <w:r>
        <w:rPr>
          <w:b/>
          <w:bCs/>
        </w:rPr>
        <w:t xml:space="preserve">3.1  </w:t>
      </w:r>
      <w:r>
        <w:rPr>
          <w:rFonts w:hAnsi="宋体"/>
          <w:b/>
          <w:bCs/>
        </w:rPr>
        <w:t>报告的要求</w:t>
      </w:r>
      <w:bookmarkEnd w:id="3"/>
    </w:p>
    <w:p w14:paraId="6B0ED08F">
      <w:pPr>
        <w:adjustRightInd w:val="0"/>
        <w:snapToGrid w:val="0"/>
        <w:spacing w:line="360" w:lineRule="auto"/>
      </w:pPr>
      <w:r>
        <w:t xml:space="preserve">3.1.1  </w:t>
      </w:r>
      <w:r>
        <w:rPr>
          <w:rFonts w:hAnsi="宋体"/>
        </w:rPr>
        <w:t>根据客户要求对完成的每一个检测委托要准确、清晰、明确、客观、及时地出具检测报告。</w:t>
      </w:r>
    </w:p>
    <w:p w14:paraId="62869815">
      <w:pPr>
        <w:adjustRightInd w:val="0"/>
        <w:snapToGrid w:val="0"/>
        <w:spacing w:line="360" w:lineRule="auto"/>
      </w:pPr>
      <w:r>
        <w:t xml:space="preserve">3.1.2  </w:t>
      </w:r>
      <w:r>
        <w:rPr>
          <w:rFonts w:hAnsi="宋体"/>
        </w:rPr>
        <w:t>检测报告应使用法定计量单位。</w:t>
      </w:r>
    </w:p>
    <w:p w14:paraId="0063AFC7">
      <w:pPr>
        <w:adjustRightInd w:val="0"/>
        <w:snapToGrid w:val="0"/>
        <w:spacing w:line="360" w:lineRule="auto"/>
      </w:pPr>
      <w:r>
        <w:rPr>
          <w:b/>
        </w:rPr>
        <w:t xml:space="preserve">3.2  </w:t>
      </w:r>
      <w:r>
        <w:rPr>
          <w:rFonts w:hAnsi="宋体"/>
          <w:b/>
        </w:rPr>
        <w:t>报告的内容</w:t>
      </w:r>
    </w:p>
    <w:p w14:paraId="5C42D073">
      <w:pPr>
        <w:adjustRightInd w:val="0"/>
        <w:snapToGrid w:val="0"/>
        <w:spacing w:line="360" w:lineRule="auto"/>
      </w:pPr>
      <w:r>
        <w:t xml:space="preserve">3.2.1  </w:t>
      </w:r>
      <w:r>
        <w:rPr>
          <w:rFonts w:hAnsi="宋体"/>
        </w:rPr>
        <w:t>报告的格式、内容应满足客户或检测方法中规定的要求并提供足够的信息。具体按《检测报告管理程序》执行。</w:t>
      </w:r>
    </w:p>
    <w:p w14:paraId="4136DBED">
      <w:pPr>
        <w:tabs>
          <w:tab w:val="left" w:pos="1080"/>
        </w:tabs>
        <w:adjustRightInd w:val="0"/>
        <w:snapToGrid w:val="0"/>
        <w:spacing w:line="360" w:lineRule="auto"/>
      </w:pPr>
      <w:r>
        <w:t xml:space="preserve">3.2.2  </w:t>
      </w:r>
      <w:r>
        <w:rPr>
          <w:rFonts w:hAnsi="宋体"/>
        </w:rPr>
        <w:t>当需要对检测结果作出说明时，检测报告还需给出必要的附加信息。</w:t>
      </w:r>
    </w:p>
    <w:p w14:paraId="307D2369">
      <w:pPr>
        <w:adjustRightInd w:val="0"/>
        <w:snapToGrid w:val="0"/>
        <w:spacing w:line="360" w:lineRule="auto"/>
        <w:rPr>
          <w:b/>
        </w:rPr>
      </w:pPr>
      <w:r>
        <w:rPr>
          <w:b/>
        </w:rPr>
        <w:t xml:space="preserve">3.3  </w:t>
      </w:r>
      <w:r>
        <w:rPr>
          <w:rFonts w:hAnsi="宋体"/>
          <w:b/>
        </w:rPr>
        <w:t>报告的编发</w:t>
      </w:r>
    </w:p>
    <w:p w14:paraId="13D7E46F">
      <w:pPr>
        <w:adjustRightInd w:val="0"/>
        <w:snapToGrid w:val="0"/>
        <w:spacing w:line="360" w:lineRule="auto"/>
        <w:rPr>
          <w:bCs/>
        </w:rPr>
      </w:pPr>
      <w:r>
        <w:t xml:space="preserve">3.3.1  </w:t>
      </w:r>
      <w:r>
        <w:rPr>
          <w:rFonts w:hAnsi="宋体"/>
          <w:bCs/>
        </w:rPr>
        <w:t>检测室主任或指定的</w:t>
      </w:r>
      <w:r>
        <w:rPr>
          <w:rFonts w:hAnsi="宋体"/>
        </w:rPr>
        <w:t>检测人员</w:t>
      </w:r>
      <w:r>
        <w:rPr>
          <w:rFonts w:hAnsi="宋体"/>
          <w:bCs/>
        </w:rPr>
        <w:t>对检测报告进行审</w:t>
      </w:r>
      <w:r>
        <w:rPr>
          <w:rFonts w:hint="eastAsia" w:hAnsi="宋体"/>
          <w:bCs/>
        </w:rPr>
        <w:t>核</w:t>
      </w:r>
      <w:r>
        <w:rPr>
          <w:rFonts w:hAnsi="宋体"/>
          <w:bCs/>
        </w:rPr>
        <w:t>，无误后签字，如有疑异，可要求复检。</w:t>
      </w:r>
    </w:p>
    <w:p w14:paraId="69F5F2B0">
      <w:pPr>
        <w:adjustRightInd w:val="0"/>
        <w:snapToGrid w:val="0"/>
        <w:spacing w:line="360" w:lineRule="auto"/>
        <w:rPr>
          <w:bCs/>
        </w:rPr>
      </w:pPr>
      <w:r>
        <w:t>3.3.2</w:t>
      </w:r>
      <w:r>
        <w:rPr>
          <w:bCs/>
        </w:rPr>
        <w:t xml:space="preserve">  </w:t>
      </w:r>
      <w:r>
        <w:rPr>
          <w:rFonts w:hAnsi="宋体"/>
          <w:bCs/>
        </w:rPr>
        <w:t>授权签字人批准审核后的检测报告，如有疑异，可要求复检。</w:t>
      </w:r>
    </w:p>
    <w:p w14:paraId="57CBB993">
      <w:pPr>
        <w:tabs>
          <w:tab w:val="left" w:pos="7815"/>
        </w:tabs>
        <w:adjustRightInd w:val="0"/>
        <w:snapToGrid w:val="0"/>
        <w:spacing w:line="360" w:lineRule="auto"/>
      </w:pPr>
      <w:r>
        <w:t xml:space="preserve">3.3.3  </w:t>
      </w:r>
      <w:r>
        <w:rPr>
          <w:rFonts w:hAnsi="宋体"/>
        </w:rPr>
        <w:t>客户办理结算手续后，综合室将校核、评价无误并加盖了</w:t>
      </w:r>
      <w:r>
        <w:t>“</w:t>
      </w:r>
      <w:r>
        <w:rPr>
          <w:rFonts w:hAnsi="宋体"/>
        </w:rPr>
        <w:t>检测专用章</w:t>
      </w:r>
      <w:r>
        <w:t>”</w:t>
      </w:r>
      <w:r>
        <w:rPr>
          <w:rFonts w:hAnsi="宋体"/>
        </w:rPr>
        <w:t>的检测报告发给客户一份，另一份与检测原始记录等一并由综合室存档。</w:t>
      </w:r>
    </w:p>
    <w:p w14:paraId="4EEF204B">
      <w:pPr>
        <w:tabs>
          <w:tab w:val="left" w:pos="7815"/>
        </w:tabs>
        <w:adjustRightInd w:val="0"/>
        <w:snapToGrid w:val="0"/>
        <w:spacing w:line="360" w:lineRule="auto"/>
      </w:pPr>
      <w:r>
        <w:t xml:space="preserve">3.3.4  </w:t>
      </w:r>
      <w:r>
        <w:rPr>
          <w:rFonts w:hAnsi="宋体"/>
        </w:rPr>
        <w:t>当客户要求使用电子</w:t>
      </w:r>
      <w:r>
        <w:t>/</w:t>
      </w:r>
      <w:r>
        <w:rPr>
          <w:rFonts w:hAnsi="宋体"/>
        </w:rPr>
        <w:t>电磁方式传递检测结果时，应有客户要求的记录，并应经</w:t>
      </w:r>
    </w:p>
    <w:p w14:paraId="78B39DEE">
      <w:pPr>
        <w:tabs>
          <w:tab w:val="left" w:pos="7815"/>
        </w:tabs>
        <w:adjustRightInd w:val="0"/>
        <w:snapToGrid w:val="0"/>
        <w:spacing w:line="360" w:lineRule="auto"/>
      </w:pPr>
      <w:r>
        <w:rPr>
          <w:rFonts w:hAnsi="宋体"/>
        </w:rPr>
        <w:t>确认接收方真实身分后方可传送结果，已确保传送数据的安全性、有效性和完整性。</w:t>
      </w:r>
    </w:p>
    <w:p w14:paraId="5D2D3B0F">
      <w:pPr>
        <w:tabs>
          <w:tab w:val="left" w:pos="7815"/>
        </w:tabs>
        <w:adjustRightInd w:val="0"/>
        <w:snapToGrid w:val="0"/>
        <w:spacing w:line="360" w:lineRule="auto"/>
        <w:rPr>
          <w:b/>
          <w:bCs/>
        </w:rPr>
      </w:pPr>
      <w:r>
        <w:rPr>
          <w:b/>
        </w:rPr>
        <w:t xml:space="preserve">3.4  </w:t>
      </w:r>
      <w:r>
        <w:rPr>
          <w:rFonts w:hAnsi="宋体"/>
          <w:b/>
        </w:rPr>
        <w:t>报告的更改</w:t>
      </w:r>
    </w:p>
    <w:p w14:paraId="32A74393">
      <w:pPr>
        <w:adjustRightInd w:val="0"/>
        <w:snapToGrid w:val="0"/>
        <w:spacing w:line="360" w:lineRule="auto"/>
        <w:ind w:firstLine="420" w:firstLineChars="200"/>
      </w:pPr>
      <w:r>
        <w:rPr>
          <w:rFonts w:hAnsi="宋体"/>
        </w:rPr>
        <w:t>对本公司已签发并交给客户的检测报告，其更改则采取出具补充或修改内容的检测报告的形式，不需重新编号，而只需在原报告编号前加相应的字母</w:t>
      </w:r>
      <w:r>
        <w:t>“B”(</w:t>
      </w:r>
      <w:r>
        <w:rPr>
          <w:rFonts w:hAnsi="宋体"/>
        </w:rPr>
        <w:t>补充</w:t>
      </w:r>
      <w:r>
        <w:t>)</w:t>
      </w:r>
      <w:r>
        <w:rPr>
          <w:rFonts w:hAnsi="宋体"/>
        </w:rPr>
        <w:t>或</w:t>
      </w:r>
      <w:r>
        <w:t>“G”(</w:t>
      </w:r>
      <w:r>
        <w:rPr>
          <w:rFonts w:hAnsi="宋体"/>
        </w:rPr>
        <w:t>更改</w:t>
      </w:r>
      <w:r>
        <w:t>)</w:t>
      </w:r>
      <w:r>
        <w:rPr>
          <w:rFonts w:hAnsi="宋体"/>
        </w:rPr>
        <w:t>。</w:t>
      </w:r>
    </w:p>
    <w:p w14:paraId="10244BEA">
      <w:pPr>
        <w:adjustRightInd w:val="0"/>
        <w:snapToGrid w:val="0"/>
        <w:spacing w:line="360" w:lineRule="auto"/>
        <w:rPr>
          <w:b/>
          <w:bCs/>
        </w:rPr>
      </w:pPr>
      <w:r>
        <w:rPr>
          <w:b/>
          <w:bCs/>
        </w:rPr>
        <w:t xml:space="preserve">4  </w:t>
      </w:r>
      <w:r>
        <w:rPr>
          <w:rFonts w:hAnsi="宋体"/>
          <w:b/>
          <w:bCs/>
        </w:rPr>
        <w:t>支持文件</w:t>
      </w:r>
    </w:p>
    <w:p w14:paraId="5D628239">
      <w:pPr>
        <w:adjustRightInd w:val="0"/>
        <w:snapToGrid w:val="0"/>
        <w:spacing w:line="360" w:lineRule="auto"/>
      </w:pPr>
      <w:r>
        <w:t xml:space="preserve">4.1  </w:t>
      </w:r>
      <w:r>
        <w:rPr>
          <w:rFonts w:hAnsi="宋体"/>
        </w:rPr>
        <w:t>《检测工作程序》</w:t>
      </w:r>
    </w:p>
    <w:p w14:paraId="2D19CCB4">
      <w:pPr>
        <w:adjustRightInd w:val="0"/>
        <w:snapToGrid w:val="0"/>
        <w:spacing w:line="360" w:lineRule="auto"/>
      </w:pPr>
      <w:r>
        <w:t xml:space="preserve">4.2  </w:t>
      </w:r>
      <w:r>
        <w:rPr>
          <w:rFonts w:hAnsi="宋体"/>
        </w:rPr>
        <w:t>《客户机密信息和所有权保护程序》</w:t>
      </w:r>
    </w:p>
    <w:p w14:paraId="7843E808">
      <w:pPr>
        <w:adjustRightInd w:val="0"/>
        <w:snapToGrid w:val="0"/>
        <w:spacing w:line="360" w:lineRule="auto"/>
      </w:pPr>
      <w:r>
        <w:t xml:space="preserve">4.3  </w:t>
      </w:r>
      <w:r>
        <w:rPr>
          <w:rFonts w:hAnsi="宋体"/>
        </w:rPr>
        <w:t>《检测报告管理程序》</w:t>
      </w:r>
    </w:p>
    <w:p w14:paraId="5DE0BE82">
      <w:pPr>
        <w:ind w:firstLine="480"/>
        <w:jc w:val="center"/>
        <w:rPr>
          <w:rFonts w:hint="eastAsia" w:ascii="宋体" w:hAnsi="宋体"/>
          <w:color w:val="000000"/>
          <w:sz w:val="24"/>
        </w:rPr>
      </w:pPr>
    </w:p>
    <w:p w14:paraId="1112F13E">
      <w:pPr>
        <w:ind w:firstLine="480"/>
        <w:jc w:val="center"/>
        <w:rPr>
          <w:rFonts w:hint="eastAsia" w:ascii="宋体" w:hAnsi="宋体"/>
          <w:color w:val="000000"/>
          <w:sz w:val="24"/>
        </w:rPr>
      </w:pPr>
    </w:p>
    <w:p w14:paraId="3CF7BA2A">
      <w:pPr>
        <w:ind w:firstLine="480"/>
        <w:jc w:val="center"/>
        <w:rPr>
          <w:rFonts w:hint="eastAsia" w:ascii="宋体" w:hAnsi="宋体"/>
          <w:color w:val="000000"/>
          <w:sz w:val="24"/>
        </w:rPr>
      </w:pPr>
    </w:p>
    <w:p w14:paraId="62AC3C20">
      <w:pPr>
        <w:ind w:firstLine="480"/>
        <w:jc w:val="center"/>
        <w:rPr>
          <w:rFonts w:hint="eastAsia" w:ascii="宋体" w:hAnsi="宋体"/>
          <w:color w:val="000000"/>
          <w:sz w:val="24"/>
        </w:rPr>
      </w:pPr>
    </w:p>
    <w:p w14:paraId="02CB98F3">
      <w:pPr>
        <w:ind w:firstLine="480"/>
        <w:jc w:val="center"/>
        <w:rPr>
          <w:rFonts w:hint="eastAsia" w:ascii="宋体" w:hAnsi="宋体"/>
          <w:color w:val="000000"/>
          <w:sz w:val="24"/>
        </w:rPr>
      </w:pPr>
    </w:p>
    <w:p w14:paraId="6D8C490F">
      <w:pPr>
        <w:ind w:firstLine="480"/>
        <w:jc w:val="center"/>
        <w:rPr>
          <w:rFonts w:hint="eastAsia" w:ascii="宋体" w:hAnsi="宋体"/>
          <w:color w:val="000000"/>
          <w:sz w:val="24"/>
        </w:rPr>
      </w:pPr>
    </w:p>
    <w:p w14:paraId="710F224B">
      <w:pPr>
        <w:ind w:firstLine="480"/>
        <w:jc w:val="center"/>
        <w:rPr>
          <w:rFonts w:hint="eastAsia" w:ascii="宋体" w:hAnsi="宋体"/>
          <w:color w:val="000000"/>
          <w:sz w:val="24"/>
        </w:rPr>
      </w:pPr>
    </w:p>
    <w:p w14:paraId="273B05B0">
      <w:pPr>
        <w:ind w:firstLine="480"/>
        <w:jc w:val="center"/>
        <w:rPr>
          <w:rFonts w:hint="eastAsia" w:ascii="宋体" w:hAnsi="宋体"/>
          <w:color w:val="000000"/>
          <w:sz w:val="24"/>
        </w:rPr>
      </w:pPr>
    </w:p>
    <w:p w14:paraId="4851097E">
      <w:pPr>
        <w:ind w:firstLine="480"/>
        <w:jc w:val="center"/>
        <w:rPr>
          <w:rFonts w:hint="eastAsia" w:ascii="宋体" w:hAnsi="宋体"/>
          <w:color w:val="000000"/>
          <w:sz w:val="24"/>
        </w:rPr>
      </w:pPr>
    </w:p>
    <w:p w14:paraId="567A645E">
      <w:pPr>
        <w:ind w:firstLine="480"/>
        <w:jc w:val="center"/>
        <w:rPr>
          <w:rFonts w:hint="eastAsia" w:ascii="宋体" w:hAnsi="宋体"/>
          <w:color w:val="000000"/>
          <w:sz w:val="24"/>
        </w:rPr>
      </w:pPr>
    </w:p>
    <w:p w14:paraId="42BC237A">
      <w:pPr>
        <w:ind w:firstLine="480"/>
        <w:jc w:val="center"/>
        <w:rPr>
          <w:rFonts w:hint="eastAsia" w:ascii="宋体" w:hAnsi="宋体"/>
          <w:color w:val="000000"/>
          <w:sz w:val="24"/>
        </w:rPr>
      </w:pPr>
    </w:p>
    <w:p w14:paraId="4F9B5EA3">
      <w:pPr>
        <w:ind w:firstLine="480"/>
        <w:jc w:val="center"/>
        <w:rPr>
          <w:rFonts w:hint="eastAsia" w:ascii="宋体" w:hAnsi="宋体"/>
          <w:color w:val="000000"/>
          <w:sz w:val="24"/>
        </w:rPr>
      </w:pPr>
    </w:p>
    <w:p w14:paraId="4965E779">
      <w:pPr>
        <w:ind w:firstLine="480"/>
        <w:jc w:val="center"/>
        <w:rPr>
          <w:rFonts w:hint="eastAsia" w:ascii="宋体" w:hAnsi="宋体"/>
          <w:color w:val="000000"/>
          <w:sz w:val="24"/>
        </w:rPr>
      </w:pPr>
    </w:p>
    <w:p w14:paraId="68C83EA6">
      <w:pPr>
        <w:ind w:firstLine="480"/>
        <w:jc w:val="center"/>
        <w:rPr>
          <w:rFonts w:hint="eastAsia" w:ascii="宋体" w:hAnsi="宋体"/>
          <w:color w:val="000000"/>
          <w:sz w:val="24"/>
        </w:rPr>
      </w:pPr>
    </w:p>
    <w:p w14:paraId="19AAF673">
      <w:pPr>
        <w:ind w:firstLine="480"/>
        <w:jc w:val="center"/>
        <w:rPr>
          <w:rFonts w:hint="eastAsia" w:ascii="宋体" w:hAnsi="宋体"/>
          <w:color w:val="000000"/>
          <w:sz w:val="24"/>
        </w:rPr>
      </w:pPr>
    </w:p>
    <w:p w14:paraId="4CEFD67E">
      <w:pPr>
        <w:ind w:firstLine="480"/>
        <w:jc w:val="center"/>
        <w:rPr>
          <w:rFonts w:hint="eastAsia" w:ascii="宋体" w:hAnsi="宋体"/>
          <w:color w:val="000000"/>
          <w:sz w:val="24"/>
        </w:rPr>
      </w:pPr>
    </w:p>
    <w:p w14:paraId="4C2D45D8">
      <w:pPr>
        <w:ind w:firstLine="480"/>
        <w:jc w:val="center"/>
        <w:rPr>
          <w:rFonts w:hint="eastAsia" w:ascii="宋体" w:hAnsi="宋体"/>
          <w:color w:val="000000"/>
          <w:sz w:val="24"/>
        </w:rPr>
      </w:pPr>
    </w:p>
    <w:p w14:paraId="24636931">
      <w:pPr>
        <w:ind w:firstLine="480"/>
        <w:jc w:val="center"/>
        <w:rPr>
          <w:rFonts w:hint="eastAsia" w:ascii="宋体" w:hAnsi="宋体"/>
          <w:color w:val="000000"/>
          <w:sz w:val="24"/>
        </w:rPr>
      </w:pPr>
    </w:p>
    <w:p w14:paraId="6C28990E">
      <w:pPr>
        <w:ind w:firstLine="480"/>
        <w:jc w:val="center"/>
        <w:rPr>
          <w:rFonts w:hint="eastAsia" w:ascii="宋体" w:hAnsi="宋体"/>
          <w:color w:val="000000"/>
          <w:sz w:val="24"/>
        </w:rPr>
      </w:pPr>
    </w:p>
    <w:p w14:paraId="2FEF0262">
      <w:pPr>
        <w:ind w:firstLine="480"/>
        <w:jc w:val="center"/>
        <w:rPr>
          <w:rFonts w:hint="eastAsia" w:ascii="宋体" w:hAnsi="宋体"/>
          <w:color w:val="000000"/>
          <w:sz w:val="24"/>
        </w:rPr>
      </w:pPr>
    </w:p>
    <w:p w14:paraId="60BEE4C0">
      <w:pPr>
        <w:ind w:firstLine="480"/>
        <w:jc w:val="center"/>
        <w:rPr>
          <w:rFonts w:hint="eastAsia" w:ascii="宋体" w:hAnsi="宋体"/>
          <w:color w:val="000000"/>
          <w:sz w:val="24"/>
        </w:rPr>
      </w:pPr>
    </w:p>
    <w:p w14:paraId="4BA80CAA">
      <w:pPr>
        <w:ind w:firstLine="480"/>
        <w:jc w:val="center"/>
        <w:rPr>
          <w:rFonts w:hint="eastAsia" w:ascii="宋体" w:hAnsi="宋体"/>
          <w:color w:val="000000"/>
          <w:sz w:val="24"/>
        </w:rPr>
      </w:pPr>
    </w:p>
    <w:p w14:paraId="669A2F48">
      <w:pPr>
        <w:ind w:firstLine="480"/>
        <w:jc w:val="center"/>
        <w:rPr>
          <w:rFonts w:hint="eastAsia" w:ascii="宋体" w:hAnsi="宋体"/>
          <w:color w:val="000000"/>
          <w:sz w:val="24"/>
        </w:rPr>
      </w:pPr>
    </w:p>
    <w:p w14:paraId="3DB9C724">
      <w:pPr>
        <w:ind w:firstLine="480"/>
        <w:jc w:val="center"/>
        <w:rPr>
          <w:rFonts w:hint="eastAsia" w:ascii="宋体" w:hAnsi="宋体"/>
          <w:color w:val="000000"/>
          <w:sz w:val="24"/>
        </w:rPr>
      </w:pPr>
    </w:p>
    <w:p w14:paraId="0B3EF8AD">
      <w:pPr>
        <w:ind w:firstLine="480"/>
        <w:jc w:val="center"/>
        <w:rPr>
          <w:rFonts w:hint="eastAsia" w:ascii="宋体" w:hAnsi="宋体"/>
          <w:color w:val="000000"/>
          <w:sz w:val="24"/>
        </w:rPr>
      </w:pPr>
    </w:p>
    <w:p w14:paraId="21F4C45C">
      <w:pPr>
        <w:ind w:firstLine="480"/>
        <w:jc w:val="center"/>
        <w:rPr>
          <w:rFonts w:hint="eastAsia" w:ascii="宋体" w:hAnsi="宋体"/>
          <w:color w:val="000000"/>
          <w:sz w:val="24"/>
        </w:rPr>
      </w:pPr>
    </w:p>
    <w:p w14:paraId="10D0313E">
      <w:pPr>
        <w:ind w:firstLine="480"/>
        <w:jc w:val="center"/>
        <w:rPr>
          <w:rFonts w:hint="eastAsia" w:ascii="宋体" w:hAnsi="宋体"/>
          <w:color w:val="000000"/>
          <w:sz w:val="24"/>
        </w:rPr>
      </w:pPr>
    </w:p>
    <w:p w14:paraId="0FEDEBBC">
      <w:pPr>
        <w:ind w:firstLine="480"/>
        <w:jc w:val="center"/>
        <w:rPr>
          <w:rFonts w:hint="eastAsia" w:ascii="宋体" w:hAnsi="宋体"/>
          <w:color w:val="000000"/>
          <w:sz w:val="24"/>
        </w:rPr>
      </w:pPr>
    </w:p>
    <w:p w14:paraId="259A3654">
      <w:pPr>
        <w:ind w:firstLine="480"/>
        <w:jc w:val="center"/>
        <w:rPr>
          <w:rFonts w:hint="eastAsia" w:ascii="宋体" w:hAnsi="宋体"/>
          <w:color w:val="000000"/>
          <w:sz w:val="24"/>
        </w:rPr>
      </w:pPr>
    </w:p>
    <w:p w14:paraId="4708F4C3">
      <w:pPr>
        <w:ind w:firstLine="480"/>
        <w:jc w:val="center"/>
        <w:rPr>
          <w:rFonts w:hint="eastAsia" w:ascii="宋体" w:hAnsi="宋体"/>
          <w:color w:val="000000"/>
          <w:sz w:val="24"/>
        </w:rPr>
      </w:pPr>
    </w:p>
    <w:p w14:paraId="2901C320">
      <w:pPr>
        <w:ind w:firstLine="480"/>
        <w:jc w:val="center"/>
        <w:rPr>
          <w:rFonts w:hint="eastAsia" w:ascii="宋体" w:hAnsi="宋体"/>
          <w:color w:val="000000"/>
          <w:sz w:val="24"/>
        </w:rPr>
      </w:pPr>
    </w:p>
    <w:p w14:paraId="05EAD1F8">
      <w:pPr>
        <w:ind w:firstLine="480"/>
        <w:jc w:val="center"/>
        <w:rPr>
          <w:rFonts w:hint="eastAsia" w:ascii="宋体" w:hAnsi="宋体"/>
          <w:color w:val="000000"/>
          <w:sz w:val="24"/>
        </w:rPr>
      </w:pPr>
    </w:p>
    <w:p w14:paraId="1E04F23A">
      <w:pPr>
        <w:ind w:firstLine="480"/>
        <w:jc w:val="center"/>
        <w:rPr>
          <w:rFonts w:hint="eastAsia" w:ascii="宋体" w:hAnsi="宋体"/>
          <w:color w:val="000000"/>
          <w:sz w:val="24"/>
        </w:rPr>
      </w:pPr>
    </w:p>
    <w:p w14:paraId="5C985AB9">
      <w:pPr>
        <w:ind w:firstLine="480"/>
        <w:jc w:val="center"/>
        <w:rPr>
          <w:rFonts w:hint="eastAsia" w:ascii="宋体" w:hAnsi="宋体"/>
          <w:color w:val="000000"/>
          <w:sz w:val="24"/>
        </w:rPr>
      </w:pPr>
    </w:p>
    <w:p w14:paraId="7E7B6216">
      <w:pPr>
        <w:ind w:firstLine="480"/>
        <w:jc w:val="center"/>
        <w:rPr>
          <w:rFonts w:hint="eastAsia" w:ascii="宋体" w:hAnsi="宋体"/>
          <w:color w:val="000000"/>
          <w:sz w:val="24"/>
        </w:rPr>
      </w:pPr>
    </w:p>
    <w:p w14:paraId="48CE1EA6">
      <w:pPr>
        <w:ind w:firstLine="480"/>
        <w:jc w:val="center"/>
        <w:rPr>
          <w:rFonts w:hint="eastAsia" w:ascii="宋体" w:hAnsi="宋体"/>
          <w:color w:val="000000"/>
          <w:sz w:val="24"/>
        </w:rPr>
      </w:pPr>
    </w:p>
    <w:p w14:paraId="162B704E">
      <w:pPr>
        <w:ind w:firstLine="480"/>
        <w:jc w:val="center"/>
        <w:rPr>
          <w:rFonts w:hint="eastAsia" w:ascii="宋体" w:hAnsi="宋体"/>
          <w:color w:val="000000"/>
          <w:sz w:val="24"/>
        </w:rPr>
      </w:pPr>
    </w:p>
    <w:p w14:paraId="2D31BC95">
      <w:pPr>
        <w:ind w:firstLine="480"/>
        <w:jc w:val="center"/>
        <w:rPr>
          <w:rFonts w:hint="eastAsia" w:ascii="宋体" w:hAnsi="宋体"/>
          <w:color w:val="000000"/>
          <w:sz w:val="24"/>
        </w:rPr>
      </w:pPr>
    </w:p>
    <w:p w14:paraId="3C390F9E">
      <w:pPr>
        <w:ind w:firstLine="480"/>
        <w:jc w:val="center"/>
        <w:rPr>
          <w:rFonts w:hint="eastAsia" w:ascii="宋体" w:hAnsi="宋体"/>
          <w:color w:val="000000"/>
          <w:sz w:val="24"/>
        </w:rPr>
      </w:pPr>
    </w:p>
    <w:p w14:paraId="1579CBF6">
      <w:pPr>
        <w:ind w:firstLine="480"/>
        <w:jc w:val="center"/>
        <w:rPr>
          <w:rFonts w:hint="eastAsia" w:ascii="宋体" w:hAnsi="宋体"/>
          <w:color w:val="000000"/>
          <w:sz w:val="24"/>
        </w:rPr>
      </w:pPr>
    </w:p>
    <w:p w14:paraId="79A58055">
      <w:pPr>
        <w:ind w:firstLine="480"/>
        <w:jc w:val="center"/>
        <w:rPr>
          <w:rFonts w:hint="eastAsia" w:ascii="宋体" w:hAnsi="宋体"/>
          <w:color w:val="000000"/>
          <w:sz w:val="24"/>
        </w:rPr>
      </w:pPr>
    </w:p>
    <w:p w14:paraId="29503163">
      <w:pPr>
        <w:ind w:firstLine="480"/>
        <w:jc w:val="center"/>
        <w:rPr>
          <w:rFonts w:hint="eastAsia" w:ascii="宋体" w:hAnsi="宋体"/>
          <w:color w:val="000000"/>
          <w:sz w:val="24"/>
        </w:rPr>
      </w:pPr>
    </w:p>
    <w:p w14:paraId="0535D47B">
      <w:pPr>
        <w:ind w:firstLine="480"/>
        <w:jc w:val="center"/>
        <w:rPr>
          <w:rFonts w:hint="eastAsia" w:ascii="宋体" w:hAnsi="宋体"/>
          <w:color w:val="000000"/>
          <w:sz w:val="24"/>
        </w:rPr>
      </w:pPr>
    </w:p>
    <w:p w14:paraId="55F82FB5">
      <w:pPr>
        <w:ind w:firstLine="480"/>
        <w:jc w:val="center"/>
        <w:rPr>
          <w:rFonts w:hint="eastAsia" w:ascii="宋体" w:hAnsi="宋体"/>
          <w:color w:val="000000"/>
          <w:sz w:val="24"/>
        </w:rPr>
      </w:pP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3902A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0971D95C">
            <w:pPr>
              <w:spacing w:line="0" w:lineRule="atLeast"/>
              <w:jc w:val="center"/>
              <w:rPr>
                <w:rFonts w:hint="eastAsia" w:ascii="宋体" w:hAnsi="宋体"/>
                <w:color w:val="000000"/>
                <w:sz w:val="24"/>
                <w:szCs w:val="10"/>
              </w:rPr>
            </w:pPr>
            <w:r>
              <w:rPr>
                <w:rFonts w:hint="eastAsia" w:ascii="宋体" w:hAnsi="宋体"/>
                <w:color w:val="000000"/>
                <w:sz w:val="24"/>
                <w:szCs w:val="10"/>
              </w:rPr>
              <w:t>*****检测中心有限责任公司</w:t>
            </w:r>
          </w:p>
          <w:p w14:paraId="22BB99C4">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6E1F049E">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4AD92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474FD7C7">
            <w:pPr>
              <w:spacing w:line="0" w:lineRule="atLeast"/>
              <w:jc w:val="center"/>
              <w:rPr>
                <w:rFonts w:hint="eastAsia" w:ascii="宋体" w:hAnsi="宋体"/>
                <w:color w:val="000000"/>
                <w:sz w:val="24"/>
                <w:szCs w:val="10"/>
              </w:rPr>
            </w:pPr>
          </w:p>
        </w:tc>
        <w:tc>
          <w:tcPr>
            <w:tcW w:w="4257" w:type="dxa"/>
            <w:vAlign w:val="center"/>
          </w:tcPr>
          <w:p w14:paraId="355AA62E">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1038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5C160013">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4.5.24 检验检测结果的解释</w:t>
            </w:r>
          </w:p>
        </w:tc>
        <w:tc>
          <w:tcPr>
            <w:tcW w:w="4257" w:type="dxa"/>
            <w:vAlign w:val="center"/>
          </w:tcPr>
          <w:p w14:paraId="0DF713F1">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16217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2A7DB15B">
            <w:pPr>
              <w:spacing w:line="0" w:lineRule="atLeast"/>
              <w:jc w:val="center"/>
              <w:rPr>
                <w:rFonts w:hint="eastAsia" w:ascii="宋体" w:hAnsi="宋体"/>
                <w:color w:val="000000"/>
                <w:sz w:val="24"/>
                <w:szCs w:val="10"/>
              </w:rPr>
            </w:pPr>
          </w:p>
        </w:tc>
        <w:tc>
          <w:tcPr>
            <w:tcW w:w="4257" w:type="dxa"/>
            <w:vAlign w:val="center"/>
          </w:tcPr>
          <w:p w14:paraId="24267F53">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1DDECAB2">
      <w:pPr>
        <w:ind w:firstLine="480"/>
        <w:jc w:val="center"/>
        <w:rPr>
          <w:rFonts w:hint="eastAsia" w:ascii="宋体" w:hAnsi="宋体"/>
          <w:color w:val="000000"/>
          <w:sz w:val="24"/>
        </w:rPr>
      </w:pPr>
    </w:p>
    <w:p w14:paraId="2D3414AC">
      <w:pPr>
        <w:ind w:firstLine="480"/>
        <w:jc w:val="center"/>
        <w:rPr>
          <w:rFonts w:hint="eastAsia" w:ascii="宋体" w:hAnsi="宋体"/>
          <w:color w:val="000000"/>
          <w:sz w:val="24"/>
        </w:rPr>
      </w:pPr>
    </w:p>
    <w:p w14:paraId="0C8AE23C">
      <w:pPr>
        <w:ind w:firstLine="480"/>
        <w:jc w:val="center"/>
        <w:rPr>
          <w:rFonts w:hint="eastAsia" w:ascii="宋体" w:hAnsi="宋体"/>
          <w:color w:val="000000"/>
          <w:sz w:val="24"/>
        </w:rPr>
      </w:pPr>
    </w:p>
    <w:p w14:paraId="07FA68C5">
      <w:pPr>
        <w:ind w:firstLine="480"/>
        <w:jc w:val="center"/>
        <w:rPr>
          <w:rFonts w:hint="eastAsia" w:ascii="宋体" w:hAnsi="宋体"/>
          <w:color w:val="000000"/>
          <w:sz w:val="24"/>
        </w:rPr>
      </w:pPr>
    </w:p>
    <w:p w14:paraId="419D589D">
      <w:pPr>
        <w:ind w:firstLine="480"/>
        <w:jc w:val="center"/>
        <w:rPr>
          <w:rFonts w:hint="eastAsia" w:ascii="宋体" w:hAnsi="宋体"/>
          <w:color w:val="000000"/>
          <w:sz w:val="24"/>
        </w:rPr>
      </w:pPr>
    </w:p>
    <w:p w14:paraId="4BE321A8">
      <w:pPr>
        <w:ind w:firstLine="480"/>
        <w:jc w:val="center"/>
        <w:rPr>
          <w:rFonts w:hint="eastAsia" w:ascii="宋体" w:hAnsi="宋体"/>
          <w:color w:val="000000"/>
          <w:sz w:val="24"/>
        </w:rPr>
      </w:pPr>
    </w:p>
    <w:p w14:paraId="55676485">
      <w:pPr>
        <w:ind w:firstLine="480"/>
        <w:jc w:val="center"/>
        <w:rPr>
          <w:rFonts w:hint="eastAsia" w:ascii="宋体" w:hAnsi="宋体"/>
          <w:color w:val="000000"/>
          <w:sz w:val="24"/>
        </w:rPr>
      </w:pPr>
    </w:p>
    <w:p w14:paraId="3CDD65AE">
      <w:pPr>
        <w:ind w:firstLine="480"/>
        <w:jc w:val="center"/>
        <w:rPr>
          <w:rFonts w:hint="eastAsia" w:ascii="宋体" w:hAnsi="宋体"/>
          <w:color w:val="000000"/>
          <w:sz w:val="24"/>
        </w:rPr>
      </w:pPr>
    </w:p>
    <w:p w14:paraId="54976A0A">
      <w:pPr>
        <w:ind w:firstLine="480"/>
        <w:jc w:val="center"/>
        <w:rPr>
          <w:rFonts w:hint="eastAsia" w:ascii="宋体" w:hAnsi="宋体"/>
          <w:color w:val="000000"/>
          <w:sz w:val="24"/>
        </w:rPr>
      </w:pPr>
    </w:p>
    <w:p w14:paraId="38B75E4D">
      <w:pPr>
        <w:ind w:firstLine="480"/>
        <w:jc w:val="center"/>
        <w:rPr>
          <w:rFonts w:hint="eastAsia" w:ascii="宋体" w:hAnsi="宋体"/>
          <w:color w:val="000000"/>
          <w:sz w:val="24"/>
        </w:rPr>
      </w:pPr>
    </w:p>
    <w:p w14:paraId="1CDB8087">
      <w:pPr>
        <w:ind w:firstLine="480"/>
        <w:jc w:val="center"/>
        <w:rPr>
          <w:rFonts w:hint="eastAsia" w:ascii="宋体" w:hAnsi="宋体"/>
          <w:color w:val="000000"/>
          <w:sz w:val="24"/>
        </w:rPr>
      </w:pPr>
    </w:p>
    <w:p w14:paraId="4C268E59">
      <w:pPr>
        <w:ind w:firstLine="480"/>
        <w:jc w:val="center"/>
        <w:rPr>
          <w:rFonts w:hint="eastAsia" w:ascii="宋体" w:hAnsi="宋体"/>
          <w:color w:val="000000"/>
          <w:sz w:val="24"/>
        </w:rPr>
      </w:pPr>
    </w:p>
    <w:p w14:paraId="583B909F">
      <w:pPr>
        <w:ind w:firstLine="480"/>
        <w:jc w:val="center"/>
        <w:rPr>
          <w:rFonts w:hint="eastAsia" w:ascii="宋体" w:hAnsi="宋体"/>
          <w:color w:val="000000"/>
          <w:sz w:val="24"/>
        </w:rPr>
      </w:pPr>
    </w:p>
    <w:p w14:paraId="2DFC97E4">
      <w:pPr>
        <w:ind w:firstLine="480"/>
        <w:jc w:val="center"/>
        <w:rPr>
          <w:rFonts w:hint="eastAsia" w:ascii="宋体" w:hAnsi="宋体"/>
          <w:color w:val="000000"/>
          <w:sz w:val="24"/>
        </w:rPr>
      </w:pPr>
    </w:p>
    <w:p w14:paraId="28B90B04">
      <w:pPr>
        <w:ind w:firstLine="480"/>
        <w:jc w:val="center"/>
        <w:rPr>
          <w:rFonts w:hint="eastAsia" w:ascii="宋体" w:hAnsi="宋体"/>
          <w:color w:val="000000"/>
          <w:sz w:val="24"/>
        </w:rPr>
      </w:pPr>
    </w:p>
    <w:p w14:paraId="4AF840A9">
      <w:pPr>
        <w:ind w:firstLine="480"/>
        <w:jc w:val="center"/>
        <w:rPr>
          <w:rFonts w:hint="eastAsia" w:ascii="宋体" w:hAnsi="宋体"/>
          <w:color w:val="000000"/>
          <w:sz w:val="24"/>
        </w:rPr>
      </w:pPr>
    </w:p>
    <w:p w14:paraId="3D452521">
      <w:pPr>
        <w:ind w:firstLine="480"/>
        <w:jc w:val="center"/>
        <w:rPr>
          <w:rFonts w:hint="eastAsia" w:ascii="宋体" w:hAnsi="宋体"/>
          <w:color w:val="000000"/>
          <w:sz w:val="24"/>
        </w:rPr>
      </w:pPr>
    </w:p>
    <w:p w14:paraId="509231E4">
      <w:pPr>
        <w:ind w:firstLine="480"/>
        <w:jc w:val="center"/>
        <w:rPr>
          <w:rFonts w:hint="eastAsia" w:ascii="宋体" w:hAnsi="宋体"/>
          <w:color w:val="000000"/>
          <w:sz w:val="24"/>
        </w:rPr>
      </w:pPr>
    </w:p>
    <w:p w14:paraId="7A51925E">
      <w:pPr>
        <w:ind w:firstLine="480"/>
        <w:jc w:val="center"/>
        <w:rPr>
          <w:rFonts w:hint="eastAsia" w:ascii="宋体" w:hAnsi="宋体"/>
          <w:color w:val="000000"/>
          <w:sz w:val="24"/>
        </w:rPr>
      </w:pPr>
    </w:p>
    <w:p w14:paraId="3D1F0481">
      <w:pPr>
        <w:ind w:firstLine="480"/>
        <w:jc w:val="center"/>
        <w:rPr>
          <w:rFonts w:hint="eastAsia" w:ascii="宋体" w:hAnsi="宋体"/>
          <w:color w:val="000000"/>
          <w:sz w:val="24"/>
        </w:rPr>
      </w:pPr>
    </w:p>
    <w:p w14:paraId="25C62008">
      <w:pPr>
        <w:ind w:firstLine="480"/>
        <w:jc w:val="center"/>
        <w:rPr>
          <w:rFonts w:hint="eastAsia" w:ascii="宋体" w:hAnsi="宋体"/>
          <w:color w:val="000000"/>
          <w:sz w:val="24"/>
        </w:rPr>
      </w:pPr>
    </w:p>
    <w:p w14:paraId="66796D41">
      <w:pPr>
        <w:ind w:firstLine="480"/>
        <w:jc w:val="center"/>
        <w:rPr>
          <w:rFonts w:hint="eastAsia" w:ascii="宋体" w:hAnsi="宋体"/>
          <w:color w:val="000000"/>
          <w:sz w:val="24"/>
        </w:rPr>
      </w:pPr>
    </w:p>
    <w:p w14:paraId="1CC49A1F">
      <w:pPr>
        <w:ind w:firstLine="480"/>
        <w:jc w:val="center"/>
        <w:rPr>
          <w:rFonts w:hint="eastAsia" w:ascii="宋体" w:hAnsi="宋体"/>
          <w:color w:val="000000"/>
          <w:sz w:val="24"/>
        </w:rPr>
      </w:pPr>
    </w:p>
    <w:p w14:paraId="62B84589">
      <w:pPr>
        <w:ind w:firstLine="480"/>
        <w:jc w:val="center"/>
        <w:rPr>
          <w:rFonts w:hint="eastAsia" w:ascii="宋体" w:hAnsi="宋体"/>
          <w:color w:val="000000"/>
          <w:sz w:val="24"/>
        </w:rPr>
      </w:pPr>
    </w:p>
    <w:p w14:paraId="07040EC1">
      <w:pPr>
        <w:ind w:firstLine="480"/>
        <w:jc w:val="center"/>
        <w:rPr>
          <w:rFonts w:hint="eastAsia" w:ascii="宋体" w:hAnsi="宋体"/>
          <w:color w:val="000000"/>
          <w:sz w:val="24"/>
        </w:rPr>
      </w:pPr>
    </w:p>
    <w:p w14:paraId="5D4175DB">
      <w:pPr>
        <w:ind w:firstLine="480"/>
        <w:jc w:val="center"/>
        <w:rPr>
          <w:rFonts w:hint="eastAsia" w:ascii="宋体" w:hAnsi="宋体"/>
          <w:color w:val="000000"/>
          <w:sz w:val="24"/>
        </w:rPr>
      </w:pPr>
    </w:p>
    <w:p w14:paraId="68B75B88">
      <w:pPr>
        <w:ind w:firstLine="480"/>
        <w:jc w:val="center"/>
        <w:rPr>
          <w:rFonts w:hint="eastAsia" w:ascii="宋体" w:hAnsi="宋体"/>
          <w:color w:val="000000"/>
          <w:sz w:val="24"/>
        </w:rPr>
      </w:pPr>
    </w:p>
    <w:p w14:paraId="7122EDA5">
      <w:pPr>
        <w:ind w:firstLine="480"/>
        <w:jc w:val="center"/>
        <w:rPr>
          <w:rFonts w:hint="eastAsia" w:ascii="宋体" w:hAnsi="宋体"/>
          <w:color w:val="000000"/>
          <w:sz w:val="24"/>
        </w:rPr>
      </w:pPr>
    </w:p>
    <w:p w14:paraId="26E0E2DF">
      <w:pPr>
        <w:ind w:firstLine="480"/>
        <w:jc w:val="center"/>
        <w:rPr>
          <w:rFonts w:hint="eastAsia" w:ascii="宋体" w:hAnsi="宋体"/>
          <w:color w:val="000000"/>
          <w:sz w:val="24"/>
        </w:rPr>
      </w:pPr>
    </w:p>
    <w:p w14:paraId="604159BB">
      <w:pPr>
        <w:ind w:firstLine="480"/>
        <w:jc w:val="center"/>
        <w:rPr>
          <w:rFonts w:hint="eastAsia" w:ascii="宋体" w:hAnsi="宋体"/>
          <w:color w:val="000000"/>
          <w:sz w:val="24"/>
        </w:rPr>
      </w:pPr>
    </w:p>
    <w:p w14:paraId="076F541A">
      <w:pPr>
        <w:ind w:firstLine="480"/>
        <w:jc w:val="center"/>
        <w:rPr>
          <w:rFonts w:hint="eastAsia" w:ascii="宋体" w:hAnsi="宋体"/>
          <w:color w:val="000000"/>
          <w:sz w:val="24"/>
        </w:rPr>
      </w:pPr>
    </w:p>
    <w:p w14:paraId="1EF76329">
      <w:pPr>
        <w:ind w:firstLine="480"/>
        <w:jc w:val="center"/>
        <w:rPr>
          <w:rFonts w:hint="eastAsia" w:ascii="宋体" w:hAnsi="宋体"/>
          <w:color w:val="000000"/>
          <w:sz w:val="24"/>
        </w:rPr>
      </w:pPr>
    </w:p>
    <w:p w14:paraId="53DB77B6">
      <w:pPr>
        <w:ind w:firstLine="480"/>
        <w:jc w:val="center"/>
        <w:rPr>
          <w:rFonts w:hint="eastAsia" w:ascii="宋体" w:hAnsi="宋体"/>
          <w:color w:val="000000"/>
          <w:sz w:val="24"/>
        </w:rPr>
      </w:pPr>
    </w:p>
    <w:p w14:paraId="7BAE5275">
      <w:pPr>
        <w:ind w:firstLine="480"/>
        <w:jc w:val="center"/>
        <w:rPr>
          <w:rFonts w:hint="eastAsia" w:ascii="宋体" w:hAnsi="宋体"/>
          <w:color w:val="000000"/>
          <w:sz w:val="24"/>
        </w:rPr>
      </w:pPr>
    </w:p>
    <w:p w14:paraId="4D119AFB">
      <w:pPr>
        <w:ind w:firstLine="480"/>
        <w:jc w:val="center"/>
        <w:rPr>
          <w:rFonts w:hint="eastAsia" w:ascii="宋体" w:hAnsi="宋体"/>
          <w:color w:val="000000"/>
          <w:sz w:val="24"/>
        </w:rPr>
      </w:pPr>
    </w:p>
    <w:p w14:paraId="23E37423">
      <w:pPr>
        <w:ind w:firstLine="480"/>
        <w:jc w:val="center"/>
        <w:rPr>
          <w:rFonts w:hint="eastAsia" w:ascii="宋体" w:hAnsi="宋体"/>
          <w:color w:val="000000"/>
          <w:sz w:val="24"/>
        </w:rPr>
      </w:pPr>
    </w:p>
    <w:p w14:paraId="7651AD55">
      <w:pPr>
        <w:ind w:firstLine="480"/>
        <w:jc w:val="center"/>
        <w:rPr>
          <w:rFonts w:hint="eastAsia" w:ascii="宋体" w:hAnsi="宋体"/>
          <w:color w:val="000000"/>
          <w:sz w:val="24"/>
        </w:rPr>
      </w:pPr>
    </w:p>
    <w:p w14:paraId="6C0B0A60">
      <w:pPr>
        <w:ind w:firstLine="480"/>
        <w:jc w:val="center"/>
        <w:rPr>
          <w:rFonts w:hint="eastAsia" w:ascii="宋体" w:hAnsi="宋体"/>
          <w:color w:val="000000"/>
          <w:sz w:val="24"/>
        </w:rPr>
      </w:pPr>
    </w:p>
    <w:p w14:paraId="2907CC84">
      <w:pPr>
        <w:ind w:firstLine="480"/>
        <w:jc w:val="center"/>
        <w:rPr>
          <w:rFonts w:hint="eastAsia" w:ascii="宋体" w:hAnsi="宋体"/>
          <w:color w:val="000000"/>
          <w:sz w:val="24"/>
        </w:rPr>
      </w:pP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03F93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4B799D2E">
            <w:pPr>
              <w:spacing w:line="0" w:lineRule="atLeast"/>
              <w:jc w:val="center"/>
              <w:rPr>
                <w:rFonts w:hint="eastAsia" w:ascii="宋体" w:hAnsi="宋体"/>
                <w:color w:val="000000"/>
                <w:sz w:val="24"/>
                <w:szCs w:val="10"/>
              </w:rPr>
            </w:pPr>
            <w:r>
              <w:rPr>
                <w:rFonts w:hint="eastAsia" w:ascii="宋体" w:hAnsi="宋体"/>
                <w:color w:val="000000"/>
                <w:sz w:val="24"/>
                <w:szCs w:val="10"/>
              </w:rPr>
              <w:t>*****检测中心有限责任公司</w:t>
            </w:r>
          </w:p>
          <w:p w14:paraId="4DAC2CE2">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395EB64F">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4793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5D1592A2">
            <w:pPr>
              <w:spacing w:line="0" w:lineRule="atLeast"/>
              <w:jc w:val="center"/>
              <w:rPr>
                <w:rFonts w:hint="eastAsia" w:ascii="宋体" w:hAnsi="宋体"/>
                <w:color w:val="000000"/>
                <w:sz w:val="24"/>
                <w:szCs w:val="10"/>
              </w:rPr>
            </w:pPr>
          </w:p>
        </w:tc>
        <w:tc>
          <w:tcPr>
            <w:tcW w:w="4257" w:type="dxa"/>
            <w:vAlign w:val="center"/>
          </w:tcPr>
          <w:p w14:paraId="05A9C65B">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72A4C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3F8154D8">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4.5.25 抽样检验检测结果的解释</w:t>
            </w:r>
          </w:p>
        </w:tc>
        <w:tc>
          <w:tcPr>
            <w:tcW w:w="4257" w:type="dxa"/>
            <w:vAlign w:val="center"/>
          </w:tcPr>
          <w:p w14:paraId="25CA0E69">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113F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4B041767">
            <w:pPr>
              <w:spacing w:line="0" w:lineRule="atLeast"/>
              <w:jc w:val="center"/>
              <w:rPr>
                <w:rFonts w:hint="eastAsia" w:ascii="宋体" w:hAnsi="宋体"/>
                <w:color w:val="000000"/>
                <w:sz w:val="24"/>
                <w:szCs w:val="10"/>
              </w:rPr>
            </w:pPr>
          </w:p>
        </w:tc>
        <w:tc>
          <w:tcPr>
            <w:tcW w:w="4257" w:type="dxa"/>
            <w:vAlign w:val="center"/>
          </w:tcPr>
          <w:p w14:paraId="461E84FE">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6C51F221">
      <w:pPr>
        <w:ind w:firstLine="480"/>
        <w:jc w:val="center"/>
        <w:rPr>
          <w:rFonts w:hint="eastAsia" w:ascii="宋体" w:hAnsi="宋体"/>
          <w:color w:val="000000"/>
          <w:sz w:val="24"/>
        </w:rPr>
      </w:pPr>
    </w:p>
    <w:p w14:paraId="4606701B">
      <w:pPr>
        <w:ind w:firstLine="480"/>
        <w:jc w:val="center"/>
        <w:rPr>
          <w:rFonts w:hint="eastAsia" w:ascii="宋体" w:hAnsi="宋体"/>
          <w:color w:val="000000"/>
          <w:sz w:val="24"/>
        </w:rPr>
      </w:pPr>
    </w:p>
    <w:p w14:paraId="33BFBB70">
      <w:pPr>
        <w:ind w:firstLine="480"/>
        <w:jc w:val="center"/>
        <w:rPr>
          <w:rFonts w:hint="eastAsia" w:ascii="宋体" w:hAnsi="宋体"/>
          <w:color w:val="000000"/>
          <w:sz w:val="24"/>
        </w:rPr>
      </w:pPr>
    </w:p>
    <w:p w14:paraId="4D1F44C1">
      <w:pPr>
        <w:ind w:firstLine="480"/>
        <w:jc w:val="center"/>
        <w:rPr>
          <w:rFonts w:hint="eastAsia" w:ascii="宋体" w:hAnsi="宋体"/>
          <w:color w:val="000000"/>
          <w:sz w:val="24"/>
        </w:rPr>
      </w:pPr>
    </w:p>
    <w:p w14:paraId="6A27AE32">
      <w:pPr>
        <w:ind w:firstLine="480"/>
        <w:jc w:val="center"/>
        <w:rPr>
          <w:rFonts w:hint="eastAsia" w:ascii="宋体" w:hAnsi="宋体"/>
          <w:color w:val="000000"/>
          <w:sz w:val="24"/>
        </w:rPr>
      </w:pPr>
    </w:p>
    <w:p w14:paraId="759D951E">
      <w:pPr>
        <w:ind w:firstLine="480"/>
        <w:jc w:val="center"/>
        <w:rPr>
          <w:rFonts w:hint="eastAsia" w:ascii="宋体" w:hAnsi="宋体"/>
          <w:color w:val="000000"/>
          <w:sz w:val="24"/>
        </w:rPr>
      </w:pPr>
    </w:p>
    <w:p w14:paraId="27A439CA">
      <w:pPr>
        <w:ind w:firstLine="480"/>
        <w:jc w:val="center"/>
        <w:rPr>
          <w:rFonts w:hint="eastAsia" w:ascii="宋体" w:hAnsi="宋体"/>
          <w:color w:val="000000"/>
          <w:sz w:val="24"/>
        </w:rPr>
      </w:pPr>
    </w:p>
    <w:p w14:paraId="3990345C">
      <w:pPr>
        <w:ind w:firstLine="480"/>
        <w:jc w:val="center"/>
        <w:rPr>
          <w:rFonts w:hint="eastAsia" w:ascii="宋体" w:hAnsi="宋体"/>
          <w:color w:val="000000"/>
          <w:sz w:val="24"/>
        </w:rPr>
      </w:pPr>
    </w:p>
    <w:p w14:paraId="257E68DE">
      <w:pPr>
        <w:ind w:firstLine="480"/>
        <w:jc w:val="center"/>
        <w:rPr>
          <w:rFonts w:hint="eastAsia" w:ascii="宋体" w:hAnsi="宋体"/>
          <w:color w:val="000000"/>
          <w:sz w:val="24"/>
        </w:rPr>
      </w:pPr>
    </w:p>
    <w:p w14:paraId="0C4C7BA0">
      <w:pPr>
        <w:ind w:firstLine="480"/>
        <w:jc w:val="center"/>
        <w:rPr>
          <w:rFonts w:hint="eastAsia" w:ascii="宋体" w:hAnsi="宋体"/>
          <w:color w:val="000000"/>
          <w:sz w:val="24"/>
        </w:rPr>
      </w:pPr>
    </w:p>
    <w:p w14:paraId="635DC30A">
      <w:pPr>
        <w:ind w:firstLine="480"/>
        <w:jc w:val="center"/>
        <w:rPr>
          <w:rFonts w:hint="eastAsia" w:ascii="宋体" w:hAnsi="宋体"/>
          <w:color w:val="000000"/>
          <w:sz w:val="24"/>
        </w:rPr>
      </w:pPr>
    </w:p>
    <w:p w14:paraId="1DFDB743">
      <w:pPr>
        <w:ind w:firstLine="480"/>
        <w:jc w:val="center"/>
        <w:rPr>
          <w:rFonts w:hint="eastAsia" w:ascii="宋体" w:hAnsi="宋体"/>
          <w:color w:val="000000"/>
          <w:sz w:val="24"/>
        </w:rPr>
      </w:pPr>
    </w:p>
    <w:p w14:paraId="7E14618C">
      <w:pPr>
        <w:ind w:firstLine="480"/>
        <w:jc w:val="center"/>
        <w:rPr>
          <w:rFonts w:hint="eastAsia" w:ascii="宋体" w:hAnsi="宋体"/>
          <w:color w:val="000000"/>
          <w:sz w:val="24"/>
        </w:rPr>
      </w:pPr>
    </w:p>
    <w:p w14:paraId="07580C23">
      <w:pPr>
        <w:ind w:firstLine="480"/>
        <w:jc w:val="center"/>
        <w:rPr>
          <w:rFonts w:hint="eastAsia" w:ascii="宋体" w:hAnsi="宋体"/>
          <w:color w:val="000000"/>
          <w:sz w:val="24"/>
        </w:rPr>
      </w:pPr>
    </w:p>
    <w:p w14:paraId="167A8A6D">
      <w:pPr>
        <w:ind w:firstLine="480"/>
        <w:jc w:val="center"/>
        <w:rPr>
          <w:rFonts w:hint="eastAsia" w:ascii="宋体" w:hAnsi="宋体"/>
          <w:color w:val="000000"/>
          <w:sz w:val="24"/>
        </w:rPr>
      </w:pPr>
    </w:p>
    <w:p w14:paraId="6BD313A3">
      <w:pPr>
        <w:ind w:firstLine="480"/>
        <w:jc w:val="center"/>
        <w:rPr>
          <w:rFonts w:hint="eastAsia" w:ascii="宋体" w:hAnsi="宋体"/>
          <w:color w:val="000000"/>
          <w:sz w:val="24"/>
        </w:rPr>
      </w:pPr>
    </w:p>
    <w:p w14:paraId="42AEED0C">
      <w:pPr>
        <w:ind w:firstLine="480"/>
        <w:jc w:val="center"/>
        <w:rPr>
          <w:rFonts w:hint="eastAsia" w:ascii="宋体" w:hAnsi="宋体"/>
          <w:color w:val="000000"/>
          <w:sz w:val="24"/>
        </w:rPr>
      </w:pPr>
    </w:p>
    <w:p w14:paraId="1D76C22B">
      <w:pPr>
        <w:ind w:firstLine="480"/>
        <w:jc w:val="center"/>
        <w:rPr>
          <w:rFonts w:hint="eastAsia" w:ascii="宋体" w:hAnsi="宋体"/>
          <w:color w:val="000000"/>
          <w:sz w:val="24"/>
        </w:rPr>
      </w:pPr>
    </w:p>
    <w:p w14:paraId="1345D95B">
      <w:pPr>
        <w:ind w:firstLine="480"/>
        <w:jc w:val="center"/>
        <w:rPr>
          <w:rFonts w:hint="eastAsia" w:ascii="宋体" w:hAnsi="宋体"/>
          <w:color w:val="000000"/>
          <w:sz w:val="24"/>
        </w:rPr>
      </w:pPr>
    </w:p>
    <w:p w14:paraId="070777E2">
      <w:pPr>
        <w:ind w:firstLine="480"/>
        <w:jc w:val="center"/>
        <w:rPr>
          <w:rFonts w:hint="eastAsia" w:ascii="宋体" w:hAnsi="宋体"/>
          <w:color w:val="000000"/>
          <w:sz w:val="24"/>
        </w:rPr>
      </w:pPr>
    </w:p>
    <w:p w14:paraId="60A9D146">
      <w:pPr>
        <w:ind w:firstLine="480"/>
        <w:jc w:val="center"/>
        <w:rPr>
          <w:rFonts w:hint="eastAsia" w:ascii="宋体" w:hAnsi="宋体"/>
          <w:color w:val="000000"/>
          <w:sz w:val="24"/>
        </w:rPr>
      </w:pPr>
    </w:p>
    <w:p w14:paraId="4651C828">
      <w:pPr>
        <w:ind w:firstLine="480"/>
        <w:jc w:val="center"/>
        <w:rPr>
          <w:rFonts w:hint="eastAsia" w:ascii="宋体" w:hAnsi="宋体"/>
          <w:color w:val="000000"/>
          <w:sz w:val="24"/>
        </w:rPr>
      </w:pPr>
    </w:p>
    <w:p w14:paraId="7FA220DC">
      <w:pPr>
        <w:ind w:firstLine="480"/>
        <w:jc w:val="center"/>
        <w:rPr>
          <w:rFonts w:hint="eastAsia" w:ascii="宋体" w:hAnsi="宋体"/>
          <w:color w:val="000000"/>
          <w:sz w:val="24"/>
        </w:rPr>
      </w:pPr>
    </w:p>
    <w:p w14:paraId="1E9B4811">
      <w:pPr>
        <w:ind w:firstLine="480"/>
        <w:jc w:val="center"/>
        <w:rPr>
          <w:rFonts w:hint="eastAsia" w:ascii="宋体" w:hAnsi="宋体"/>
          <w:color w:val="000000"/>
          <w:sz w:val="24"/>
        </w:rPr>
      </w:pPr>
    </w:p>
    <w:p w14:paraId="41EE8BA5">
      <w:pPr>
        <w:ind w:firstLine="480"/>
        <w:jc w:val="center"/>
        <w:rPr>
          <w:rFonts w:hint="eastAsia" w:ascii="宋体" w:hAnsi="宋体"/>
          <w:color w:val="000000"/>
          <w:sz w:val="24"/>
        </w:rPr>
      </w:pPr>
    </w:p>
    <w:p w14:paraId="2BDBA101">
      <w:pPr>
        <w:ind w:firstLine="480"/>
        <w:jc w:val="center"/>
        <w:rPr>
          <w:rFonts w:hint="eastAsia" w:ascii="宋体" w:hAnsi="宋体"/>
          <w:color w:val="000000"/>
          <w:sz w:val="24"/>
        </w:rPr>
      </w:pPr>
    </w:p>
    <w:p w14:paraId="740DE61C">
      <w:pPr>
        <w:ind w:firstLine="480"/>
        <w:jc w:val="center"/>
        <w:rPr>
          <w:rFonts w:hint="eastAsia" w:ascii="宋体" w:hAnsi="宋体"/>
          <w:color w:val="000000"/>
          <w:sz w:val="24"/>
        </w:rPr>
      </w:pPr>
    </w:p>
    <w:p w14:paraId="16C6EFF2">
      <w:pPr>
        <w:ind w:firstLine="480"/>
        <w:jc w:val="center"/>
        <w:rPr>
          <w:rFonts w:hint="eastAsia" w:ascii="宋体" w:hAnsi="宋体"/>
          <w:color w:val="000000"/>
          <w:sz w:val="24"/>
        </w:rPr>
      </w:pPr>
    </w:p>
    <w:p w14:paraId="2615319E">
      <w:pPr>
        <w:ind w:firstLine="480"/>
        <w:jc w:val="center"/>
        <w:rPr>
          <w:rFonts w:hint="eastAsia" w:ascii="宋体" w:hAnsi="宋体"/>
          <w:color w:val="000000"/>
          <w:sz w:val="24"/>
        </w:rPr>
      </w:pPr>
    </w:p>
    <w:p w14:paraId="18C6071E">
      <w:pPr>
        <w:ind w:firstLine="480"/>
        <w:jc w:val="center"/>
        <w:rPr>
          <w:rFonts w:hint="eastAsia" w:ascii="宋体" w:hAnsi="宋体"/>
          <w:color w:val="000000"/>
          <w:sz w:val="24"/>
        </w:rPr>
      </w:pPr>
    </w:p>
    <w:p w14:paraId="62174FDE">
      <w:pPr>
        <w:ind w:firstLine="480"/>
        <w:jc w:val="center"/>
        <w:rPr>
          <w:rFonts w:hint="eastAsia" w:ascii="宋体" w:hAnsi="宋体"/>
          <w:color w:val="000000"/>
          <w:sz w:val="24"/>
        </w:rPr>
      </w:pPr>
    </w:p>
    <w:p w14:paraId="69E1EC0A">
      <w:pPr>
        <w:ind w:firstLine="480"/>
        <w:jc w:val="center"/>
        <w:rPr>
          <w:rFonts w:hint="eastAsia" w:ascii="宋体" w:hAnsi="宋体"/>
          <w:color w:val="000000"/>
          <w:sz w:val="24"/>
        </w:rPr>
      </w:pPr>
    </w:p>
    <w:p w14:paraId="087EB7A0">
      <w:pPr>
        <w:ind w:firstLine="480"/>
        <w:jc w:val="center"/>
        <w:rPr>
          <w:rFonts w:hint="eastAsia" w:ascii="宋体" w:hAnsi="宋体"/>
          <w:color w:val="000000"/>
          <w:sz w:val="24"/>
        </w:rPr>
      </w:pPr>
    </w:p>
    <w:p w14:paraId="59BF3A2B">
      <w:pPr>
        <w:ind w:firstLine="480"/>
        <w:jc w:val="center"/>
        <w:rPr>
          <w:rFonts w:hint="eastAsia" w:ascii="宋体" w:hAnsi="宋体"/>
          <w:color w:val="000000"/>
          <w:sz w:val="24"/>
        </w:rPr>
      </w:pPr>
    </w:p>
    <w:p w14:paraId="51603DCE">
      <w:pPr>
        <w:ind w:firstLine="480"/>
        <w:jc w:val="center"/>
        <w:rPr>
          <w:rFonts w:hint="eastAsia" w:ascii="宋体" w:hAnsi="宋体"/>
          <w:color w:val="000000"/>
          <w:sz w:val="24"/>
        </w:rPr>
      </w:pPr>
    </w:p>
    <w:p w14:paraId="1A773C43">
      <w:pPr>
        <w:ind w:firstLine="480"/>
        <w:jc w:val="center"/>
        <w:rPr>
          <w:rFonts w:hint="eastAsia" w:ascii="宋体" w:hAnsi="宋体"/>
          <w:color w:val="000000"/>
          <w:sz w:val="24"/>
        </w:rPr>
      </w:pPr>
    </w:p>
    <w:p w14:paraId="649C6CAE">
      <w:pPr>
        <w:ind w:firstLine="480"/>
        <w:jc w:val="center"/>
        <w:rPr>
          <w:rFonts w:hint="eastAsia" w:ascii="宋体" w:hAnsi="宋体"/>
          <w:color w:val="000000"/>
          <w:sz w:val="24"/>
        </w:rPr>
      </w:pPr>
    </w:p>
    <w:p w14:paraId="1270A72E">
      <w:pPr>
        <w:ind w:firstLine="480"/>
        <w:jc w:val="center"/>
        <w:rPr>
          <w:rFonts w:hint="eastAsia" w:ascii="宋体" w:hAnsi="宋体"/>
          <w:color w:val="000000"/>
          <w:sz w:val="24"/>
        </w:rPr>
      </w:pPr>
    </w:p>
    <w:p w14:paraId="64B1FEF3">
      <w:pPr>
        <w:ind w:firstLine="480"/>
        <w:jc w:val="center"/>
        <w:rPr>
          <w:rFonts w:hint="eastAsia" w:ascii="宋体" w:hAnsi="宋体"/>
          <w:color w:val="000000"/>
          <w:sz w:val="24"/>
        </w:rPr>
      </w:pP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704E0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8" w:hRule="atLeast"/>
        </w:trPr>
        <w:tc>
          <w:tcPr>
            <w:tcW w:w="5463" w:type="dxa"/>
            <w:vMerge w:val="restart"/>
            <w:vAlign w:val="center"/>
          </w:tcPr>
          <w:p w14:paraId="1CAADDE7">
            <w:pPr>
              <w:spacing w:line="0" w:lineRule="atLeast"/>
              <w:jc w:val="center"/>
              <w:rPr>
                <w:rFonts w:hint="eastAsia" w:ascii="宋体" w:hAnsi="宋体"/>
                <w:color w:val="000000"/>
                <w:sz w:val="24"/>
                <w:szCs w:val="10"/>
              </w:rPr>
            </w:pPr>
            <w:r>
              <w:rPr>
                <w:rFonts w:hint="eastAsia" w:ascii="宋体" w:hAnsi="宋体"/>
                <w:color w:val="000000"/>
                <w:sz w:val="24"/>
                <w:szCs w:val="10"/>
              </w:rPr>
              <w:t>*****检测中心有限责任公司</w:t>
            </w:r>
          </w:p>
          <w:p w14:paraId="0CC3458C">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79E4B2DC">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0E600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5388054D">
            <w:pPr>
              <w:spacing w:line="0" w:lineRule="atLeast"/>
              <w:jc w:val="center"/>
              <w:rPr>
                <w:rFonts w:hint="eastAsia" w:ascii="宋体" w:hAnsi="宋体"/>
                <w:color w:val="000000"/>
                <w:sz w:val="24"/>
                <w:szCs w:val="10"/>
              </w:rPr>
            </w:pPr>
          </w:p>
        </w:tc>
        <w:tc>
          <w:tcPr>
            <w:tcW w:w="4257" w:type="dxa"/>
            <w:vAlign w:val="center"/>
          </w:tcPr>
          <w:p w14:paraId="48211715">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1B8B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01DC20BF">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4.5.26 检验检测报告的意见和解释</w:t>
            </w:r>
          </w:p>
        </w:tc>
        <w:tc>
          <w:tcPr>
            <w:tcW w:w="4257" w:type="dxa"/>
            <w:vAlign w:val="center"/>
          </w:tcPr>
          <w:p w14:paraId="731199DF">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7A5F8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6A30B630">
            <w:pPr>
              <w:spacing w:line="0" w:lineRule="atLeast"/>
              <w:jc w:val="center"/>
              <w:rPr>
                <w:rFonts w:hint="eastAsia" w:ascii="宋体" w:hAnsi="宋体"/>
                <w:color w:val="000000"/>
                <w:sz w:val="24"/>
                <w:szCs w:val="10"/>
              </w:rPr>
            </w:pPr>
          </w:p>
        </w:tc>
        <w:tc>
          <w:tcPr>
            <w:tcW w:w="4257" w:type="dxa"/>
            <w:vAlign w:val="center"/>
          </w:tcPr>
          <w:p w14:paraId="04C6F0AA">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78FA4157">
      <w:pPr>
        <w:ind w:firstLine="480"/>
        <w:jc w:val="center"/>
        <w:rPr>
          <w:rFonts w:hint="eastAsia" w:ascii="宋体" w:hAnsi="宋体"/>
          <w:color w:val="000000"/>
          <w:sz w:val="24"/>
        </w:rPr>
      </w:pPr>
    </w:p>
    <w:p w14:paraId="0DF7AB48">
      <w:pPr>
        <w:ind w:firstLine="480"/>
        <w:jc w:val="center"/>
        <w:rPr>
          <w:rFonts w:hint="eastAsia" w:ascii="宋体" w:hAnsi="宋体"/>
          <w:color w:val="000000"/>
          <w:sz w:val="24"/>
        </w:rPr>
      </w:pPr>
    </w:p>
    <w:p w14:paraId="3CD0E3DD">
      <w:pPr>
        <w:ind w:firstLine="480"/>
        <w:jc w:val="center"/>
        <w:rPr>
          <w:rFonts w:hint="eastAsia" w:ascii="宋体" w:hAnsi="宋体"/>
          <w:color w:val="000000"/>
          <w:sz w:val="24"/>
        </w:rPr>
      </w:pPr>
    </w:p>
    <w:p w14:paraId="25F27BE1">
      <w:pPr>
        <w:ind w:firstLine="480"/>
        <w:jc w:val="center"/>
        <w:rPr>
          <w:rFonts w:hint="eastAsia" w:ascii="宋体" w:hAnsi="宋体"/>
          <w:color w:val="000000"/>
          <w:sz w:val="24"/>
        </w:rPr>
      </w:pPr>
    </w:p>
    <w:p w14:paraId="3148C77A">
      <w:pPr>
        <w:ind w:firstLine="480"/>
        <w:jc w:val="center"/>
        <w:rPr>
          <w:rFonts w:hint="eastAsia" w:ascii="宋体" w:hAnsi="宋体"/>
          <w:color w:val="000000"/>
          <w:sz w:val="24"/>
        </w:rPr>
      </w:pPr>
    </w:p>
    <w:p w14:paraId="24987598">
      <w:pPr>
        <w:ind w:firstLine="480"/>
        <w:jc w:val="center"/>
        <w:rPr>
          <w:rFonts w:hint="eastAsia" w:ascii="宋体" w:hAnsi="宋体"/>
          <w:color w:val="000000"/>
          <w:sz w:val="24"/>
        </w:rPr>
      </w:pPr>
    </w:p>
    <w:p w14:paraId="01762CCC">
      <w:pPr>
        <w:ind w:firstLine="480"/>
        <w:jc w:val="center"/>
        <w:rPr>
          <w:rFonts w:hint="eastAsia" w:ascii="宋体" w:hAnsi="宋体"/>
          <w:color w:val="000000"/>
          <w:sz w:val="24"/>
        </w:rPr>
      </w:pPr>
    </w:p>
    <w:p w14:paraId="3F8124E8">
      <w:pPr>
        <w:ind w:firstLine="480"/>
        <w:jc w:val="center"/>
        <w:rPr>
          <w:rFonts w:hint="eastAsia" w:ascii="宋体" w:hAnsi="宋体"/>
          <w:color w:val="000000"/>
          <w:sz w:val="24"/>
        </w:rPr>
      </w:pPr>
    </w:p>
    <w:p w14:paraId="13DEC418">
      <w:pPr>
        <w:ind w:firstLine="480"/>
        <w:jc w:val="center"/>
        <w:rPr>
          <w:rFonts w:hint="eastAsia" w:ascii="宋体" w:hAnsi="宋体"/>
          <w:color w:val="000000"/>
          <w:sz w:val="24"/>
        </w:rPr>
      </w:pPr>
    </w:p>
    <w:p w14:paraId="12C93FAF">
      <w:pPr>
        <w:ind w:firstLine="480"/>
        <w:jc w:val="center"/>
        <w:rPr>
          <w:rFonts w:hint="eastAsia" w:ascii="宋体" w:hAnsi="宋体"/>
          <w:color w:val="000000"/>
          <w:sz w:val="24"/>
        </w:rPr>
      </w:pPr>
    </w:p>
    <w:p w14:paraId="65C77DA2">
      <w:pPr>
        <w:ind w:firstLine="480"/>
        <w:jc w:val="center"/>
        <w:rPr>
          <w:rFonts w:hint="eastAsia" w:ascii="宋体" w:hAnsi="宋体"/>
          <w:color w:val="000000"/>
          <w:sz w:val="24"/>
        </w:rPr>
      </w:pPr>
    </w:p>
    <w:p w14:paraId="5F15E45E">
      <w:pPr>
        <w:ind w:firstLine="480"/>
        <w:jc w:val="center"/>
        <w:rPr>
          <w:rFonts w:hint="eastAsia" w:ascii="宋体" w:hAnsi="宋体"/>
          <w:color w:val="000000"/>
          <w:sz w:val="24"/>
        </w:rPr>
      </w:pPr>
    </w:p>
    <w:p w14:paraId="67DCF2A9">
      <w:pPr>
        <w:ind w:firstLine="480"/>
        <w:jc w:val="center"/>
        <w:rPr>
          <w:rFonts w:hint="eastAsia" w:ascii="宋体" w:hAnsi="宋体"/>
          <w:color w:val="000000"/>
          <w:sz w:val="24"/>
        </w:rPr>
      </w:pPr>
    </w:p>
    <w:p w14:paraId="32955C4F">
      <w:pPr>
        <w:ind w:firstLine="480"/>
        <w:jc w:val="center"/>
        <w:rPr>
          <w:rFonts w:hint="eastAsia" w:ascii="宋体" w:hAnsi="宋体"/>
          <w:color w:val="000000"/>
          <w:sz w:val="24"/>
        </w:rPr>
      </w:pPr>
    </w:p>
    <w:p w14:paraId="4F96368E">
      <w:pPr>
        <w:ind w:firstLine="480"/>
        <w:jc w:val="center"/>
        <w:rPr>
          <w:rFonts w:hint="eastAsia" w:ascii="宋体" w:hAnsi="宋体"/>
          <w:color w:val="000000"/>
          <w:sz w:val="24"/>
        </w:rPr>
      </w:pPr>
    </w:p>
    <w:p w14:paraId="1162629F">
      <w:pPr>
        <w:ind w:firstLine="480"/>
        <w:jc w:val="center"/>
        <w:rPr>
          <w:rFonts w:hint="eastAsia" w:ascii="宋体" w:hAnsi="宋体"/>
          <w:color w:val="000000"/>
          <w:sz w:val="24"/>
        </w:rPr>
      </w:pPr>
    </w:p>
    <w:p w14:paraId="0151B356">
      <w:pPr>
        <w:ind w:firstLine="480"/>
        <w:jc w:val="center"/>
        <w:rPr>
          <w:rFonts w:hint="eastAsia" w:ascii="宋体" w:hAnsi="宋体"/>
          <w:color w:val="000000"/>
          <w:sz w:val="24"/>
        </w:rPr>
      </w:pPr>
    </w:p>
    <w:p w14:paraId="768FDFFB">
      <w:pPr>
        <w:ind w:firstLine="480"/>
        <w:jc w:val="center"/>
        <w:rPr>
          <w:rFonts w:hint="eastAsia" w:ascii="宋体" w:hAnsi="宋体"/>
          <w:color w:val="000000"/>
          <w:sz w:val="24"/>
        </w:rPr>
      </w:pPr>
    </w:p>
    <w:p w14:paraId="2E046142">
      <w:pPr>
        <w:ind w:firstLine="480"/>
        <w:jc w:val="center"/>
        <w:rPr>
          <w:rFonts w:hint="eastAsia" w:ascii="宋体" w:hAnsi="宋体"/>
          <w:color w:val="000000"/>
          <w:sz w:val="24"/>
        </w:rPr>
      </w:pPr>
    </w:p>
    <w:p w14:paraId="31ACEAFD">
      <w:pPr>
        <w:ind w:firstLine="480"/>
        <w:jc w:val="center"/>
        <w:rPr>
          <w:rFonts w:hint="eastAsia" w:ascii="宋体" w:hAnsi="宋体"/>
          <w:color w:val="000000"/>
          <w:sz w:val="24"/>
        </w:rPr>
      </w:pPr>
    </w:p>
    <w:p w14:paraId="3EEEC104">
      <w:pPr>
        <w:ind w:firstLine="480"/>
        <w:jc w:val="center"/>
        <w:rPr>
          <w:rFonts w:hint="eastAsia" w:ascii="宋体" w:hAnsi="宋体"/>
          <w:color w:val="000000"/>
          <w:sz w:val="24"/>
        </w:rPr>
      </w:pPr>
    </w:p>
    <w:p w14:paraId="08B6F907">
      <w:pPr>
        <w:ind w:firstLine="480"/>
        <w:jc w:val="center"/>
        <w:rPr>
          <w:rFonts w:hint="eastAsia" w:ascii="宋体" w:hAnsi="宋体"/>
          <w:color w:val="000000"/>
          <w:sz w:val="24"/>
        </w:rPr>
      </w:pPr>
    </w:p>
    <w:p w14:paraId="6F30253A">
      <w:pPr>
        <w:ind w:firstLine="480"/>
        <w:jc w:val="center"/>
        <w:rPr>
          <w:rFonts w:hint="eastAsia" w:ascii="宋体" w:hAnsi="宋体"/>
          <w:color w:val="000000"/>
          <w:sz w:val="24"/>
        </w:rPr>
      </w:pPr>
    </w:p>
    <w:p w14:paraId="3D6CDD06">
      <w:pPr>
        <w:ind w:firstLine="480"/>
        <w:jc w:val="center"/>
        <w:rPr>
          <w:rFonts w:hint="eastAsia" w:ascii="宋体" w:hAnsi="宋体"/>
          <w:color w:val="000000"/>
          <w:sz w:val="24"/>
        </w:rPr>
      </w:pPr>
    </w:p>
    <w:p w14:paraId="5A43F570">
      <w:pPr>
        <w:ind w:firstLine="480"/>
        <w:jc w:val="center"/>
        <w:rPr>
          <w:rFonts w:hint="eastAsia" w:ascii="宋体" w:hAnsi="宋体"/>
          <w:color w:val="000000"/>
          <w:sz w:val="24"/>
        </w:rPr>
      </w:pPr>
    </w:p>
    <w:p w14:paraId="4A751403">
      <w:pPr>
        <w:ind w:firstLine="480"/>
        <w:jc w:val="center"/>
        <w:rPr>
          <w:rFonts w:hint="eastAsia" w:ascii="宋体" w:hAnsi="宋体"/>
          <w:color w:val="000000"/>
          <w:sz w:val="24"/>
        </w:rPr>
      </w:pPr>
    </w:p>
    <w:p w14:paraId="70CB6A0D">
      <w:pPr>
        <w:ind w:firstLine="480"/>
        <w:jc w:val="center"/>
        <w:rPr>
          <w:rFonts w:hint="eastAsia" w:ascii="宋体" w:hAnsi="宋体"/>
          <w:color w:val="000000"/>
          <w:sz w:val="24"/>
        </w:rPr>
      </w:pPr>
    </w:p>
    <w:p w14:paraId="3947E1C0">
      <w:pPr>
        <w:ind w:firstLine="480"/>
        <w:jc w:val="center"/>
        <w:rPr>
          <w:rFonts w:hint="eastAsia" w:ascii="宋体" w:hAnsi="宋体"/>
          <w:color w:val="000000"/>
          <w:sz w:val="24"/>
        </w:rPr>
      </w:pPr>
    </w:p>
    <w:p w14:paraId="24CDDB1C">
      <w:pPr>
        <w:ind w:firstLine="480"/>
        <w:jc w:val="center"/>
        <w:rPr>
          <w:rFonts w:hint="eastAsia" w:ascii="宋体" w:hAnsi="宋体"/>
          <w:color w:val="000000"/>
          <w:sz w:val="24"/>
        </w:rPr>
      </w:pPr>
    </w:p>
    <w:p w14:paraId="6DD45CD6">
      <w:pPr>
        <w:ind w:firstLine="480"/>
        <w:jc w:val="center"/>
        <w:rPr>
          <w:rFonts w:hint="eastAsia" w:ascii="宋体" w:hAnsi="宋体"/>
          <w:color w:val="000000"/>
          <w:sz w:val="24"/>
        </w:rPr>
      </w:pPr>
    </w:p>
    <w:p w14:paraId="169E8A35">
      <w:pPr>
        <w:ind w:firstLine="480"/>
        <w:jc w:val="center"/>
        <w:rPr>
          <w:rFonts w:hint="eastAsia" w:ascii="宋体" w:hAnsi="宋体"/>
          <w:color w:val="000000"/>
          <w:sz w:val="24"/>
        </w:rPr>
      </w:pPr>
    </w:p>
    <w:p w14:paraId="0F717055">
      <w:pPr>
        <w:ind w:firstLine="480"/>
        <w:jc w:val="center"/>
        <w:rPr>
          <w:rFonts w:hint="eastAsia" w:ascii="宋体" w:hAnsi="宋体"/>
          <w:color w:val="000000"/>
          <w:sz w:val="24"/>
        </w:rPr>
      </w:pPr>
    </w:p>
    <w:p w14:paraId="168C5A80">
      <w:pPr>
        <w:ind w:firstLine="480"/>
        <w:jc w:val="center"/>
        <w:rPr>
          <w:rFonts w:hint="eastAsia" w:ascii="宋体" w:hAnsi="宋体"/>
          <w:color w:val="000000"/>
          <w:sz w:val="24"/>
        </w:rPr>
      </w:pPr>
    </w:p>
    <w:p w14:paraId="43E2F20F">
      <w:pPr>
        <w:ind w:firstLine="480"/>
        <w:jc w:val="center"/>
        <w:rPr>
          <w:rFonts w:hint="eastAsia" w:ascii="宋体" w:hAnsi="宋体"/>
          <w:color w:val="000000"/>
          <w:sz w:val="24"/>
        </w:rPr>
      </w:pPr>
    </w:p>
    <w:p w14:paraId="798D4604">
      <w:pPr>
        <w:ind w:firstLine="480"/>
        <w:jc w:val="center"/>
        <w:rPr>
          <w:rFonts w:hint="eastAsia" w:ascii="宋体" w:hAnsi="宋体"/>
          <w:color w:val="000000"/>
          <w:sz w:val="24"/>
        </w:rPr>
      </w:pPr>
    </w:p>
    <w:p w14:paraId="497B1E73">
      <w:pPr>
        <w:ind w:firstLine="480"/>
        <w:jc w:val="center"/>
        <w:rPr>
          <w:rFonts w:hint="eastAsia" w:ascii="宋体" w:hAnsi="宋体"/>
          <w:color w:val="000000"/>
          <w:sz w:val="24"/>
        </w:rPr>
      </w:pPr>
    </w:p>
    <w:p w14:paraId="79736A3A">
      <w:pPr>
        <w:ind w:firstLine="480"/>
        <w:jc w:val="center"/>
        <w:rPr>
          <w:rFonts w:hint="eastAsia" w:ascii="宋体" w:hAnsi="宋体"/>
          <w:color w:val="000000"/>
          <w:sz w:val="24"/>
        </w:rPr>
      </w:pPr>
    </w:p>
    <w:p w14:paraId="0B9BFC15">
      <w:pPr>
        <w:ind w:firstLine="480"/>
        <w:jc w:val="center"/>
        <w:rPr>
          <w:rFonts w:hint="eastAsia" w:ascii="宋体" w:hAnsi="宋体"/>
          <w:color w:val="000000"/>
          <w:sz w:val="24"/>
        </w:rPr>
      </w:pPr>
    </w:p>
    <w:p w14:paraId="6F2C6EB4">
      <w:pPr>
        <w:ind w:firstLine="480"/>
        <w:jc w:val="center"/>
        <w:rPr>
          <w:rFonts w:hint="eastAsia" w:ascii="宋体" w:hAnsi="宋体"/>
          <w:color w:val="000000"/>
          <w:sz w:val="24"/>
        </w:rPr>
      </w:pP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3065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4F679D31">
            <w:pPr>
              <w:spacing w:line="0" w:lineRule="atLeast"/>
              <w:jc w:val="center"/>
              <w:rPr>
                <w:rFonts w:hint="eastAsia" w:ascii="宋体" w:hAnsi="宋体"/>
                <w:color w:val="000000"/>
                <w:sz w:val="24"/>
                <w:szCs w:val="10"/>
              </w:rPr>
            </w:pPr>
            <w:r>
              <w:rPr>
                <w:rFonts w:hint="eastAsia" w:ascii="宋体" w:hAnsi="宋体"/>
                <w:color w:val="000000"/>
                <w:sz w:val="24"/>
                <w:szCs w:val="10"/>
              </w:rPr>
              <w:t>*****检测中心有限责任公司</w:t>
            </w:r>
          </w:p>
          <w:p w14:paraId="5790B183">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136C9690">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6C34C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2B779653">
            <w:pPr>
              <w:spacing w:line="0" w:lineRule="atLeast"/>
              <w:jc w:val="center"/>
              <w:rPr>
                <w:rFonts w:hint="eastAsia" w:ascii="宋体" w:hAnsi="宋体"/>
                <w:color w:val="000000"/>
                <w:sz w:val="24"/>
                <w:szCs w:val="10"/>
              </w:rPr>
            </w:pPr>
          </w:p>
        </w:tc>
        <w:tc>
          <w:tcPr>
            <w:tcW w:w="4257" w:type="dxa"/>
            <w:vAlign w:val="center"/>
          </w:tcPr>
          <w:p w14:paraId="02AA2951">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1BB63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72771A03">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4.5.27 分包的检验检测结果的标示</w:t>
            </w:r>
          </w:p>
        </w:tc>
        <w:tc>
          <w:tcPr>
            <w:tcW w:w="4257" w:type="dxa"/>
            <w:vAlign w:val="center"/>
          </w:tcPr>
          <w:p w14:paraId="64A1260B">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17888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15679DB8">
            <w:pPr>
              <w:spacing w:line="0" w:lineRule="atLeast"/>
              <w:jc w:val="center"/>
              <w:rPr>
                <w:rFonts w:hint="eastAsia" w:ascii="宋体" w:hAnsi="宋体"/>
                <w:color w:val="000000"/>
                <w:sz w:val="24"/>
                <w:szCs w:val="10"/>
              </w:rPr>
            </w:pPr>
          </w:p>
        </w:tc>
        <w:tc>
          <w:tcPr>
            <w:tcW w:w="4257" w:type="dxa"/>
            <w:vAlign w:val="center"/>
          </w:tcPr>
          <w:p w14:paraId="4D29B581">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2E462E54">
      <w:pPr>
        <w:ind w:firstLine="480"/>
        <w:jc w:val="center"/>
        <w:rPr>
          <w:rFonts w:hint="eastAsia" w:ascii="宋体" w:hAnsi="宋体"/>
          <w:color w:val="000000"/>
          <w:sz w:val="24"/>
        </w:rPr>
      </w:pPr>
    </w:p>
    <w:p w14:paraId="226CF054">
      <w:pPr>
        <w:ind w:firstLine="480"/>
        <w:jc w:val="center"/>
        <w:rPr>
          <w:rFonts w:hint="eastAsia" w:ascii="宋体" w:hAnsi="宋体"/>
          <w:color w:val="000000"/>
          <w:sz w:val="24"/>
        </w:rPr>
      </w:pPr>
    </w:p>
    <w:p w14:paraId="1B26BF0D">
      <w:pPr>
        <w:ind w:firstLine="480"/>
        <w:jc w:val="center"/>
        <w:rPr>
          <w:rFonts w:hint="eastAsia" w:ascii="宋体" w:hAnsi="宋体"/>
          <w:color w:val="000000"/>
          <w:sz w:val="24"/>
        </w:rPr>
      </w:pPr>
    </w:p>
    <w:p w14:paraId="40AE1FBD">
      <w:pPr>
        <w:ind w:firstLine="480"/>
        <w:jc w:val="center"/>
        <w:rPr>
          <w:rFonts w:hint="eastAsia" w:ascii="宋体" w:hAnsi="宋体"/>
          <w:color w:val="000000"/>
          <w:sz w:val="24"/>
        </w:rPr>
      </w:pPr>
    </w:p>
    <w:p w14:paraId="528A95E0">
      <w:pPr>
        <w:ind w:firstLine="480"/>
        <w:jc w:val="center"/>
        <w:rPr>
          <w:rFonts w:hint="eastAsia" w:ascii="宋体" w:hAnsi="宋体"/>
          <w:color w:val="000000"/>
          <w:sz w:val="24"/>
        </w:rPr>
      </w:pPr>
    </w:p>
    <w:p w14:paraId="5894BE94">
      <w:pPr>
        <w:ind w:firstLine="480"/>
        <w:jc w:val="center"/>
        <w:rPr>
          <w:rFonts w:hint="eastAsia" w:ascii="宋体" w:hAnsi="宋体"/>
          <w:color w:val="000000"/>
          <w:sz w:val="24"/>
        </w:rPr>
      </w:pPr>
    </w:p>
    <w:p w14:paraId="12CAC8B6">
      <w:pPr>
        <w:ind w:firstLine="480"/>
        <w:jc w:val="center"/>
        <w:rPr>
          <w:rFonts w:hint="eastAsia" w:ascii="宋体" w:hAnsi="宋体"/>
          <w:color w:val="000000"/>
          <w:sz w:val="24"/>
        </w:rPr>
      </w:pPr>
    </w:p>
    <w:p w14:paraId="58CD7437">
      <w:pPr>
        <w:ind w:firstLine="480"/>
        <w:jc w:val="center"/>
        <w:rPr>
          <w:rFonts w:hint="eastAsia" w:ascii="宋体" w:hAnsi="宋体"/>
          <w:color w:val="000000"/>
          <w:sz w:val="24"/>
        </w:rPr>
      </w:pPr>
    </w:p>
    <w:p w14:paraId="30A9C7B3">
      <w:pPr>
        <w:ind w:firstLine="480"/>
        <w:jc w:val="center"/>
        <w:rPr>
          <w:rFonts w:hint="eastAsia" w:ascii="宋体" w:hAnsi="宋体"/>
          <w:color w:val="000000"/>
          <w:sz w:val="24"/>
        </w:rPr>
      </w:pPr>
    </w:p>
    <w:p w14:paraId="2DFE490A">
      <w:pPr>
        <w:ind w:firstLine="480"/>
        <w:jc w:val="center"/>
        <w:rPr>
          <w:rFonts w:hint="eastAsia" w:ascii="宋体" w:hAnsi="宋体"/>
          <w:color w:val="000000"/>
          <w:sz w:val="24"/>
        </w:rPr>
      </w:pPr>
    </w:p>
    <w:p w14:paraId="2A990824">
      <w:pPr>
        <w:ind w:firstLine="480"/>
        <w:jc w:val="center"/>
        <w:rPr>
          <w:rFonts w:hint="eastAsia" w:ascii="宋体" w:hAnsi="宋体"/>
          <w:color w:val="000000"/>
          <w:sz w:val="24"/>
        </w:rPr>
      </w:pPr>
    </w:p>
    <w:p w14:paraId="49ADDFD1">
      <w:pPr>
        <w:ind w:firstLine="480"/>
        <w:jc w:val="center"/>
        <w:rPr>
          <w:rFonts w:hint="eastAsia" w:ascii="宋体" w:hAnsi="宋体"/>
          <w:color w:val="000000"/>
          <w:sz w:val="24"/>
        </w:rPr>
      </w:pPr>
    </w:p>
    <w:p w14:paraId="35F0064A">
      <w:pPr>
        <w:ind w:firstLine="480"/>
        <w:jc w:val="center"/>
        <w:rPr>
          <w:rFonts w:hint="eastAsia" w:ascii="宋体" w:hAnsi="宋体"/>
          <w:color w:val="000000"/>
          <w:sz w:val="24"/>
        </w:rPr>
      </w:pPr>
    </w:p>
    <w:p w14:paraId="08875509">
      <w:pPr>
        <w:ind w:firstLine="480"/>
        <w:jc w:val="center"/>
        <w:rPr>
          <w:rFonts w:hint="eastAsia" w:ascii="宋体" w:hAnsi="宋体"/>
          <w:color w:val="000000"/>
          <w:sz w:val="24"/>
        </w:rPr>
      </w:pPr>
    </w:p>
    <w:p w14:paraId="4E1623E5">
      <w:pPr>
        <w:ind w:firstLine="480"/>
        <w:jc w:val="center"/>
        <w:rPr>
          <w:rFonts w:hint="eastAsia" w:ascii="宋体" w:hAnsi="宋体"/>
          <w:color w:val="000000"/>
          <w:sz w:val="24"/>
        </w:rPr>
      </w:pPr>
    </w:p>
    <w:p w14:paraId="74479362">
      <w:pPr>
        <w:ind w:firstLine="480"/>
        <w:jc w:val="center"/>
        <w:rPr>
          <w:rFonts w:hint="eastAsia" w:ascii="宋体" w:hAnsi="宋体"/>
          <w:color w:val="000000"/>
          <w:sz w:val="24"/>
        </w:rPr>
      </w:pPr>
    </w:p>
    <w:p w14:paraId="7F1EE392">
      <w:pPr>
        <w:ind w:firstLine="480"/>
        <w:jc w:val="center"/>
        <w:rPr>
          <w:rFonts w:hint="eastAsia" w:ascii="宋体" w:hAnsi="宋体"/>
          <w:color w:val="000000"/>
          <w:sz w:val="24"/>
        </w:rPr>
      </w:pPr>
    </w:p>
    <w:p w14:paraId="1C9F0508">
      <w:pPr>
        <w:ind w:firstLine="480"/>
        <w:jc w:val="center"/>
        <w:rPr>
          <w:rFonts w:hint="eastAsia" w:ascii="宋体" w:hAnsi="宋体"/>
          <w:color w:val="000000"/>
          <w:sz w:val="24"/>
        </w:rPr>
      </w:pPr>
    </w:p>
    <w:p w14:paraId="63965E7F">
      <w:pPr>
        <w:ind w:firstLine="480"/>
        <w:jc w:val="center"/>
        <w:rPr>
          <w:rFonts w:hint="eastAsia" w:ascii="宋体" w:hAnsi="宋体"/>
          <w:color w:val="000000"/>
          <w:sz w:val="24"/>
        </w:rPr>
      </w:pPr>
    </w:p>
    <w:p w14:paraId="0FE23ED3">
      <w:pPr>
        <w:ind w:firstLine="480"/>
        <w:jc w:val="center"/>
        <w:rPr>
          <w:rFonts w:hint="eastAsia" w:ascii="宋体" w:hAnsi="宋体"/>
          <w:color w:val="000000"/>
          <w:sz w:val="24"/>
        </w:rPr>
      </w:pPr>
    </w:p>
    <w:p w14:paraId="35E2F2A8">
      <w:pPr>
        <w:ind w:firstLine="480"/>
        <w:jc w:val="center"/>
        <w:rPr>
          <w:rFonts w:hint="eastAsia" w:ascii="宋体" w:hAnsi="宋体"/>
          <w:color w:val="000000"/>
          <w:sz w:val="24"/>
        </w:rPr>
      </w:pPr>
    </w:p>
    <w:p w14:paraId="653AF415">
      <w:pPr>
        <w:ind w:firstLine="480"/>
        <w:jc w:val="center"/>
        <w:rPr>
          <w:rFonts w:hint="eastAsia" w:ascii="宋体" w:hAnsi="宋体"/>
          <w:color w:val="000000"/>
          <w:sz w:val="24"/>
        </w:rPr>
      </w:pPr>
    </w:p>
    <w:p w14:paraId="3EE0B141">
      <w:pPr>
        <w:ind w:firstLine="480"/>
        <w:jc w:val="center"/>
        <w:rPr>
          <w:rFonts w:hint="eastAsia" w:ascii="宋体" w:hAnsi="宋体"/>
          <w:color w:val="000000"/>
          <w:sz w:val="24"/>
        </w:rPr>
      </w:pPr>
    </w:p>
    <w:p w14:paraId="4AC1FD8D">
      <w:pPr>
        <w:ind w:firstLine="480"/>
        <w:jc w:val="center"/>
        <w:rPr>
          <w:rFonts w:hint="eastAsia" w:ascii="宋体" w:hAnsi="宋体"/>
          <w:color w:val="000000"/>
          <w:sz w:val="24"/>
        </w:rPr>
      </w:pPr>
    </w:p>
    <w:p w14:paraId="5AE7CB40">
      <w:pPr>
        <w:ind w:firstLine="480"/>
        <w:jc w:val="center"/>
        <w:rPr>
          <w:rFonts w:hint="eastAsia" w:ascii="宋体" w:hAnsi="宋体"/>
          <w:color w:val="000000"/>
          <w:sz w:val="24"/>
        </w:rPr>
      </w:pPr>
    </w:p>
    <w:p w14:paraId="4B170F98">
      <w:pPr>
        <w:ind w:firstLine="480"/>
        <w:jc w:val="center"/>
        <w:rPr>
          <w:rFonts w:hint="eastAsia" w:ascii="宋体" w:hAnsi="宋体"/>
          <w:color w:val="000000"/>
          <w:sz w:val="24"/>
        </w:rPr>
      </w:pPr>
    </w:p>
    <w:p w14:paraId="616FC7EE">
      <w:pPr>
        <w:ind w:firstLine="480"/>
        <w:jc w:val="center"/>
        <w:rPr>
          <w:rFonts w:hint="eastAsia" w:ascii="宋体" w:hAnsi="宋体"/>
          <w:color w:val="000000"/>
          <w:sz w:val="24"/>
        </w:rPr>
      </w:pPr>
    </w:p>
    <w:p w14:paraId="4AA720C9">
      <w:pPr>
        <w:ind w:firstLine="480"/>
        <w:jc w:val="center"/>
        <w:rPr>
          <w:rFonts w:hint="eastAsia" w:ascii="宋体" w:hAnsi="宋体"/>
          <w:color w:val="000000"/>
          <w:sz w:val="24"/>
        </w:rPr>
      </w:pPr>
    </w:p>
    <w:p w14:paraId="3DFFBA8E">
      <w:pPr>
        <w:ind w:firstLine="480"/>
        <w:jc w:val="center"/>
        <w:rPr>
          <w:rFonts w:hint="eastAsia" w:ascii="宋体" w:hAnsi="宋体"/>
          <w:color w:val="000000"/>
          <w:sz w:val="24"/>
        </w:rPr>
      </w:pPr>
    </w:p>
    <w:p w14:paraId="3663B8F2">
      <w:pPr>
        <w:ind w:firstLine="480"/>
        <w:jc w:val="center"/>
        <w:rPr>
          <w:rFonts w:hint="eastAsia" w:ascii="宋体" w:hAnsi="宋体"/>
          <w:color w:val="000000"/>
          <w:sz w:val="24"/>
        </w:rPr>
      </w:pPr>
    </w:p>
    <w:p w14:paraId="3CD41AF2">
      <w:pPr>
        <w:ind w:firstLine="480"/>
        <w:jc w:val="center"/>
        <w:rPr>
          <w:rFonts w:hint="eastAsia" w:ascii="宋体" w:hAnsi="宋体"/>
          <w:color w:val="000000"/>
          <w:sz w:val="24"/>
        </w:rPr>
      </w:pPr>
    </w:p>
    <w:p w14:paraId="2893FDEA">
      <w:pPr>
        <w:ind w:firstLine="480"/>
        <w:jc w:val="center"/>
        <w:rPr>
          <w:rFonts w:hint="eastAsia" w:ascii="宋体" w:hAnsi="宋体"/>
          <w:color w:val="000000"/>
          <w:sz w:val="24"/>
        </w:rPr>
      </w:pPr>
    </w:p>
    <w:p w14:paraId="26EF2860">
      <w:pPr>
        <w:ind w:firstLine="480"/>
        <w:jc w:val="center"/>
        <w:rPr>
          <w:rFonts w:hint="eastAsia" w:ascii="宋体" w:hAnsi="宋体"/>
          <w:color w:val="000000"/>
          <w:sz w:val="24"/>
        </w:rPr>
      </w:pPr>
    </w:p>
    <w:p w14:paraId="3DEBCDD2">
      <w:pPr>
        <w:ind w:firstLine="480"/>
        <w:jc w:val="center"/>
        <w:rPr>
          <w:rFonts w:hint="eastAsia" w:ascii="宋体" w:hAnsi="宋体"/>
          <w:color w:val="000000"/>
          <w:sz w:val="24"/>
        </w:rPr>
      </w:pPr>
    </w:p>
    <w:p w14:paraId="75DD3998">
      <w:pPr>
        <w:ind w:firstLine="480"/>
        <w:jc w:val="center"/>
        <w:rPr>
          <w:rFonts w:hint="eastAsia" w:ascii="宋体" w:hAnsi="宋体"/>
          <w:color w:val="000000"/>
          <w:sz w:val="24"/>
        </w:rPr>
      </w:pPr>
    </w:p>
    <w:p w14:paraId="4CF4B951">
      <w:pPr>
        <w:ind w:firstLine="480"/>
        <w:jc w:val="center"/>
        <w:rPr>
          <w:rFonts w:hint="eastAsia" w:ascii="宋体" w:hAnsi="宋体"/>
          <w:color w:val="000000"/>
          <w:sz w:val="24"/>
        </w:rPr>
      </w:pPr>
    </w:p>
    <w:p w14:paraId="3B3972A6">
      <w:pPr>
        <w:ind w:firstLine="480"/>
        <w:jc w:val="center"/>
        <w:rPr>
          <w:rFonts w:hint="eastAsia" w:ascii="宋体" w:hAnsi="宋体"/>
          <w:color w:val="000000"/>
          <w:sz w:val="24"/>
        </w:rPr>
      </w:pPr>
    </w:p>
    <w:p w14:paraId="430E2F26">
      <w:pPr>
        <w:ind w:firstLine="480"/>
        <w:jc w:val="center"/>
        <w:rPr>
          <w:rFonts w:hint="eastAsia" w:ascii="宋体" w:hAnsi="宋体"/>
          <w:color w:val="000000"/>
          <w:sz w:val="24"/>
        </w:rPr>
      </w:pPr>
    </w:p>
    <w:p w14:paraId="6852B661">
      <w:pPr>
        <w:ind w:firstLine="480"/>
        <w:jc w:val="center"/>
        <w:rPr>
          <w:rFonts w:hint="eastAsia" w:ascii="宋体" w:hAnsi="宋体"/>
          <w:color w:val="000000"/>
          <w:sz w:val="24"/>
        </w:rPr>
      </w:pP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12CF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8" w:hRule="atLeast"/>
        </w:trPr>
        <w:tc>
          <w:tcPr>
            <w:tcW w:w="5463" w:type="dxa"/>
            <w:vMerge w:val="restart"/>
            <w:vAlign w:val="center"/>
          </w:tcPr>
          <w:p w14:paraId="033166E5">
            <w:pPr>
              <w:spacing w:line="0" w:lineRule="atLeast"/>
              <w:jc w:val="center"/>
              <w:rPr>
                <w:rFonts w:hint="eastAsia" w:ascii="宋体" w:hAnsi="宋体"/>
                <w:color w:val="000000"/>
                <w:sz w:val="24"/>
                <w:szCs w:val="10"/>
              </w:rPr>
            </w:pPr>
            <w:r>
              <w:rPr>
                <w:rFonts w:hint="eastAsia" w:ascii="宋体" w:hAnsi="宋体"/>
                <w:color w:val="000000"/>
                <w:sz w:val="24"/>
                <w:szCs w:val="10"/>
              </w:rPr>
              <w:t>*****检测中心有限责任公司</w:t>
            </w:r>
          </w:p>
          <w:p w14:paraId="182A02AF">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077C145C">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38D9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37414851">
            <w:pPr>
              <w:spacing w:line="0" w:lineRule="atLeast"/>
              <w:jc w:val="center"/>
              <w:rPr>
                <w:rFonts w:hint="eastAsia" w:ascii="宋体" w:hAnsi="宋体"/>
                <w:color w:val="000000"/>
                <w:sz w:val="24"/>
                <w:szCs w:val="10"/>
              </w:rPr>
            </w:pPr>
          </w:p>
        </w:tc>
        <w:tc>
          <w:tcPr>
            <w:tcW w:w="4257" w:type="dxa"/>
            <w:vAlign w:val="center"/>
          </w:tcPr>
          <w:p w14:paraId="64505F7D">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2B78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533F1433">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4.5.28 检验检测结果的发布</w:t>
            </w:r>
          </w:p>
        </w:tc>
        <w:tc>
          <w:tcPr>
            <w:tcW w:w="4257" w:type="dxa"/>
            <w:vAlign w:val="center"/>
          </w:tcPr>
          <w:p w14:paraId="55A5D3CA">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4E03C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6C0015BC">
            <w:pPr>
              <w:spacing w:line="0" w:lineRule="atLeast"/>
              <w:jc w:val="center"/>
              <w:rPr>
                <w:rFonts w:hint="eastAsia" w:ascii="宋体" w:hAnsi="宋体"/>
                <w:color w:val="000000"/>
                <w:sz w:val="24"/>
                <w:szCs w:val="10"/>
              </w:rPr>
            </w:pPr>
          </w:p>
        </w:tc>
        <w:tc>
          <w:tcPr>
            <w:tcW w:w="4257" w:type="dxa"/>
            <w:vAlign w:val="center"/>
          </w:tcPr>
          <w:p w14:paraId="492A328A">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11C70C93">
      <w:pPr>
        <w:ind w:firstLine="480"/>
        <w:jc w:val="center"/>
        <w:rPr>
          <w:rFonts w:hint="eastAsia" w:ascii="宋体" w:hAnsi="宋体"/>
          <w:color w:val="000000"/>
          <w:sz w:val="24"/>
        </w:rPr>
      </w:pPr>
    </w:p>
    <w:p w14:paraId="065F7C36">
      <w:pPr>
        <w:ind w:firstLine="480"/>
        <w:jc w:val="center"/>
        <w:rPr>
          <w:rFonts w:hint="eastAsia" w:ascii="宋体" w:hAnsi="宋体"/>
          <w:color w:val="000000"/>
          <w:sz w:val="24"/>
        </w:rPr>
      </w:pPr>
    </w:p>
    <w:p w14:paraId="2719B600">
      <w:pPr>
        <w:ind w:firstLine="480"/>
        <w:jc w:val="center"/>
        <w:rPr>
          <w:rFonts w:hint="eastAsia" w:ascii="宋体" w:hAnsi="宋体"/>
          <w:color w:val="000000"/>
          <w:sz w:val="24"/>
        </w:rPr>
      </w:pPr>
    </w:p>
    <w:p w14:paraId="6F7751FE">
      <w:pPr>
        <w:ind w:firstLine="480"/>
        <w:jc w:val="center"/>
        <w:rPr>
          <w:rFonts w:hint="eastAsia" w:ascii="宋体" w:hAnsi="宋体"/>
          <w:color w:val="000000"/>
          <w:sz w:val="24"/>
        </w:rPr>
      </w:pPr>
    </w:p>
    <w:p w14:paraId="096A04C6">
      <w:pPr>
        <w:ind w:firstLine="480"/>
        <w:jc w:val="center"/>
        <w:rPr>
          <w:rFonts w:hint="eastAsia" w:ascii="宋体" w:hAnsi="宋体"/>
          <w:color w:val="000000"/>
          <w:sz w:val="24"/>
        </w:rPr>
      </w:pPr>
    </w:p>
    <w:p w14:paraId="05C32006">
      <w:pPr>
        <w:ind w:firstLine="480"/>
        <w:jc w:val="center"/>
        <w:rPr>
          <w:rFonts w:hint="eastAsia" w:ascii="宋体" w:hAnsi="宋体"/>
          <w:color w:val="000000"/>
          <w:sz w:val="24"/>
        </w:rPr>
      </w:pPr>
    </w:p>
    <w:p w14:paraId="40A8D0B8">
      <w:pPr>
        <w:ind w:firstLine="480"/>
        <w:jc w:val="center"/>
        <w:rPr>
          <w:rFonts w:hint="eastAsia" w:ascii="宋体" w:hAnsi="宋体"/>
          <w:color w:val="000000"/>
          <w:sz w:val="24"/>
        </w:rPr>
      </w:pPr>
    </w:p>
    <w:p w14:paraId="7DB4DA8E">
      <w:pPr>
        <w:ind w:firstLine="480"/>
        <w:jc w:val="center"/>
        <w:rPr>
          <w:rFonts w:hint="eastAsia" w:ascii="宋体" w:hAnsi="宋体"/>
          <w:color w:val="000000"/>
          <w:sz w:val="24"/>
        </w:rPr>
      </w:pPr>
    </w:p>
    <w:p w14:paraId="75C6F640">
      <w:pPr>
        <w:ind w:firstLine="480"/>
        <w:jc w:val="center"/>
        <w:rPr>
          <w:rFonts w:hint="eastAsia" w:ascii="宋体" w:hAnsi="宋体"/>
          <w:color w:val="000000"/>
          <w:sz w:val="24"/>
        </w:rPr>
      </w:pPr>
    </w:p>
    <w:p w14:paraId="1A29A16E">
      <w:pPr>
        <w:ind w:firstLine="480"/>
        <w:jc w:val="center"/>
        <w:rPr>
          <w:rFonts w:hint="eastAsia" w:ascii="宋体" w:hAnsi="宋体"/>
          <w:color w:val="000000"/>
          <w:sz w:val="24"/>
        </w:rPr>
      </w:pPr>
    </w:p>
    <w:p w14:paraId="32D49CEC">
      <w:pPr>
        <w:ind w:firstLine="480"/>
        <w:jc w:val="center"/>
        <w:rPr>
          <w:rFonts w:hint="eastAsia" w:ascii="宋体" w:hAnsi="宋体"/>
          <w:color w:val="000000"/>
          <w:sz w:val="24"/>
        </w:rPr>
      </w:pPr>
    </w:p>
    <w:p w14:paraId="727CFEC1">
      <w:pPr>
        <w:ind w:firstLine="480"/>
        <w:jc w:val="center"/>
        <w:rPr>
          <w:rFonts w:hint="eastAsia" w:ascii="宋体" w:hAnsi="宋体"/>
          <w:color w:val="000000"/>
          <w:sz w:val="24"/>
        </w:rPr>
      </w:pPr>
    </w:p>
    <w:p w14:paraId="79DA1BD8">
      <w:pPr>
        <w:ind w:firstLine="480"/>
        <w:jc w:val="center"/>
        <w:rPr>
          <w:rFonts w:hint="eastAsia" w:ascii="宋体" w:hAnsi="宋体"/>
          <w:color w:val="000000"/>
          <w:sz w:val="24"/>
        </w:rPr>
      </w:pPr>
    </w:p>
    <w:p w14:paraId="0DFDB802">
      <w:pPr>
        <w:ind w:firstLine="480"/>
        <w:jc w:val="center"/>
        <w:rPr>
          <w:rFonts w:hint="eastAsia" w:ascii="宋体" w:hAnsi="宋体"/>
          <w:color w:val="000000"/>
          <w:sz w:val="24"/>
        </w:rPr>
      </w:pPr>
    </w:p>
    <w:p w14:paraId="4CD4FB33">
      <w:pPr>
        <w:ind w:firstLine="480"/>
        <w:jc w:val="center"/>
        <w:rPr>
          <w:rFonts w:hint="eastAsia" w:ascii="宋体" w:hAnsi="宋体"/>
          <w:color w:val="000000"/>
          <w:sz w:val="24"/>
        </w:rPr>
      </w:pPr>
    </w:p>
    <w:p w14:paraId="6FCC2A6F">
      <w:pPr>
        <w:ind w:firstLine="480"/>
        <w:jc w:val="center"/>
        <w:rPr>
          <w:rFonts w:hint="eastAsia" w:ascii="宋体" w:hAnsi="宋体"/>
          <w:color w:val="000000"/>
          <w:sz w:val="24"/>
        </w:rPr>
      </w:pPr>
    </w:p>
    <w:p w14:paraId="4781677D">
      <w:pPr>
        <w:ind w:firstLine="480"/>
        <w:jc w:val="center"/>
        <w:rPr>
          <w:rFonts w:hint="eastAsia" w:ascii="宋体" w:hAnsi="宋体"/>
          <w:color w:val="000000"/>
          <w:sz w:val="24"/>
        </w:rPr>
      </w:pPr>
    </w:p>
    <w:p w14:paraId="13B9F645">
      <w:pPr>
        <w:ind w:firstLine="480"/>
        <w:jc w:val="center"/>
        <w:rPr>
          <w:rFonts w:hint="eastAsia" w:ascii="宋体" w:hAnsi="宋体"/>
          <w:color w:val="000000"/>
          <w:sz w:val="24"/>
        </w:rPr>
      </w:pPr>
    </w:p>
    <w:p w14:paraId="3E74D2AC">
      <w:pPr>
        <w:ind w:firstLine="480"/>
        <w:jc w:val="center"/>
        <w:rPr>
          <w:rFonts w:hint="eastAsia" w:ascii="宋体" w:hAnsi="宋体"/>
          <w:color w:val="000000"/>
          <w:sz w:val="24"/>
        </w:rPr>
      </w:pPr>
    </w:p>
    <w:p w14:paraId="68C2C918">
      <w:pPr>
        <w:ind w:firstLine="480"/>
        <w:jc w:val="center"/>
        <w:rPr>
          <w:rFonts w:hint="eastAsia" w:ascii="宋体" w:hAnsi="宋体"/>
          <w:color w:val="000000"/>
          <w:sz w:val="24"/>
        </w:rPr>
      </w:pPr>
    </w:p>
    <w:p w14:paraId="2834FFA5">
      <w:pPr>
        <w:ind w:firstLine="480"/>
        <w:jc w:val="center"/>
        <w:rPr>
          <w:rFonts w:hint="eastAsia" w:ascii="宋体" w:hAnsi="宋体"/>
          <w:color w:val="000000"/>
          <w:sz w:val="24"/>
        </w:rPr>
      </w:pPr>
    </w:p>
    <w:p w14:paraId="7C9C5A70">
      <w:pPr>
        <w:ind w:firstLine="480"/>
        <w:jc w:val="center"/>
        <w:rPr>
          <w:rFonts w:hint="eastAsia" w:ascii="宋体" w:hAnsi="宋体"/>
          <w:color w:val="000000"/>
          <w:sz w:val="24"/>
        </w:rPr>
      </w:pPr>
    </w:p>
    <w:p w14:paraId="7CE3D7A3">
      <w:pPr>
        <w:ind w:firstLine="480"/>
        <w:jc w:val="center"/>
        <w:rPr>
          <w:rFonts w:hint="eastAsia" w:ascii="宋体" w:hAnsi="宋体"/>
          <w:color w:val="000000"/>
          <w:sz w:val="24"/>
        </w:rPr>
      </w:pPr>
    </w:p>
    <w:p w14:paraId="340DDF38">
      <w:pPr>
        <w:ind w:firstLine="480"/>
        <w:jc w:val="center"/>
        <w:rPr>
          <w:rFonts w:hint="eastAsia" w:ascii="宋体" w:hAnsi="宋体"/>
          <w:color w:val="000000"/>
          <w:sz w:val="24"/>
        </w:rPr>
      </w:pPr>
    </w:p>
    <w:p w14:paraId="2F488A53">
      <w:pPr>
        <w:ind w:firstLine="480"/>
        <w:jc w:val="center"/>
        <w:rPr>
          <w:rFonts w:hint="eastAsia" w:ascii="宋体" w:hAnsi="宋体"/>
          <w:color w:val="000000"/>
          <w:sz w:val="24"/>
        </w:rPr>
      </w:pPr>
    </w:p>
    <w:p w14:paraId="02980779">
      <w:pPr>
        <w:ind w:firstLine="480"/>
        <w:jc w:val="center"/>
        <w:rPr>
          <w:rFonts w:hint="eastAsia" w:ascii="宋体" w:hAnsi="宋体"/>
          <w:color w:val="000000"/>
          <w:sz w:val="24"/>
        </w:rPr>
      </w:pPr>
    </w:p>
    <w:p w14:paraId="7FE8ABE8">
      <w:pPr>
        <w:ind w:firstLine="480"/>
        <w:jc w:val="center"/>
        <w:rPr>
          <w:rFonts w:hint="eastAsia" w:ascii="宋体" w:hAnsi="宋体"/>
          <w:color w:val="000000"/>
          <w:sz w:val="24"/>
        </w:rPr>
      </w:pPr>
    </w:p>
    <w:p w14:paraId="47991B4E">
      <w:pPr>
        <w:ind w:firstLine="480"/>
        <w:jc w:val="center"/>
        <w:rPr>
          <w:rFonts w:hint="eastAsia" w:ascii="宋体" w:hAnsi="宋体"/>
          <w:color w:val="000000"/>
          <w:sz w:val="24"/>
        </w:rPr>
      </w:pPr>
    </w:p>
    <w:p w14:paraId="07C75FBD">
      <w:pPr>
        <w:ind w:firstLine="480"/>
        <w:jc w:val="center"/>
        <w:rPr>
          <w:rFonts w:hint="eastAsia" w:ascii="宋体" w:hAnsi="宋体"/>
          <w:color w:val="000000"/>
          <w:sz w:val="24"/>
        </w:rPr>
      </w:pPr>
    </w:p>
    <w:p w14:paraId="137D64E8">
      <w:pPr>
        <w:ind w:firstLine="480"/>
        <w:jc w:val="center"/>
        <w:rPr>
          <w:rFonts w:hint="eastAsia" w:ascii="宋体" w:hAnsi="宋体"/>
          <w:color w:val="000000"/>
          <w:sz w:val="24"/>
        </w:rPr>
      </w:pPr>
    </w:p>
    <w:p w14:paraId="35DEF209">
      <w:pPr>
        <w:ind w:firstLine="480"/>
        <w:jc w:val="center"/>
        <w:rPr>
          <w:rFonts w:hint="eastAsia" w:ascii="宋体" w:hAnsi="宋体"/>
          <w:color w:val="000000"/>
          <w:sz w:val="24"/>
        </w:rPr>
      </w:pPr>
    </w:p>
    <w:p w14:paraId="5B835596">
      <w:pPr>
        <w:ind w:firstLine="480"/>
        <w:jc w:val="center"/>
        <w:rPr>
          <w:rFonts w:hint="eastAsia" w:ascii="宋体" w:hAnsi="宋体"/>
          <w:color w:val="000000"/>
          <w:sz w:val="24"/>
        </w:rPr>
      </w:pPr>
    </w:p>
    <w:p w14:paraId="1A0EAF85">
      <w:pPr>
        <w:ind w:firstLine="480"/>
        <w:jc w:val="center"/>
        <w:rPr>
          <w:rFonts w:hint="eastAsia" w:ascii="宋体" w:hAnsi="宋体"/>
          <w:color w:val="000000"/>
          <w:sz w:val="24"/>
        </w:rPr>
      </w:pPr>
    </w:p>
    <w:p w14:paraId="6C2968FD">
      <w:pPr>
        <w:ind w:firstLine="480"/>
        <w:jc w:val="center"/>
        <w:rPr>
          <w:rFonts w:hint="eastAsia" w:ascii="宋体" w:hAnsi="宋体"/>
          <w:color w:val="000000"/>
          <w:sz w:val="24"/>
        </w:rPr>
      </w:pPr>
    </w:p>
    <w:p w14:paraId="605B9CE1">
      <w:pPr>
        <w:ind w:firstLine="480"/>
        <w:jc w:val="center"/>
        <w:rPr>
          <w:rFonts w:hint="eastAsia" w:ascii="宋体" w:hAnsi="宋体"/>
          <w:color w:val="000000"/>
          <w:sz w:val="24"/>
        </w:rPr>
      </w:pPr>
    </w:p>
    <w:p w14:paraId="7FAC0867">
      <w:pPr>
        <w:ind w:firstLine="480"/>
        <w:jc w:val="center"/>
        <w:rPr>
          <w:rFonts w:hint="eastAsia" w:ascii="宋体" w:hAnsi="宋体"/>
          <w:color w:val="000000"/>
          <w:sz w:val="24"/>
        </w:rPr>
      </w:pPr>
    </w:p>
    <w:p w14:paraId="79C375A2">
      <w:pPr>
        <w:ind w:firstLine="480"/>
        <w:jc w:val="center"/>
        <w:rPr>
          <w:rFonts w:hint="eastAsia" w:ascii="宋体" w:hAnsi="宋体"/>
          <w:color w:val="000000"/>
          <w:sz w:val="24"/>
        </w:rPr>
      </w:pPr>
    </w:p>
    <w:p w14:paraId="44037DA5">
      <w:pPr>
        <w:ind w:firstLine="480"/>
        <w:jc w:val="center"/>
        <w:rPr>
          <w:rFonts w:hint="eastAsia" w:ascii="宋体" w:hAnsi="宋体"/>
          <w:color w:val="000000"/>
          <w:sz w:val="24"/>
        </w:rPr>
      </w:pPr>
    </w:p>
    <w:p w14:paraId="6EEF518E">
      <w:pPr>
        <w:ind w:firstLine="480"/>
        <w:jc w:val="center"/>
        <w:rPr>
          <w:rFonts w:hint="eastAsia" w:ascii="宋体" w:hAnsi="宋体"/>
          <w:color w:val="000000"/>
          <w:sz w:val="24"/>
        </w:rPr>
      </w:pP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766E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1012BC99">
            <w:pPr>
              <w:spacing w:line="0" w:lineRule="atLeast"/>
              <w:jc w:val="center"/>
              <w:rPr>
                <w:rFonts w:hint="eastAsia" w:ascii="宋体" w:hAnsi="宋体"/>
                <w:color w:val="000000"/>
                <w:sz w:val="24"/>
                <w:szCs w:val="10"/>
              </w:rPr>
            </w:pPr>
            <w:r>
              <w:rPr>
                <w:rFonts w:hint="eastAsia" w:ascii="宋体" w:hAnsi="宋体"/>
                <w:color w:val="000000"/>
                <w:sz w:val="24"/>
                <w:szCs w:val="10"/>
              </w:rPr>
              <w:t>*****检测中心有限责任公司</w:t>
            </w:r>
          </w:p>
          <w:p w14:paraId="0A473E98">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16423302">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7096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2C25D93D">
            <w:pPr>
              <w:spacing w:line="0" w:lineRule="atLeast"/>
              <w:jc w:val="center"/>
              <w:rPr>
                <w:rFonts w:hint="eastAsia" w:ascii="宋体" w:hAnsi="宋体"/>
                <w:color w:val="000000"/>
                <w:sz w:val="24"/>
                <w:szCs w:val="10"/>
              </w:rPr>
            </w:pPr>
          </w:p>
        </w:tc>
        <w:tc>
          <w:tcPr>
            <w:tcW w:w="4257" w:type="dxa"/>
            <w:vAlign w:val="center"/>
          </w:tcPr>
          <w:p w14:paraId="07614AC1">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4B737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02AF6F69">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4.5.29 检验检测报告的更正</w:t>
            </w:r>
          </w:p>
        </w:tc>
        <w:tc>
          <w:tcPr>
            <w:tcW w:w="4257" w:type="dxa"/>
            <w:vAlign w:val="center"/>
          </w:tcPr>
          <w:p w14:paraId="4EE5D31C">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5358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22B280AE">
            <w:pPr>
              <w:spacing w:line="0" w:lineRule="atLeast"/>
              <w:jc w:val="center"/>
              <w:rPr>
                <w:rFonts w:hint="eastAsia" w:ascii="宋体" w:hAnsi="宋体"/>
                <w:color w:val="000000"/>
                <w:sz w:val="24"/>
                <w:szCs w:val="10"/>
              </w:rPr>
            </w:pPr>
          </w:p>
        </w:tc>
        <w:tc>
          <w:tcPr>
            <w:tcW w:w="4257" w:type="dxa"/>
            <w:vAlign w:val="center"/>
          </w:tcPr>
          <w:p w14:paraId="4AE3693C">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2A651BD4">
      <w:pPr>
        <w:ind w:firstLine="480"/>
        <w:jc w:val="center"/>
        <w:rPr>
          <w:rFonts w:hint="eastAsia" w:ascii="宋体" w:hAnsi="宋体"/>
          <w:color w:val="000000"/>
          <w:sz w:val="24"/>
        </w:rPr>
      </w:pPr>
    </w:p>
    <w:p w14:paraId="7532C31D">
      <w:pPr>
        <w:ind w:firstLine="480"/>
        <w:jc w:val="center"/>
        <w:rPr>
          <w:rFonts w:hint="eastAsia" w:ascii="宋体" w:hAnsi="宋体"/>
          <w:color w:val="000000"/>
          <w:sz w:val="24"/>
        </w:rPr>
      </w:pPr>
    </w:p>
    <w:p w14:paraId="47BA237E">
      <w:pPr>
        <w:ind w:firstLine="480"/>
        <w:jc w:val="center"/>
        <w:rPr>
          <w:rFonts w:hint="eastAsia" w:ascii="宋体" w:hAnsi="宋体"/>
          <w:color w:val="000000"/>
          <w:sz w:val="24"/>
        </w:rPr>
      </w:pPr>
    </w:p>
    <w:p w14:paraId="4C9E13CA">
      <w:pPr>
        <w:ind w:firstLine="480"/>
        <w:jc w:val="center"/>
        <w:rPr>
          <w:rFonts w:hint="eastAsia" w:ascii="宋体" w:hAnsi="宋体"/>
          <w:color w:val="000000"/>
          <w:sz w:val="24"/>
        </w:rPr>
      </w:pPr>
    </w:p>
    <w:p w14:paraId="3F887051">
      <w:pPr>
        <w:ind w:firstLine="480"/>
        <w:jc w:val="center"/>
        <w:rPr>
          <w:rFonts w:hint="eastAsia" w:ascii="宋体" w:hAnsi="宋体"/>
          <w:color w:val="000000"/>
          <w:sz w:val="24"/>
        </w:rPr>
      </w:pPr>
    </w:p>
    <w:p w14:paraId="614E7CE6">
      <w:pPr>
        <w:ind w:firstLine="480"/>
        <w:jc w:val="center"/>
        <w:rPr>
          <w:rFonts w:hint="eastAsia" w:ascii="宋体" w:hAnsi="宋体"/>
          <w:color w:val="000000"/>
          <w:sz w:val="24"/>
        </w:rPr>
      </w:pPr>
    </w:p>
    <w:p w14:paraId="31F7902A">
      <w:pPr>
        <w:ind w:firstLine="480"/>
        <w:jc w:val="center"/>
        <w:rPr>
          <w:rFonts w:hint="eastAsia" w:ascii="宋体" w:hAnsi="宋体"/>
          <w:color w:val="000000"/>
          <w:sz w:val="24"/>
        </w:rPr>
      </w:pPr>
    </w:p>
    <w:p w14:paraId="31A71229">
      <w:pPr>
        <w:ind w:firstLine="480"/>
        <w:jc w:val="center"/>
        <w:rPr>
          <w:rFonts w:hint="eastAsia" w:ascii="宋体" w:hAnsi="宋体"/>
          <w:color w:val="000000"/>
          <w:sz w:val="24"/>
        </w:rPr>
      </w:pPr>
    </w:p>
    <w:p w14:paraId="35B4E61D">
      <w:pPr>
        <w:ind w:firstLine="480"/>
        <w:jc w:val="center"/>
        <w:rPr>
          <w:rFonts w:hint="eastAsia" w:ascii="宋体" w:hAnsi="宋体"/>
          <w:color w:val="000000"/>
          <w:sz w:val="24"/>
        </w:rPr>
      </w:pPr>
    </w:p>
    <w:p w14:paraId="3EA83A22">
      <w:pPr>
        <w:ind w:firstLine="480"/>
        <w:jc w:val="center"/>
        <w:rPr>
          <w:rFonts w:hint="eastAsia" w:ascii="宋体" w:hAnsi="宋体"/>
          <w:color w:val="000000"/>
          <w:sz w:val="24"/>
        </w:rPr>
      </w:pPr>
    </w:p>
    <w:p w14:paraId="0BD9EBC1">
      <w:pPr>
        <w:ind w:firstLine="480"/>
        <w:jc w:val="center"/>
        <w:rPr>
          <w:rFonts w:hint="eastAsia" w:ascii="宋体" w:hAnsi="宋体"/>
          <w:color w:val="000000"/>
          <w:sz w:val="24"/>
        </w:rPr>
      </w:pPr>
    </w:p>
    <w:p w14:paraId="1AC2376D">
      <w:pPr>
        <w:ind w:firstLine="480"/>
        <w:jc w:val="center"/>
        <w:rPr>
          <w:rFonts w:hint="eastAsia" w:ascii="宋体" w:hAnsi="宋体"/>
          <w:color w:val="000000"/>
          <w:sz w:val="24"/>
        </w:rPr>
      </w:pPr>
    </w:p>
    <w:p w14:paraId="3637B352">
      <w:pPr>
        <w:ind w:firstLine="480"/>
        <w:jc w:val="center"/>
        <w:rPr>
          <w:rFonts w:hint="eastAsia" w:ascii="宋体" w:hAnsi="宋体"/>
          <w:color w:val="000000"/>
          <w:sz w:val="24"/>
        </w:rPr>
      </w:pPr>
    </w:p>
    <w:p w14:paraId="74DE4C6F">
      <w:pPr>
        <w:ind w:firstLine="480"/>
        <w:jc w:val="center"/>
        <w:rPr>
          <w:rFonts w:hint="eastAsia" w:ascii="宋体" w:hAnsi="宋体"/>
          <w:color w:val="000000"/>
          <w:sz w:val="24"/>
        </w:rPr>
      </w:pPr>
    </w:p>
    <w:p w14:paraId="677910B1">
      <w:pPr>
        <w:ind w:firstLine="480"/>
        <w:jc w:val="center"/>
        <w:rPr>
          <w:rFonts w:hint="eastAsia" w:ascii="宋体" w:hAnsi="宋体"/>
          <w:color w:val="000000"/>
          <w:sz w:val="24"/>
        </w:rPr>
      </w:pPr>
    </w:p>
    <w:p w14:paraId="54C87716">
      <w:pPr>
        <w:ind w:firstLine="480"/>
        <w:jc w:val="center"/>
        <w:rPr>
          <w:rFonts w:hint="eastAsia" w:ascii="宋体" w:hAnsi="宋体"/>
          <w:color w:val="000000"/>
          <w:sz w:val="24"/>
        </w:rPr>
      </w:pPr>
    </w:p>
    <w:p w14:paraId="14596E3B">
      <w:pPr>
        <w:ind w:firstLine="480"/>
        <w:jc w:val="center"/>
        <w:rPr>
          <w:rFonts w:hint="eastAsia" w:ascii="宋体" w:hAnsi="宋体"/>
          <w:color w:val="000000"/>
          <w:sz w:val="24"/>
        </w:rPr>
      </w:pPr>
    </w:p>
    <w:p w14:paraId="3E130829">
      <w:pPr>
        <w:ind w:firstLine="480"/>
        <w:jc w:val="center"/>
        <w:rPr>
          <w:rFonts w:hint="eastAsia" w:ascii="宋体" w:hAnsi="宋体"/>
          <w:color w:val="000000"/>
          <w:sz w:val="24"/>
        </w:rPr>
      </w:pPr>
    </w:p>
    <w:p w14:paraId="1B953738">
      <w:pPr>
        <w:ind w:firstLine="480"/>
        <w:jc w:val="center"/>
        <w:rPr>
          <w:rFonts w:hint="eastAsia" w:ascii="宋体" w:hAnsi="宋体"/>
          <w:color w:val="000000"/>
          <w:sz w:val="24"/>
        </w:rPr>
      </w:pPr>
    </w:p>
    <w:p w14:paraId="7E652E6E">
      <w:pPr>
        <w:ind w:firstLine="480"/>
        <w:jc w:val="center"/>
        <w:rPr>
          <w:rFonts w:hint="eastAsia" w:ascii="宋体" w:hAnsi="宋体"/>
          <w:color w:val="000000"/>
          <w:sz w:val="24"/>
        </w:rPr>
      </w:pPr>
    </w:p>
    <w:p w14:paraId="2425C9B3">
      <w:pPr>
        <w:ind w:firstLine="480"/>
        <w:jc w:val="center"/>
        <w:rPr>
          <w:rFonts w:hint="eastAsia" w:ascii="宋体" w:hAnsi="宋体"/>
          <w:color w:val="000000"/>
          <w:sz w:val="24"/>
        </w:rPr>
      </w:pPr>
    </w:p>
    <w:p w14:paraId="15731EA9">
      <w:pPr>
        <w:ind w:firstLine="480"/>
        <w:jc w:val="center"/>
        <w:rPr>
          <w:rFonts w:hint="eastAsia" w:ascii="宋体" w:hAnsi="宋体"/>
          <w:color w:val="000000"/>
          <w:sz w:val="24"/>
        </w:rPr>
      </w:pPr>
    </w:p>
    <w:p w14:paraId="1E0911C6">
      <w:pPr>
        <w:ind w:firstLine="480"/>
        <w:jc w:val="center"/>
        <w:rPr>
          <w:rFonts w:hint="eastAsia" w:ascii="宋体" w:hAnsi="宋体"/>
          <w:color w:val="000000"/>
          <w:sz w:val="24"/>
        </w:rPr>
      </w:pPr>
    </w:p>
    <w:p w14:paraId="72392DE8">
      <w:pPr>
        <w:ind w:firstLine="480"/>
        <w:jc w:val="center"/>
        <w:rPr>
          <w:rFonts w:hint="eastAsia" w:ascii="宋体" w:hAnsi="宋体"/>
          <w:color w:val="000000"/>
          <w:sz w:val="24"/>
        </w:rPr>
      </w:pPr>
    </w:p>
    <w:p w14:paraId="2B258A46">
      <w:pPr>
        <w:ind w:firstLine="480"/>
        <w:jc w:val="center"/>
        <w:rPr>
          <w:rFonts w:hint="eastAsia" w:ascii="宋体" w:hAnsi="宋体"/>
          <w:color w:val="000000"/>
          <w:sz w:val="24"/>
        </w:rPr>
      </w:pPr>
    </w:p>
    <w:p w14:paraId="0D4CFE30">
      <w:pPr>
        <w:ind w:firstLine="480"/>
        <w:jc w:val="center"/>
        <w:rPr>
          <w:rFonts w:hint="eastAsia" w:ascii="宋体" w:hAnsi="宋体"/>
          <w:color w:val="000000"/>
          <w:sz w:val="24"/>
        </w:rPr>
      </w:pPr>
    </w:p>
    <w:p w14:paraId="5DA3B41E">
      <w:pPr>
        <w:ind w:firstLine="480"/>
        <w:jc w:val="center"/>
        <w:rPr>
          <w:rFonts w:hint="eastAsia" w:ascii="宋体" w:hAnsi="宋体"/>
          <w:color w:val="000000"/>
          <w:sz w:val="24"/>
        </w:rPr>
      </w:pPr>
    </w:p>
    <w:p w14:paraId="16B2E9B8">
      <w:pPr>
        <w:ind w:firstLine="480"/>
        <w:jc w:val="center"/>
        <w:rPr>
          <w:rFonts w:hint="eastAsia" w:ascii="宋体" w:hAnsi="宋体"/>
          <w:color w:val="000000"/>
          <w:sz w:val="24"/>
        </w:rPr>
      </w:pPr>
    </w:p>
    <w:p w14:paraId="1E908BBF">
      <w:pPr>
        <w:ind w:firstLine="480"/>
        <w:jc w:val="center"/>
        <w:rPr>
          <w:rFonts w:hint="eastAsia" w:ascii="宋体" w:hAnsi="宋体"/>
          <w:color w:val="000000"/>
          <w:sz w:val="24"/>
        </w:rPr>
      </w:pPr>
    </w:p>
    <w:p w14:paraId="4C3CE18A">
      <w:pPr>
        <w:ind w:firstLine="480"/>
        <w:jc w:val="center"/>
        <w:rPr>
          <w:rFonts w:hint="eastAsia" w:ascii="宋体" w:hAnsi="宋体"/>
          <w:color w:val="000000"/>
          <w:sz w:val="24"/>
        </w:rPr>
      </w:pPr>
    </w:p>
    <w:p w14:paraId="09B2F2FD">
      <w:pPr>
        <w:ind w:firstLine="480"/>
        <w:jc w:val="center"/>
        <w:rPr>
          <w:rFonts w:hint="eastAsia" w:ascii="宋体" w:hAnsi="宋体"/>
          <w:color w:val="000000"/>
          <w:sz w:val="24"/>
        </w:rPr>
      </w:pPr>
    </w:p>
    <w:p w14:paraId="06B73625">
      <w:pPr>
        <w:ind w:firstLine="480"/>
        <w:jc w:val="center"/>
        <w:rPr>
          <w:rFonts w:hint="eastAsia" w:ascii="宋体" w:hAnsi="宋体"/>
          <w:color w:val="000000"/>
          <w:sz w:val="24"/>
        </w:rPr>
      </w:pPr>
    </w:p>
    <w:p w14:paraId="086769F9">
      <w:pPr>
        <w:ind w:firstLine="480"/>
        <w:jc w:val="center"/>
        <w:rPr>
          <w:rFonts w:hint="eastAsia" w:ascii="宋体" w:hAnsi="宋体"/>
          <w:color w:val="000000"/>
          <w:sz w:val="24"/>
        </w:rPr>
      </w:pPr>
    </w:p>
    <w:p w14:paraId="12FD7BA8">
      <w:pPr>
        <w:ind w:firstLine="480"/>
        <w:jc w:val="center"/>
        <w:rPr>
          <w:rFonts w:hint="eastAsia" w:ascii="宋体" w:hAnsi="宋体"/>
          <w:color w:val="000000"/>
          <w:sz w:val="24"/>
        </w:rPr>
      </w:pPr>
    </w:p>
    <w:p w14:paraId="4C4A7B13">
      <w:pPr>
        <w:ind w:firstLine="480"/>
        <w:jc w:val="center"/>
        <w:rPr>
          <w:rFonts w:hint="eastAsia" w:ascii="宋体" w:hAnsi="宋体"/>
          <w:color w:val="000000"/>
          <w:sz w:val="24"/>
        </w:rPr>
      </w:pPr>
    </w:p>
    <w:p w14:paraId="60D23225">
      <w:pPr>
        <w:ind w:firstLine="480"/>
        <w:jc w:val="center"/>
        <w:rPr>
          <w:rFonts w:hint="eastAsia" w:ascii="宋体" w:hAnsi="宋体"/>
          <w:color w:val="000000"/>
          <w:sz w:val="24"/>
        </w:rPr>
      </w:pPr>
    </w:p>
    <w:p w14:paraId="49F400BF">
      <w:pPr>
        <w:ind w:firstLine="480"/>
        <w:jc w:val="center"/>
        <w:rPr>
          <w:rFonts w:hint="eastAsia" w:ascii="宋体" w:hAnsi="宋体"/>
          <w:color w:val="000000"/>
          <w:sz w:val="24"/>
        </w:rPr>
      </w:pPr>
    </w:p>
    <w:p w14:paraId="38EB166C">
      <w:pPr>
        <w:ind w:firstLine="480"/>
        <w:jc w:val="center"/>
        <w:rPr>
          <w:rFonts w:hint="eastAsia" w:ascii="宋体" w:hAnsi="宋体"/>
          <w:color w:val="000000"/>
          <w:sz w:val="24"/>
        </w:rPr>
      </w:pPr>
    </w:p>
    <w:p w14:paraId="16C997DD">
      <w:pPr>
        <w:ind w:firstLine="480"/>
        <w:jc w:val="center"/>
        <w:rPr>
          <w:rFonts w:hint="eastAsia" w:ascii="宋体" w:hAnsi="宋体"/>
          <w:color w:val="000000"/>
          <w:sz w:val="24"/>
        </w:rPr>
      </w:pP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03EA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2702EDB2">
            <w:pPr>
              <w:spacing w:line="0" w:lineRule="atLeast"/>
              <w:jc w:val="center"/>
              <w:rPr>
                <w:rFonts w:hint="eastAsia" w:ascii="宋体" w:hAnsi="宋体"/>
                <w:color w:val="000000"/>
                <w:sz w:val="24"/>
                <w:szCs w:val="10"/>
              </w:rPr>
            </w:pPr>
            <w:r>
              <w:rPr>
                <w:rFonts w:hint="eastAsia" w:ascii="宋体" w:hAnsi="宋体"/>
                <w:color w:val="000000"/>
                <w:sz w:val="24"/>
                <w:szCs w:val="10"/>
              </w:rPr>
              <w:t>*****检测中心有限责任公司</w:t>
            </w:r>
          </w:p>
          <w:p w14:paraId="6E5E1C64">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2DEE061D">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2688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7E799AB9">
            <w:pPr>
              <w:spacing w:line="0" w:lineRule="atLeast"/>
              <w:jc w:val="center"/>
              <w:rPr>
                <w:rFonts w:hint="eastAsia" w:ascii="宋体" w:hAnsi="宋体"/>
                <w:color w:val="000000"/>
                <w:sz w:val="24"/>
                <w:szCs w:val="10"/>
              </w:rPr>
            </w:pPr>
          </w:p>
        </w:tc>
        <w:tc>
          <w:tcPr>
            <w:tcW w:w="4257" w:type="dxa"/>
            <w:vAlign w:val="center"/>
          </w:tcPr>
          <w:p w14:paraId="32C82569">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09B5E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5F1F488A">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4.5.30 检验检测档案的保存期限</w:t>
            </w:r>
          </w:p>
        </w:tc>
        <w:tc>
          <w:tcPr>
            <w:tcW w:w="4257" w:type="dxa"/>
            <w:vAlign w:val="center"/>
          </w:tcPr>
          <w:p w14:paraId="48122785">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012C5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2EDF36A0">
            <w:pPr>
              <w:spacing w:line="0" w:lineRule="atLeast"/>
              <w:jc w:val="center"/>
              <w:rPr>
                <w:rFonts w:hint="eastAsia" w:ascii="宋体" w:hAnsi="宋体"/>
                <w:color w:val="000000"/>
                <w:sz w:val="24"/>
                <w:szCs w:val="10"/>
              </w:rPr>
            </w:pPr>
          </w:p>
        </w:tc>
        <w:tc>
          <w:tcPr>
            <w:tcW w:w="4257" w:type="dxa"/>
            <w:vAlign w:val="center"/>
          </w:tcPr>
          <w:p w14:paraId="28B3D6A8">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027CCD36">
      <w:pPr>
        <w:ind w:firstLine="480"/>
        <w:jc w:val="center"/>
        <w:rPr>
          <w:rFonts w:hint="eastAsia" w:ascii="宋体" w:hAnsi="宋体"/>
          <w:color w:val="000000"/>
          <w:sz w:val="24"/>
        </w:rPr>
      </w:pPr>
    </w:p>
    <w:p w14:paraId="57AED6DC">
      <w:pPr>
        <w:ind w:firstLine="480"/>
        <w:jc w:val="center"/>
        <w:rPr>
          <w:rFonts w:hint="eastAsia" w:ascii="宋体" w:hAnsi="宋体"/>
          <w:color w:val="000000"/>
          <w:sz w:val="24"/>
        </w:rPr>
      </w:pPr>
    </w:p>
    <w:p w14:paraId="6975F46F">
      <w:pPr>
        <w:ind w:firstLine="480"/>
        <w:jc w:val="center"/>
        <w:rPr>
          <w:rFonts w:hint="eastAsia" w:ascii="宋体" w:hAnsi="宋体"/>
          <w:color w:val="000000"/>
          <w:sz w:val="24"/>
        </w:rPr>
      </w:pPr>
    </w:p>
    <w:p w14:paraId="7FD1C895">
      <w:pPr>
        <w:ind w:firstLine="480"/>
        <w:jc w:val="center"/>
        <w:rPr>
          <w:rFonts w:hint="eastAsia" w:ascii="宋体" w:hAnsi="宋体"/>
          <w:color w:val="000000"/>
          <w:sz w:val="24"/>
        </w:rPr>
      </w:pPr>
    </w:p>
    <w:p w14:paraId="7D4CB7FC">
      <w:pPr>
        <w:ind w:firstLine="480"/>
        <w:jc w:val="center"/>
        <w:rPr>
          <w:rFonts w:hint="eastAsia" w:ascii="宋体" w:hAnsi="宋体"/>
          <w:color w:val="000000"/>
          <w:sz w:val="24"/>
        </w:rPr>
      </w:pPr>
    </w:p>
    <w:p w14:paraId="28F1F354">
      <w:pPr>
        <w:ind w:firstLine="480"/>
        <w:jc w:val="center"/>
        <w:rPr>
          <w:rFonts w:hint="eastAsia" w:ascii="宋体" w:hAnsi="宋体"/>
          <w:color w:val="000000"/>
          <w:sz w:val="24"/>
        </w:rPr>
      </w:pPr>
    </w:p>
    <w:p w14:paraId="5C30DDFC">
      <w:pPr>
        <w:ind w:firstLine="480"/>
        <w:jc w:val="center"/>
        <w:rPr>
          <w:rFonts w:hint="eastAsia" w:ascii="宋体" w:hAnsi="宋体"/>
          <w:color w:val="000000"/>
          <w:sz w:val="24"/>
        </w:rPr>
      </w:pPr>
    </w:p>
    <w:p w14:paraId="1DB11D84">
      <w:pPr>
        <w:ind w:firstLine="480"/>
        <w:jc w:val="center"/>
        <w:rPr>
          <w:rFonts w:hint="eastAsia" w:ascii="宋体" w:hAnsi="宋体"/>
          <w:color w:val="000000"/>
          <w:sz w:val="24"/>
        </w:rPr>
      </w:pPr>
    </w:p>
    <w:p w14:paraId="6AAB196F">
      <w:pPr>
        <w:ind w:firstLine="480"/>
        <w:jc w:val="center"/>
        <w:rPr>
          <w:rFonts w:hint="eastAsia" w:ascii="宋体" w:hAnsi="宋体"/>
          <w:color w:val="000000"/>
          <w:sz w:val="24"/>
        </w:rPr>
      </w:pPr>
    </w:p>
    <w:p w14:paraId="5322199F">
      <w:pPr>
        <w:ind w:firstLine="480"/>
        <w:jc w:val="center"/>
        <w:rPr>
          <w:rFonts w:hint="eastAsia" w:ascii="宋体" w:hAnsi="宋体"/>
          <w:color w:val="000000"/>
          <w:sz w:val="24"/>
        </w:rPr>
      </w:pPr>
    </w:p>
    <w:p w14:paraId="1A49EDC5">
      <w:pPr>
        <w:ind w:firstLine="480"/>
        <w:jc w:val="center"/>
        <w:rPr>
          <w:rFonts w:hint="eastAsia" w:ascii="宋体" w:hAnsi="宋体"/>
          <w:color w:val="000000"/>
          <w:sz w:val="24"/>
        </w:rPr>
      </w:pPr>
    </w:p>
    <w:p w14:paraId="7F858F4E">
      <w:pPr>
        <w:ind w:firstLine="480"/>
        <w:jc w:val="center"/>
        <w:rPr>
          <w:rFonts w:hint="eastAsia" w:ascii="宋体" w:hAnsi="宋体"/>
          <w:color w:val="000000"/>
          <w:sz w:val="24"/>
        </w:rPr>
      </w:pPr>
    </w:p>
    <w:p w14:paraId="5BEBF7AE">
      <w:pPr>
        <w:ind w:firstLine="480"/>
        <w:jc w:val="center"/>
        <w:rPr>
          <w:rFonts w:hint="eastAsia" w:ascii="宋体" w:hAnsi="宋体"/>
          <w:color w:val="000000"/>
          <w:sz w:val="24"/>
        </w:rPr>
      </w:pPr>
    </w:p>
    <w:p w14:paraId="6D5E9831">
      <w:pPr>
        <w:ind w:firstLine="480"/>
        <w:jc w:val="center"/>
        <w:rPr>
          <w:rFonts w:hint="eastAsia" w:ascii="宋体" w:hAnsi="宋体"/>
          <w:color w:val="000000"/>
          <w:sz w:val="24"/>
        </w:rPr>
      </w:pPr>
    </w:p>
    <w:p w14:paraId="2BCE9D6F">
      <w:pPr>
        <w:ind w:firstLine="480"/>
        <w:jc w:val="center"/>
        <w:rPr>
          <w:rFonts w:hint="eastAsia" w:ascii="宋体" w:hAnsi="宋体"/>
          <w:color w:val="000000"/>
          <w:sz w:val="24"/>
        </w:rPr>
      </w:pPr>
    </w:p>
    <w:p w14:paraId="3DD204AF">
      <w:pPr>
        <w:ind w:firstLine="480"/>
        <w:jc w:val="center"/>
        <w:rPr>
          <w:rFonts w:hint="eastAsia" w:ascii="宋体" w:hAnsi="宋体"/>
          <w:color w:val="000000"/>
          <w:sz w:val="24"/>
        </w:rPr>
      </w:pPr>
    </w:p>
    <w:p w14:paraId="2A5135C9">
      <w:pPr>
        <w:ind w:firstLine="480"/>
        <w:jc w:val="center"/>
        <w:rPr>
          <w:rFonts w:hint="eastAsia" w:ascii="宋体" w:hAnsi="宋体"/>
          <w:color w:val="000000"/>
          <w:sz w:val="24"/>
        </w:rPr>
      </w:pPr>
    </w:p>
    <w:p w14:paraId="0769557C">
      <w:pPr>
        <w:ind w:firstLine="480"/>
        <w:jc w:val="center"/>
        <w:rPr>
          <w:rFonts w:hint="eastAsia" w:ascii="宋体" w:hAnsi="宋体"/>
          <w:color w:val="000000"/>
          <w:sz w:val="24"/>
        </w:rPr>
      </w:pPr>
    </w:p>
    <w:p w14:paraId="4F518885">
      <w:pPr>
        <w:ind w:firstLine="480"/>
        <w:jc w:val="center"/>
        <w:rPr>
          <w:rFonts w:hint="eastAsia" w:ascii="宋体" w:hAnsi="宋体"/>
          <w:color w:val="000000"/>
          <w:sz w:val="24"/>
        </w:rPr>
      </w:pPr>
    </w:p>
    <w:p w14:paraId="55B1037F">
      <w:pPr>
        <w:ind w:firstLine="480"/>
        <w:jc w:val="center"/>
        <w:rPr>
          <w:rFonts w:hint="eastAsia" w:ascii="宋体" w:hAnsi="宋体"/>
          <w:color w:val="000000"/>
          <w:sz w:val="24"/>
        </w:rPr>
      </w:pPr>
    </w:p>
    <w:p w14:paraId="65BB6BD9">
      <w:pPr>
        <w:ind w:firstLine="480"/>
        <w:jc w:val="center"/>
        <w:rPr>
          <w:rFonts w:hint="eastAsia" w:ascii="宋体" w:hAnsi="宋体"/>
          <w:color w:val="000000"/>
          <w:sz w:val="24"/>
        </w:rPr>
      </w:pPr>
    </w:p>
    <w:p w14:paraId="492153C7">
      <w:pPr>
        <w:ind w:firstLine="480"/>
        <w:jc w:val="center"/>
        <w:rPr>
          <w:rFonts w:hint="eastAsia" w:ascii="宋体" w:hAnsi="宋体"/>
          <w:color w:val="000000"/>
          <w:sz w:val="24"/>
        </w:rPr>
      </w:pPr>
    </w:p>
    <w:p w14:paraId="2D5C180B">
      <w:pPr>
        <w:ind w:firstLine="480"/>
        <w:jc w:val="center"/>
        <w:rPr>
          <w:rFonts w:hint="eastAsia" w:ascii="宋体" w:hAnsi="宋体"/>
          <w:color w:val="000000"/>
          <w:sz w:val="24"/>
        </w:rPr>
      </w:pPr>
    </w:p>
    <w:p w14:paraId="2A1D353C">
      <w:pPr>
        <w:ind w:firstLine="480"/>
        <w:jc w:val="center"/>
        <w:rPr>
          <w:rFonts w:hint="eastAsia" w:ascii="宋体" w:hAnsi="宋体"/>
          <w:color w:val="000000"/>
          <w:sz w:val="24"/>
        </w:rPr>
      </w:pPr>
    </w:p>
    <w:p w14:paraId="76D17621">
      <w:pPr>
        <w:ind w:firstLine="480"/>
        <w:jc w:val="center"/>
        <w:rPr>
          <w:rFonts w:hint="eastAsia" w:ascii="宋体" w:hAnsi="宋体"/>
          <w:color w:val="000000"/>
          <w:sz w:val="24"/>
        </w:rPr>
      </w:pPr>
    </w:p>
    <w:p w14:paraId="7D9484D4">
      <w:pPr>
        <w:ind w:firstLine="480"/>
        <w:jc w:val="center"/>
        <w:rPr>
          <w:rFonts w:hint="eastAsia" w:ascii="宋体" w:hAnsi="宋体"/>
          <w:color w:val="000000"/>
          <w:sz w:val="24"/>
        </w:rPr>
      </w:pPr>
    </w:p>
    <w:p w14:paraId="2450D43A">
      <w:pPr>
        <w:ind w:firstLine="480"/>
        <w:jc w:val="center"/>
        <w:rPr>
          <w:rFonts w:hint="eastAsia" w:ascii="宋体" w:hAnsi="宋体"/>
          <w:color w:val="000000"/>
          <w:sz w:val="24"/>
        </w:rPr>
      </w:pPr>
    </w:p>
    <w:p w14:paraId="417CEEC0">
      <w:pPr>
        <w:ind w:firstLine="480"/>
        <w:jc w:val="center"/>
        <w:rPr>
          <w:rFonts w:hint="eastAsia" w:ascii="宋体" w:hAnsi="宋体"/>
          <w:color w:val="000000"/>
          <w:sz w:val="24"/>
        </w:rPr>
      </w:pPr>
    </w:p>
    <w:p w14:paraId="1B9BA68F">
      <w:pPr>
        <w:ind w:firstLine="480"/>
        <w:jc w:val="center"/>
        <w:rPr>
          <w:rFonts w:hint="eastAsia" w:ascii="宋体" w:hAnsi="宋体"/>
          <w:color w:val="000000"/>
          <w:sz w:val="24"/>
        </w:rPr>
      </w:pPr>
    </w:p>
    <w:p w14:paraId="4D7D97EE">
      <w:pPr>
        <w:ind w:firstLine="480"/>
        <w:jc w:val="center"/>
        <w:rPr>
          <w:rFonts w:hint="eastAsia" w:ascii="宋体" w:hAnsi="宋体"/>
          <w:color w:val="000000"/>
          <w:sz w:val="24"/>
        </w:rPr>
      </w:pPr>
    </w:p>
    <w:p w14:paraId="36E8D61A">
      <w:pPr>
        <w:ind w:firstLine="480"/>
        <w:jc w:val="center"/>
        <w:rPr>
          <w:rFonts w:hint="eastAsia" w:ascii="宋体" w:hAnsi="宋体"/>
          <w:color w:val="000000"/>
          <w:sz w:val="24"/>
        </w:rPr>
      </w:pPr>
    </w:p>
    <w:p w14:paraId="5183AF0F">
      <w:pPr>
        <w:ind w:firstLine="480"/>
        <w:jc w:val="center"/>
        <w:rPr>
          <w:rFonts w:hint="eastAsia" w:ascii="宋体" w:hAnsi="宋体"/>
          <w:color w:val="000000"/>
          <w:sz w:val="24"/>
        </w:rPr>
      </w:pPr>
    </w:p>
    <w:p w14:paraId="43A1D16C">
      <w:pPr>
        <w:ind w:firstLine="480"/>
        <w:jc w:val="center"/>
        <w:rPr>
          <w:rFonts w:hint="eastAsia" w:ascii="宋体" w:hAnsi="宋体"/>
          <w:color w:val="000000"/>
          <w:sz w:val="24"/>
        </w:rPr>
      </w:pPr>
    </w:p>
    <w:p w14:paraId="6308D9B9">
      <w:pPr>
        <w:ind w:firstLine="480"/>
        <w:jc w:val="center"/>
        <w:rPr>
          <w:rFonts w:hint="eastAsia" w:ascii="宋体" w:hAnsi="宋体"/>
          <w:color w:val="000000"/>
          <w:sz w:val="24"/>
        </w:rPr>
      </w:pPr>
    </w:p>
    <w:p w14:paraId="5F06C8C1">
      <w:pPr>
        <w:ind w:firstLine="480"/>
        <w:jc w:val="center"/>
        <w:rPr>
          <w:rFonts w:hint="eastAsia" w:ascii="宋体" w:hAnsi="宋体"/>
          <w:color w:val="000000"/>
          <w:sz w:val="24"/>
        </w:rPr>
      </w:pPr>
    </w:p>
    <w:p w14:paraId="4E7B5C43">
      <w:pPr>
        <w:ind w:firstLine="480"/>
        <w:jc w:val="center"/>
        <w:rPr>
          <w:rFonts w:hint="eastAsia" w:ascii="宋体" w:hAnsi="宋体"/>
          <w:color w:val="000000"/>
          <w:sz w:val="24"/>
        </w:rPr>
      </w:pPr>
    </w:p>
    <w:p w14:paraId="6C2DC661">
      <w:pPr>
        <w:ind w:firstLine="480"/>
        <w:jc w:val="center"/>
        <w:rPr>
          <w:rFonts w:hint="eastAsia" w:ascii="宋体" w:hAnsi="宋体"/>
          <w:color w:val="000000"/>
          <w:sz w:val="24"/>
        </w:rPr>
      </w:pPr>
    </w:p>
    <w:p w14:paraId="071DC71B">
      <w:pPr>
        <w:ind w:firstLine="480"/>
        <w:jc w:val="center"/>
        <w:rPr>
          <w:rFonts w:hint="eastAsia" w:ascii="宋体" w:hAnsi="宋体"/>
          <w:color w:val="000000"/>
          <w:sz w:val="24"/>
        </w:rPr>
      </w:pPr>
    </w:p>
    <w:p w14:paraId="4938945A">
      <w:pPr>
        <w:ind w:firstLine="480"/>
        <w:jc w:val="center"/>
        <w:rPr>
          <w:rFonts w:hint="eastAsia" w:ascii="宋体" w:hAnsi="宋体"/>
          <w:color w:val="000000"/>
          <w:sz w:val="24"/>
        </w:rPr>
      </w:pP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6932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7DC93E5A">
            <w:pPr>
              <w:spacing w:line="0" w:lineRule="atLeast"/>
              <w:jc w:val="center"/>
              <w:rPr>
                <w:rFonts w:hint="eastAsia" w:ascii="宋体" w:hAnsi="宋体"/>
                <w:color w:val="000000"/>
                <w:sz w:val="24"/>
                <w:szCs w:val="10"/>
              </w:rPr>
            </w:pPr>
            <w:r>
              <w:rPr>
                <w:rFonts w:hint="eastAsia" w:ascii="宋体" w:hAnsi="宋体"/>
                <w:color w:val="000000"/>
                <w:sz w:val="24"/>
                <w:szCs w:val="10"/>
              </w:rPr>
              <w:t>*****检测中心有限责任公司</w:t>
            </w:r>
          </w:p>
          <w:p w14:paraId="2FA016AE">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7EFF3D91">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75F3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8" w:hRule="atLeast"/>
        </w:trPr>
        <w:tc>
          <w:tcPr>
            <w:tcW w:w="5463" w:type="dxa"/>
            <w:vMerge w:val="continue"/>
            <w:vAlign w:val="center"/>
          </w:tcPr>
          <w:p w14:paraId="641A2B9E">
            <w:pPr>
              <w:spacing w:line="0" w:lineRule="atLeast"/>
              <w:jc w:val="center"/>
              <w:rPr>
                <w:rFonts w:hint="eastAsia" w:ascii="宋体" w:hAnsi="宋体"/>
                <w:color w:val="000000"/>
                <w:sz w:val="24"/>
                <w:szCs w:val="10"/>
              </w:rPr>
            </w:pPr>
          </w:p>
        </w:tc>
        <w:tc>
          <w:tcPr>
            <w:tcW w:w="4257" w:type="dxa"/>
            <w:vAlign w:val="center"/>
          </w:tcPr>
          <w:p w14:paraId="2B4BCD19">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7CA4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108FF155">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4.5.31 风险评估的控制</w:t>
            </w:r>
          </w:p>
        </w:tc>
        <w:tc>
          <w:tcPr>
            <w:tcW w:w="4257" w:type="dxa"/>
            <w:vAlign w:val="center"/>
          </w:tcPr>
          <w:p w14:paraId="05E71EF1">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23FB1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4A71DF40">
            <w:pPr>
              <w:spacing w:line="0" w:lineRule="atLeast"/>
              <w:jc w:val="center"/>
              <w:rPr>
                <w:rFonts w:hint="eastAsia" w:ascii="宋体" w:hAnsi="宋体"/>
                <w:color w:val="000000"/>
                <w:sz w:val="24"/>
                <w:szCs w:val="10"/>
              </w:rPr>
            </w:pPr>
          </w:p>
        </w:tc>
        <w:tc>
          <w:tcPr>
            <w:tcW w:w="4257" w:type="dxa"/>
            <w:vAlign w:val="center"/>
          </w:tcPr>
          <w:p w14:paraId="1B543966">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6ABC3F4A">
      <w:pPr>
        <w:ind w:firstLine="480"/>
        <w:jc w:val="center"/>
        <w:rPr>
          <w:rFonts w:hint="eastAsia" w:ascii="宋体" w:hAnsi="宋体"/>
          <w:color w:val="000000"/>
          <w:sz w:val="24"/>
        </w:rPr>
      </w:pPr>
    </w:p>
    <w:p w14:paraId="6B7A8D00">
      <w:pPr>
        <w:ind w:firstLine="480"/>
        <w:jc w:val="center"/>
        <w:rPr>
          <w:rFonts w:hint="eastAsia" w:ascii="宋体" w:hAnsi="宋体"/>
          <w:color w:val="000000"/>
          <w:sz w:val="24"/>
        </w:rPr>
      </w:pPr>
    </w:p>
    <w:p w14:paraId="7B1F95D4">
      <w:pPr>
        <w:ind w:firstLine="480"/>
        <w:jc w:val="center"/>
        <w:rPr>
          <w:rFonts w:hint="eastAsia" w:ascii="宋体" w:hAnsi="宋体"/>
          <w:color w:val="000000"/>
          <w:sz w:val="24"/>
        </w:rPr>
      </w:pPr>
    </w:p>
    <w:p w14:paraId="368DEDB8">
      <w:pPr>
        <w:ind w:firstLine="480"/>
        <w:jc w:val="center"/>
        <w:rPr>
          <w:rFonts w:hint="eastAsia" w:ascii="宋体" w:hAnsi="宋体"/>
          <w:color w:val="000000"/>
          <w:sz w:val="24"/>
        </w:rPr>
      </w:pPr>
    </w:p>
    <w:p w14:paraId="7DFD4A7D">
      <w:pPr>
        <w:ind w:firstLine="480"/>
        <w:jc w:val="center"/>
        <w:rPr>
          <w:rFonts w:hint="eastAsia" w:ascii="宋体" w:hAnsi="宋体"/>
          <w:color w:val="000000"/>
          <w:sz w:val="24"/>
        </w:rPr>
      </w:pPr>
    </w:p>
    <w:p w14:paraId="5871B0A9">
      <w:pPr>
        <w:ind w:firstLine="480"/>
        <w:jc w:val="center"/>
        <w:rPr>
          <w:rFonts w:hint="eastAsia" w:ascii="宋体" w:hAnsi="宋体"/>
          <w:color w:val="000000"/>
          <w:sz w:val="24"/>
        </w:rPr>
      </w:pPr>
    </w:p>
    <w:p w14:paraId="44798449">
      <w:pPr>
        <w:ind w:firstLine="480"/>
        <w:jc w:val="center"/>
        <w:rPr>
          <w:rFonts w:hint="eastAsia" w:ascii="宋体" w:hAnsi="宋体"/>
          <w:color w:val="000000"/>
          <w:sz w:val="24"/>
        </w:rPr>
      </w:pPr>
    </w:p>
    <w:p w14:paraId="39F51571">
      <w:pPr>
        <w:ind w:firstLine="480"/>
        <w:jc w:val="center"/>
        <w:rPr>
          <w:rFonts w:hint="eastAsia" w:ascii="宋体" w:hAnsi="宋体"/>
          <w:color w:val="000000"/>
          <w:sz w:val="24"/>
        </w:rPr>
      </w:pPr>
    </w:p>
    <w:p w14:paraId="4E57E5BB">
      <w:pPr>
        <w:ind w:firstLine="480"/>
        <w:jc w:val="center"/>
        <w:rPr>
          <w:rFonts w:hint="eastAsia" w:ascii="宋体" w:hAnsi="宋体"/>
          <w:color w:val="000000"/>
          <w:sz w:val="24"/>
        </w:rPr>
      </w:pPr>
    </w:p>
    <w:p w14:paraId="0E75A8F4">
      <w:pPr>
        <w:ind w:firstLine="480"/>
        <w:jc w:val="center"/>
        <w:rPr>
          <w:rFonts w:hint="eastAsia" w:ascii="宋体" w:hAnsi="宋体"/>
          <w:color w:val="000000"/>
          <w:sz w:val="24"/>
        </w:rPr>
      </w:pPr>
    </w:p>
    <w:p w14:paraId="788B46D4">
      <w:pPr>
        <w:ind w:firstLine="480"/>
        <w:jc w:val="center"/>
        <w:rPr>
          <w:rFonts w:hint="eastAsia" w:ascii="宋体" w:hAnsi="宋体"/>
          <w:color w:val="000000"/>
          <w:sz w:val="24"/>
        </w:rPr>
      </w:pPr>
    </w:p>
    <w:p w14:paraId="32AE91B4">
      <w:pPr>
        <w:ind w:firstLine="480"/>
        <w:jc w:val="center"/>
        <w:rPr>
          <w:rFonts w:hint="eastAsia" w:ascii="宋体" w:hAnsi="宋体"/>
          <w:color w:val="000000"/>
          <w:sz w:val="24"/>
        </w:rPr>
      </w:pPr>
    </w:p>
    <w:p w14:paraId="19CFBE89">
      <w:pPr>
        <w:ind w:firstLine="480"/>
        <w:jc w:val="center"/>
        <w:rPr>
          <w:rFonts w:hint="eastAsia" w:ascii="宋体" w:hAnsi="宋体"/>
          <w:color w:val="000000"/>
          <w:sz w:val="24"/>
        </w:rPr>
      </w:pPr>
    </w:p>
    <w:p w14:paraId="1E58DEC8">
      <w:pPr>
        <w:ind w:firstLine="480"/>
        <w:jc w:val="center"/>
        <w:rPr>
          <w:rFonts w:hint="eastAsia" w:ascii="宋体" w:hAnsi="宋体"/>
          <w:color w:val="000000"/>
          <w:sz w:val="24"/>
        </w:rPr>
      </w:pPr>
    </w:p>
    <w:p w14:paraId="7554EA34">
      <w:pPr>
        <w:ind w:firstLine="480"/>
        <w:jc w:val="center"/>
        <w:rPr>
          <w:rFonts w:hint="eastAsia" w:ascii="宋体" w:hAnsi="宋体"/>
          <w:color w:val="000000"/>
          <w:sz w:val="24"/>
        </w:rPr>
      </w:pPr>
    </w:p>
    <w:p w14:paraId="2C104CB5">
      <w:pPr>
        <w:ind w:firstLine="480"/>
        <w:jc w:val="center"/>
        <w:rPr>
          <w:rFonts w:hint="eastAsia" w:ascii="宋体" w:hAnsi="宋体"/>
          <w:color w:val="000000"/>
          <w:sz w:val="24"/>
        </w:rPr>
      </w:pPr>
    </w:p>
    <w:p w14:paraId="52040C56">
      <w:pPr>
        <w:ind w:firstLine="480"/>
        <w:jc w:val="center"/>
        <w:rPr>
          <w:rFonts w:hint="eastAsia" w:ascii="宋体" w:hAnsi="宋体"/>
          <w:color w:val="000000"/>
          <w:sz w:val="24"/>
        </w:rPr>
      </w:pPr>
    </w:p>
    <w:p w14:paraId="4836C0C9">
      <w:pPr>
        <w:ind w:firstLine="480"/>
        <w:jc w:val="center"/>
        <w:rPr>
          <w:rFonts w:hint="eastAsia" w:ascii="宋体" w:hAnsi="宋体"/>
          <w:color w:val="000000"/>
          <w:sz w:val="24"/>
        </w:rPr>
      </w:pPr>
    </w:p>
    <w:p w14:paraId="2C42EBFD">
      <w:pPr>
        <w:ind w:firstLine="480"/>
        <w:jc w:val="center"/>
        <w:rPr>
          <w:rFonts w:hint="eastAsia" w:ascii="宋体" w:hAnsi="宋体"/>
          <w:color w:val="000000"/>
          <w:sz w:val="24"/>
        </w:rPr>
      </w:pPr>
    </w:p>
    <w:p w14:paraId="69AFA3A8">
      <w:pPr>
        <w:ind w:firstLine="480"/>
        <w:jc w:val="center"/>
        <w:rPr>
          <w:rFonts w:hint="eastAsia" w:ascii="宋体" w:hAnsi="宋体"/>
          <w:color w:val="000000"/>
          <w:sz w:val="24"/>
        </w:rPr>
      </w:pPr>
    </w:p>
    <w:p w14:paraId="593CCC4F">
      <w:pPr>
        <w:ind w:firstLine="480"/>
        <w:jc w:val="center"/>
        <w:rPr>
          <w:rFonts w:hint="eastAsia" w:ascii="宋体" w:hAnsi="宋体"/>
          <w:color w:val="000000"/>
          <w:sz w:val="24"/>
        </w:rPr>
      </w:pPr>
    </w:p>
    <w:p w14:paraId="54F3E0C3">
      <w:pPr>
        <w:ind w:firstLine="480"/>
        <w:jc w:val="center"/>
        <w:rPr>
          <w:rFonts w:hint="eastAsia" w:ascii="宋体" w:hAnsi="宋体"/>
          <w:color w:val="000000"/>
          <w:sz w:val="24"/>
        </w:rPr>
      </w:pPr>
    </w:p>
    <w:p w14:paraId="2E36F06A">
      <w:pPr>
        <w:ind w:firstLine="480"/>
        <w:jc w:val="center"/>
        <w:rPr>
          <w:rFonts w:hint="eastAsia" w:ascii="宋体" w:hAnsi="宋体"/>
          <w:color w:val="000000"/>
          <w:sz w:val="24"/>
        </w:rPr>
      </w:pPr>
    </w:p>
    <w:p w14:paraId="189B9E04">
      <w:pPr>
        <w:ind w:firstLine="480"/>
        <w:jc w:val="center"/>
        <w:rPr>
          <w:rFonts w:hint="eastAsia" w:ascii="宋体" w:hAnsi="宋体"/>
          <w:color w:val="000000"/>
          <w:sz w:val="24"/>
        </w:rPr>
      </w:pPr>
    </w:p>
    <w:p w14:paraId="58755380">
      <w:pPr>
        <w:ind w:firstLine="480"/>
        <w:jc w:val="center"/>
        <w:rPr>
          <w:rFonts w:hint="eastAsia" w:ascii="宋体" w:hAnsi="宋体"/>
          <w:color w:val="000000"/>
          <w:sz w:val="24"/>
        </w:rPr>
      </w:pPr>
    </w:p>
    <w:p w14:paraId="55E24D71">
      <w:pPr>
        <w:ind w:firstLine="480"/>
        <w:jc w:val="center"/>
        <w:rPr>
          <w:rFonts w:hint="eastAsia" w:ascii="宋体" w:hAnsi="宋体"/>
          <w:color w:val="000000"/>
          <w:sz w:val="24"/>
        </w:rPr>
      </w:pPr>
    </w:p>
    <w:p w14:paraId="136BAF5E">
      <w:pPr>
        <w:ind w:firstLine="480"/>
        <w:jc w:val="center"/>
        <w:rPr>
          <w:rFonts w:hint="eastAsia" w:ascii="宋体" w:hAnsi="宋体"/>
          <w:color w:val="000000"/>
          <w:sz w:val="24"/>
        </w:rPr>
      </w:pPr>
    </w:p>
    <w:p w14:paraId="35682AA1">
      <w:pPr>
        <w:ind w:firstLine="480"/>
        <w:jc w:val="center"/>
        <w:rPr>
          <w:rFonts w:hint="eastAsia" w:ascii="宋体" w:hAnsi="宋体"/>
          <w:color w:val="000000"/>
          <w:sz w:val="24"/>
        </w:rPr>
      </w:pPr>
    </w:p>
    <w:p w14:paraId="486ADFD6">
      <w:pPr>
        <w:ind w:firstLine="480"/>
        <w:jc w:val="center"/>
        <w:rPr>
          <w:rFonts w:hint="eastAsia" w:ascii="宋体" w:hAnsi="宋体"/>
          <w:color w:val="000000"/>
          <w:sz w:val="24"/>
        </w:rPr>
      </w:pPr>
    </w:p>
    <w:p w14:paraId="3B4350EC">
      <w:pPr>
        <w:ind w:firstLine="480"/>
        <w:jc w:val="center"/>
        <w:rPr>
          <w:rFonts w:hint="eastAsia" w:ascii="宋体" w:hAnsi="宋体"/>
          <w:color w:val="000000"/>
          <w:sz w:val="24"/>
        </w:rPr>
      </w:pPr>
    </w:p>
    <w:p w14:paraId="6B54EF18">
      <w:pPr>
        <w:ind w:firstLine="480"/>
        <w:jc w:val="center"/>
        <w:rPr>
          <w:rFonts w:hint="eastAsia" w:ascii="宋体" w:hAnsi="宋体"/>
          <w:color w:val="000000"/>
          <w:sz w:val="24"/>
        </w:rPr>
      </w:pPr>
    </w:p>
    <w:p w14:paraId="2917D4A2">
      <w:pPr>
        <w:ind w:firstLine="480"/>
        <w:jc w:val="center"/>
        <w:rPr>
          <w:rFonts w:hint="eastAsia" w:ascii="宋体" w:hAnsi="宋体"/>
          <w:color w:val="000000"/>
          <w:sz w:val="24"/>
        </w:rPr>
      </w:pPr>
    </w:p>
    <w:p w14:paraId="520C9917">
      <w:pPr>
        <w:ind w:firstLine="480"/>
        <w:jc w:val="center"/>
        <w:rPr>
          <w:rFonts w:hint="eastAsia" w:ascii="宋体" w:hAnsi="宋体"/>
          <w:color w:val="000000"/>
          <w:sz w:val="24"/>
        </w:rPr>
      </w:pPr>
    </w:p>
    <w:p w14:paraId="42A5E854">
      <w:pPr>
        <w:ind w:firstLine="480"/>
        <w:jc w:val="center"/>
        <w:rPr>
          <w:rFonts w:hint="eastAsia" w:ascii="宋体" w:hAnsi="宋体"/>
          <w:color w:val="000000"/>
          <w:sz w:val="24"/>
        </w:rPr>
      </w:pPr>
    </w:p>
    <w:p w14:paraId="65D2FCF1">
      <w:pPr>
        <w:ind w:firstLine="480"/>
        <w:jc w:val="center"/>
        <w:rPr>
          <w:rFonts w:hint="eastAsia" w:ascii="宋体" w:hAnsi="宋体"/>
          <w:color w:val="000000"/>
          <w:sz w:val="24"/>
        </w:rPr>
      </w:pPr>
    </w:p>
    <w:p w14:paraId="4281E26F">
      <w:pPr>
        <w:ind w:firstLine="480"/>
        <w:jc w:val="center"/>
        <w:rPr>
          <w:rFonts w:hint="eastAsia" w:ascii="宋体" w:hAnsi="宋体"/>
          <w:color w:val="000000"/>
          <w:sz w:val="24"/>
        </w:rPr>
      </w:pPr>
    </w:p>
    <w:p w14:paraId="11731EE3">
      <w:pPr>
        <w:ind w:firstLine="480"/>
        <w:jc w:val="center"/>
        <w:rPr>
          <w:rFonts w:hint="eastAsia" w:ascii="宋体" w:hAnsi="宋体"/>
          <w:color w:val="000000"/>
          <w:sz w:val="24"/>
        </w:rPr>
      </w:pPr>
    </w:p>
    <w:p w14:paraId="7BAD9027">
      <w:pPr>
        <w:ind w:firstLine="480"/>
        <w:jc w:val="center"/>
        <w:rPr>
          <w:rFonts w:hint="eastAsia" w:ascii="宋体" w:hAnsi="宋体"/>
          <w:color w:val="000000"/>
          <w:sz w:val="24"/>
        </w:rPr>
      </w:pPr>
    </w:p>
    <w:p w14:paraId="041DCB64">
      <w:pPr>
        <w:ind w:firstLine="480"/>
        <w:jc w:val="center"/>
        <w:rPr>
          <w:rFonts w:hint="eastAsia" w:ascii="宋体" w:hAnsi="宋体"/>
          <w:color w:val="000000"/>
          <w:sz w:val="24"/>
        </w:rPr>
      </w:pP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4D1B9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40CFF612">
            <w:pPr>
              <w:spacing w:line="0" w:lineRule="atLeast"/>
              <w:jc w:val="center"/>
              <w:rPr>
                <w:rFonts w:hint="eastAsia" w:ascii="宋体" w:hAnsi="宋体"/>
                <w:color w:val="000000"/>
                <w:sz w:val="24"/>
                <w:szCs w:val="10"/>
              </w:rPr>
            </w:pPr>
            <w:r>
              <w:rPr>
                <w:rFonts w:hint="eastAsia" w:ascii="宋体" w:hAnsi="宋体"/>
                <w:color w:val="000000"/>
                <w:sz w:val="24"/>
                <w:szCs w:val="10"/>
              </w:rPr>
              <w:t>*****检测中心有限责任公司</w:t>
            </w:r>
          </w:p>
          <w:p w14:paraId="7BCFE80B">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3D50F223">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34AF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60A2E44A">
            <w:pPr>
              <w:spacing w:line="0" w:lineRule="atLeast"/>
              <w:jc w:val="center"/>
              <w:rPr>
                <w:rFonts w:hint="eastAsia" w:ascii="宋体" w:hAnsi="宋体"/>
                <w:color w:val="000000"/>
                <w:sz w:val="24"/>
                <w:szCs w:val="10"/>
              </w:rPr>
            </w:pPr>
          </w:p>
        </w:tc>
        <w:tc>
          <w:tcPr>
            <w:tcW w:w="4257" w:type="dxa"/>
            <w:vAlign w:val="center"/>
          </w:tcPr>
          <w:p w14:paraId="4B17D686">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1D0A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1EF76CF9">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4.5.32 年度上报</w:t>
            </w:r>
          </w:p>
        </w:tc>
        <w:tc>
          <w:tcPr>
            <w:tcW w:w="4257" w:type="dxa"/>
            <w:vAlign w:val="center"/>
          </w:tcPr>
          <w:p w14:paraId="184F3B12">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1895C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00DB96F2">
            <w:pPr>
              <w:spacing w:line="0" w:lineRule="atLeast"/>
              <w:jc w:val="center"/>
              <w:rPr>
                <w:rFonts w:hint="eastAsia" w:ascii="宋体" w:hAnsi="宋体"/>
                <w:color w:val="000000"/>
                <w:sz w:val="24"/>
                <w:szCs w:val="10"/>
              </w:rPr>
            </w:pPr>
          </w:p>
        </w:tc>
        <w:tc>
          <w:tcPr>
            <w:tcW w:w="4257" w:type="dxa"/>
            <w:vAlign w:val="center"/>
          </w:tcPr>
          <w:p w14:paraId="56DEBE8D">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11DA2EB8">
      <w:pPr>
        <w:ind w:firstLine="480"/>
        <w:jc w:val="center"/>
        <w:rPr>
          <w:rFonts w:hint="eastAsia" w:ascii="宋体" w:hAnsi="宋体"/>
          <w:color w:val="000000"/>
          <w:sz w:val="24"/>
        </w:rPr>
      </w:pPr>
    </w:p>
    <w:p w14:paraId="0E3044BE">
      <w:pPr>
        <w:ind w:firstLine="480"/>
        <w:jc w:val="center"/>
        <w:rPr>
          <w:rFonts w:hint="eastAsia" w:ascii="宋体" w:hAnsi="宋体"/>
          <w:color w:val="000000"/>
          <w:sz w:val="24"/>
        </w:rPr>
      </w:pPr>
    </w:p>
    <w:p w14:paraId="1F87E3EA">
      <w:pPr>
        <w:ind w:firstLine="480"/>
        <w:jc w:val="center"/>
        <w:rPr>
          <w:rFonts w:hint="eastAsia" w:ascii="宋体" w:hAnsi="宋体"/>
          <w:color w:val="000000"/>
          <w:sz w:val="24"/>
        </w:rPr>
      </w:pPr>
    </w:p>
    <w:p w14:paraId="3F5D17A1">
      <w:pPr>
        <w:ind w:firstLine="480"/>
        <w:jc w:val="center"/>
        <w:rPr>
          <w:rFonts w:hint="eastAsia" w:ascii="宋体" w:hAnsi="宋体"/>
          <w:color w:val="000000"/>
          <w:sz w:val="24"/>
        </w:rPr>
      </w:pPr>
    </w:p>
    <w:p w14:paraId="4880320B">
      <w:pPr>
        <w:ind w:firstLine="480"/>
        <w:jc w:val="center"/>
        <w:rPr>
          <w:rFonts w:hint="eastAsia" w:ascii="宋体" w:hAnsi="宋体"/>
          <w:color w:val="000000"/>
          <w:sz w:val="24"/>
        </w:rPr>
      </w:pPr>
    </w:p>
    <w:p w14:paraId="206FC94F">
      <w:pPr>
        <w:ind w:firstLine="480"/>
        <w:jc w:val="center"/>
        <w:rPr>
          <w:rFonts w:hint="eastAsia" w:ascii="宋体" w:hAnsi="宋体"/>
          <w:color w:val="000000"/>
          <w:sz w:val="24"/>
        </w:rPr>
      </w:pPr>
    </w:p>
    <w:p w14:paraId="22B02446">
      <w:pPr>
        <w:ind w:firstLine="480"/>
        <w:jc w:val="center"/>
        <w:rPr>
          <w:rFonts w:hint="eastAsia" w:ascii="宋体" w:hAnsi="宋体"/>
          <w:color w:val="000000"/>
          <w:sz w:val="24"/>
        </w:rPr>
      </w:pPr>
    </w:p>
    <w:p w14:paraId="0D092D1E">
      <w:pPr>
        <w:ind w:firstLine="480"/>
        <w:jc w:val="center"/>
        <w:rPr>
          <w:rFonts w:hint="eastAsia" w:ascii="宋体" w:hAnsi="宋体"/>
          <w:color w:val="000000"/>
          <w:sz w:val="24"/>
        </w:rPr>
      </w:pPr>
    </w:p>
    <w:p w14:paraId="64CB9ECD">
      <w:pPr>
        <w:ind w:firstLine="480"/>
        <w:jc w:val="center"/>
        <w:rPr>
          <w:rFonts w:hint="eastAsia" w:ascii="宋体" w:hAnsi="宋体"/>
          <w:color w:val="000000"/>
          <w:sz w:val="24"/>
        </w:rPr>
      </w:pPr>
    </w:p>
    <w:p w14:paraId="7C1D5021">
      <w:pPr>
        <w:ind w:firstLine="480"/>
        <w:jc w:val="center"/>
        <w:rPr>
          <w:rFonts w:hint="eastAsia" w:ascii="宋体" w:hAnsi="宋体"/>
          <w:color w:val="000000"/>
          <w:sz w:val="24"/>
        </w:rPr>
      </w:pPr>
    </w:p>
    <w:p w14:paraId="7FED936D">
      <w:pPr>
        <w:ind w:firstLine="480"/>
        <w:jc w:val="center"/>
        <w:rPr>
          <w:rFonts w:hint="eastAsia" w:ascii="宋体" w:hAnsi="宋体"/>
          <w:color w:val="000000"/>
          <w:sz w:val="24"/>
        </w:rPr>
      </w:pPr>
    </w:p>
    <w:p w14:paraId="64EBFD69">
      <w:pPr>
        <w:ind w:firstLine="480"/>
        <w:jc w:val="center"/>
        <w:rPr>
          <w:rFonts w:hint="eastAsia" w:ascii="宋体" w:hAnsi="宋体"/>
          <w:color w:val="000000"/>
          <w:sz w:val="24"/>
        </w:rPr>
      </w:pPr>
    </w:p>
    <w:p w14:paraId="4527FF59">
      <w:pPr>
        <w:ind w:firstLine="480"/>
        <w:jc w:val="center"/>
        <w:rPr>
          <w:rFonts w:hint="eastAsia" w:ascii="宋体" w:hAnsi="宋体"/>
          <w:color w:val="000000"/>
          <w:sz w:val="24"/>
        </w:rPr>
      </w:pPr>
    </w:p>
    <w:p w14:paraId="374B94F4">
      <w:pPr>
        <w:ind w:firstLine="480"/>
        <w:jc w:val="center"/>
        <w:rPr>
          <w:rFonts w:hint="eastAsia" w:ascii="宋体" w:hAnsi="宋体"/>
          <w:color w:val="000000"/>
          <w:sz w:val="24"/>
        </w:rPr>
      </w:pPr>
    </w:p>
    <w:p w14:paraId="0CA19326">
      <w:pPr>
        <w:ind w:firstLine="480"/>
        <w:jc w:val="center"/>
        <w:rPr>
          <w:rFonts w:hint="eastAsia" w:ascii="宋体" w:hAnsi="宋体"/>
          <w:color w:val="000000"/>
          <w:sz w:val="24"/>
        </w:rPr>
      </w:pPr>
    </w:p>
    <w:p w14:paraId="05DBEFDB">
      <w:pPr>
        <w:ind w:firstLine="480"/>
        <w:jc w:val="center"/>
        <w:rPr>
          <w:rFonts w:hint="eastAsia" w:ascii="宋体" w:hAnsi="宋体"/>
          <w:color w:val="000000"/>
          <w:sz w:val="24"/>
        </w:rPr>
      </w:pPr>
    </w:p>
    <w:p w14:paraId="1CE1BF95">
      <w:pPr>
        <w:ind w:firstLine="480"/>
        <w:jc w:val="center"/>
        <w:rPr>
          <w:rFonts w:hint="eastAsia" w:ascii="宋体" w:hAnsi="宋体"/>
          <w:color w:val="000000"/>
          <w:sz w:val="24"/>
        </w:rPr>
      </w:pPr>
    </w:p>
    <w:p w14:paraId="0CC9D32D">
      <w:pPr>
        <w:ind w:firstLine="480"/>
        <w:jc w:val="center"/>
        <w:rPr>
          <w:rFonts w:hint="eastAsia" w:ascii="宋体" w:hAnsi="宋体"/>
          <w:color w:val="000000"/>
          <w:sz w:val="24"/>
        </w:rPr>
      </w:pPr>
    </w:p>
    <w:p w14:paraId="6135503D">
      <w:pPr>
        <w:ind w:firstLine="480"/>
        <w:jc w:val="center"/>
        <w:rPr>
          <w:rFonts w:hint="eastAsia" w:ascii="宋体" w:hAnsi="宋体"/>
          <w:color w:val="000000"/>
          <w:sz w:val="24"/>
        </w:rPr>
      </w:pPr>
    </w:p>
    <w:p w14:paraId="3AFF9211">
      <w:pPr>
        <w:ind w:firstLine="480"/>
        <w:jc w:val="center"/>
        <w:rPr>
          <w:rFonts w:hint="eastAsia" w:ascii="宋体" w:hAnsi="宋体"/>
          <w:color w:val="000000"/>
          <w:sz w:val="24"/>
        </w:rPr>
      </w:pPr>
    </w:p>
    <w:p w14:paraId="71839765">
      <w:pPr>
        <w:ind w:firstLine="480"/>
        <w:jc w:val="center"/>
        <w:rPr>
          <w:rFonts w:hint="eastAsia" w:ascii="宋体" w:hAnsi="宋体"/>
          <w:color w:val="000000"/>
          <w:sz w:val="24"/>
        </w:rPr>
      </w:pPr>
    </w:p>
    <w:p w14:paraId="1ABF62DF">
      <w:pPr>
        <w:ind w:firstLine="480"/>
        <w:jc w:val="center"/>
        <w:rPr>
          <w:rFonts w:hint="eastAsia" w:ascii="宋体" w:hAnsi="宋体"/>
          <w:color w:val="000000"/>
          <w:sz w:val="24"/>
        </w:rPr>
      </w:pPr>
    </w:p>
    <w:p w14:paraId="5093D87F">
      <w:pPr>
        <w:ind w:firstLine="480"/>
        <w:jc w:val="center"/>
        <w:rPr>
          <w:rFonts w:hint="eastAsia" w:ascii="宋体" w:hAnsi="宋体"/>
          <w:color w:val="000000"/>
          <w:sz w:val="24"/>
        </w:rPr>
      </w:pPr>
    </w:p>
    <w:p w14:paraId="42856A37">
      <w:pPr>
        <w:ind w:firstLine="480"/>
        <w:jc w:val="center"/>
        <w:rPr>
          <w:rFonts w:hint="eastAsia" w:ascii="宋体" w:hAnsi="宋体"/>
          <w:color w:val="000000"/>
          <w:sz w:val="24"/>
        </w:rPr>
      </w:pPr>
    </w:p>
    <w:p w14:paraId="70BD5E8A">
      <w:pPr>
        <w:ind w:firstLine="480"/>
        <w:jc w:val="center"/>
        <w:rPr>
          <w:rFonts w:hint="eastAsia" w:ascii="宋体" w:hAnsi="宋体"/>
          <w:color w:val="000000"/>
          <w:sz w:val="24"/>
        </w:rPr>
      </w:pPr>
    </w:p>
    <w:p w14:paraId="01C756FA">
      <w:pPr>
        <w:ind w:firstLine="480"/>
        <w:jc w:val="center"/>
        <w:rPr>
          <w:rFonts w:hint="eastAsia" w:ascii="宋体" w:hAnsi="宋体"/>
          <w:color w:val="000000"/>
          <w:sz w:val="24"/>
        </w:rPr>
      </w:pPr>
    </w:p>
    <w:p w14:paraId="1EC7EBF6">
      <w:pPr>
        <w:ind w:firstLine="480"/>
        <w:jc w:val="center"/>
        <w:rPr>
          <w:rFonts w:hint="eastAsia" w:ascii="宋体" w:hAnsi="宋体"/>
          <w:color w:val="000000"/>
          <w:sz w:val="24"/>
        </w:rPr>
      </w:pPr>
    </w:p>
    <w:p w14:paraId="689BFE90">
      <w:pPr>
        <w:ind w:firstLine="480"/>
        <w:jc w:val="center"/>
        <w:rPr>
          <w:rFonts w:hint="eastAsia" w:ascii="宋体" w:hAnsi="宋体"/>
          <w:color w:val="000000"/>
          <w:sz w:val="24"/>
        </w:rPr>
      </w:pPr>
    </w:p>
    <w:p w14:paraId="719AA016">
      <w:pPr>
        <w:ind w:firstLine="480"/>
        <w:jc w:val="center"/>
        <w:rPr>
          <w:rFonts w:hint="eastAsia" w:ascii="宋体" w:hAnsi="宋体"/>
          <w:color w:val="000000"/>
          <w:sz w:val="24"/>
        </w:rPr>
      </w:pPr>
    </w:p>
    <w:p w14:paraId="252DA804">
      <w:pPr>
        <w:ind w:firstLine="480"/>
        <w:jc w:val="center"/>
        <w:rPr>
          <w:rFonts w:hint="eastAsia" w:ascii="宋体" w:hAnsi="宋体"/>
          <w:color w:val="000000"/>
          <w:sz w:val="24"/>
        </w:rPr>
      </w:pPr>
    </w:p>
    <w:p w14:paraId="1A526E2B">
      <w:pPr>
        <w:ind w:firstLine="480"/>
        <w:jc w:val="center"/>
        <w:rPr>
          <w:rFonts w:hint="eastAsia" w:ascii="宋体" w:hAnsi="宋体"/>
          <w:color w:val="000000"/>
          <w:sz w:val="24"/>
        </w:rPr>
      </w:pPr>
    </w:p>
    <w:p w14:paraId="54E5909D">
      <w:pPr>
        <w:ind w:firstLine="480"/>
        <w:jc w:val="center"/>
        <w:rPr>
          <w:rFonts w:hint="eastAsia" w:ascii="宋体" w:hAnsi="宋体"/>
          <w:color w:val="000000"/>
          <w:sz w:val="24"/>
        </w:rPr>
      </w:pPr>
    </w:p>
    <w:p w14:paraId="3D0EFEE3">
      <w:pPr>
        <w:ind w:firstLine="480"/>
        <w:jc w:val="center"/>
        <w:rPr>
          <w:rFonts w:hint="eastAsia" w:ascii="宋体" w:hAnsi="宋体"/>
          <w:color w:val="000000"/>
          <w:sz w:val="24"/>
        </w:rPr>
      </w:pPr>
    </w:p>
    <w:p w14:paraId="32F46F3C">
      <w:pPr>
        <w:ind w:firstLine="480"/>
        <w:jc w:val="center"/>
        <w:rPr>
          <w:rFonts w:hint="eastAsia" w:ascii="宋体" w:hAnsi="宋体"/>
          <w:color w:val="000000"/>
          <w:sz w:val="24"/>
        </w:rPr>
      </w:pPr>
    </w:p>
    <w:p w14:paraId="7014C6DE">
      <w:pPr>
        <w:ind w:firstLine="480"/>
        <w:jc w:val="center"/>
        <w:rPr>
          <w:rFonts w:hint="eastAsia" w:ascii="宋体" w:hAnsi="宋体"/>
          <w:color w:val="000000"/>
          <w:sz w:val="24"/>
        </w:rPr>
      </w:pPr>
    </w:p>
    <w:p w14:paraId="652DA694">
      <w:pPr>
        <w:ind w:firstLine="480"/>
        <w:jc w:val="center"/>
        <w:rPr>
          <w:rFonts w:hint="eastAsia" w:ascii="宋体" w:hAnsi="宋体"/>
          <w:color w:val="000000"/>
          <w:sz w:val="24"/>
        </w:rPr>
      </w:pPr>
    </w:p>
    <w:p w14:paraId="56FBDEAD">
      <w:pPr>
        <w:ind w:firstLine="480"/>
        <w:jc w:val="center"/>
        <w:rPr>
          <w:rFonts w:hint="eastAsia" w:ascii="宋体" w:hAnsi="宋体"/>
          <w:color w:val="000000"/>
          <w:sz w:val="24"/>
        </w:rPr>
      </w:pPr>
    </w:p>
    <w:p w14:paraId="1CFD8068">
      <w:pPr>
        <w:ind w:firstLine="480"/>
        <w:jc w:val="center"/>
        <w:rPr>
          <w:rFonts w:hint="eastAsia" w:ascii="宋体" w:hAnsi="宋体"/>
          <w:color w:val="000000"/>
          <w:sz w:val="24"/>
        </w:rPr>
      </w:pPr>
    </w:p>
    <w:p w14:paraId="2A53498F">
      <w:pPr>
        <w:ind w:firstLine="480"/>
        <w:jc w:val="center"/>
        <w:rPr>
          <w:rFonts w:hint="eastAsia" w:ascii="宋体" w:hAnsi="宋体"/>
          <w:color w:val="000000"/>
          <w:sz w:val="24"/>
        </w:rPr>
      </w:pP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7C6B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094E1578">
            <w:pPr>
              <w:spacing w:line="0" w:lineRule="atLeast"/>
              <w:jc w:val="center"/>
              <w:rPr>
                <w:rFonts w:hint="eastAsia" w:ascii="宋体" w:hAnsi="宋体"/>
                <w:color w:val="000000"/>
                <w:sz w:val="24"/>
                <w:szCs w:val="10"/>
              </w:rPr>
            </w:pPr>
            <w:r>
              <w:rPr>
                <w:rFonts w:hint="eastAsia" w:ascii="宋体" w:hAnsi="宋体"/>
                <w:color w:val="000000"/>
                <w:sz w:val="24"/>
                <w:szCs w:val="10"/>
              </w:rPr>
              <w:t>*****检测中心有限责任公司</w:t>
            </w:r>
          </w:p>
          <w:p w14:paraId="5CB37271">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65C33C44">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5CDD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1EC6B95B">
            <w:pPr>
              <w:spacing w:line="0" w:lineRule="atLeast"/>
              <w:jc w:val="center"/>
              <w:rPr>
                <w:rFonts w:hint="eastAsia" w:ascii="宋体" w:hAnsi="宋体"/>
                <w:color w:val="000000"/>
                <w:sz w:val="24"/>
                <w:szCs w:val="10"/>
              </w:rPr>
            </w:pPr>
          </w:p>
        </w:tc>
        <w:tc>
          <w:tcPr>
            <w:tcW w:w="4257" w:type="dxa"/>
            <w:vAlign w:val="center"/>
          </w:tcPr>
          <w:p w14:paraId="1ED49CA4">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1C09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0" w:hRule="atLeast"/>
        </w:trPr>
        <w:tc>
          <w:tcPr>
            <w:tcW w:w="5463" w:type="dxa"/>
            <w:vMerge w:val="restart"/>
            <w:vAlign w:val="center"/>
          </w:tcPr>
          <w:p w14:paraId="0270D9BF">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4.5.33 申请变更</w:t>
            </w:r>
          </w:p>
        </w:tc>
        <w:tc>
          <w:tcPr>
            <w:tcW w:w="4257" w:type="dxa"/>
            <w:vAlign w:val="center"/>
          </w:tcPr>
          <w:p w14:paraId="2E65D8B1">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23D3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51BC80B3">
            <w:pPr>
              <w:spacing w:line="0" w:lineRule="atLeast"/>
              <w:jc w:val="center"/>
              <w:rPr>
                <w:rFonts w:hint="eastAsia" w:ascii="宋体" w:hAnsi="宋体"/>
                <w:color w:val="000000"/>
                <w:sz w:val="24"/>
                <w:szCs w:val="10"/>
              </w:rPr>
            </w:pPr>
          </w:p>
        </w:tc>
        <w:tc>
          <w:tcPr>
            <w:tcW w:w="4257" w:type="dxa"/>
            <w:vAlign w:val="center"/>
          </w:tcPr>
          <w:p w14:paraId="46CED4EE">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69AA0798">
      <w:pPr>
        <w:ind w:firstLine="480"/>
        <w:jc w:val="center"/>
        <w:rPr>
          <w:rFonts w:hint="eastAsia" w:ascii="宋体" w:hAnsi="宋体"/>
          <w:color w:val="000000"/>
          <w:sz w:val="24"/>
        </w:rPr>
      </w:pPr>
    </w:p>
    <w:p w14:paraId="14CADC1E">
      <w:pPr>
        <w:ind w:firstLine="480"/>
        <w:jc w:val="center"/>
        <w:rPr>
          <w:rFonts w:hint="eastAsia" w:ascii="宋体" w:hAnsi="宋体"/>
          <w:color w:val="000000"/>
          <w:sz w:val="24"/>
        </w:rPr>
      </w:pPr>
    </w:p>
    <w:p w14:paraId="0FAAA623">
      <w:pPr>
        <w:ind w:firstLine="480"/>
        <w:jc w:val="center"/>
        <w:rPr>
          <w:rFonts w:hint="eastAsia" w:ascii="宋体" w:hAnsi="宋体"/>
          <w:color w:val="000000"/>
          <w:sz w:val="24"/>
        </w:rPr>
      </w:pPr>
    </w:p>
    <w:p w14:paraId="122B776D">
      <w:pPr>
        <w:ind w:firstLine="480"/>
        <w:jc w:val="center"/>
        <w:rPr>
          <w:rFonts w:hint="eastAsia" w:ascii="宋体" w:hAnsi="宋体"/>
          <w:color w:val="000000"/>
          <w:sz w:val="24"/>
        </w:rPr>
      </w:pPr>
    </w:p>
    <w:p w14:paraId="1CF91728">
      <w:pPr>
        <w:ind w:firstLine="480"/>
        <w:jc w:val="center"/>
        <w:rPr>
          <w:rFonts w:hint="eastAsia" w:ascii="宋体" w:hAnsi="宋体"/>
          <w:color w:val="000000"/>
          <w:sz w:val="24"/>
        </w:rPr>
      </w:pPr>
    </w:p>
    <w:p w14:paraId="0D8CAD00">
      <w:pPr>
        <w:ind w:firstLine="480"/>
        <w:jc w:val="center"/>
        <w:rPr>
          <w:rFonts w:hint="eastAsia" w:ascii="宋体" w:hAnsi="宋体"/>
          <w:color w:val="000000"/>
          <w:sz w:val="24"/>
        </w:rPr>
      </w:pPr>
    </w:p>
    <w:p w14:paraId="6ED49F3D">
      <w:pPr>
        <w:ind w:firstLine="480"/>
        <w:jc w:val="center"/>
        <w:rPr>
          <w:rFonts w:hint="eastAsia" w:ascii="宋体" w:hAnsi="宋体"/>
          <w:color w:val="000000"/>
          <w:sz w:val="24"/>
        </w:rPr>
      </w:pPr>
    </w:p>
    <w:p w14:paraId="2DEDD3B6">
      <w:pPr>
        <w:ind w:firstLine="480"/>
        <w:jc w:val="center"/>
        <w:rPr>
          <w:rFonts w:hint="eastAsia" w:ascii="宋体" w:hAnsi="宋体"/>
          <w:color w:val="000000"/>
          <w:sz w:val="24"/>
        </w:rPr>
      </w:pPr>
    </w:p>
    <w:p w14:paraId="5FB92C1D">
      <w:pPr>
        <w:ind w:firstLine="480"/>
        <w:jc w:val="center"/>
        <w:rPr>
          <w:rFonts w:hint="eastAsia" w:ascii="宋体" w:hAnsi="宋体"/>
          <w:color w:val="000000"/>
          <w:sz w:val="24"/>
        </w:rPr>
      </w:pPr>
    </w:p>
    <w:p w14:paraId="6BB6E12E">
      <w:pPr>
        <w:ind w:firstLine="480"/>
        <w:jc w:val="center"/>
        <w:rPr>
          <w:rFonts w:hint="eastAsia" w:ascii="宋体" w:hAnsi="宋体"/>
          <w:color w:val="000000"/>
          <w:sz w:val="24"/>
        </w:rPr>
      </w:pPr>
    </w:p>
    <w:p w14:paraId="47DED9F2">
      <w:pPr>
        <w:ind w:firstLine="480"/>
        <w:jc w:val="center"/>
        <w:rPr>
          <w:rFonts w:hint="eastAsia" w:ascii="宋体" w:hAnsi="宋体"/>
          <w:color w:val="000000"/>
          <w:sz w:val="24"/>
        </w:rPr>
      </w:pPr>
    </w:p>
    <w:p w14:paraId="39637070">
      <w:pPr>
        <w:ind w:firstLine="480"/>
        <w:jc w:val="center"/>
        <w:rPr>
          <w:rFonts w:hint="eastAsia" w:ascii="宋体" w:hAnsi="宋体"/>
          <w:color w:val="000000"/>
          <w:sz w:val="24"/>
        </w:rPr>
      </w:pPr>
    </w:p>
    <w:p w14:paraId="0A4FA025">
      <w:pPr>
        <w:ind w:firstLine="480"/>
        <w:jc w:val="center"/>
        <w:rPr>
          <w:rFonts w:hint="eastAsia" w:ascii="宋体" w:hAnsi="宋体"/>
          <w:color w:val="000000"/>
          <w:sz w:val="24"/>
        </w:rPr>
      </w:pPr>
    </w:p>
    <w:p w14:paraId="237C7D7D">
      <w:pPr>
        <w:ind w:firstLine="480"/>
        <w:jc w:val="center"/>
        <w:rPr>
          <w:rFonts w:hint="eastAsia" w:ascii="宋体" w:hAnsi="宋体"/>
          <w:color w:val="000000"/>
          <w:sz w:val="24"/>
        </w:rPr>
      </w:pPr>
    </w:p>
    <w:p w14:paraId="28BEE014">
      <w:pPr>
        <w:ind w:firstLine="480"/>
        <w:jc w:val="center"/>
        <w:rPr>
          <w:rFonts w:hint="eastAsia" w:ascii="宋体" w:hAnsi="宋体"/>
          <w:color w:val="000000"/>
          <w:sz w:val="24"/>
        </w:rPr>
      </w:pPr>
    </w:p>
    <w:p w14:paraId="077A3A61">
      <w:pPr>
        <w:ind w:firstLine="480"/>
        <w:jc w:val="center"/>
        <w:rPr>
          <w:rFonts w:hint="eastAsia" w:ascii="宋体" w:hAnsi="宋体"/>
          <w:color w:val="000000"/>
          <w:sz w:val="24"/>
        </w:rPr>
      </w:pPr>
    </w:p>
    <w:p w14:paraId="32792D23">
      <w:pPr>
        <w:ind w:firstLine="480"/>
        <w:jc w:val="center"/>
        <w:rPr>
          <w:rFonts w:hint="eastAsia" w:ascii="宋体" w:hAnsi="宋体"/>
          <w:color w:val="000000"/>
          <w:sz w:val="24"/>
        </w:rPr>
      </w:pPr>
    </w:p>
    <w:p w14:paraId="4F0A8612">
      <w:pPr>
        <w:ind w:firstLine="480"/>
        <w:jc w:val="center"/>
        <w:rPr>
          <w:rFonts w:hint="eastAsia" w:ascii="宋体" w:hAnsi="宋体"/>
          <w:color w:val="000000"/>
          <w:sz w:val="24"/>
        </w:rPr>
      </w:pPr>
    </w:p>
    <w:p w14:paraId="66561656">
      <w:pPr>
        <w:ind w:firstLine="480"/>
        <w:jc w:val="center"/>
        <w:rPr>
          <w:rFonts w:hint="eastAsia" w:ascii="宋体" w:hAnsi="宋体"/>
          <w:color w:val="000000"/>
          <w:sz w:val="24"/>
        </w:rPr>
      </w:pPr>
    </w:p>
    <w:p w14:paraId="41D191BD">
      <w:pPr>
        <w:ind w:firstLine="480"/>
        <w:jc w:val="center"/>
        <w:rPr>
          <w:rFonts w:hint="eastAsia" w:ascii="宋体" w:hAnsi="宋体"/>
          <w:color w:val="000000"/>
          <w:sz w:val="24"/>
        </w:rPr>
      </w:pPr>
    </w:p>
    <w:p w14:paraId="494E2985">
      <w:pPr>
        <w:ind w:firstLine="480"/>
        <w:jc w:val="center"/>
        <w:rPr>
          <w:rFonts w:hint="eastAsia" w:ascii="宋体" w:hAnsi="宋体"/>
          <w:color w:val="000000"/>
          <w:sz w:val="24"/>
        </w:rPr>
      </w:pPr>
    </w:p>
    <w:p w14:paraId="4EC8C20A">
      <w:pPr>
        <w:ind w:firstLine="480"/>
        <w:jc w:val="center"/>
        <w:rPr>
          <w:rFonts w:hint="eastAsia" w:ascii="宋体" w:hAnsi="宋体"/>
          <w:color w:val="000000"/>
          <w:sz w:val="24"/>
        </w:rPr>
      </w:pPr>
    </w:p>
    <w:p w14:paraId="7EF635E3">
      <w:pPr>
        <w:ind w:firstLine="480"/>
        <w:jc w:val="center"/>
        <w:rPr>
          <w:rFonts w:hint="eastAsia" w:ascii="宋体" w:hAnsi="宋体"/>
          <w:color w:val="000000"/>
          <w:sz w:val="24"/>
        </w:rPr>
      </w:pPr>
    </w:p>
    <w:p w14:paraId="6765D0B4">
      <w:pPr>
        <w:ind w:firstLine="480"/>
        <w:jc w:val="center"/>
        <w:rPr>
          <w:rFonts w:hint="eastAsia" w:ascii="宋体" w:hAnsi="宋体"/>
          <w:color w:val="000000"/>
          <w:sz w:val="24"/>
        </w:rPr>
      </w:pPr>
    </w:p>
    <w:p w14:paraId="6B73FF2E">
      <w:pPr>
        <w:ind w:firstLine="480"/>
        <w:jc w:val="center"/>
        <w:rPr>
          <w:rFonts w:hint="eastAsia" w:ascii="宋体" w:hAnsi="宋体"/>
          <w:color w:val="000000"/>
          <w:sz w:val="24"/>
        </w:rPr>
      </w:pPr>
    </w:p>
    <w:p w14:paraId="4CA2EA1C">
      <w:pPr>
        <w:ind w:firstLine="480"/>
        <w:jc w:val="center"/>
        <w:rPr>
          <w:rFonts w:hint="eastAsia" w:ascii="宋体" w:hAnsi="宋体"/>
          <w:color w:val="000000"/>
          <w:sz w:val="24"/>
        </w:rPr>
      </w:pPr>
    </w:p>
    <w:p w14:paraId="04A6FE06">
      <w:pPr>
        <w:ind w:firstLine="480"/>
        <w:jc w:val="center"/>
        <w:rPr>
          <w:rFonts w:hint="eastAsia" w:ascii="宋体" w:hAnsi="宋体"/>
          <w:color w:val="000000"/>
          <w:sz w:val="24"/>
        </w:rPr>
      </w:pPr>
    </w:p>
    <w:p w14:paraId="3EDF2454">
      <w:pPr>
        <w:ind w:firstLine="480"/>
        <w:jc w:val="center"/>
        <w:rPr>
          <w:rFonts w:hint="eastAsia" w:ascii="宋体" w:hAnsi="宋体"/>
          <w:color w:val="000000"/>
          <w:sz w:val="24"/>
        </w:rPr>
      </w:pPr>
    </w:p>
    <w:p w14:paraId="4ECA713D">
      <w:pPr>
        <w:ind w:firstLine="480"/>
        <w:jc w:val="center"/>
        <w:rPr>
          <w:rFonts w:hint="eastAsia" w:ascii="宋体" w:hAnsi="宋体"/>
          <w:color w:val="000000"/>
          <w:sz w:val="24"/>
        </w:rPr>
      </w:pPr>
    </w:p>
    <w:p w14:paraId="7743D53F">
      <w:pPr>
        <w:ind w:firstLine="480"/>
        <w:jc w:val="center"/>
        <w:rPr>
          <w:rFonts w:hint="eastAsia" w:ascii="宋体" w:hAnsi="宋体"/>
          <w:color w:val="000000"/>
          <w:sz w:val="24"/>
        </w:rPr>
      </w:pPr>
    </w:p>
    <w:p w14:paraId="0A874F5B">
      <w:pPr>
        <w:ind w:firstLine="480"/>
        <w:jc w:val="center"/>
        <w:rPr>
          <w:rFonts w:hint="eastAsia" w:ascii="宋体" w:hAnsi="宋体"/>
          <w:color w:val="000000"/>
          <w:sz w:val="24"/>
        </w:rPr>
      </w:pPr>
    </w:p>
    <w:p w14:paraId="21419459">
      <w:pPr>
        <w:ind w:firstLine="480"/>
        <w:jc w:val="center"/>
        <w:rPr>
          <w:rFonts w:hint="eastAsia" w:ascii="宋体" w:hAnsi="宋体"/>
          <w:color w:val="000000"/>
          <w:sz w:val="24"/>
        </w:rPr>
      </w:pPr>
    </w:p>
    <w:p w14:paraId="2D182979">
      <w:pPr>
        <w:ind w:firstLine="480"/>
        <w:jc w:val="center"/>
        <w:rPr>
          <w:rFonts w:hint="eastAsia" w:ascii="宋体" w:hAnsi="宋体"/>
          <w:color w:val="000000"/>
          <w:sz w:val="24"/>
        </w:rPr>
      </w:pPr>
    </w:p>
    <w:p w14:paraId="7820846B">
      <w:pPr>
        <w:ind w:firstLine="480"/>
        <w:jc w:val="center"/>
        <w:rPr>
          <w:rFonts w:hint="eastAsia" w:ascii="宋体" w:hAnsi="宋体"/>
          <w:color w:val="000000"/>
          <w:sz w:val="24"/>
        </w:rPr>
      </w:pPr>
    </w:p>
    <w:p w14:paraId="3435143F">
      <w:pPr>
        <w:ind w:firstLine="480"/>
        <w:jc w:val="center"/>
        <w:rPr>
          <w:rFonts w:hint="eastAsia" w:ascii="宋体" w:hAnsi="宋体"/>
          <w:color w:val="000000"/>
          <w:sz w:val="24"/>
        </w:rPr>
      </w:pPr>
    </w:p>
    <w:p w14:paraId="1E9DBA7D">
      <w:pPr>
        <w:ind w:firstLine="480"/>
        <w:jc w:val="center"/>
        <w:rPr>
          <w:rFonts w:hint="eastAsia" w:ascii="宋体" w:hAnsi="宋体"/>
          <w:color w:val="000000"/>
          <w:sz w:val="24"/>
        </w:rPr>
      </w:pPr>
    </w:p>
    <w:p w14:paraId="4FA278BF">
      <w:pPr>
        <w:ind w:firstLine="480"/>
        <w:jc w:val="center"/>
        <w:rPr>
          <w:rFonts w:hint="eastAsia" w:ascii="宋体" w:hAnsi="宋体"/>
          <w:color w:val="000000"/>
          <w:sz w:val="24"/>
        </w:rPr>
      </w:pPr>
    </w:p>
    <w:p w14:paraId="0DC51E7B">
      <w:pPr>
        <w:ind w:firstLine="480"/>
        <w:jc w:val="center"/>
        <w:rPr>
          <w:rFonts w:hint="eastAsia" w:ascii="宋体" w:hAnsi="宋体"/>
          <w:color w:val="000000"/>
          <w:sz w:val="24"/>
        </w:rPr>
      </w:pPr>
    </w:p>
    <w:p w14:paraId="5EAA3873">
      <w:pPr>
        <w:ind w:firstLine="480"/>
        <w:jc w:val="center"/>
        <w:rPr>
          <w:rFonts w:hint="eastAsia" w:ascii="宋体" w:hAnsi="宋体"/>
          <w:color w:val="000000"/>
          <w:sz w:val="24"/>
        </w:rPr>
      </w:pP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2F2F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719EF3C2">
            <w:pPr>
              <w:spacing w:line="0" w:lineRule="atLeast"/>
              <w:jc w:val="center"/>
              <w:rPr>
                <w:rFonts w:hint="eastAsia" w:ascii="宋体" w:hAnsi="宋体"/>
                <w:color w:val="000000"/>
                <w:sz w:val="24"/>
                <w:szCs w:val="10"/>
              </w:rPr>
            </w:pPr>
            <w:r>
              <w:rPr>
                <w:rFonts w:hint="eastAsia" w:ascii="宋体" w:hAnsi="宋体"/>
                <w:color w:val="000000"/>
                <w:sz w:val="24"/>
                <w:szCs w:val="10"/>
              </w:rPr>
              <w:t>*****检测中心有限责任公司</w:t>
            </w:r>
          </w:p>
          <w:p w14:paraId="595D10A9">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1CF75B20">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204F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5A763352">
            <w:pPr>
              <w:spacing w:line="0" w:lineRule="atLeast"/>
              <w:jc w:val="center"/>
              <w:rPr>
                <w:rFonts w:hint="eastAsia" w:ascii="宋体" w:hAnsi="宋体"/>
                <w:color w:val="000000"/>
                <w:sz w:val="24"/>
                <w:szCs w:val="10"/>
              </w:rPr>
            </w:pPr>
          </w:p>
        </w:tc>
        <w:tc>
          <w:tcPr>
            <w:tcW w:w="4257" w:type="dxa"/>
            <w:vAlign w:val="center"/>
          </w:tcPr>
          <w:p w14:paraId="13551430">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3028B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40CBDE66">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4.6 特殊要求</w:t>
            </w:r>
          </w:p>
        </w:tc>
        <w:tc>
          <w:tcPr>
            <w:tcW w:w="4257" w:type="dxa"/>
            <w:vAlign w:val="center"/>
          </w:tcPr>
          <w:p w14:paraId="777C8B13">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17C4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2F231B93">
            <w:pPr>
              <w:spacing w:line="0" w:lineRule="atLeast"/>
              <w:jc w:val="center"/>
              <w:rPr>
                <w:rFonts w:hint="eastAsia" w:ascii="宋体" w:hAnsi="宋体"/>
                <w:color w:val="000000"/>
                <w:sz w:val="24"/>
                <w:szCs w:val="10"/>
              </w:rPr>
            </w:pPr>
          </w:p>
        </w:tc>
        <w:tc>
          <w:tcPr>
            <w:tcW w:w="4257" w:type="dxa"/>
            <w:vAlign w:val="center"/>
          </w:tcPr>
          <w:p w14:paraId="594D236C">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346578F2">
      <w:pPr>
        <w:ind w:firstLine="480"/>
        <w:jc w:val="center"/>
        <w:rPr>
          <w:rFonts w:hint="eastAsia" w:ascii="宋体" w:hAnsi="宋体"/>
          <w:color w:val="000000"/>
          <w:sz w:val="24"/>
        </w:rPr>
      </w:pPr>
    </w:p>
    <w:p w14:paraId="3F45FCFF">
      <w:pPr>
        <w:ind w:firstLine="480"/>
        <w:jc w:val="center"/>
        <w:rPr>
          <w:rFonts w:hint="eastAsia" w:ascii="宋体" w:hAnsi="宋体"/>
          <w:color w:val="000000"/>
          <w:sz w:val="24"/>
        </w:rPr>
      </w:pPr>
    </w:p>
    <w:p w14:paraId="1263B04B">
      <w:pPr>
        <w:ind w:firstLine="480"/>
        <w:jc w:val="center"/>
        <w:rPr>
          <w:rFonts w:hint="eastAsia" w:ascii="宋体" w:hAnsi="宋体"/>
          <w:color w:val="000000"/>
          <w:sz w:val="24"/>
        </w:rPr>
      </w:pPr>
    </w:p>
    <w:p w14:paraId="349F7B2E">
      <w:pPr>
        <w:ind w:firstLine="480"/>
        <w:jc w:val="center"/>
        <w:rPr>
          <w:rFonts w:hint="eastAsia" w:ascii="宋体" w:hAnsi="宋体"/>
          <w:color w:val="000000"/>
          <w:sz w:val="24"/>
        </w:rPr>
      </w:pPr>
    </w:p>
    <w:p w14:paraId="468D5257">
      <w:pPr>
        <w:ind w:firstLine="480"/>
        <w:jc w:val="center"/>
        <w:rPr>
          <w:rFonts w:hint="eastAsia" w:ascii="宋体" w:hAnsi="宋体"/>
          <w:color w:val="000000"/>
          <w:sz w:val="24"/>
        </w:rPr>
      </w:pPr>
    </w:p>
    <w:p w14:paraId="58C6A034">
      <w:pPr>
        <w:ind w:firstLine="480"/>
        <w:jc w:val="center"/>
        <w:rPr>
          <w:rFonts w:hint="eastAsia" w:ascii="宋体" w:hAnsi="宋体"/>
          <w:color w:val="000000"/>
          <w:sz w:val="24"/>
        </w:rPr>
      </w:pPr>
    </w:p>
    <w:p w14:paraId="631CECCE">
      <w:pPr>
        <w:ind w:firstLine="480"/>
        <w:jc w:val="center"/>
        <w:rPr>
          <w:rFonts w:hint="eastAsia" w:ascii="宋体" w:hAnsi="宋体"/>
          <w:color w:val="000000"/>
          <w:sz w:val="24"/>
        </w:rPr>
      </w:pPr>
    </w:p>
    <w:p w14:paraId="0AF71E84">
      <w:pPr>
        <w:ind w:firstLine="480"/>
        <w:jc w:val="center"/>
        <w:rPr>
          <w:rFonts w:hint="eastAsia" w:ascii="宋体" w:hAnsi="宋体"/>
          <w:color w:val="000000"/>
          <w:sz w:val="24"/>
        </w:rPr>
      </w:pPr>
    </w:p>
    <w:p w14:paraId="3B7834E7">
      <w:pPr>
        <w:ind w:firstLine="480"/>
        <w:jc w:val="center"/>
        <w:rPr>
          <w:rFonts w:hint="eastAsia" w:ascii="宋体" w:hAnsi="宋体"/>
          <w:color w:val="000000"/>
          <w:sz w:val="24"/>
        </w:rPr>
      </w:pPr>
    </w:p>
    <w:p w14:paraId="4653F1F4">
      <w:pPr>
        <w:ind w:firstLine="480"/>
        <w:jc w:val="center"/>
        <w:rPr>
          <w:rFonts w:hint="eastAsia" w:ascii="宋体" w:hAnsi="宋体"/>
          <w:color w:val="000000"/>
          <w:sz w:val="24"/>
        </w:rPr>
      </w:pPr>
    </w:p>
    <w:p w14:paraId="12AFB4A5">
      <w:pPr>
        <w:ind w:firstLine="480"/>
        <w:jc w:val="center"/>
        <w:rPr>
          <w:rFonts w:hint="eastAsia" w:ascii="宋体" w:hAnsi="宋体"/>
          <w:color w:val="000000"/>
          <w:sz w:val="24"/>
        </w:rPr>
      </w:pPr>
    </w:p>
    <w:p w14:paraId="5A848317">
      <w:pPr>
        <w:ind w:firstLine="480"/>
        <w:jc w:val="center"/>
        <w:rPr>
          <w:rFonts w:hint="eastAsia" w:ascii="宋体" w:hAnsi="宋体"/>
          <w:color w:val="000000"/>
          <w:sz w:val="24"/>
        </w:rPr>
      </w:pPr>
    </w:p>
    <w:p w14:paraId="60EF6161">
      <w:pPr>
        <w:ind w:firstLine="480"/>
        <w:jc w:val="center"/>
        <w:rPr>
          <w:rFonts w:hint="eastAsia" w:ascii="宋体" w:hAnsi="宋体"/>
          <w:color w:val="000000"/>
          <w:sz w:val="24"/>
        </w:rPr>
      </w:pPr>
    </w:p>
    <w:p w14:paraId="537ED592">
      <w:pPr>
        <w:ind w:firstLine="480"/>
        <w:jc w:val="center"/>
        <w:rPr>
          <w:rFonts w:hint="eastAsia" w:ascii="宋体" w:hAnsi="宋体"/>
          <w:color w:val="000000"/>
          <w:sz w:val="24"/>
        </w:rPr>
      </w:pPr>
    </w:p>
    <w:p w14:paraId="01DF6D90">
      <w:pPr>
        <w:ind w:firstLine="480"/>
        <w:jc w:val="center"/>
        <w:rPr>
          <w:rFonts w:hint="eastAsia" w:ascii="宋体" w:hAnsi="宋体"/>
          <w:color w:val="000000"/>
          <w:sz w:val="24"/>
        </w:rPr>
      </w:pPr>
    </w:p>
    <w:p w14:paraId="1A94EC12">
      <w:pPr>
        <w:ind w:firstLine="480"/>
        <w:jc w:val="center"/>
        <w:rPr>
          <w:rFonts w:hint="eastAsia" w:ascii="宋体" w:hAnsi="宋体"/>
          <w:color w:val="000000"/>
          <w:sz w:val="24"/>
        </w:rPr>
      </w:pPr>
    </w:p>
    <w:p w14:paraId="7AD290FA">
      <w:pPr>
        <w:ind w:firstLine="480"/>
        <w:jc w:val="center"/>
        <w:rPr>
          <w:rFonts w:hint="eastAsia" w:ascii="宋体" w:hAnsi="宋体"/>
          <w:color w:val="000000"/>
          <w:sz w:val="24"/>
        </w:rPr>
      </w:pPr>
    </w:p>
    <w:p w14:paraId="13A63EF5">
      <w:pPr>
        <w:ind w:firstLine="480"/>
        <w:jc w:val="center"/>
        <w:rPr>
          <w:rFonts w:hint="eastAsia" w:ascii="宋体" w:hAnsi="宋体"/>
          <w:color w:val="000000"/>
          <w:sz w:val="24"/>
        </w:rPr>
      </w:pPr>
    </w:p>
    <w:p w14:paraId="3C3D48C6">
      <w:pPr>
        <w:ind w:firstLine="480"/>
        <w:jc w:val="center"/>
        <w:rPr>
          <w:rFonts w:hint="eastAsia" w:ascii="宋体" w:hAnsi="宋体"/>
          <w:color w:val="000000"/>
          <w:sz w:val="24"/>
        </w:rPr>
      </w:pPr>
    </w:p>
    <w:p w14:paraId="3E5ABF02">
      <w:pPr>
        <w:ind w:firstLine="480"/>
        <w:jc w:val="center"/>
        <w:rPr>
          <w:rFonts w:hint="eastAsia" w:ascii="宋体" w:hAnsi="宋体"/>
          <w:color w:val="000000"/>
          <w:sz w:val="24"/>
        </w:rPr>
      </w:pPr>
    </w:p>
    <w:p w14:paraId="0D82D660">
      <w:pPr>
        <w:ind w:firstLine="480"/>
        <w:jc w:val="center"/>
        <w:rPr>
          <w:rFonts w:hint="eastAsia" w:ascii="宋体" w:hAnsi="宋体"/>
          <w:color w:val="000000"/>
          <w:sz w:val="24"/>
        </w:rPr>
      </w:pPr>
    </w:p>
    <w:p w14:paraId="6116BBE1">
      <w:pPr>
        <w:ind w:firstLine="480"/>
        <w:jc w:val="center"/>
        <w:rPr>
          <w:rFonts w:hint="eastAsia" w:ascii="宋体" w:hAnsi="宋体"/>
          <w:color w:val="000000"/>
          <w:sz w:val="24"/>
        </w:rPr>
      </w:pPr>
    </w:p>
    <w:p w14:paraId="2F06AD8C">
      <w:pPr>
        <w:ind w:firstLine="480"/>
        <w:jc w:val="center"/>
        <w:rPr>
          <w:rFonts w:hint="eastAsia" w:ascii="宋体" w:hAnsi="宋体"/>
          <w:color w:val="000000"/>
          <w:sz w:val="24"/>
        </w:rPr>
      </w:pPr>
    </w:p>
    <w:p w14:paraId="40821C8F">
      <w:pPr>
        <w:ind w:firstLine="480"/>
        <w:jc w:val="center"/>
        <w:rPr>
          <w:rFonts w:hint="eastAsia" w:ascii="宋体" w:hAnsi="宋体"/>
          <w:color w:val="000000"/>
          <w:sz w:val="24"/>
        </w:rPr>
      </w:pPr>
    </w:p>
    <w:p w14:paraId="03569142">
      <w:pPr>
        <w:ind w:firstLine="480"/>
        <w:jc w:val="center"/>
        <w:rPr>
          <w:rFonts w:hint="eastAsia" w:ascii="宋体" w:hAnsi="宋体"/>
          <w:color w:val="000000"/>
          <w:sz w:val="24"/>
        </w:rPr>
      </w:pPr>
    </w:p>
    <w:p w14:paraId="3248B850">
      <w:pPr>
        <w:ind w:firstLine="480"/>
        <w:jc w:val="center"/>
        <w:rPr>
          <w:rFonts w:hint="eastAsia" w:ascii="宋体" w:hAnsi="宋体"/>
          <w:color w:val="000000"/>
          <w:sz w:val="24"/>
        </w:rPr>
      </w:pPr>
    </w:p>
    <w:p w14:paraId="68C1FC1F">
      <w:pPr>
        <w:ind w:firstLine="480"/>
        <w:jc w:val="center"/>
        <w:rPr>
          <w:rFonts w:hint="eastAsia" w:ascii="宋体" w:hAnsi="宋体"/>
          <w:color w:val="000000"/>
          <w:sz w:val="24"/>
        </w:rPr>
      </w:pPr>
    </w:p>
    <w:p w14:paraId="3C69638A">
      <w:pPr>
        <w:ind w:firstLine="480"/>
        <w:jc w:val="center"/>
        <w:rPr>
          <w:rFonts w:hint="eastAsia" w:ascii="宋体" w:hAnsi="宋体"/>
          <w:color w:val="000000"/>
          <w:sz w:val="24"/>
        </w:rPr>
      </w:pPr>
    </w:p>
    <w:p w14:paraId="0EEA55BA">
      <w:pPr>
        <w:ind w:firstLine="480"/>
        <w:jc w:val="center"/>
        <w:rPr>
          <w:rFonts w:hint="eastAsia" w:ascii="宋体" w:hAnsi="宋体"/>
          <w:color w:val="000000"/>
          <w:sz w:val="24"/>
        </w:rPr>
      </w:pPr>
    </w:p>
    <w:p w14:paraId="7AEDF805">
      <w:pPr>
        <w:ind w:firstLine="480"/>
        <w:jc w:val="center"/>
        <w:rPr>
          <w:rFonts w:hint="eastAsia" w:ascii="宋体" w:hAnsi="宋体"/>
          <w:color w:val="000000"/>
          <w:sz w:val="24"/>
        </w:rPr>
      </w:pPr>
    </w:p>
    <w:p w14:paraId="42E8E872">
      <w:pPr>
        <w:ind w:firstLine="480"/>
        <w:jc w:val="center"/>
        <w:rPr>
          <w:rFonts w:hint="eastAsia" w:ascii="宋体" w:hAnsi="宋体"/>
          <w:color w:val="000000"/>
          <w:sz w:val="24"/>
        </w:rPr>
      </w:pPr>
    </w:p>
    <w:p w14:paraId="5047FC22">
      <w:pPr>
        <w:ind w:firstLine="480"/>
        <w:jc w:val="center"/>
        <w:rPr>
          <w:rFonts w:hint="eastAsia" w:ascii="宋体" w:hAnsi="宋体"/>
          <w:color w:val="000000"/>
          <w:sz w:val="24"/>
        </w:rPr>
      </w:pPr>
    </w:p>
    <w:p w14:paraId="4729F949">
      <w:pPr>
        <w:ind w:firstLine="480"/>
        <w:jc w:val="center"/>
        <w:rPr>
          <w:rFonts w:hint="eastAsia" w:ascii="宋体" w:hAnsi="宋体"/>
          <w:color w:val="000000"/>
          <w:sz w:val="24"/>
        </w:rPr>
      </w:pPr>
    </w:p>
    <w:p w14:paraId="16ED19E3">
      <w:pPr>
        <w:ind w:firstLine="480"/>
        <w:jc w:val="center"/>
        <w:rPr>
          <w:rFonts w:hint="eastAsia" w:ascii="宋体" w:hAnsi="宋体"/>
          <w:color w:val="000000"/>
          <w:sz w:val="24"/>
        </w:rPr>
      </w:pPr>
    </w:p>
    <w:p w14:paraId="55894E5B">
      <w:pPr>
        <w:ind w:firstLine="480"/>
        <w:jc w:val="center"/>
        <w:rPr>
          <w:rFonts w:hint="eastAsia" w:ascii="宋体" w:hAnsi="宋体"/>
          <w:color w:val="000000"/>
          <w:sz w:val="24"/>
        </w:rPr>
      </w:pPr>
    </w:p>
    <w:p w14:paraId="557CF4DC">
      <w:pPr>
        <w:ind w:firstLine="480"/>
        <w:jc w:val="center"/>
        <w:rPr>
          <w:rFonts w:hint="eastAsia" w:ascii="宋体" w:hAnsi="宋体"/>
          <w:color w:val="000000"/>
          <w:sz w:val="24"/>
        </w:rPr>
      </w:pPr>
    </w:p>
    <w:p w14:paraId="1D8A58CE">
      <w:pPr>
        <w:ind w:firstLine="480"/>
        <w:jc w:val="center"/>
        <w:rPr>
          <w:rFonts w:hint="eastAsia" w:ascii="宋体" w:hAnsi="宋体"/>
          <w:color w:val="000000"/>
          <w:sz w:val="24"/>
        </w:rPr>
      </w:pPr>
    </w:p>
    <w:p w14:paraId="4C3484F2">
      <w:pPr>
        <w:ind w:firstLine="480"/>
        <w:jc w:val="center"/>
        <w:rPr>
          <w:rFonts w:hint="eastAsia" w:ascii="宋体" w:hAnsi="宋体"/>
          <w:color w:val="000000"/>
          <w:sz w:val="24"/>
        </w:rPr>
      </w:pPr>
    </w:p>
    <w:p w14:paraId="65CEC249">
      <w:pPr>
        <w:ind w:firstLine="480"/>
        <w:jc w:val="center"/>
        <w:rPr>
          <w:rFonts w:hint="eastAsia" w:ascii="宋体" w:hAnsi="宋体"/>
          <w:color w:val="000000"/>
          <w:sz w:val="24"/>
        </w:rPr>
      </w:pP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4D96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79F308DE">
            <w:pPr>
              <w:spacing w:line="0" w:lineRule="atLeast"/>
              <w:jc w:val="center"/>
              <w:rPr>
                <w:rFonts w:hint="eastAsia" w:ascii="宋体" w:hAnsi="宋体"/>
                <w:color w:val="000000"/>
                <w:sz w:val="24"/>
                <w:szCs w:val="10"/>
              </w:rPr>
            </w:pPr>
            <w:r>
              <w:rPr>
                <w:rFonts w:hint="eastAsia" w:ascii="宋体" w:hAnsi="宋体"/>
                <w:color w:val="000000"/>
                <w:sz w:val="24"/>
                <w:szCs w:val="10"/>
              </w:rPr>
              <w:t>*****检测中心有限责任公司</w:t>
            </w:r>
          </w:p>
          <w:p w14:paraId="6BB75218">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7F19AC0C">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2BEC1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38A49D8D">
            <w:pPr>
              <w:spacing w:line="0" w:lineRule="atLeast"/>
              <w:jc w:val="center"/>
              <w:rPr>
                <w:rFonts w:hint="eastAsia" w:ascii="宋体" w:hAnsi="宋体"/>
                <w:color w:val="000000"/>
                <w:sz w:val="24"/>
                <w:szCs w:val="10"/>
              </w:rPr>
            </w:pPr>
          </w:p>
        </w:tc>
        <w:tc>
          <w:tcPr>
            <w:tcW w:w="4257" w:type="dxa"/>
            <w:vAlign w:val="center"/>
          </w:tcPr>
          <w:p w14:paraId="308DDDCF">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4EB6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4E744632">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5 附件</w:t>
            </w:r>
          </w:p>
        </w:tc>
        <w:tc>
          <w:tcPr>
            <w:tcW w:w="4257" w:type="dxa"/>
            <w:vAlign w:val="center"/>
          </w:tcPr>
          <w:p w14:paraId="73E4B9FE">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45A0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552EB433">
            <w:pPr>
              <w:spacing w:line="0" w:lineRule="atLeast"/>
              <w:jc w:val="center"/>
              <w:rPr>
                <w:rFonts w:hint="eastAsia" w:ascii="宋体" w:hAnsi="宋体"/>
                <w:color w:val="000000"/>
                <w:sz w:val="24"/>
                <w:szCs w:val="10"/>
              </w:rPr>
            </w:pPr>
          </w:p>
        </w:tc>
        <w:tc>
          <w:tcPr>
            <w:tcW w:w="4257" w:type="dxa"/>
            <w:vAlign w:val="center"/>
          </w:tcPr>
          <w:p w14:paraId="154FE78A">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497FD998">
      <w:pPr>
        <w:ind w:firstLine="480"/>
        <w:jc w:val="center"/>
        <w:rPr>
          <w:rFonts w:hint="eastAsia" w:ascii="宋体" w:hAnsi="宋体"/>
          <w:color w:val="000000"/>
          <w:sz w:val="24"/>
        </w:rPr>
      </w:pPr>
    </w:p>
    <w:p w14:paraId="35510B65">
      <w:pPr>
        <w:ind w:firstLine="480"/>
        <w:jc w:val="center"/>
        <w:rPr>
          <w:rFonts w:hint="eastAsia" w:ascii="宋体" w:hAnsi="宋体"/>
          <w:color w:val="000000"/>
          <w:sz w:val="24"/>
        </w:rPr>
      </w:pPr>
    </w:p>
    <w:p w14:paraId="4ECBC95A">
      <w:pPr>
        <w:ind w:firstLine="480"/>
        <w:jc w:val="center"/>
        <w:rPr>
          <w:rFonts w:hint="eastAsia" w:ascii="宋体" w:hAnsi="宋体"/>
          <w:color w:val="000000"/>
          <w:sz w:val="24"/>
        </w:rPr>
      </w:pPr>
    </w:p>
    <w:p w14:paraId="66490211">
      <w:pPr>
        <w:ind w:firstLine="480"/>
        <w:jc w:val="center"/>
        <w:rPr>
          <w:rFonts w:hint="eastAsia" w:ascii="宋体" w:hAnsi="宋体"/>
          <w:color w:val="000000"/>
          <w:sz w:val="24"/>
        </w:rPr>
      </w:pPr>
    </w:p>
    <w:p w14:paraId="28FD5177">
      <w:pPr>
        <w:ind w:firstLine="480"/>
        <w:jc w:val="center"/>
        <w:rPr>
          <w:rFonts w:hint="eastAsia" w:ascii="宋体" w:hAnsi="宋体"/>
          <w:color w:val="000000"/>
          <w:sz w:val="24"/>
        </w:rPr>
      </w:pPr>
    </w:p>
    <w:p w14:paraId="6FDD99B4">
      <w:pPr>
        <w:ind w:firstLine="480"/>
        <w:jc w:val="center"/>
        <w:rPr>
          <w:rFonts w:hint="eastAsia" w:ascii="宋体" w:hAnsi="宋体"/>
          <w:color w:val="000000"/>
          <w:sz w:val="24"/>
        </w:rPr>
      </w:pPr>
    </w:p>
    <w:p w14:paraId="300DFE7A">
      <w:pPr>
        <w:ind w:firstLine="480"/>
        <w:jc w:val="center"/>
        <w:rPr>
          <w:rFonts w:hint="eastAsia" w:ascii="宋体" w:hAnsi="宋体"/>
          <w:color w:val="000000"/>
          <w:sz w:val="24"/>
        </w:rPr>
      </w:pPr>
    </w:p>
    <w:p w14:paraId="536F9388">
      <w:pPr>
        <w:ind w:firstLine="480"/>
        <w:jc w:val="center"/>
        <w:rPr>
          <w:rFonts w:hint="eastAsia" w:ascii="宋体" w:hAnsi="宋体"/>
          <w:color w:val="000000"/>
          <w:sz w:val="24"/>
        </w:rPr>
      </w:pPr>
    </w:p>
    <w:p w14:paraId="069853B5">
      <w:pPr>
        <w:ind w:firstLine="480"/>
        <w:jc w:val="center"/>
        <w:rPr>
          <w:rFonts w:hint="eastAsia" w:ascii="宋体" w:hAnsi="宋体"/>
          <w:color w:val="000000"/>
          <w:sz w:val="24"/>
        </w:rPr>
      </w:pPr>
    </w:p>
    <w:p w14:paraId="64C95F2E">
      <w:pPr>
        <w:ind w:firstLine="480"/>
        <w:jc w:val="center"/>
        <w:rPr>
          <w:rFonts w:hint="eastAsia" w:ascii="宋体" w:hAnsi="宋体"/>
          <w:color w:val="000000"/>
          <w:sz w:val="24"/>
        </w:rPr>
      </w:pPr>
    </w:p>
    <w:p w14:paraId="55061258">
      <w:pPr>
        <w:ind w:firstLine="480"/>
        <w:jc w:val="center"/>
        <w:rPr>
          <w:rFonts w:hint="eastAsia" w:ascii="宋体" w:hAnsi="宋体"/>
          <w:color w:val="000000"/>
          <w:sz w:val="24"/>
        </w:rPr>
      </w:pPr>
    </w:p>
    <w:p w14:paraId="75C6056D">
      <w:pPr>
        <w:ind w:firstLine="480"/>
        <w:jc w:val="center"/>
        <w:rPr>
          <w:rFonts w:hint="eastAsia" w:ascii="宋体" w:hAnsi="宋体"/>
          <w:color w:val="000000"/>
          <w:sz w:val="24"/>
        </w:rPr>
      </w:pPr>
    </w:p>
    <w:p w14:paraId="7A1A14C6">
      <w:pPr>
        <w:ind w:firstLine="480"/>
        <w:jc w:val="center"/>
        <w:rPr>
          <w:rFonts w:hint="eastAsia" w:ascii="宋体" w:hAnsi="宋体"/>
          <w:color w:val="000000"/>
          <w:sz w:val="24"/>
        </w:rPr>
      </w:pPr>
    </w:p>
    <w:p w14:paraId="3E7DF3A3">
      <w:pPr>
        <w:ind w:firstLine="480"/>
        <w:jc w:val="center"/>
        <w:rPr>
          <w:rFonts w:hint="eastAsia" w:ascii="宋体" w:hAnsi="宋体"/>
          <w:color w:val="000000"/>
          <w:sz w:val="24"/>
        </w:rPr>
      </w:pPr>
    </w:p>
    <w:p w14:paraId="6C355A31">
      <w:pPr>
        <w:ind w:firstLine="480"/>
        <w:jc w:val="center"/>
        <w:rPr>
          <w:rFonts w:hint="eastAsia" w:ascii="宋体" w:hAnsi="宋体"/>
          <w:color w:val="000000"/>
          <w:sz w:val="24"/>
        </w:rPr>
      </w:pPr>
    </w:p>
    <w:p w14:paraId="78F74D30">
      <w:pPr>
        <w:ind w:firstLine="480"/>
        <w:jc w:val="center"/>
        <w:rPr>
          <w:rFonts w:hint="eastAsia" w:ascii="宋体" w:hAnsi="宋体"/>
          <w:color w:val="000000"/>
          <w:sz w:val="24"/>
        </w:rPr>
      </w:pPr>
    </w:p>
    <w:p w14:paraId="1A100894">
      <w:pPr>
        <w:ind w:firstLine="480"/>
        <w:jc w:val="center"/>
        <w:rPr>
          <w:rFonts w:hint="eastAsia" w:ascii="宋体" w:hAnsi="宋体"/>
          <w:color w:val="000000"/>
          <w:sz w:val="24"/>
        </w:rPr>
      </w:pPr>
    </w:p>
    <w:p w14:paraId="69DCDA53">
      <w:pPr>
        <w:ind w:firstLine="480"/>
        <w:jc w:val="center"/>
        <w:rPr>
          <w:rFonts w:hint="eastAsia" w:ascii="宋体" w:hAnsi="宋体"/>
          <w:color w:val="000000"/>
          <w:sz w:val="24"/>
        </w:rPr>
      </w:pPr>
    </w:p>
    <w:p w14:paraId="76502C38">
      <w:pPr>
        <w:ind w:firstLine="480"/>
        <w:jc w:val="center"/>
        <w:rPr>
          <w:rFonts w:hint="eastAsia" w:ascii="宋体" w:hAnsi="宋体"/>
          <w:color w:val="000000"/>
          <w:sz w:val="24"/>
        </w:rPr>
      </w:pPr>
    </w:p>
    <w:p w14:paraId="71A9D9AE">
      <w:pPr>
        <w:ind w:firstLine="480"/>
        <w:jc w:val="center"/>
        <w:rPr>
          <w:rFonts w:hint="eastAsia" w:ascii="宋体" w:hAnsi="宋体"/>
          <w:color w:val="000000"/>
          <w:sz w:val="24"/>
        </w:rPr>
      </w:pPr>
    </w:p>
    <w:p w14:paraId="546317B5">
      <w:pPr>
        <w:ind w:firstLine="480"/>
        <w:jc w:val="center"/>
        <w:rPr>
          <w:rFonts w:hint="eastAsia" w:ascii="宋体" w:hAnsi="宋体"/>
          <w:color w:val="000000"/>
          <w:sz w:val="24"/>
        </w:rPr>
      </w:pPr>
    </w:p>
    <w:p w14:paraId="1D85B724">
      <w:pPr>
        <w:ind w:firstLine="480"/>
        <w:jc w:val="center"/>
        <w:rPr>
          <w:rFonts w:hint="eastAsia" w:ascii="宋体" w:hAnsi="宋体"/>
          <w:color w:val="000000"/>
          <w:sz w:val="24"/>
        </w:rPr>
      </w:pPr>
    </w:p>
    <w:p w14:paraId="2F245796">
      <w:pPr>
        <w:ind w:firstLine="480"/>
        <w:jc w:val="center"/>
        <w:rPr>
          <w:rFonts w:hint="eastAsia" w:ascii="宋体" w:hAnsi="宋体"/>
          <w:color w:val="000000"/>
          <w:sz w:val="24"/>
        </w:rPr>
      </w:pPr>
    </w:p>
    <w:p w14:paraId="63438C15">
      <w:pPr>
        <w:ind w:firstLine="480"/>
        <w:jc w:val="center"/>
        <w:rPr>
          <w:rFonts w:hint="eastAsia" w:ascii="宋体" w:hAnsi="宋体"/>
          <w:color w:val="000000"/>
          <w:sz w:val="24"/>
        </w:rPr>
      </w:pPr>
    </w:p>
    <w:p w14:paraId="175B6AD1">
      <w:pPr>
        <w:ind w:firstLine="480"/>
        <w:jc w:val="center"/>
        <w:rPr>
          <w:rFonts w:hint="eastAsia" w:ascii="宋体" w:hAnsi="宋体"/>
          <w:color w:val="000000"/>
          <w:sz w:val="24"/>
        </w:rPr>
      </w:pPr>
    </w:p>
    <w:p w14:paraId="5F34DD6E">
      <w:pPr>
        <w:ind w:firstLine="480"/>
        <w:jc w:val="center"/>
        <w:rPr>
          <w:rFonts w:hint="eastAsia" w:ascii="宋体" w:hAnsi="宋体"/>
          <w:color w:val="000000"/>
          <w:sz w:val="24"/>
        </w:rPr>
      </w:pPr>
    </w:p>
    <w:p w14:paraId="2D3A0E52">
      <w:pPr>
        <w:ind w:firstLine="480"/>
        <w:jc w:val="center"/>
        <w:rPr>
          <w:rFonts w:hint="eastAsia" w:ascii="宋体" w:hAnsi="宋体"/>
          <w:color w:val="000000"/>
          <w:sz w:val="24"/>
        </w:rPr>
      </w:pPr>
    </w:p>
    <w:p w14:paraId="04DC13FC">
      <w:pPr>
        <w:ind w:firstLine="480"/>
        <w:jc w:val="center"/>
        <w:rPr>
          <w:rFonts w:hint="eastAsia" w:ascii="宋体" w:hAnsi="宋体"/>
          <w:color w:val="000000"/>
          <w:sz w:val="24"/>
        </w:rPr>
      </w:pPr>
    </w:p>
    <w:p w14:paraId="3FAB269F">
      <w:pPr>
        <w:ind w:firstLine="480"/>
        <w:jc w:val="center"/>
        <w:rPr>
          <w:rFonts w:hint="eastAsia" w:ascii="宋体" w:hAnsi="宋体"/>
          <w:color w:val="000000"/>
          <w:sz w:val="24"/>
        </w:rPr>
      </w:pPr>
    </w:p>
    <w:p w14:paraId="19BBB02A">
      <w:pPr>
        <w:ind w:firstLine="480"/>
        <w:jc w:val="center"/>
        <w:rPr>
          <w:rFonts w:hint="eastAsia" w:ascii="宋体" w:hAnsi="宋体"/>
          <w:color w:val="000000"/>
          <w:sz w:val="24"/>
        </w:rPr>
      </w:pPr>
    </w:p>
    <w:p w14:paraId="7BF648D9">
      <w:pPr>
        <w:ind w:firstLine="480"/>
        <w:jc w:val="center"/>
        <w:rPr>
          <w:rFonts w:hint="eastAsia" w:ascii="宋体" w:hAnsi="宋体"/>
          <w:color w:val="000000"/>
          <w:sz w:val="24"/>
        </w:rPr>
      </w:pPr>
    </w:p>
    <w:p w14:paraId="7815BD2C">
      <w:pPr>
        <w:ind w:firstLine="480"/>
        <w:jc w:val="center"/>
        <w:rPr>
          <w:rFonts w:hint="eastAsia" w:ascii="宋体" w:hAnsi="宋体"/>
          <w:color w:val="000000"/>
          <w:sz w:val="24"/>
        </w:rPr>
      </w:pPr>
    </w:p>
    <w:p w14:paraId="306E8D2C">
      <w:pPr>
        <w:ind w:firstLine="480"/>
        <w:jc w:val="center"/>
        <w:rPr>
          <w:rFonts w:hint="eastAsia" w:ascii="宋体" w:hAnsi="宋体"/>
          <w:color w:val="000000"/>
          <w:sz w:val="24"/>
        </w:rPr>
      </w:pPr>
    </w:p>
    <w:p w14:paraId="6FA798BF">
      <w:pPr>
        <w:ind w:firstLine="480"/>
        <w:jc w:val="center"/>
        <w:rPr>
          <w:rFonts w:hint="eastAsia" w:ascii="宋体" w:hAnsi="宋体"/>
          <w:color w:val="000000"/>
          <w:sz w:val="24"/>
        </w:rPr>
      </w:pPr>
    </w:p>
    <w:p w14:paraId="6C15049F">
      <w:pPr>
        <w:ind w:firstLine="480"/>
        <w:jc w:val="center"/>
        <w:rPr>
          <w:rFonts w:hint="eastAsia" w:ascii="宋体" w:hAnsi="宋体"/>
          <w:color w:val="000000"/>
          <w:sz w:val="24"/>
        </w:rPr>
      </w:pPr>
    </w:p>
    <w:p w14:paraId="57D127C7">
      <w:pPr>
        <w:ind w:firstLine="480"/>
        <w:jc w:val="center"/>
        <w:rPr>
          <w:rFonts w:hint="eastAsia" w:ascii="宋体" w:hAnsi="宋体"/>
          <w:color w:val="000000"/>
          <w:sz w:val="24"/>
        </w:rPr>
      </w:pPr>
    </w:p>
    <w:p w14:paraId="76D31C3E">
      <w:pPr>
        <w:ind w:firstLine="480"/>
        <w:jc w:val="center"/>
        <w:rPr>
          <w:rFonts w:hint="eastAsia" w:ascii="宋体" w:hAnsi="宋体"/>
          <w:color w:val="000000"/>
          <w:sz w:val="24"/>
        </w:rPr>
      </w:pPr>
    </w:p>
    <w:p w14:paraId="0599F642">
      <w:pPr>
        <w:ind w:firstLine="480"/>
        <w:jc w:val="center"/>
        <w:rPr>
          <w:rFonts w:hint="eastAsia" w:ascii="宋体" w:hAnsi="宋体"/>
          <w:color w:val="000000"/>
          <w:sz w:val="24"/>
        </w:rPr>
      </w:pPr>
    </w:p>
    <w:p w14:paraId="7236581E">
      <w:pPr>
        <w:ind w:firstLine="480"/>
        <w:jc w:val="center"/>
        <w:rPr>
          <w:rFonts w:hint="eastAsia" w:ascii="宋体" w:hAnsi="宋体"/>
          <w:color w:val="000000"/>
          <w:sz w:val="24"/>
        </w:rPr>
      </w:pP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76BE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18C8F51B">
            <w:pPr>
              <w:spacing w:line="0" w:lineRule="atLeast"/>
              <w:jc w:val="center"/>
              <w:rPr>
                <w:rFonts w:hint="eastAsia" w:ascii="宋体" w:hAnsi="宋体"/>
                <w:color w:val="000000"/>
                <w:sz w:val="24"/>
                <w:szCs w:val="10"/>
              </w:rPr>
            </w:pPr>
            <w:r>
              <w:rPr>
                <w:rFonts w:hint="eastAsia" w:ascii="宋体" w:hAnsi="宋体"/>
                <w:color w:val="000000"/>
                <w:sz w:val="24"/>
                <w:szCs w:val="10"/>
              </w:rPr>
              <w:t>*****检测中心有限责任公司</w:t>
            </w:r>
          </w:p>
          <w:p w14:paraId="31597207">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472BFDF5">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0FDE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0A078E47">
            <w:pPr>
              <w:spacing w:line="0" w:lineRule="atLeast"/>
              <w:jc w:val="center"/>
              <w:rPr>
                <w:rFonts w:hint="eastAsia" w:ascii="宋体" w:hAnsi="宋体"/>
                <w:color w:val="000000"/>
                <w:sz w:val="24"/>
                <w:szCs w:val="10"/>
              </w:rPr>
            </w:pPr>
          </w:p>
        </w:tc>
        <w:tc>
          <w:tcPr>
            <w:tcW w:w="4257" w:type="dxa"/>
            <w:vAlign w:val="center"/>
          </w:tcPr>
          <w:p w14:paraId="6F2A0096">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3503E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53634A4C">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5.1 法人营业执照、组织机构代码证、税务登记证复印件</w:t>
            </w:r>
          </w:p>
        </w:tc>
        <w:tc>
          <w:tcPr>
            <w:tcW w:w="4257" w:type="dxa"/>
            <w:vAlign w:val="center"/>
          </w:tcPr>
          <w:p w14:paraId="28102F84">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71B1D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6B532BAF">
            <w:pPr>
              <w:spacing w:line="0" w:lineRule="atLeast"/>
              <w:jc w:val="center"/>
              <w:rPr>
                <w:rFonts w:hint="eastAsia" w:ascii="宋体" w:hAnsi="宋体"/>
                <w:color w:val="000000"/>
                <w:sz w:val="24"/>
                <w:szCs w:val="10"/>
              </w:rPr>
            </w:pPr>
          </w:p>
        </w:tc>
        <w:tc>
          <w:tcPr>
            <w:tcW w:w="4257" w:type="dxa"/>
            <w:vAlign w:val="center"/>
          </w:tcPr>
          <w:p w14:paraId="1653A7AB">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6AFC7666">
      <w:pPr>
        <w:ind w:firstLine="480"/>
        <w:jc w:val="center"/>
        <w:rPr>
          <w:rFonts w:hint="eastAsia" w:ascii="宋体" w:hAnsi="宋体"/>
          <w:color w:val="000000"/>
          <w:sz w:val="24"/>
        </w:rPr>
      </w:pPr>
    </w:p>
    <w:p w14:paraId="4BF0C3E9">
      <w:pPr>
        <w:ind w:firstLine="480"/>
        <w:jc w:val="center"/>
        <w:rPr>
          <w:rFonts w:hint="eastAsia" w:ascii="宋体" w:hAnsi="宋体"/>
          <w:color w:val="000000"/>
          <w:sz w:val="24"/>
        </w:rPr>
      </w:pPr>
    </w:p>
    <w:p w14:paraId="208639EC">
      <w:pPr>
        <w:ind w:firstLine="480"/>
        <w:jc w:val="center"/>
        <w:rPr>
          <w:rFonts w:hint="eastAsia" w:ascii="宋体" w:hAnsi="宋体"/>
          <w:color w:val="000000"/>
          <w:sz w:val="24"/>
        </w:rPr>
      </w:pPr>
    </w:p>
    <w:p w14:paraId="7E39B0B8">
      <w:pPr>
        <w:ind w:firstLine="480"/>
        <w:jc w:val="center"/>
        <w:rPr>
          <w:rFonts w:hint="eastAsia" w:ascii="宋体" w:hAnsi="宋体"/>
          <w:color w:val="000000"/>
          <w:sz w:val="24"/>
        </w:rPr>
      </w:pPr>
    </w:p>
    <w:p w14:paraId="5DB71677">
      <w:pPr>
        <w:ind w:firstLine="480"/>
        <w:jc w:val="center"/>
        <w:rPr>
          <w:rFonts w:hint="eastAsia" w:ascii="宋体" w:hAnsi="宋体"/>
          <w:color w:val="000000"/>
          <w:sz w:val="24"/>
        </w:rPr>
      </w:pPr>
    </w:p>
    <w:p w14:paraId="769F1E51">
      <w:pPr>
        <w:ind w:firstLine="480"/>
        <w:jc w:val="center"/>
        <w:rPr>
          <w:rFonts w:hint="eastAsia" w:ascii="宋体" w:hAnsi="宋体"/>
          <w:color w:val="000000"/>
          <w:sz w:val="24"/>
        </w:rPr>
      </w:pPr>
    </w:p>
    <w:p w14:paraId="059FAF1A">
      <w:pPr>
        <w:ind w:firstLine="480"/>
        <w:jc w:val="center"/>
        <w:rPr>
          <w:rFonts w:hint="eastAsia" w:ascii="宋体" w:hAnsi="宋体"/>
          <w:color w:val="000000"/>
          <w:sz w:val="24"/>
        </w:rPr>
      </w:pPr>
    </w:p>
    <w:p w14:paraId="20FCAE34">
      <w:pPr>
        <w:ind w:firstLine="480"/>
        <w:jc w:val="center"/>
        <w:rPr>
          <w:rFonts w:hint="eastAsia" w:ascii="宋体" w:hAnsi="宋体"/>
          <w:color w:val="000000"/>
          <w:sz w:val="24"/>
        </w:rPr>
      </w:pPr>
    </w:p>
    <w:p w14:paraId="42675BC4">
      <w:pPr>
        <w:ind w:firstLine="480"/>
        <w:jc w:val="center"/>
        <w:rPr>
          <w:rFonts w:hint="eastAsia" w:ascii="宋体" w:hAnsi="宋体"/>
          <w:color w:val="000000"/>
          <w:sz w:val="24"/>
        </w:rPr>
      </w:pPr>
    </w:p>
    <w:p w14:paraId="3FDA9BC0">
      <w:pPr>
        <w:ind w:firstLine="480"/>
        <w:jc w:val="center"/>
        <w:rPr>
          <w:rFonts w:hint="eastAsia" w:ascii="宋体" w:hAnsi="宋体"/>
          <w:color w:val="000000"/>
          <w:sz w:val="24"/>
        </w:rPr>
      </w:pPr>
    </w:p>
    <w:p w14:paraId="385771C4">
      <w:pPr>
        <w:ind w:firstLine="480"/>
        <w:jc w:val="center"/>
        <w:rPr>
          <w:rFonts w:hint="eastAsia" w:ascii="宋体" w:hAnsi="宋体"/>
          <w:color w:val="000000"/>
          <w:sz w:val="24"/>
        </w:rPr>
      </w:pPr>
    </w:p>
    <w:p w14:paraId="007D8B82">
      <w:pPr>
        <w:ind w:firstLine="480"/>
        <w:jc w:val="center"/>
        <w:rPr>
          <w:rFonts w:hint="eastAsia" w:ascii="宋体" w:hAnsi="宋体"/>
          <w:color w:val="000000"/>
          <w:sz w:val="24"/>
        </w:rPr>
      </w:pPr>
    </w:p>
    <w:p w14:paraId="38176ACB">
      <w:pPr>
        <w:ind w:firstLine="480"/>
        <w:jc w:val="center"/>
        <w:rPr>
          <w:rFonts w:hint="eastAsia" w:ascii="宋体" w:hAnsi="宋体"/>
          <w:color w:val="000000"/>
          <w:sz w:val="24"/>
        </w:rPr>
      </w:pPr>
    </w:p>
    <w:p w14:paraId="43A77A68">
      <w:pPr>
        <w:ind w:firstLine="480"/>
        <w:jc w:val="center"/>
        <w:rPr>
          <w:rFonts w:hint="eastAsia" w:ascii="宋体" w:hAnsi="宋体"/>
          <w:color w:val="000000"/>
          <w:sz w:val="24"/>
        </w:rPr>
      </w:pPr>
    </w:p>
    <w:p w14:paraId="626571D0">
      <w:pPr>
        <w:ind w:firstLine="480"/>
        <w:jc w:val="center"/>
        <w:rPr>
          <w:rFonts w:hint="eastAsia" w:ascii="宋体" w:hAnsi="宋体"/>
          <w:color w:val="000000"/>
          <w:sz w:val="24"/>
        </w:rPr>
      </w:pPr>
    </w:p>
    <w:p w14:paraId="00A0BA21">
      <w:pPr>
        <w:ind w:firstLine="480"/>
        <w:jc w:val="center"/>
        <w:rPr>
          <w:rFonts w:hint="eastAsia" w:ascii="宋体" w:hAnsi="宋体"/>
          <w:color w:val="000000"/>
          <w:sz w:val="24"/>
        </w:rPr>
      </w:pPr>
    </w:p>
    <w:p w14:paraId="55ABF0B5">
      <w:pPr>
        <w:ind w:firstLine="480"/>
        <w:jc w:val="center"/>
        <w:rPr>
          <w:rFonts w:hint="eastAsia" w:ascii="宋体" w:hAnsi="宋体"/>
          <w:color w:val="000000"/>
          <w:sz w:val="24"/>
        </w:rPr>
      </w:pPr>
    </w:p>
    <w:p w14:paraId="5B7B523D">
      <w:pPr>
        <w:ind w:firstLine="480"/>
        <w:jc w:val="center"/>
        <w:rPr>
          <w:rFonts w:hint="eastAsia" w:ascii="宋体" w:hAnsi="宋体"/>
          <w:color w:val="000000"/>
          <w:sz w:val="24"/>
        </w:rPr>
      </w:pPr>
    </w:p>
    <w:p w14:paraId="6DCDD69F">
      <w:pPr>
        <w:ind w:firstLine="480"/>
        <w:jc w:val="center"/>
        <w:rPr>
          <w:rFonts w:hint="eastAsia" w:ascii="宋体" w:hAnsi="宋体"/>
          <w:color w:val="000000"/>
          <w:sz w:val="24"/>
        </w:rPr>
      </w:pPr>
    </w:p>
    <w:p w14:paraId="14422B43">
      <w:pPr>
        <w:ind w:firstLine="480"/>
        <w:jc w:val="center"/>
        <w:rPr>
          <w:rFonts w:hint="eastAsia" w:ascii="宋体" w:hAnsi="宋体"/>
          <w:color w:val="000000"/>
          <w:sz w:val="24"/>
        </w:rPr>
      </w:pPr>
    </w:p>
    <w:p w14:paraId="23BE9D6E">
      <w:pPr>
        <w:ind w:firstLine="480"/>
        <w:jc w:val="center"/>
        <w:rPr>
          <w:rFonts w:hint="eastAsia" w:ascii="宋体" w:hAnsi="宋体"/>
          <w:color w:val="000000"/>
          <w:sz w:val="24"/>
        </w:rPr>
      </w:pPr>
    </w:p>
    <w:p w14:paraId="6CB1F066">
      <w:pPr>
        <w:ind w:firstLine="480"/>
        <w:jc w:val="center"/>
        <w:rPr>
          <w:rFonts w:hint="eastAsia" w:ascii="宋体" w:hAnsi="宋体"/>
          <w:color w:val="000000"/>
          <w:sz w:val="24"/>
        </w:rPr>
      </w:pPr>
    </w:p>
    <w:p w14:paraId="07552F29">
      <w:pPr>
        <w:ind w:firstLine="480"/>
        <w:jc w:val="center"/>
        <w:rPr>
          <w:rFonts w:hint="eastAsia" w:ascii="宋体" w:hAnsi="宋体"/>
          <w:color w:val="000000"/>
          <w:sz w:val="24"/>
        </w:rPr>
      </w:pPr>
    </w:p>
    <w:p w14:paraId="66F670C4">
      <w:pPr>
        <w:ind w:firstLine="480"/>
        <w:jc w:val="center"/>
        <w:rPr>
          <w:rFonts w:hint="eastAsia" w:ascii="宋体" w:hAnsi="宋体"/>
          <w:color w:val="000000"/>
          <w:sz w:val="24"/>
        </w:rPr>
      </w:pPr>
    </w:p>
    <w:p w14:paraId="2062E09C">
      <w:pPr>
        <w:ind w:firstLine="480"/>
        <w:jc w:val="center"/>
        <w:rPr>
          <w:rFonts w:hint="eastAsia" w:ascii="宋体" w:hAnsi="宋体"/>
          <w:color w:val="000000"/>
          <w:sz w:val="24"/>
        </w:rPr>
      </w:pPr>
    </w:p>
    <w:p w14:paraId="4456B974">
      <w:pPr>
        <w:ind w:firstLine="480"/>
        <w:jc w:val="center"/>
        <w:rPr>
          <w:rFonts w:hint="eastAsia" w:ascii="宋体" w:hAnsi="宋体"/>
          <w:color w:val="000000"/>
          <w:sz w:val="24"/>
        </w:rPr>
      </w:pPr>
    </w:p>
    <w:p w14:paraId="3E441801">
      <w:pPr>
        <w:ind w:firstLine="480"/>
        <w:jc w:val="center"/>
        <w:rPr>
          <w:rFonts w:hint="eastAsia" w:ascii="宋体" w:hAnsi="宋体"/>
          <w:color w:val="000000"/>
          <w:sz w:val="24"/>
        </w:rPr>
      </w:pPr>
    </w:p>
    <w:p w14:paraId="6B2EFAFF">
      <w:pPr>
        <w:ind w:firstLine="480"/>
        <w:jc w:val="center"/>
        <w:rPr>
          <w:rFonts w:hint="eastAsia" w:ascii="宋体" w:hAnsi="宋体"/>
          <w:color w:val="000000"/>
          <w:sz w:val="24"/>
        </w:rPr>
      </w:pPr>
    </w:p>
    <w:p w14:paraId="559BAACE">
      <w:pPr>
        <w:ind w:firstLine="480"/>
        <w:jc w:val="center"/>
        <w:rPr>
          <w:rFonts w:hint="eastAsia" w:ascii="宋体" w:hAnsi="宋体"/>
          <w:color w:val="000000"/>
          <w:sz w:val="24"/>
        </w:rPr>
      </w:pPr>
    </w:p>
    <w:p w14:paraId="3BF9315C">
      <w:pPr>
        <w:ind w:firstLine="480"/>
        <w:jc w:val="center"/>
        <w:rPr>
          <w:rFonts w:hint="eastAsia" w:ascii="宋体" w:hAnsi="宋体"/>
          <w:color w:val="000000"/>
          <w:sz w:val="24"/>
        </w:rPr>
      </w:pPr>
    </w:p>
    <w:p w14:paraId="0A1ADEE4">
      <w:pPr>
        <w:ind w:firstLine="480"/>
        <w:jc w:val="center"/>
        <w:rPr>
          <w:rFonts w:hint="eastAsia" w:ascii="宋体" w:hAnsi="宋体"/>
          <w:color w:val="000000"/>
          <w:sz w:val="24"/>
        </w:rPr>
      </w:pPr>
    </w:p>
    <w:p w14:paraId="3E954FFB">
      <w:pPr>
        <w:ind w:firstLine="480"/>
        <w:jc w:val="center"/>
        <w:rPr>
          <w:rFonts w:hint="eastAsia" w:ascii="宋体" w:hAnsi="宋体"/>
          <w:color w:val="000000"/>
          <w:sz w:val="24"/>
        </w:rPr>
      </w:pPr>
    </w:p>
    <w:p w14:paraId="7B058173">
      <w:pPr>
        <w:ind w:firstLine="480"/>
        <w:jc w:val="center"/>
        <w:rPr>
          <w:rFonts w:hint="eastAsia" w:ascii="宋体" w:hAnsi="宋体"/>
          <w:color w:val="000000"/>
          <w:sz w:val="24"/>
        </w:rPr>
      </w:pPr>
    </w:p>
    <w:p w14:paraId="190686BE">
      <w:pPr>
        <w:ind w:firstLine="480"/>
        <w:jc w:val="center"/>
        <w:rPr>
          <w:rFonts w:hint="eastAsia" w:ascii="宋体" w:hAnsi="宋体"/>
          <w:color w:val="000000"/>
          <w:sz w:val="24"/>
        </w:rPr>
      </w:pPr>
    </w:p>
    <w:p w14:paraId="5EC6F585">
      <w:pPr>
        <w:ind w:firstLine="480"/>
        <w:jc w:val="center"/>
        <w:rPr>
          <w:rFonts w:hint="eastAsia" w:ascii="宋体" w:hAnsi="宋体"/>
          <w:color w:val="000000"/>
          <w:sz w:val="24"/>
        </w:rPr>
      </w:pPr>
    </w:p>
    <w:p w14:paraId="31BEA3E2">
      <w:pPr>
        <w:ind w:firstLine="480"/>
        <w:jc w:val="center"/>
        <w:rPr>
          <w:rFonts w:hint="eastAsia" w:ascii="宋体" w:hAnsi="宋体"/>
          <w:color w:val="000000"/>
          <w:sz w:val="24"/>
        </w:rPr>
      </w:pPr>
    </w:p>
    <w:p w14:paraId="06E6B14C">
      <w:pPr>
        <w:ind w:firstLine="480"/>
        <w:jc w:val="center"/>
        <w:rPr>
          <w:rFonts w:hint="eastAsia" w:ascii="宋体" w:hAnsi="宋体"/>
          <w:color w:val="000000"/>
          <w:sz w:val="24"/>
        </w:rPr>
      </w:pPr>
    </w:p>
    <w:p w14:paraId="3CC41BA4">
      <w:pPr>
        <w:ind w:firstLine="480"/>
        <w:jc w:val="center"/>
        <w:rPr>
          <w:rFonts w:hint="eastAsia" w:ascii="宋体" w:hAnsi="宋体"/>
          <w:color w:val="000000"/>
          <w:sz w:val="24"/>
        </w:rPr>
      </w:pPr>
    </w:p>
    <w:p w14:paraId="274A5CD0">
      <w:pPr>
        <w:ind w:firstLine="480"/>
        <w:jc w:val="center"/>
        <w:rPr>
          <w:rFonts w:hint="eastAsia" w:ascii="宋体" w:hAnsi="宋体"/>
          <w:color w:val="000000"/>
          <w:sz w:val="24"/>
        </w:rPr>
      </w:pP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3"/>
        <w:gridCol w:w="4257"/>
      </w:tblGrid>
      <w:tr w14:paraId="01A39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463" w:type="dxa"/>
            <w:vMerge w:val="restart"/>
            <w:vAlign w:val="center"/>
          </w:tcPr>
          <w:p w14:paraId="6302EC75">
            <w:pPr>
              <w:spacing w:line="0" w:lineRule="atLeast"/>
              <w:jc w:val="center"/>
              <w:rPr>
                <w:rFonts w:hint="eastAsia" w:ascii="宋体" w:hAnsi="宋体"/>
                <w:color w:val="000000"/>
                <w:sz w:val="24"/>
                <w:szCs w:val="10"/>
              </w:rPr>
            </w:pPr>
            <w:r>
              <w:rPr>
                <w:rFonts w:hint="eastAsia" w:ascii="宋体" w:hAnsi="宋体"/>
                <w:color w:val="000000"/>
                <w:sz w:val="24"/>
                <w:szCs w:val="10"/>
              </w:rPr>
              <w:t>*****检测中心有限责任公司</w:t>
            </w:r>
          </w:p>
          <w:p w14:paraId="78D445F0">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质 量 手 册</w:t>
            </w:r>
          </w:p>
        </w:tc>
        <w:tc>
          <w:tcPr>
            <w:tcW w:w="4257" w:type="dxa"/>
            <w:vAlign w:val="center"/>
          </w:tcPr>
          <w:p w14:paraId="3A486C70">
            <w:pPr>
              <w:spacing w:line="0" w:lineRule="atLeast"/>
              <w:jc w:val="center"/>
              <w:rPr>
                <w:rFonts w:hint="eastAsia" w:ascii="宋体" w:hAnsi="宋体"/>
                <w:color w:val="000000"/>
                <w:sz w:val="24"/>
                <w:szCs w:val="10"/>
              </w:rPr>
            </w:pPr>
            <w:r>
              <w:rPr>
                <w:rFonts w:hint="eastAsia" w:ascii="宋体" w:hAnsi="宋体"/>
                <w:color w:val="000000"/>
                <w:sz w:val="24"/>
                <w:szCs w:val="10"/>
              </w:rPr>
              <w:t>文件编号：***-***-01</w:t>
            </w:r>
          </w:p>
        </w:tc>
      </w:tr>
      <w:tr w14:paraId="0C07C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463" w:type="dxa"/>
            <w:vMerge w:val="continue"/>
            <w:vAlign w:val="center"/>
          </w:tcPr>
          <w:p w14:paraId="35792718">
            <w:pPr>
              <w:spacing w:line="0" w:lineRule="atLeast"/>
              <w:jc w:val="center"/>
              <w:rPr>
                <w:rFonts w:hint="eastAsia" w:ascii="宋体" w:hAnsi="宋体"/>
                <w:color w:val="000000"/>
                <w:sz w:val="24"/>
                <w:szCs w:val="10"/>
              </w:rPr>
            </w:pPr>
          </w:p>
        </w:tc>
        <w:tc>
          <w:tcPr>
            <w:tcW w:w="4257" w:type="dxa"/>
            <w:vAlign w:val="center"/>
          </w:tcPr>
          <w:p w14:paraId="06557DB8">
            <w:pPr>
              <w:spacing w:line="0" w:lineRule="atLeast"/>
              <w:jc w:val="center"/>
              <w:rPr>
                <w:rFonts w:hint="eastAsia" w:ascii="宋体" w:hAnsi="宋体"/>
                <w:color w:val="000000"/>
                <w:sz w:val="24"/>
                <w:szCs w:val="10"/>
              </w:rPr>
            </w:pPr>
            <w:r>
              <w:rPr>
                <w:rFonts w:hint="eastAsia" w:ascii="宋体" w:hAnsi="宋体"/>
                <w:color w:val="000000"/>
                <w:sz w:val="24"/>
                <w:szCs w:val="10"/>
              </w:rPr>
              <w:t>实施日期：****年**月05日</w:t>
            </w:r>
          </w:p>
        </w:tc>
      </w:tr>
      <w:tr w14:paraId="6B8A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463" w:type="dxa"/>
            <w:vMerge w:val="restart"/>
            <w:vAlign w:val="center"/>
          </w:tcPr>
          <w:p w14:paraId="2F71233E">
            <w:pPr>
              <w:spacing w:line="0" w:lineRule="atLeast"/>
              <w:jc w:val="center"/>
              <w:rPr>
                <w:rFonts w:hint="eastAsia" w:ascii="宋体" w:hAnsi="宋体"/>
                <w:b/>
                <w:bCs/>
                <w:color w:val="000000"/>
                <w:sz w:val="28"/>
                <w:szCs w:val="10"/>
              </w:rPr>
            </w:pPr>
            <w:r>
              <w:rPr>
                <w:rFonts w:hint="eastAsia" w:ascii="宋体" w:hAnsi="宋体"/>
                <w:b/>
                <w:bCs/>
                <w:color w:val="000000"/>
                <w:sz w:val="28"/>
                <w:szCs w:val="10"/>
              </w:rPr>
              <w:t>5.2 组织机构框图</w:t>
            </w:r>
          </w:p>
        </w:tc>
        <w:tc>
          <w:tcPr>
            <w:tcW w:w="4257" w:type="dxa"/>
            <w:vAlign w:val="center"/>
          </w:tcPr>
          <w:p w14:paraId="3C44CCEC">
            <w:pPr>
              <w:spacing w:line="0" w:lineRule="atLeast"/>
              <w:jc w:val="center"/>
              <w:rPr>
                <w:rFonts w:hint="eastAsia" w:ascii="宋体" w:hAnsi="宋体"/>
                <w:color w:val="000000"/>
                <w:sz w:val="24"/>
                <w:szCs w:val="10"/>
              </w:rPr>
            </w:pPr>
            <w:r>
              <w:rPr>
                <w:rFonts w:hint="eastAsia" w:ascii="宋体" w:hAnsi="宋体"/>
                <w:color w:val="000000"/>
                <w:sz w:val="24"/>
                <w:szCs w:val="10"/>
              </w:rPr>
              <w:t xml:space="preserve">版本号：3.0  </w:t>
            </w:r>
          </w:p>
        </w:tc>
      </w:tr>
      <w:tr w14:paraId="58A0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463" w:type="dxa"/>
            <w:vMerge w:val="continue"/>
            <w:vAlign w:val="center"/>
          </w:tcPr>
          <w:p w14:paraId="01C2507C">
            <w:pPr>
              <w:spacing w:line="0" w:lineRule="atLeast"/>
              <w:jc w:val="center"/>
              <w:rPr>
                <w:rFonts w:hint="eastAsia" w:ascii="宋体" w:hAnsi="宋体"/>
                <w:color w:val="000000"/>
                <w:sz w:val="24"/>
                <w:szCs w:val="10"/>
              </w:rPr>
            </w:pPr>
          </w:p>
        </w:tc>
        <w:tc>
          <w:tcPr>
            <w:tcW w:w="4257" w:type="dxa"/>
            <w:vAlign w:val="center"/>
          </w:tcPr>
          <w:p w14:paraId="2EF7E87B">
            <w:pPr>
              <w:spacing w:line="0" w:lineRule="atLeast"/>
              <w:jc w:val="center"/>
              <w:rPr>
                <w:rFonts w:hint="eastAsia" w:ascii="宋体" w:hAnsi="宋体"/>
                <w:color w:val="000000"/>
                <w:sz w:val="24"/>
                <w:szCs w:val="10"/>
              </w:rPr>
            </w:pPr>
            <w:r>
              <w:rPr>
                <w:rFonts w:hint="eastAsia" w:ascii="宋体" w:hAnsi="宋体"/>
                <w:color w:val="000000"/>
                <w:sz w:val="24"/>
                <w:szCs w:val="10"/>
              </w:rPr>
              <w:t>第1页   共3页</w:t>
            </w:r>
          </w:p>
        </w:tc>
      </w:tr>
    </w:tbl>
    <w:p w14:paraId="34D0B089">
      <w:pPr>
        <w:ind w:firstLine="480"/>
        <w:jc w:val="center"/>
        <w:rPr>
          <w:rFonts w:hint="eastAsia" w:ascii="宋体" w:hAnsi="宋体"/>
          <w:color w:val="000000"/>
          <w:sz w:val="24"/>
        </w:rPr>
      </w:pPr>
    </w:p>
    <w:p w14:paraId="4A0C28AF">
      <w:pPr>
        <w:ind w:firstLine="480"/>
        <w:jc w:val="center"/>
        <w:rPr>
          <w:rFonts w:hint="eastAsia" w:ascii="宋体" w:hAnsi="宋体"/>
          <w:color w:val="000000"/>
          <w:sz w:val="24"/>
        </w:rPr>
      </w:pPr>
    </w:p>
    <w:p w14:paraId="5F3FD1D4">
      <w:pPr>
        <w:ind w:firstLine="480"/>
        <w:jc w:val="center"/>
        <w:rPr>
          <w:rFonts w:hint="eastAsia" w:ascii="宋体" w:hAnsi="宋体"/>
          <w:color w:val="000000"/>
          <w:sz w:val="24"/>
        </w:rPr>
      </w:pPr>
    </w:p>
    <w:p w14:paraId="7595D3E5">
      <w:pPr>
        <w:ind w:firstLine="480"/>
        <w:jc w:val="center"/>
        <w:rPr>
          <w:rFonts w:hint="eastAsia" w:ascii="宋体" w:hAnsi="宋体"/>
          <w:color w:val="000000"/>
          <w:sz w:val="24"/>
        </w:rPr>
      </w:pPr>
    </w:p>
    <w:p w14:paraId="75EA40FA">
      <w:pPr>
        <w:ind w:firstLine="480"/>
        <w:jc w:val="center"/>
        <w:rPr>
          <w:rFonts w:hint="eastAsia" w:ascii="宋体" w:hAnsi="宋体"/>
          <w:color w:val="000000"/>
          <w:sz w:val="24"/>
        </w:rPr>
      </w:pPr>
    </w:p>
    <w:p w14:paraId="7D38703E">
      <w:pPr>
        <w:ind w:firstLine="480"/>
        <w:jc w:val="center"/>
        <w:rPr>
          <w:rFonts w:hint="eastAsia" w:ascii="宋体" w:hAnsi="宋体"/>
          <w:color w:val="000000"/>
          <w:sz w:val="24"/>
        </w:rPr>
      </w:pPr>
    </w:p>
    <w:p w14:paraId="3FAFFB51">
      <w:pPr>
        <w:ind w:firstLine="480"/>
        <w:jc w:val="center"/>
        <w:rPr>
          <w:rFonts w:hint="eastAsia" w:ascii="宋体" w:hAnsi="宋体"/>
          <w:color w:val="000000"/>
          <w:sz w:val="24"/>
        </w:rPr>
      </w:pPr>
    </w:p>
    <w:p w14:paraId="63B008A6">
      <w:pPr>
        <w:ind w:firstLine="480"/>
        <w:jc w:val="center"/>
        <w:rPr>
          <w:rFonts w:hint="eastAsia" w:ascii="宋体" w:hAnsi="宋体"/>
          <w:color w:val="000000"/>
          <w:sz w:val="24"/>
        </w:rPr>
      </w:pPr>
    </w:p>
    <w:p w14:paraId="798ABA5F">
      <w:pPr>
        <w:ind w:firstLine="480"/>
        <w:jc w:val="center"/>
        <w:rPr>
          <w:rFonts w:hint="eastAsia" w:ascii="宋体" w:hAnsi="宋体"/>
          <w:color w:val="000000"/>
          <w:sz w:val="24"/>
        </w:rPr>
      </w:pPr>
    </w:p>
    <w:p w14:paraId="63D32CA2">
      <w:pPr>
        <w:ind w:firstLine="480"/>
        <w:jc w:val="center"/>
        <w:rPr>
          <w:rFonts w:hint="eastAsia" w:ascii="宋体" w:hAnsi="宋体"/>
          <w:color w:val="000000"/>
          <w:sz w:val="24"/>
        </w:rPr>
      </w:pPr>
    </w:p>
    <w:p w14:paraId="354CDAF7">
      <w:pPr>
        <w:ind w:firstLine="480"/>
        <w:jc w:val="center"/>
        <w:rPr>
          <w:rFonts w:hint="eastAsia" w:ascii="宋体" w:hAnsi="宋体"/>
          <w:color w:val="000000"/>
          <w:sz w:val="24"/>
        </w:rPr>
      </w:pPr>
    </w:p>
    <w:p w14:paraId="4EEBAFBE">
      <w:pPr>
        <w:ind w:firstLine="480"/>
        <w:jc w:val="center"/>
        <w:rPr>
          <w:rFonts w:hint="eastAsia" w:ascii="宋体" w:hAnsi="宋体"/>
          <w:color w:val="000000"/>
          <w:sz w:val="24"/>
        </w:rPr>
      </w:pPr>
    </w:p>
    <w:p w14:paraId="41F140EE">
      <w:pPr>
        <w:ind w:firstLine="480"/>
        <w:jc w:val="center"/>
        <w:rPr>
          <w:rFonts w:hint="eastAsia" w:ascii="宋体" w:hAnsi="宋体"/>
          <w:color w:val="000000"/>
          <w:sz w:val="24"/>
        </w:rPr>
      </w:pPr>
    </w:p>
    <w:p w14:paraId="69221236">
      <w:pPr>
        <w:ind w:firstLine="480"/>
        <w:jc w:val="center"/>
        <w:rPr>
          <w:rFonts w:hint="eastAsia" w:ascii="宋体" w:hAnsi="宋体"/>
          <w:color w:val="000000"/>
          <w:sz w:val="24"/>
        </w:rPr>
      </w:pPr>
    </w:p>
    <w:p w14:paraId="758DBA7E">
      <w:pPr>
        <w:ind w:firstLine="480"/>
        <w:jc w:val="center"/>
        <w:rPr>
          <w:rFonts w:hint="eastAsia" w:ascii="宋体" w:hAnsi="宋体"/>
          <w:color w:val="000000"/>
          <w:sz w:val="24"/>
        </w:rPr>
      </w:pPr>
    </w:p>
    <w:p w14:paraId="3F14159D">
      <w:pPr>
        <w:ind w:firstLine="480"/>
        <w:jc w:val="center"/>
        <w:rPr>
          <w:rFonts w:hint="eastAsia" w:ascii="宋体" w:hAnsi="宋体"/>
          <w:color w:val="000000"/>
          <w:sz w:val="24"/>
        </w:rPr>
      </w:pPr>
    </w:p>
    <w:p w14:paraId="6F2F0828">
      <w:pPr>
        <w:ind w:firstLine="480"/>
        <w:jc w:val="center"/>
        <w:rPr>
          <w:rFonts w:hint="eastAsia" w:ascii="宋体" w:hAnsi="宋体"/>
          <w:color w:val="000000"/>
          <w:sz w:val="24"/>
        </w:rPr>
      </w:pPr>
    </w:p>
    <w:p w14:paraId="4E8F1D5E">
      <w:pPr>
        <w:ind w:firstLine="480"/>
        <w:jc w:val="center"/>
        <w:rPr>
          <w:rFonts w:hint="eastAsia" w:ascii="宋体" w:hAnsi="宋体"/>
          <w:color w:val="000000"/>
          <w:sz w:val="24"/>
        </w:rPr>
      </w:pPr>
    </w:p>
    <w:p w14:paraId="2EA1C8F8">
      <w:pPr>
        <w:ind w:firstLine="480"/>
        <w:jc w:val="center"/>
        <w:rPr>
          <w:rFonts w:hint="eastAsia" w:ascii="宋体" w:hAnsi="宋体"/>
          <w:color w:val="000000"/>
          <w:sz w:val="24"/>
        </w:rPr>
      </w:pPr>
    </w:p>
    <w:p w14:paraId="0FE8722A">
      <w:pPr>
        <w:ind w:firstLine="480"/>
        <w:jc w:val="center"/>
        <w:rPr>
          <w:rFonts w:hint="eastAsia" w:ascii="宋体" w:hAnsi="宋体"/>
          <w:color w:val="000000"/>
          <w:sz w:val="24"/>
        </w:rPr>
      </w:pPr>
    </w:p>
    <w:p w14:paraId="0783C617">
      <w:pPr>
        <w:ind w:firstLine="480"/>
        <w:jc w:val="center"/>
        <w:rPr>
          <w:rFonts w:hint="eastAsia" w:ascii="宋体" w:hAnsi="宋体"/>
          <w:color w:val="000000"/>
          <w:sz w:val="24"/>
        </w:rPr>
      </w:pPr>
    </w:p>
    <w:p w14:paraId="3FACBA73">
      <w:pPr>
        <w:ind w:firstLine="480"/>
        <w:jc w:val="center"/>
        <w:rPr>
          <w:rFonts w:hint="eastAsia" w:ascii="宋体" w:hAnsi="宋体"/>
          <w:color w:val="000000"/>
          <w:sz w:val="24"/>
        </w:rPr>
      </w:pPr>
    </w:p>
    <w:p w14:paraId="1067C65B">
      <w:pPr>
        <w:ind w:firstLine="480"/>
        <w:jc w:val="center"/>
        <w:rPr>
          <w:rFonts w:hint="eastAsia" w:ascii="宋体" w:hAnsi="宋体"/>
          <w:color w:val="000000"/>
          <w:sz w:val="24"/>
        </w:rPr>
      </w:pPr>
    </w:p>
    <w:p w14:paraId="7927B9EC">
      <w:pPr>
        <w:ind w:firstLine="480"/>
        <w:jc w:val="center"/>
        <w:rPr>
          <w:rFonts w:hint="eastAsia" w:ascii="宋体" w:hAnsi="宋体"/>
          <w:color w:val="000000"/>
          <w:sz w:val="24"/>
        </w:rPr>
      </w:pPr>
    </w:p>
    <w:p w14:paraId="7A0B8B1E">
      <w:pPr>
        <w:ind w:firstLine="480"/>
        <w:jc w:val="center"/>
        <w:rPr>
          <w:rFonts w:hint="eastAsia" w:ascii="宋体" w:hAnsi="宋体"/>
          <w:color w:val="000000"/>
          <w:sz w:val="24"/>
        </w:rPr>
      </w:pPr>
    </w:p>
    <w:p w14:paraId="660B1EBC">
      <w:pPr>
        <w:ind w:firstLine="480"/>
        <w:jc w:val="center"/>
        <w:rPr>
          <w:rFonts w:hint="eastAsia" w:ascii="宋体" w:hAnsi="宋体"/>
          <w:color w:val="000000"/>
          <w:sz w:val="24"/>
        </w:rPr>
      </w:pPr>
    </w:p>
    <w:p w14:paraId="69DC3F63">
      <w:pPr>
        <w:ind w:firstLine="480"/>
        <w:jc w:val="center"/>
        <w:rPr>
          <w:rFonts w:hint="eastAsia" w:ascii="宋体" w:hAnsi="宋体"/>
          <w:color w:val="000000"/>
          <w:sz w:val="24"/>
        </w:rPr>
      </w:pPr>
    </w:p>
    <w:p w14:paraId="294C10C1">
      <w:pPr>
        <w:ind w:firstLine="480"/>
        <w:jc w:val="center"/>
        <w:rPr>
          <w:rFonts w:hint="eastAsia" w:ascii="宋体" w:hAnsi="宋体"/>
          <w:color w:val="000000"/>
          <w:sz w:val="24"/>
        </w:rPr>
      </w:pPr>
    </w:p>
    <w:p w14:paraId="4B7A3850">
      <w:pPr>
        <w:ind w:firstLine="480"/>
        <w:jc w:val="center"/>
        <w:rPr>
          <w:rFonts w:hint="eastAsia" w:ascii="宋体" w:hAnsi="宋体"/>
          <w:color w:val="000000"/>
          <w:sz w:val="24"/>
        </w:rPr>
      </w:pPr>
    </w:p>
    <w:p w14:paraId="7D9F0E0D">
      <w:pPr>
        <w:ind w:firstLine="480"/>
        <w:jc w:val="center"/>
        <w:rPr>
          <w:rFonts w:hint="eastAsia" w:ascii="宋体" w:hAnsi="宋体"/>
          <w:color w:val="000000"/>
          <w:sz w:val="24"/>
        </w:rPr>
      </w:pPr>
    </w:p>
    <w:p w14:paraId="123BEF67">
      <w:pPr>
        <w:ind w:firstLine="480"/>
        <w:jc w:val="center"/>
        <w:rPr>
          <w:rFonts w:hint="eastAsia" w:ascii="宋体" w:hAnsi="宋体"/>
          <w:color w:val="000000"/>
          <w:sz w:val="24"/>
        </w:rPr>
      </w:pPr>
    </w:p>
    <w:p w14:paraId="5B8B054E">
      <w:pPr>
        <w:ind w:firstLine="480"/>
        <w:jc w:val="center"/>
        <w:rPr>
          <w:rFonts w:hint="eastAsia" w:ascii="宋体" w:hAnsi="宋体"/>
          <w:color w:val="000000"/>
          <w:sz w:val="24"/>
        </w:rPr>
      </w:pPr>
    </w:p>
    <w:p w14:paraId="3B358543">
      <w:pPr>
        <w:ind w:firstLine="480"/>
        <w:jc w:val="center"/>
        <w:rPr>
          <w:rFonts w:hint="eastAsia" w:ascii="宋体" w:hAnsi="宋体"/>
          <w:color w:val="000000"/>
          <w:sz w:val="24"/>
        </w:rPr>
      </w:pPr>
    </w:p>
    <w:p w14:paraId="3A98F52C">
      <w:pPr>
        <w:ind w:firstLine="480"/>
        <w:jc w:val="center"/>
        <w:rPr>
          <w:rFonts w:hint="eastAsia" w:ascii="宋体" w:hAnsi="宋体"/>
          <w:color w:val="000000"/>
          <w:sz w:val="24"/>
        </w:rPr>
      </w:pPr>
    </w:p>
    <w:p w14:paraId="50ECAC58">
      <w:pPr>
        <w:ind w:firstLine="480"/>
        <w:jc w:val="center"/>
        <w:rPr>
          <w:rFonts w:hint="eastAsia" w:ascii="宋体" w:hAnsi="宋体"/>
          <w:color w:val="000000"/>
          <w:sz w:val="24"/>
        </w:rPr>
      </w:pPr>
    </w:p>
    <w:p w14:paraId="796EDB4E">
      <w:pPr>
        <w:ind w:firstLine="480"/>
        <w:jc w:val="center"/>
        <w:rPr>
          <w:rFonts w:hint="eastAsia" w:ascii="宋体" w:hAnsi="宋体"/>
          <w:color w:val="000000"/>
          <w:sz w:val="24"/>
        </w:rPr>
      </w:pPr>
    </w:p>
    <w:p w14:paraId="1849AD4F">
      <w:pPr>
        <w:ind w:firstLine="480"/>
        <w:jc w:val="center"/>
        <w:rPr>
          <w:rFonts w:hint="eastAsia" w:ascii="宋体" w:hAnsi="宋体"/>
          <w:color w:val="000000"/>
          <w:sz w:val="24"/>
        </w:rPr>
      </w:pPr>
    </w:p>
    <w:p w14:paraId="3A245CCF">
      <w:pPr>
        <w:ind w:firstLine="480"/>
        <w:jc w:val="center"/>
        <w:rPr>
          <w:rFonts w:hint="eastAsia" w:ascii="宋体" w:hAnsi="宋体"/>
          <w:color w:val="000000"/>
          <w:sz w:val="24"/>
        </w:rPr>
      </w:pPr>
    </w:p>
    <w:p w14:paraId="68964E30">
      <w:pPr>
        <w:ind w:firstLine="480"/>
        <w:jc w:val="center"/>
        <w:rPr>
          <w:rFonts w:hint="eastAsia" w:ascii="宋体" w:hAnsi="宋体"/>
          <w:color w:val="000000"/>
          <w:sz w:val="24"/>
        </w:rPr>
      </w:pPr>
    </w:p>
    <w:p w14:paraId="1481CFD6">
      <w:pPr>
        <w:ind w:firstLine="480"/>
        <w:jc w:val="center"/>
        <w:rPr>
          <w:rFonts w:hint="eastAsia" w:ascii="宋体" w:hAnsi="宋体"/>
          <w:color w:val="000000"/>
          <w:sz w:val="24"/>
        </w:rPr>
      </w:pPr>
    </w:p>
    <w:p w14:paraId="6363753B">
      <w:pPr>
        <w:ind w:firstLine="480"/>
        <w:jc w:val="center"/>
        <w:rPr>
          <w:rFonts w:hint="eastAsia" w:ascii="宋体" w:hAnsi="宋体"/>
          <w:color w:val="000000"/>
          <w:sz w:val="24"/>
        </w:rPr>
      </w:pPr>
    </w:p>
    <w:sectPr>
      <w:pgSz w:w="11907" w:h="16840"/>
      <w:pgMar w:top="1701" w:right="851" w:bottom="85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华文行楷">
    <w:panose1 w:val="02010800040101010101"/>
    <w:charset w:val="86"/>
    <w:family w:val="auto"/>
    <w:pitch w:val="default"/>
    <w:sig w:usb0="00000001" w:usb1="080F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A3645">
    <w:pPr>
      <w:pStyle w:val="9"/>
      <w:rPr>
        <w:rFonts w:hint="eastAsia"/>
        <w:sz w:val="32"/>
        <w:szCs w:val="32"/>
      </w:rPr>
    </w:pPr>
    <w:r>
      <w:rPr>
        <w:rFonts w:hint="eastAsia"/>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lowerLetter"/>
      <w:lvlText w:val="%1)"/>
      <w:lvlJc w:val="left"/>
      <w:pPr>
        <w:tabs>
          <w:tab w:val="left" w:pos="902"/>
        </w:tabs>
        <w:ind w:left="902" w:hanging="420"/>
      </w:pPr>
      <w:rPr>
        <w:rFonts w:hint="eastAsia"/>
      </w:rPr>
    </w:lvl>
    <w:lvl w:ilvl="1" w:tentative="0">
      <w:start w:val="1"/>
      <w:numFmt w:val="lowerLetter"/>
      <w:lvlText w:val="%2)"/>
      <w:lvlJc w:val="left"/>
      <w:pPr>
        <w:ind w:left="852" w:hanging="420"/>
      </w:pPr>
    </w:lvl>
    <w:lvl w:ilvl="2" w:tentative="0">
      <w:start w:val="1"/>
      <w:numFmt w:val="lowerRoman"/>
      <w:lvlText w:val="%3."/>
      <w:lvlJc w:val="left"/>
      <w:pPr>
        <w:ind w:left="1272" w:hanging="420"/>
      </w:pPr>
    </w:lvl>
    <w:lvl w:ilvl="3" w:tentative="0">
      <w:start w:val="1"/>
      <w:numFmt w:val="decimal"/>
      <w:lvlText w:val="%4."/>
      <w:lvlJc w:val="left"/>
      <w:pPr>
        <w:ind w:left="1692" w:hanging="420"/>
      </w:pPr>
    </w:lvl>
    <w:lvl w:ilvl="4" w:tentative="0">
      <w:start w:val="1"/>
      <w:numFmt w:val="lowerLetter"/>
      <w:lvlText w:val="%5)"/>
      <w:lvlJc w:val="left"/>
      <w:pPr>
        <w:ind w:left="2112" w:hanging="420"/>
      </w:pPr>
    </w:lvl>
    <w:lvl w:ilvl="5" w:tentative="0">
      <w:start w:val="1"/>
      <w:numFmt w:val="lowerRoman"/>
      <w:lvlText w:val="%6."/>
      <w:lvlJc w:val="left"/>
      <w:pPr>
        <w:ind w:left="2532" w:hanging="420"/>
      </w:pPr>
    </w:lvl>
    <w:lvl w:ilvl="6" w:tentative="0">
      <w:start w:val="1"/>
      <w:numFmt w:val="decimal"/>
      <w:lvlText w:val="%7."/>
      <w:lvlJc w:val="left"/>
      <w:pPr>
        <w:ind w:left="2952" w:hanging="420"/>
      </w:pPr>
    </w:lvl>
    <w:lvl w:ilvl="7" w:tentative="0">
      <w:start w:val="1"/>
      <w:numFmt w:val="lowerLetter"/>
      <w:lvlText w:val="%8)"/>
      <w:lvlJc w:val="left"/>
      <w:pPr>
        <w:ind w:left="3372" w:hanging="420"/>
      </w:pPr>
    </w:lvl>
    <w:lvl w:ilvl="8" w:tentative="0">
      <w:start w:val="1"/>
      <w:numFmt w:val="lowerRoman"/>
      <w:lvlText w:val="%9."/>
      <w:lvlJc w:val="left"/>
      <w:pPr>
        <w:ind w:left="3792" w:hanging="420"/>
      </w:pPr>
    </w:lvl>
  </w:abstractNum>
  <w:abstractNum w:abstractNumId="1">
    <w:nsid w:val="08DC0B9F"/>
    <w:multiLevelType w:val="multilevel"/>
    <w:tmpl w:val="08DC0B9F"/>
    <w:lvl w:ilvl="0" w:tentative="0">
      <w:start w:val="1"/>
      <w:numFmt w:val="lowerLetter"/>
      <w:lvlText w:val="%1)"/>
      <w:lvlJc w:val="left"/>
      <w:pPr>
        <w:tabs>
          <w:tab w:val="left" w:pos="1400"/>
        </w:tabs>
        <w:ind w:left="1400" w:hanging="84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2">
    <w:nsid w:val="09DE4B7F"/>
    <w:multiLevelType w:val="multilevel"/>
    <w:tmpl w:val="09DE4B7F"/>
    <w:lvl w:ilvl="0" w:tentative="0">
      <w:start w:val="1"/>
      <w:numFmt w:val="lowerLetter"/>
      <w:lvlText w:val="%1．"/>
      <w:lvlJc w:val="left"/>
      <w:pPr>
        <w:tabs>
          <w:tab w:val="left" w:pos="860"/>
        </w:tabs>
        <w:ind w:left="860" w:hanging="360"/>
      </w:pPr>
      <w:rPr>
        <w:rFonts w:hint="eastAsia"/>
      </w:rPr>
    </w:lvl>
    <w:lvl w:ilvl="1" w:tentative="0">
      <w:start w:val="1"/>
      <w:numFmt w:val="lowerLetter"/>
      <w:lvlText w:val="%2)"/>
      <w:lvlJc w:val="left"/>
      <w:pPr>
        <w:tabs>
          <w:tab w:val="left" w:pos="1340"/>
        </w:tabs>
        <w:ind w:left="1340" w:hanging="420"/>
      </w:pPr>
    </w:lvl>
    <w:lvl w:ilvl="2" w:tentative="0">
      <w:start w:val="1"/>
      <w:numFmt w:val="lowerRoman"/>
      <w:lvlText w:val="%3."/>
      <w:lvlJc w:val="right"/>
      <w:pPr>
        <w:tabs>
          <w:tab w:val="left" w:pos="1760"/>
        </w:tabs>
        <w:ind w:left="1760" w:hanging="420"/>
      </w:pPr>
    </w:lvl>
    <w:lvl w:ilvl="3" w:tentative="0">
      <w:start w:val="1"/>
      <w:numFmt w:val="decimal"/>
      <w:lvlText w:val="%4."/>
      <w:lvlJc w:val="left"/>
      <w:pPr>
        <w:tabs>
          <w:tab w:val="left" w:pos="2180"/>
        </w:tabs>
        <w:ind w:left="2180" w:hanging="420"/>
      </w:pPr>
    </w:lvl>
    <w:lvl w:ilvl="4" w:tentative="0">
      <w:start w:val="1"/>
      <w:numFmt w:val="lowerLetter"/>
      <w:lvlText w:val="%5)"/>
      <w:lvlJc w:val="left"/>
      <w:pPr>
        <w:tabs>
          <w:tab w:val="left" w:pos="2600"/>
        </w:tabs>
        <w:ind w:left="2600" w:hanging="420"/>
      </w:pPr>
    </w:lvl>
    <w:lvl w:ilvl="5" w:tentative="0">
      <w:start w:val="1"/>
      <w:numFmt w:val="lowerRoman"/>
      <w:lvlText w:val="%6."/>
      <w:lvlJc w:val="right"/>
      <w:pPr>
        <w:tabs>
          <w:tab w:val="left" w:pos="3020"/>
        </w:tabs>
        <w:ind w:left="3020" w:hanging="420"/>
      </w:pPr>
    </w:lvl>
    <w:lvl w:ilvl="6" w:tentative="0">
      <w:start w:val="1"/>
      <w:numFmt w:val="decimal"/>
      <w:lvlText w:val="%7."/>
      <w:lvlJc w:val="left"/>
      <w:pPr>
        <w:tabs>
          <w:tab w:val="left" w:pos="3440"/>
        </w:tabs>
        <w:ind w:left="3440" w:hanging="420"/>
      </w:pPr>
    </w:lvl>
    <w:lvl w:ilvl="7" w:tentative="0">
      <w:start w:val="1"/>
      <w:numFmt w:val="lowerLetter"/>
      <w:lvlText w:val="%8)"/>
      <w:lvlJc w:val="left"/>
      <w:pPr>
        <w:tabs>
          <w:tab w:val="left" w:pos="3860"/>
        </w:tabs>
        <w:ind w:left="3860" w:hanging="420"/>
      </w:pPr>
    </w:lvl>
    <w:lvl w:ilvl="8" w:tentative="0">
      <w:start w:val="1"/>
      <w:numFmt w:val="lowerRoman"/>
      <w:lvlText w:val="%9."/>
      <w:lvlJc w:val="right"/>
      <w:pPr>
        <w:tabs>
          <w:tab w:val="left" w:pos="4280"/>
        </w:tabs>
        <w:ind w:left="4280" w:hanging="420"/>
      </w:pPr>
    </w:lvl>
  </w:abstractNum>
  <w:abstractNum w:abstractNumId="3">
    <w:nsid w:val="0AE35106"/>
    <w:multiLevelType w:val="multilevel"/>
    <w:tmpl w:val="0AE35106"/>
    <w:lvl w:ilvl="0" w:tentative="0">
      <w:start w:val="1"/>
      <w:numFmt w:val="lowerLetter"/>
      <w:lvlText w:val="%1)"/>
      <w:lvlJc w:val="left"/>
      <w:pPr>
        <w:tabs>
          <w:tab w:val="left" w:pos="1535"/>
        </w:tabs>
        <w:ind w:left="1535" w:hanging="975"/>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4">
    <w:nsid w:val="0C997CC1"/>
    <w:multiLevelType w:val="multilevel"/>
    <w:tmpl w:val="0C997CC1"/>
    <w:lvl w:ilvl="0" w:tentative="0">
      <w:start w:val="1"/>
      <w:numFmt w:val="lowerLetter"/>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5">
    <w:nsid w:val="0FDF0CBB"/>
    <w:multiLevelType w:val="multilevel"/>
    <w:tmpl w:val="0FDF0CBB"/>
    <w:lvl w:ilvl="0" w:tentative="0">
      <w:start w:val="1"/>
      <w:numFmt w:val="lowerLetter"/>
      <w:lvlText w:val="%1）"/>
      <w:lvlJc w:val="left"/>
      <w:pPr>
        <w:tabs>
          <w:tab w:val="left" w:pos="1077"/>
        </w:tabs>
        <w:ind w:left="1077" w:hanging="51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10053E18"/>
    <w:multiLevelType w:val="multilevel"/>
    <w:tmpl w:val="10053E18"/>
    <w:lvl w:ilvl="0" w:tentative="0">
      <w:start w:val="1"/>
      <w:numFmt w:val="lowerLetter"/>
      <w:lvlText w:val="%1)"/>
      <w:lvlJc w:val="left"/>
      <w:pPr>
        <w:tabs>
          <w:tab w:val="left" w:pos="840"/>
        </w:tabs>
        <w:ind w:left="840" w:hanging="360"/>
      </w:pPr>
      <w:rPr>
        <w:rFonts w:hint="default"/>
      </w:rPr>
    </w:lvl>
    <w:lvl w:ilvl="1" w:tentative="0">
      <w:start w:val="1"/>
      <w:numFmt w:val="decimal"/>
      <w:lvlText w:val="%2."/>
      <w:lvlJc w:val="left"/>
      <w:pPr>
        <w:tabs>
          <w:tab w:val="left" w:pos="1320"/>
        </w:tabs>
        <w:ind w:left="1320" w:hanging="42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10333204"/>
    <w:multiLevelType w:val="multilevel"/>
    <w:tmpl w:val="10333204"/>
    <w:lvl w:ilvl="0" w:tentative="0">
      <w:start w:val="1"/>
      <w:numFmt w:val="lowerLetter"/>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18BD3A56"/>
    <w:multiLevelType w:val="multilevel"/>
    <w:tmpl w:val="18BD3A56"/>
    <w:lvl w:ilvl="0" w:tentative="0">
      <w:start w:val="1"/>
      <w:numFmt w:val="lowerLetter"/>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1A4457AD"/>
    <w:multiLevelType w:val="multilevel"/>
    <w:tmpl w:val="1A4457AD"/>
    <w:lvl w:ilvl="0" w:tentative="0">
      <w:start w:val="1"/>
      <w:numFmt w:val="lowerLetter"/>
      <w:lvlText w:val="%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6182320"/>
    <w:multiLevelType w:val="multilevel"/>
    <w:tmpl w:val="26182320"/>
    <w:lvl w:ilvl="0" w:tentative="0">
      <w:start w:val="1"/>
      <w:numFmt w:val="lowerLetter"/>
      <w:lvlText w:val="%1)"/>
      <w:lvlJc w:val="left"/>
      <w:pPr>
        <w:tabs>
          <w:tab w:val="left" w:pos="898"/>
        </w:tabs>
        <w:ind w:left="898" w:hanging="360"/>
      </w:pPr>
      <w:rPr>
        <w:rFonts w:hint="default"/>
      </w:rPr>
    </w:lvl>
    <w:lvl w:ilvl="1" w:tentative="0">
      <w:start w:val="1"/>
      <w:numFmt w:val="decimal"/>
      <w:lvlText w:val="%2."/>
      <w:lvlJc w:val="left"/>
      <w:pPr>
        <w:tabs>
          <w:tab w:val="left" w:pos="1378"/>
        </w:tabs>
        <w:ind w:left="1378" w:hanging="420"/>
      </w:pPr>
      <w:rPr>
        <w:rFonts w:hint="default"/>
      </w:rPr>
    </w:lvl>
    <w:lvl w:ilvl="2" w:tentative="0">
      <w:start w:val="1"/>
      <w:numFmt w:val="lowerRoman"/>
      <w:lvlText w:val="%3."/>
      <w:lvlJc w:val="right"/>
      <w:pPr>
        <w:tabs>
          <w:tab w:val="left" w:pos="1798"/>
        </w:tabs>
        <w:ind w:left="1798" w:hanging="420"/>
      </w:pPr>
    </w:lvl>
    <w:lvl w:ilvl="3" w:tentative="0">
      <w:start w:val="1"/>
      <w:numFmt w:val="decimal"/>
      <w:lvlText w:val="%4."/>
      <w:lvlJc w:val="left"/>
      <w:pPr>
        <w:tabs>
          <w:tab w:val="left" w:pos="2218"/>
        </w:tabs>
        <w:ind w:left="2218" w:hanging="420"/>
      </w:pPr>
    </w:lvl>
    <w:lvl w:ilvl="4" w:tentative="0">
      <w:start w:val="1"/>
      <w:numFmt w:val="lowerLetter"/>
      <w:lvlText w:val="%5)"/>
      <w:lvlJc w:val="left"/>
      <w:pPr>
        <w:tabs>
          <w:tab w:val="left" w:pos="2638"/>
        </w:tabs>
        <w:ind w:left="2638" w:hanging="420"/>
      </w:pPr>
    </w:lvl>
    <w:lvl w:ilvl="5" w:tentative="0">
      <w:start w:val="1"/>
      <w:numFmt w:val="lowerRoman"/>
      <w:lvlText w:val="%6."/>
      <w:lvlJc w:val="right"/>
      <w:pPr>
        <w:tabs>
          <w:tab w:val="left" w:pos="3058"/>
        </w:tabs>
        <w:ind w:left="3058" w:hanging="420"/>
      </w:pPr>
    </w:lvl>
    <w:lvl w:ilvl="6" w:tentative="0">
      <w:start w:val="1"/>
      <w:numFmt w:val="decimal"/>
      <w:lvlText w:val="%7."/>
      <w:lvlJc w:val="left"/>
      <w:pPr>
        <w:tabs>
          <w:tab w:val="left" w:pos="3478"/>
        </w:tabs>
        <w:ind w:left="3478" w:hanging="420"/>
      </w:pPr>
    </w:lvl>
    <w:lvl w:ilvl="7" w:tentative="0">
      <w:start w:val="1"/>
      <w:numFmt w:val="lowerLetter"/>
      <w:lvlText w:val="%8)"/>
      <w:lvlJc w:val="left"/>
      <w:pPr>
        <w:tabs>
          <w:tab w:val="left" w:pos="3898"/>
        </w:tabs>
        <w:ind w:left="3898" w:hanging="420"/>
      </w:pPr>
    </w:lvl>
    <w:lvl w:ilvl="8" w:tentative="0">
      <w:start w:val="1"/>
      <w:numFmt w:val="lowerRoman"/>
      <w:lvlText w:val="%9."/>
      <w:lvlJc w:val="right"/>
      <w:pPr>
        <w:tabs>
          <w:tab w:val="left" w:pos="4318"/>
        </w:tabs>
        <w:ind w:left="4318" w:hanging="420"/>
      </w:pPr>
    </w:lvl>
  </w:abstractNum>
  <w:abstractNum w:abstractNumId="11">
    <w:nsid w:val="33A323E6"/>
    <w:multiLevelType w:val="multilevel"/>
    <w:tmpl w:val="33A323E6"/>
    <w:lvl w:ilvl="0" w:tentative="0">
      <w:start w:val="1"/>
      <w:numFmt w:val="lowerLetter"/>
      <w:lvlText w:val="%1)"/>
      <w:lvlJc w:val="left"/>
      <w:pPr>
        <w:tabs>
          <w:tab w:val="left" w:pos="600"/>
        </w:tabs>
        <w:ind w:left="600" w:hanging="360"/>
      </w:pPr>
      <w:rPr>
        <w:rFonts w:ascii="Times New Roman" w:hAnsi="Times New Roman" w:eastAsia="Times New Roman" w:cs="Times New Roman"/>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2">
    <w:nsid w:val="3D202A33"/>
    <w:multiLevelType w:val="multilevel"/>
    <w:tmpl w:val="3D202A33"/>
    <w:lvl w:ilvl="0" w:tentative="0">
      <w:start w:val="1"/>
      <w:numFmt w:val="lowerLetter"/>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3">
    <w:nsid w:val="46945C01"/>
    <w:multiLevelType w:val="multilevel"/>
    <w:tmpl w:val="46945C01"/>
    <w:lvl w:ilvl="0" w:tentative="0">
      <w:start w:val="1"/>
      <w:numFmt w:val="lowerLetter"/>
      <w:lvlText w:val="%1)"/>
      <w:lvlJc w:val="left"/>
      <w:pPr>
        <w:tabs>
          <w:tab w:val="left" w:pos="902"/>
        </w:tabs>
        <w:ind w:left="902" w:hanging="420"/>
      </w:pPr>
      <w:rPr>
        <w:rFonts w:hint="eastAsia"/>
      </w:rPr>
    </w:lvl>
    <w:lvl w:ilvl="1" w:tentative="0">
      <w:start w:val="1"/>
      <w:numFmt w:val="lowerLetter"/>
      <w:lvlText w:val="%2)"/>
      <w:lvlJc w:val="left"/>
      <w:pPr>
        <w:ind w:left="852" w:hanging="420"/>
      </w:pPr>
    </w:lvl>
    <w:lvl w:ilvl="2" w:tentative="0">
      <w:start w:val="1"/>
      <w:numFmt w:val="lowerRoman"/>
      <w:lvlText w:val="%3."/>
      <w:lvlJc w:val="left"/>
      <w:pPr>
        <w:ind w:left="1272" w:hanging="420"/>
      </w:pPr>
    </w:lvl>
    <w:lvl w:ilvl="3" w:tentative="0">
      <w:start w:val="1"/>
      <w:numFmt w:val="decimal"/>
      <w:lvlText w:val="%4."/>
      <w:lvlJc w:val="left"/>
      <w:pPr>
        <w:ind w:left="1692" w:hanging="420"/>
      </w:pPr>
    </w:lvl>
    <w:lvl w:ilvl="4" w:tentative="0">
      <w:start w:val="1"/>
      <w:numFmt w:val="lowerLetter"/>
      <w:lvlText w:val="%5)"/>
      <w:lvlJc w:val="left"/>
      <w:pPr>
        <w:ind w:left="2112" w:hanging="420"/>
      </w:pPr>
    </w:lvl>
    <w:lvl w:ilvl="5" w:tentative="0">
      <w:start w:val="1"/>
      <w:numFmt w:val="lowerRoman"/>
      <w:lvlText w:val="%6."/>
      <w:lvlJc w:val="left"/>
      <w:pPr>
        <w:ind w:left="2532" w:hanging="420"/>
      </w:pPr>
    </w:lvl>
    <w:lvl w:ilvl="6" w:tentative="0">
      <w:start w:val="1"/>
      <w:numFmt w:val="decimal"/>
      <w:lvlText w:val="%7."/>
      <w:lvlJc w:val="left"/>
      <w:pPr>
        <w:ind w:left="2952" w:hanging="420"/>
      </w:pPr>
    </w:lvl>
    <w:lvl w:ilvl="7" w:tentative="0">
      <w:start w:val="1"/>
      <w:numFmt w:val="lowerLetter"/>
      <w:lvlText w:val="%8)"/>
      <w:lvlJc w:val="left"/>
      <w:pPr>
        <w:ind w:left="3372" w:hanging="420"/>
      </w:pPr>
    </w:lvl>
    <w:lvl w:ilvl="8" w:tentative="0">
      <w:start w:val="1"/>
      <w:numFmt w:val="lowerRoman"/>
      <w:lvlText w:val="%9."/>
      <w:lvlJc w:val="left"/>
      <w:pPr>
        <w:ind w:left="3792" w:hanging="420"/>
      </w:pPr>
    </w:lvl>
  </w:abstractNum>
  <w:abstractNum w:abstractNumId="14">
    <w:nsid w:val="4F750C28"/>
    <w:multiLevelType w:val="multilevel"/>
    <w:tmpl w:val="4F750C28"/>
    <w:lvl w:ilvl="0" w:tentative="0">
      <w:start w:val="1"/>
      <w:numFmt w:val="lowerLetter"/>
      <w:lvlText w:val="%1)"/>
      <w:lvlJc w:val="left"/>
      <w:pPr>
        <w:tabs>
          <w:tab w:val="left" w:pos="1050"/>
        </w:tabs>
        <w:ind w:left="1050" w:hanging="630"/>
      </w:pPr>
      <w:rPr>
        <w:rFonts w:hint="default"/>
      </w:rPr>
    </w:lvl>
    <w:lvl w:ilvl="1" w:tentative="0">
      <w:start w:val="1"/>
      <w:numFmt w:val="lowerLetter"/>
      <w:lvlText w:val="%2)"/>
      <w:lvlJc w:val="left"/>
      <w:pPr>
        <w:tabs>
          <w:tab w:val="left" w:pos="1200"/>
        </w:tabs>
        <w:ind w:left="1200" w:hanging="36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5">
    <w:nsid w:val="53D900A6"/>
    <w:multiLevelType w:val="multilevel"/>
    <w:tmpl w:val="53D900A6"/>
    <w:lvl w:ilvl="0" w:tentative="0">
      <w:start w:val="1"/>
      <w:numFmt w:val="lowerLetter"/>
      <w:lvlText w:val="%1)"/>
      <w:lvlJc w:val="left"/>
      <w:pPr>
        <w:tabs>
          <w:tab w:val="left" w:pos="931"/>
        </w:tabs>
        <w:ind w:left="931" w:hanging="360"/>
      </w:pPr>
      <w:rPr>
        <w:rFonts w:hint="default"/>
      </w:rPr>
    </w:lvl>
    <w:lvl w:ilvl="1" w:tentative="0">
      <w:start w:val="1"/>
      <w:numFmt w:val="lowerLetter"/>
      <w:lvlText w:val="%2)"/>
      <w:lvlJc w:val="left"/>
      <w:pPr>
        <w:tabs>
          <w:tab w:val="left" w:pos="1411"/>
        </w:tabs>
        <w:ind w:left="1411" w:hanging="420"/>
      </w:pPr>
    </w:lvl>
    <w:lvl w:ilvl="2" w:tentative="0">
      <w:start w:val="1"/>
      <w:numFmt w:val="lowerRoman"/>
      <w:lvlText w:val="%3."/>
      <w:lvlJc w:val="right"/>
      <w:pPr>
        <w:tabs>
          <w:tab w:val="left" w:pos="1831"/>
        </w:tabs>
        <w:ind w:left="1831" w:hanging="420"/>
      </w:pPr>
    </w:lvl>
    <w:lvl w:ilvl="3" w:tentative="0">
      <w:start w:val="1"/>
      <w:numFmt w:val="decimal"/>
      <w:lvlText w:val="%4."/>
      <w:lvlJc w:val="left"/>
      <w:pPr>
        <w:tabs>
          <w:tab w:val="left" w:pos="2251"/>
        </w:tabs>
        <w:ind w:left="2251" w:hanging="420"/>
      </w:pPr>
    </w:lvl>
    <w:lvl w:ilvl="4" w:tentative="0">
      <w:start w:val="1"/>
      <w:numFmt w:val="lowerLetter"/>
      <w:lvlText w:val="%5)"/>
      <w:lvlJc w:val="left"/>
      <w:pPr>
        <w:tabs>
          <w:tab w:val="left" w:pos="2671"/>
        </w:tabs>
        <w:ind w:left="2671" w:hanging="420"/>
      </w:pPr>
    </w:lvl>
    <w:lvl w:ilvl="5" w:tentative="0">
      <w:start w:val="1"/>
      <w:numFmt w:val="lowerRoman"/>
      <w:lvlText w:val="%6."/>
      <w:lvlJc w:val="right"/>
      <w:pPr>
        <w:tabs>
          <w:tab w:val="left" w:pos="3091"/>
        </w:tabs>
        <w:ind w:left="3091" w:hanging="420"/>
      </w:pPr>
    </w:lvl>
    <w:lvl w:ilvl="6" w:tentative="0">
      <w:start w:val="1"/>
      <w:numFmt w:val="decimal"/>
      <w:lvlText w:val="%7."/>
      <w:lvlJc w:val="left"/>
      <w:pPr>
        <w:tabs>
          <w:tab w:val="left" w:pos="3511"/>
        </w:tabs>
        <w:ind w:left="3511" w:hanging="420"/>
      </w:pPr>
    </w:lvl>
    <w:lvl w:ilvl="7" w:tentative="0">
      <w:start w:val="1"/>
      <w:numFmt w:val="lowerLetter"/>
      <w:lvlText w:val="%8)"/>
      <w:lvlJc w:val="left"/>
      <w:pPr>
        <w:tabs>
          <w:tab w:val="left" w:pos="3931"/>
        </w:tabs>
        <w:ind w:left="3931" w:hanging="420"/>
      </w:pPr>
    </w:lvl>
    <w:lvl w:ilvl="8" w:tentative="0">
      <w:start w:val="1"/>
      <w:numFmt w:val="lowerRoman"/>
      <w:lvlText w:val="%9."/>
      <w:lvlJc w:val="right"/>
      <w:pPr>
        <w:tabs>
          <w:tab w:val="left" w:pos="4351"/>
        </w:tabs>
        <w:ind w:left="4351" w:hanging="420"/>
      </w:pPr>
    </w:lvl>
  </w:abstractNum>
  <w:abstractNum w:abstractNumId="16">
    <w:nsid w:val="547A1DA6"/>
    <w:multiLevelType w:val="multilevel"/>
    <w:tmpl w:val="547A1DA6"/>
    <w:lvl w:ilvl="0" w:tentative="0">
      <w:start w:val="1"/>
      <w:numFmt w:val="lowerLetter"/>
      <w:lvlText w:val="%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55C05C34"/>
    <w:multiLevelType w:val="multilevel"/>
    <w:tmpl w:val="55C05C34"/>
    <w:lvl w:ilvl="0" w:tentative="0">
      <w:start w:val="1"/>
      <w:numFmt w:val="lowerLetter"/>
      <w:lvlText w:val="%1)"/>
      <w:lvlJc w:val="left"/>
      <w:pPr>
        <w:tabs>
          <w:tab w:val="left" w:pos="1400"/>
        </w:tabs>
        <w:ind w:left="1400" w:hanging="84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8">
    <w:nsid w:val="56DF6A43"/>
    <w:multiLevelType w:val="multilevel"/>
    <w:tmpl w:val="56DF6A43"/>
    <w:lvl w:ilvl="0" w:tentative="0">
      <w:start w:val="1"/>
      <w:numFmt w:val="lowerLetter"/>
      <w:lvlText w:val="%1)"/>
      <w:lvlJc w:val="left"/>
      <w:pPr>
        <w:tabs>
          <w:tab w:val="left" w:pos="902"/>
        </w:tabs>
        <w:ind w:left="902" w:hanging="420"/>
      </w:pPr>
      <w:rPr>
        <w:rFonts w:hint="eastAsia"/>
      </w:rPr>
    </w:lvl>
    <w:lvl w:ilvl="1" w:tentative="0">
      <w:start w:val="1"/>
      <w:numFmt w:val="lowerLetter"/>
      <w:lvlText w:val="%2)"/>
      <w:lvlJc w:val="left"/>
      <w:pPr>
        <w:tabs>
          <w:tab w:val="left" w:pos="902"/>
        </w:tabs>
        <w:ind w:left="902"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59E02267"/>
    <w:multiLevelType w:val="multilevel"/>
    <w:tmpl w:val="59E02267"/>
    <w:lvl w:ilvl="0" w:tentative="0">
      <w:start w:val="1"/>
      <w:numFmt w:val="lowerLetter"/>
      <w:lvlText w:val="%1）"/>
      <w:lvlJc w:val="left"/>
      <w:pPr>
        <w:tabs>
          <w:tab w:val="left" w:pos="1280"/>
        </w:tabs>
        <w:ind w:left="1280" w:hanging="720"/>
      </w:pPr>
      <w:rPr>
        <w:rFonts w:hint="default"/>
      </w:rPr>
    </w:lvl>
    <w:lvl w:ilvl="1" w:tentative="0">
      <w:start w:val="1"/>
      <w:numFmt w:val="decimal"/>
      <w:lvlText w:val="%2."/>
      <w:lvlJc w:val="left"/>
      <w:pPr>
        <w:tabs>
          <w:tab w:val="left" w:pos="1400"/>
        </w:tabs>
        <w:ind w:left="1400" w:hanging="420"/>
      </w:pPr>
      <w:rPr>
        <w:rFonts w:hint="default"/>
      </w:rPr>
    </w:lvl>
    <w:lvl w:ilvl="2" w:tentative="0">
      <w:start w:val="1"/>
      <w:numFmt w:val="lowerLetter"/>
      <w:lvlText w:val="%3)"/>
      <w:lvlJc w:val="left"/>
      <w:pPr>
        <w:tabs>
          <w:tab w:val="left" w:pos="2240"/>
        </w:tabs>
        <w:ind w:left="2240" w:hanging="840"/>
      </w:pPr>
      <w:rPr>
        <w:rFonts w:hint="default"/>
      </w:rPr>
    </w:lvl>
    <w:lvl w:ilvl="3" w:tentative="0">
      <w:start w:val="1"/>
      <w:numFmt w:val="bullet"/>
      <w:lvlText w:val=""/>
      <w:lvlJc w:val="left"/>
      <w:pPr>
        <w:tabs>
          <w:tab w:val="left" w:pos="2240"/>
        </w:tabs>
        <w:ind w:left="2240" w:hanging="420"/>
      </w:pPr>
      <w:rPr>
        <w:rFonts w:hint="default" w:ascii="Wingdings" w:hAnsi="Wingdings"/>
      </w:rPr>
    </w:lvl>
    <w:lvl w:ilvl="4" w:tentative="0">
      <w:start w:val="1"/>
      <w:numFmt w:val="bullet"/>
      <w:lvlText w:val=""/>
      <w:lvlJc w:val="left"/>
      <w:pPr>
        <w:tabs>
          <w:tab w:val="left" w:pos="2660"/>
        </w:tabs>
        <w:ind w:left="2660" w:hanging="420"/>
      </w:pPr>
      <w:rPr>
        <w:rFonts w:hint="default" w:ascii="Wingdings" w:hAnsi="Wingdings"/>
      </w:rPr>
    </w:lvl>
    <w:lvl w:ilvl="5" w:tentative="0">
      <w:start w:val="1"/>
      <w:numFmt w:val="bullet"/>
      <w:lvlText w:val=""/>
      <w:lvlJc w:val="left"/>
      <w:pPr>
        <w:tabs>
          <w:tab w:val="left" w:pos="3080"/>
        </w:tabs>
        <w:ind w:left="3080" w:hanging="420"/>
      </w:pPr>
      <w:rPr>
        <w:rFonts w:hint="default" w:ascii="Wingdings" w:hAnsi="Wingdings"/>
      </w:rPr>
    </w:lvl>
    <w:lvl w:ilvl="6" w:tentative="0">
      <w:start w:val="1"/>
      <w:numFmt w:val="bullet"/>
      <w:lvlText w:val=""/>
      <w:lvlJc w:val="left"/>
      <w:pPr>
        <w:tabs>
          <w:tab w:val="left" w:pos="3500"/>
        </w:tabs>
        <w:ind w:left="3500" w:hanging="420"/>
      </w:pPr>
      <w:rPr>
        <w:rFonts w:hint="default" w:ascii="Wingdings" w:hAnsi="Wingdings"/>
      </w:rPr>
    </w:lvl>
    <w:lvl w:ilvl="7" w:tentative="0">
      <w:start w:val="1"/>
      <w:numFmt w:val="bullet"/>
      <w:lvlText w:val=""/>
      <w:lvlJc w:val="left"/>
      <w:pPr>
        <w:tabs>
          <w:tab w:val="left" w:pos="3920"/>
        </w:tabs>
        <w:ind w:left="3920" w:hanging="420"/>
      </w:pPr>
      <w:rPr>
        <w:rFonts w:hint="default" w:ascii="Wingdings" w:hAnsi="Wingdings"/>
      </w:rPr>
    </w:lvl>
    <w:lvl w:ilvl="8" w:tentative="0">
      <w:start w:val="1"/>
      <w:numFmt w:val="bullet"/>
      <w:lvlText w:val=""/>
      <w:lvlJc w:val="left"/>
      <w:pPr>
        <w:tabs>
          <w:tab w:val="left" w:pos="4340"/>
        </w:tabs>
        <w:ind w:left="4340" w:hanging="420"/>
      </w:pPr>
      <w:rPr>
        <w:rFonts w:hint="default" w:ascii="Wingdings" w:hAnsi="Wingdings"/>
      </w:rPr>
    </w:lvl>
  </w:abstractNum>
  <w:abstractNum w:abstractNumId="20">
    <w:nsid w:val="5A42547C"/>
    <w:multiLevelType w:val="multilevel"/>
    <w:tmpl w:val="5A42547C"/>
    <w:lvl w:ilvl="0" w:tentative="0">
      <w:start w:val="1"/>
      <w:numFmt w:val="lowerLetter"/>
      <w:lvlText w:val="%1)"/>
      <w:lvlJc w:val="left"/>
      <w:pPr>
        <w:tabs>
          <w:tab w:val="left" w:pos="810"/>
        </w:tabs>
        <w:ind w:left="810" w:hanging="360"/>
      </w:pPr>
      <w:rPr>
        <w:rFonts w:hint="default"/>
      </w:rPr>
    </w:lvl>
    <w:lvl w:ilvl="1" w:tentative="0">
      <w:start w:val="1"/>
      <w:numFmt w:val="lowerLetter"/>
      <w:lvlText w:val="%2)"/>
      <w:lvlJc w:val="left"/>
      <w:pPr>
        <w:tabs>
          <w:tab w:val="left" w:pos="1230"/>
        </w:tabs>
        <w:ind w:left="1230" w:hanging="360"/>
      </w:pPr>
      <w:rPr>
        <w:rFonts w:hint="default" w:ascii="Times New Roman" w:hAnsi="Times New Roman" w:eastAsia="Times New Roman" w:cs="Times New Roman"/>
      </w:rPr>
    </w:lvl>
    <w:lvl w:ilvl="2" w:tentative="0">
      <w:start w:val="1"/>
      <w:numFmt w:val="lowerLetter"/>
      <w:lvlText w:val="%3）"/>
      <w:lvlJc w:val="left"/>
      <w:pPr>
        <w:tabs>
          <w:tab w:val="left" w:pos="720"/>
        </w:tabs>
        <w:ind w:left="720" w:hanging="360"/>
      </w:pPr>
      <w:rPr>
        <w:rFonts w:hint="default"/>
      </w:r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abstractNum w:abstractNumId="21">
    <w:nsid w:val="60BC647A"/>
    <w:multiLevelType w:val="multilevel"/>
    <w:tmpl w:val="60BC647A"/>
    <w:lvl w:ilvl="0" w:tentative="0">
      <w:start w:val="1"/>
      <w:numFmt w:val="lowerLetter"/>
      <w:lvlText w:val="%1)"/>
      <w:lvlJc w:val="left"/>
      <w:pPr>
        <w:tabs>
          <w:tab w:val="left" w:pos="1400"/>
        </w:tabs>
        <w:ind w:left="1400" w:hanging="84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22">
    <w:nsid w:val="68D91440"/>
    <w:multiLevelType w:val="multilevel"/>
    <w:tmpl w:val="68D91440"/>
    <w:lvl w:ilvl="0" w:tentative="0">
      <w:start w:val="1"/>
      <w:numFmt w:val="lowerLetter"/>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23">
    <w:nsid w:val="6E6B4D64"/>
    <w:multiLevelType w:val="multilevel"/>
    <w:tmpl w:val="6E6B4D64"/>
    <w:lvl w:ilvl="0" w:tentative="0">
      <w:start w:val="1"/>
      <w:numFmt w:val="lowerLetter"/>
      <w:lvlText w:val="%1)"/>
      <w:lvlJc w:val="left"/>
      <w:pPr>
        <w:tabs>
          <w:tab w:val="left" w:pos="920"/>
        </w:tabs>
        <w:ind w:left="920" w:hanging="360"/>
      </w:pPr>
      <w:rPr>
        <w:rFonts w:hint="default"/>
      </w:rPr>
    </w:lvl>
    <w:lvl w:ilvl="1" w:tentative="0">
      <w:start w:val="1"/>
      <w:numFmt w:val="decimal"/>
      <w:lvlText w:val="%2."/>
      <w:lvlJc w:val="left"/>
      <w:pPr>
        <w:tabs>
          <w:tab w:val="left" w:pos="1400"/>
        </w:tabs>
        <w:ind w:left="1400" w:hanging="420"/>
      </w:pPr>
      <w:rPr>
        <w:rFonts w:hint="default"/>
      </w:rPr>
    </w:lvl>
    <w:lvl w:ilvl="2" w:tentative="0">
      <w:start w:val="6"/>
      <w:numFmt w:val="decimal"/>
      <w:lvlText w:val="%3"/>
      <w:lvlJc w:val="left"/>
      <w:pPr>
        <w:tabs>
          <w:tab w:val="left" w:pos="1760"/>
        </w:tabs>
        <w:ind w:left="1760" w:hanging="360"/>
      </w:pPr>
      <w:rPr>
        <w:rFonts w:hint="default"/>
      </w:r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24">
    <w:nsid w:val="744717AF"/>
    <w:multiLevelType w:val="multilevel"/>
    <w:tmpl w:val="744717AF"/>
    <w:lvl w:ilvl="0" w:tentative="0">
      <w:start w:val="1"/>
      <w:numFmt w:val="lowerLetter"/>
      <w:lvlText w:val="%1)"/>
      <w:lvlJc w:val="left"/>
      <w:pPr>
        <w:tabs>
          <w:tab w:val="left" w:pos="840"/>
        </w:tabs>
        <w:ind w:left="840" w:hanging="360"/>
      </w:pPr>
      <w:rPr>
        <w:rFonts w:hint="default"/>
      </w:rPr>
    </w:lvl>
    <w:lvl w:ilvl="1" w:tentative="0">
      <w:start w:val="1"/>
      <w:numFmt w:val="lowerLetter"/>
      <w:lvlText w:val="%2)"/>
      <w:lvlJc w:val="left"/>
      <w:pPr>
        <w:tabs>
          <w:tab w:val="left" w:pos="1260"/>
        </w:tabs>
        <w:ind w:left="1260" w:hanging="36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5">
    <w:nsid w:val="7AAC772F"/>
    <w:multiLevelType w:val="multilevel"/>
    <w:tmpl w:val="7AAC772F"/>
    <w:lvl w:ilvl="0" w:tentative="0">
      <w:start w:val="1"/>
      <w:numFmt w:val="lowerLetter"/>
      <w:lvlText w:val="%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7EB6587B"/>
    <w:multiLevelType w:val="multilevel"/>
    <w:tmpl w:val="7EB6587B"/>
    <w:lvl w:ilvl="0" w:tentative="0">
      <w:start w:val="1"/>
      <w:numFmt w:val="lowerLetter"/>
      <w:lvlText w:val="%1)"/>
      <w:lvlJc w:val="left"/>
      <w:pPr>
        <w:tabs>
          <w:tab w:val="left" w:pos="1400"/>
        </w:tabs>
        <w:ind w:left="1400" w:hanging="840"/>
      </w:pPr>
      <w:rPr>
        <w:rFonts w:hint="default"/>
      </w:rPr>
    </w:lvl>
    <w:lvl w:ilvl="1" w:tentative="0">
      <w:start w:val="1"/>
      <w:numFmt w:val="lowerLetter"/>
      <w:lvlText w:val="%2）"/>
      <w:lvlJc w:val="left"/>
      <w:pPr>
        <w:tabs>
          <w:tab w:val="left" w:pos="1340"/>
        </w:tabs>
        <w:ind w:left="1340" w:hanging="360"/>
      </w:pPr>
      <w:rPr>
        <w:rFonts w:hint="default"/>
      </w:r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11"/>
  </w:num>
  <w:num w:numId="2">
    <w:abstractNumId w:val="12"/>
  </w:num>
  <w:num w:numId="3">
    <w:abstractNumId w:val="19"/>
  </w:num>
  <w:num w:numId="4">
    <w:abstractNumId w:val="3"/>
  </w:num>
  <w:num w:numId="5">
    <w:abstractNumId w:val="25"/>
  </w:num>
  <w:num w:numId="6">
    <w:abstractNumId w:val="24"/>
  </w:num>
  <w:num w:numId="7">
    <w:abstractNumId w:val="14"/>
  </w:num>
  <w:num w:numId="8">
    <w:abstractNumId w:val="9"/>
  </w:num>
  <w:num w:numId="9">
    <w:abstractNumId w:val="26"/>
  </w:num>
  <w:num w:numId="10">
    <w:abstractNumId w:val="21"/>
  </w:num>
  <w:num w:numId="11">
    <w:abstractNumId w:val="17"/>
  </w:num>
  <w:num w:numId="12">
    <w:abstractNumId w:val="0"/>
  </w:num>
  <w:num w:numId="13">
    <w:abstractNumId w:val="15"/>
  </w:num>
  <w:num w:numId="14">
    <w:abstractNumId w:val="16"/>
  </w:num>
  <w:num w:numId="15">
    <w:abstractNumId w:val="20"/>
  </w:num>
  <w:num w:numId="16">
    <w:abstractNumId w:val="4"/>
  </w:num>
  <w:num w:numId="17">
    <w:abstractNumId w:val="22"/>
  </w:num>
  <w:num w:numId="18">
    <w:abstractNumId w:val="6"/>
  </w:num>
  <w:num w:numId="19">
    <w:abstractNumId w:val="13"/>
  </w:num>
  <w:num w:numId="20">
    <w:abstractNumId w:val="18"/>
  </w:num>
  <w:num w:numId="21">
    <w:abstractNumId w:val="1"/>
  </w:num>
  <w:num w:numId="22">
    <w:abstractNumId w:val="10"/>
  </w:num>
  <w:num w:numId="23">
    <w:abstractNumId w:val="7"/>
  </w:num>
  <w:num w:numId="24">
    <w:abstractNumId w:val="23"/>
  </w:num>
  <w:num w:numId="25">
    <w:abstractNumId w:val="8"/>
  </w:num>
  <w:num w:numId="26">
    <w:abstractNumId w:val="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186"/>
    <w:rsid w:val="00011286"/>
    <w:rsid w:val="000223EB"/>
    <w:rsid w:val="0003725C"/>
    <w:rsid w:val="0004212F"/>
    <w:rsid w:val="000A6D7F"/>
    <w:rsid w:val="000C17FB"/>
    <w:rsid w:val="000C6CEB"/>
    <w:rsid w:val="000E1237"/>
    <w:rsid w:val="000E2DFC"/>
    <w:rsid w:val="000F2DFF"/>
    <w:rsid w:val="000F4394"/>
    <w:rsid w:val="00104B09"/>
    <w:rsid w:val="00113045"/>
    <w:rsid w:val="0013529A"/>
    <w:rsid w:val="00166539"/>
    <w:rsid w:val="0016668F"/>
    <w:rsid w:val="0018378D"/>
    <w:rsid w:val="00193F4D"/>
    <w:rsid w:val="00196575"/>
    <w:rsid w:val="001979BC"/>
    <w:rsid w:val="001A7E79"/>
    <w:rsid w:val="001B51B3"/>
    <w:rsid w:val="001D3E4E"/>
    <w:rsid w:val="001D7078"/>
    <w:rsid w:val="001E1016"/>
    <w:rsid w:val="001E11C1"/>
    <w:rsid w:val="001F13C4"/>
    <w:rsid w:val="0021472F"/>
    <w:rsid w:val="00222013"/>
    <w:rsid w:val="0022474F"/>
    <w:rsid w:val="0024633C"/>
    <w:rsid w:val="00257E92"/>
    <w:rsid w:val="00261E82"/>
    <w:rsid w:val="0026556D"/>
    <w:rsid w:val="00272D26"/>
    <w:rsid w:val="002866C3"/>
    <w:rsid w:val="00287106"/>
    <w:rsid w:val="00290B74"/>
    <w:rsid w:val="002B66FD"/>
    <w:rsid w:val="002C451B"/>
    <w:rsid w:val="002D1878"/>
    <w:rsid w:val="002D655E"/>
    <w:rsid w:val="002E7B16"/>
    <w:rsid w:val="002F746E"/>
    <w:rsid w:val="003436CE"/>
    <w:rsid w:val="00354234"/>
    <w:rsid w:val="00356D89"/>
    <w:rsid w:val="00374773"/>
    <w:rsid w:val="003936A4"/>
    <w:rsid w:val="003A3EE2"/>
    <w:rsid w:val="003A6E4F"/>
    <w:rsid w:val="003C57B4"/>
    <w:rsid w:val="003F2BC3"/>
    <w:rsid w:val="003F6222"/>
    <w:rsid w:val="00422E2D"/>
    <w:rsid w:val="00442075"/>
    <w:rsid w:val="0046092F"/>
    <w:rsid w:val="00486AAF"/>
    <w:rsid w:val="004923C0"/>
    <w:rsid w:val="00492763"/>
    <w:rsid w:val="004C1160"/>
    <w:rsid w:val="004C63C6"/>
    <w:rsid w:val="004D08FE"/>
    <w:rsid w:val="004D6BF2"/>
    <w:rsid w:val="004F6ADE"/>
    <w:rsid w:val="00507C0F"/>
    <w:rsid w:val="00511835"/>
    <w:rsid w:val="0051407C"/>
    <w:rsid w:val="00535556"/>
    <w:rsid w:val="0054091A"/>
    <w:rsid w:val="0055240B"/>
    <w:rsid w:val="00554740"/>
    <w:rsid w:val="00554F6A"/>
    <w:rsid w:val="00557509"/>
    <w:rsid w:val="00562924"/>
    <w:rsid w:val="00565D35"/>
    <w:rsid w:val="0056646F"/>
    <w:rsid w:val="005850B1"/>
    <w:rsid w:val="0059127A"/>
    <w:rsid w:val="00594D60"/>
    <w:rsid w:val="005D1228"/>
    <w:rsid w:val="005F5504"/>
    <w:rsid w:val="00611176"/>
    <w:rsid w:val="00621A24"/>
    <w:rsid w:val="00623497"/>
    <w:rsid w:val="006540AB"/>
    <w:rsid w:val="00654F93"/>
    <w:rsid w:val="00656AE9"/>
    <w:rsid w:val="00667A8D"/>
    <w:rsid w:val="006E3DE6"/>
    <w:rsid w:val="00700988"/>
    <w:rsid w:val="00705E66"/>
    <w:rsid w:val="0071405C"/>
    <w:rsid w:val="00735BEB"/>
    <w:rsid w:val="007439B8"/>
    <w:rsid w:val="00755706"/>
    <w:rsid w:val="007839E6"/>
    <w:rsid w:val="00785CB9"/>
    <w:rsid w:val="007C2712"/>
    <w:rsid w:val="007C2BE6"/>
    <w:rsid w:val="007D4976"/>
    <w:rsid w:val="008444EF"/>
    <w:rsid w:val="0086498E"/>
    <w:rsid w:val="008756EF"/>
    <w:rsid w:val="008870D6"/>
    <w:rsid w:val="008A2B4F"/>
    <w:rsid w:val="008B7B5C"/>
    <w:rsid w:val="008C4C9F"/>
    <w:rsid w:val="008F0670"/>
    <w:rsid w:val="00904425"/>
    <w:rsid w:val="00906CCF"/>
    <w:rsid w:val="0091384E"/>
    <w:rsid w:val="009363E8"/>
    <w:rsid w:val="00942145"/>
    <w:rsid w:val="00963574"/>
    <w:rsid w:val="009A4C03"/>
    <w:rsid w:val="009A7B5E"/>
    <w:rsid w:val="009D0222"/>
    <w:rsid w:val="009D11CC"/>
    <w:rsid w:val="009E2DD3"/>
    <w:rsid w:val="00A06B9E"/>
    <w:rsid w:val="00A11261"/>
    <w:rsid w:val="00A16402"/>
    <w:rsid w:val="00A17AB9"/>
    <w:rsid w:val="00A26662"/>
    <w:rsid w:val="00A26BC0"/>
    <w:rsid w:val="00A479B7"/>
    <w:rsid w:val="00A57666"/>
    <w:rsid w:val="00A94F80"/>
    <w:rsid w:val="00AB0A3F"/>
    <w:rsid w:val="00AB3403"/>
    <w:rsid w:val="00AE7953"/>
    <w:rsid w:val="00B37D21"/>
    <w:rsid w:val="00B4241D"/>
    <w:rsid w:val="00B5097C"/>
    <w:rsid w:val="00B62290"/>
    <w:rsid w:val="00B82437"/>
    <w:rsid w:val="00B853F8"/>
    <w:rsid w:val="00B97E56"/>
    <w:rsid w:val="00BA6804"/>
    <w:rsid w:val="00BC0363"/>
    <w:rsid w:val="00BC2C8F"/>
    <w:rsid w:val="00C00851"/>
    <w:rsid w:val="00C16156"/>
    <w:rsid w:val="00C343A7"/>
    <w:rsid w:val="00C34609"/>
    <w:rsid w:val="00C45116"/>
    <w:rsid w:val="00C47F58"/>
    <w:rsid w:val="00C65D66"/>
    <w:rsid w:val="00C821E8"/>
    <w:rsid w:val="00C962D8"/>
    <w:rsid w:val="00C96C81"/>
    <w:rsid w:val="00CA019B"/>
    <w:rsid w:val="00CC1D17"/>
    <w:rsid w:val="00CC29D6"/>
    <w:rsid w:val="00CD42AB"/>
    <w:rsid w:val="00CE5E76"/>
    <w:rsid w:val="00D002E3"/>
    <w:rsid w:val="00D10EB3"/>
    <w:rsid w:val="00D1203A"/>
    <w:rsid w:val="00D172D9"/>
    <w:rsid w:val="00D2036D"/>
    <w:rsid w:val="00D25AFF"/>
    <w:rsid w:val="00D42281"/>
    <w:rsid w:val="00D445EB"/>
    <w:rsid w:val="00D56AAE"/>
    <w:rsid w:val="00D5759D"/>
    <w:rsid w:val="00D62187"/>
    <w:rsid w:val="00D62F78"/>
    <w:rsid w:val="00D64CFF"/>
    <w:rsid w:val="00D805E6"/>
    <w:rsid w:val="00D90858"/>
    <w:rsid w:val="00DA2620"/>
    <w:rsid w:val="00DB541C"/>
    <w:rsid w:val="00DC4C70"/>
    <w:rsid w:val="00DD30AA"/>
    <w:rsid w:val="00DD67C4"/>
    <w:rsid w:val="00E075AC"/>
    <w:rsid w:val="00E20B2E"/>
    <w:rsid w:val="00E308FD"/>
    <w:rsid w:val="00E316CE"/>
    <w:rsid w:val="00E81385"/>
    <w:rsid w:val="00E86936"/>
    <w:rsid w:val="00E903EC"/>
    <w:rsid w:val="00E92EF2"/>
    <w:rsid w:val="00E935D9"/>
    <w:rsid w:val="00EA6EB1"/>
    <w:rsid w:val="00EB3F9F"/>
    <w:rsid w:val="00EB7AA4"/>
    <w:rsid w:val="00EC1554"/>
    <w:rsid w:val="00ED0BB8"/>
    <w:rsid w:val="00ED2229"/>
    <w:rsid w:val="00EE1CA8"/>
    <w:rsid w:val="00EE1F2A"/>
    <w:rsid w:val="00EE48CD"/>
    <w:rsid w:val="00EF1CF8"/>
    <w:rsid w:val="00F076A0"/>
    <w:rsid w:val="00F316D1"/>
    <w:rsid w:val="00F46091"/>
    <w:rsid w:val="00F57C61"/>
    <w:rsid w:val="00F61059"/>
    <w:rsid w:val="00F65F00"/>
    <w:rsid w:val="00FA0181"/>
    <w:rsid w:val="00FC53D3"/>
    <w:rsid w:val="00FC6BCD"/>
    <w:rsid w:val="00FD77AC"/>
    <w:rsid w:val="00FE3D25"/>
    <w:rsid w:val="00FE433E"/>
    <w:rsid w:val="00FE7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outlineLvl w:val="0"/>
    </w:pPr>
    <w:rPr>
      <w:rFonts w:ascii="楷体_GB2312" w:eastAsia="楷体_GB2312"/>
      <w:sz w:val="28"/>
    </w:rPr>
  </w:style>
  <w:style w:type="character" w:default="1" w:styleId="16">
    <w:name w:val="Default Paragraph Font"/>
    <w:link w:val="17"/>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Normal Indent"/>
    <w:basedOn w:val="1"/>
    <w:uiPriority w:val="0"/>
    <w:pPr>
      <w:widowControl/>
      <w:ind w:firstLine="420" w:firstLineChars="200"/>
      <w:jc w:val="left"/>
    </w:pPr>
    <w:rPr>
      <w:kern w:val="0"/>
      <w:sz w:val="24"/>
      <w:szCs w:val="24"/>
    </w:rPr>
  </w:style>
  <w:style w:type="paragraph" w:styleId="4">
    <w:name w:val="Body Text"/>
    <w:basedOn w:val="1"/>
    <w:qFormat/>
    <w:uiPriority w:val="0"/>
    <w:rPr>
      <w:rFonts w:eastAsia="楷体_GB2312"/>
      <w:sz w:val="24"/>
    </w:rPr>
  </w:style>
  <w:style w:type="paragraph" w:styleId="5">
    <w:name w:val="Body Text Indent"/>
    <w:basedOn w:val="1"/>
    <w:qFormat/>
    <w:uiPriority w:val="0"/>
    <w:pPr>
      <w:spacing w:after="120"/>
      <w:ind w:left="420" w:leftChars="200"/>
    </w:pPr>
  </w:style>
  <w:style w:type="paragraph" w:styleId="6">
    <w:name w:val="Date"/>
    <w:basedOn w:val="1"/>
    <w:next w:val="1"/>
    <w:uiPriority w:val="0"/>
    <w:pPr>
      <w:ind w:left="100" w:leftChars="2500"/>
    </w:pPr>
  </w:style>
  <w:style w:type="paragraph" w:styleId="7">
    <w:name w:val="Body Text Indent 2"/>
    <w:basedOn w:val="1"/>
    <w:qFormat/>
    <w:uiPriority w:val="0"/>
    <w:pPr>
      <w:spacing w:after="120" w:line="480" w:lineRule="auto"/>
      <w:ind w:left="420" w:leftChars="200"/>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after="120"/>
      <w:ind w:left="420" w:leftChars="200"/>
    </w:pPr>
    <w:rPr>
      <w:sz w:val="16"/>
      <w:szCs w:val="16"/>
    </w:rPr>
  </w:style>
  <w:style w:type="paragraph" w:styleId="12">
    <w:name w:val="Body Text 2"/>
    <w:basedOn w:val="1"/>
    <w:qFormat/>
    <w:uiPriority w:val="0"/>
    <w:pPr>
      <w:spacing w:after="120" w:line="480" w:lineRule="auto"/>
    </w:p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4">
    <w:name w:val="Title"/>
    <w:basedOn w:val="1"/>
    <w:qFormat/>
    <w:uiPriority w:val="0"/>
    <w:pPr>
      <w:spacing w:before="240" w:after="60"/>
      <w:jc w:val="center"/>
      <w:outlineLvl w:val="0"/>
    </w:pPr>
    <w:rPr>
      <w:rFonts w:ascii="Arial" w:hAnsi="Arial" w:cs="Arial"/>
      <w:b/>
      <w:bCs/>
      <w:sz w:val="32"/>
      <w:szCs w:val="32"/>
    </w:rPr>
  </w:style>
  <w:style w:type="paragraph" w:customStyle="1" w:styleId="17">
    <w:name w:val="_Style 4"/>
    <w:basedOn w:val="1"/>
    <w:link w:val="16"/>
    <w:semiHidden/>
    <w:uiPriority w:val="0"/>
    <w:pPr>
      <w:widowControl/>
      <w:spacing w:after="160" w:line="240" w:lineRule="exact"/>
      <w:jc w:val="left"/>
    </w:pPr>
    <w:rPr>
      <w:rFonts w:ascii="Verdana" w:hAnsi="Verdana"/>
      <w:kern w:val="0"/>
      <w:sz w:val="20"/>
      <w:lang w:eastAsia="en-US"/>
    </w:rPr>
  </w:style>
  <w:style w:type="character" w:styleId="18">
    <w:name w:val="page number"/>
    <w:basedOn w:val="16"/>
    <w:uiPriority w:val="0"/>
  </w:style>
  <w:style w:type="character" w:styleId="19">
    <w:name w:val="Hyperlink"/>
    <w:unhideWhenUsed/>
    <w:uiPriority w:val="99"/>
    <w:rPr>
      <w:color w:val="0000FF"/>
      <w:u w:val="single"/>
    </w:rPr>
  </w:style>
  <w:style w:type="paragraph" w:customStyle="1" w:styleId="20">
    <w:name w:val="arcdes"/>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21">
    <w:name w:val="red"/>
    <w:basedOn w:val="16"/>
    <w:qFormat/>
    <w:uiPriority w:val="0"/>
  </w:style>
  <w:style w:type="character" w:customStyle="1" w:styleId="22">
    <w:name w:val="apple-converted-space"/>
    <w:basedOn w:val="16"/>
    <w:uiPriority w:val="0"/>
  </w:style>
  <w:style w:type="paragraph" w:customStyle="1" w:styleId="23">
    <w:name w:val=" Char Char Char1 Char Char Char Char"/>
    <w:basedOn w:val="1"/>
    <w:uiPriority w:val="0"/>
    <w:pPr>
      <w:widowControl/>
      <w:spacing w:after="160" w:line="240" w:lineRule="exact"/>
      <w:jc w:val="left"/>
    </w:pPr>
    <w:rPr>
      <w:szCs w:val="24"/>
    </w:rPr>
  </w:style>
  <w:style w:type="paragraph" w:customStyle="1" w:styleId="24">
    <w:name w:val="reader-word-layer reader-word-s1-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
    <w:name w:val="reader-word-layer reader-word-s1-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
    <w:name w:val="reader-word-layer reader-word-s1-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7">
    <w:name w:val="reader-word-layer reader-word-s2-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8">
    <w:name w:val="标题B"/>
    <w:basedOn w:val="14"/>
    <w:qFormat/>
    <w:uiPriority w:val="0"/>
    <w:pPr>
      <w:spacing w:before="100" w:beforeAutospacing="1" w:after="100" w:afterAutospacing="1" w:line="440" w:lineRule="exact"/>
      <w:jc w:val="left"/>
      <w:outlineLvl w:val="1"/>
    </w:pPr>
    <w:rPr>
      <w:rFonts w:ascii="宋体" w:hAnsi="宋体"/>
      <w:bCs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81</Pages>
  <Words>16083</Words>
  <Characters>20900</Characters>
  <Lines>290</Lines>
  <Paragraphs>81</Paragraphs>
  <TotalTime>1</TotalTime>
  <ScaleCrop>false</ScaleCrop>
  <LinksUpToDate>false</LinksUpToDate>
  <CharactersWithSpaces>22331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2017-12-08T08:26:00Z</dcterms:created>
  <dc:creator>mq</dc:creator>
  <cp:lastModifiedBy>太极箫客</cp:lastModifiedBy>
  <cp:lastPrinted>2015-12-01T02:56:00Z</cp:lastPrinted>
  <dcterms:modified xsi:type="dcterms:W3CDTF">2025-08-14T06:56:55Z</dcterms:modified>
  <dc:title>砂 子 试 验 委 托 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CD22F0053567414E9A75B63F471CCFFA_12</vt:lpwstr>
  </property>
</Properties>
</file>