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W w:w="0" w:type="auto"/>
        <w:tblInd w:w="5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728"/>
        <w:gridCol w:w="5370"/>
      </w:tblGrid>
      <w:tr w14:paraId="7B7B0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8758" w:type="dxa"/>
            <w:gridSpan w:val="3"/>
          </w:tcPr>
          <w:p w14:paraId="5AC9AADC">
            <w:pPr>
              <w:pStyle w:val="21"/>
              <w:spacing w:before="115"/>
              <w:ind w:left="1280" w:right="1268"/>
              <w:jc w:val="center"/>
              <w:rPr>
                <w:rFonts w:hint="eastAsia" w:ascii="微软雅黑" w:eastAsia="微软雅黑"/>
                <w:sz w:val="44"/>
              </w:rPr>
            </w:pPr>
            <w:bookmarkStart w:id="56" w:name="_GoBack"/>
            <w:bookmarkEnd w:id="56"/>
            <w:r>
              <w:rPr>
                <w:rFonts w:hint="eastAsia" w:ascii="微软雅黑" w:eastAsia="微软雅黑"/>
                <w:sz w:val="44"/>
              </w:rPr>
              <w:t>（产品名称）定期风险评价报告</w:t>
            </w:r>
          </w:p>
        </w:tc>
      </w:tr>
      <w:tr w14:paraId="33ABD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758" w:type="dxa"/>
            <w:gridSpan w:val="3"/>
          </w:tcPr>
          <w:p w14:paraId="49C49ED2">
            <w:pPr>
              <w:pStyle w:val="21"/>
              <w:spacing w:before="177"/>
              <w:ind w:left="1280" w:right="1131"/>
              <w:jc w:val="center"/>
              <w:rPr>
                <w:b/>
                <w:sz w:val="28"/>
              </w:rPr>
            </w:pPr>
            <w:r>
              <w:rPr>
                <w:sz w:val="28"/>
              </w:rPr>
              <w:t>第 X 次报告</w:t>
            </w:r>
            <w:r>
              <w:rPr>
                <w:b/>
                <w:w w:val="99"/>
                <w:sz w:val="28"/>
              </w:rPr>
              <w:t xml:space="preserve"> </w:t>
            </w:r>
          </w:p>
        </w:tc>
      </w:tr>
      <w:tr w14:paraId="6C0C3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660" w:type="dxa"/>
          </w:tcPr>
          <w:p w14:paraId="69DC805F">
            <w:pPr>
              <w:pStyle w:val="21"/>
              <w:spacing w:before="148"/>
              <w:ind w:left="350"/>
              <w:rPr>
                <w:b/>
                <w:sz w:val="28"/>
              </w:rPr>
            </w:pPr>
            <w:r>
              <w:rPr>
                <w:sz w:val="28"/>
              </w:rPr>
              <w:t>报 告 期 ：</w:t>
            </w:r>
            <w:r>
              <w:rPr>
                <w:b/>
                <w:w w:val="99"/>
                <w:sz w:val="28"/>
              </w:rPr>
              <w:t xml:space="preserve"> </w:t>
            </w:r>
          </w:p>
        </w:tc>
        <w:tc>
          <w:tcPr>
            <w:tcW w:w="6098" w:type="dxa"/>
            <w:gridSpan w:val="2"/>
          </w:tcPr>
          <w:p w14:paraId="0B280298">
            <w:pPr>
              <w:pStyle w:val="21"/>
              <w:spacing w:before="148"/>
              <w:ind w:left="106"/>
              <w:rPr>
                <w:b/>
                <w:sz w:val="28"/>
              </w:rPr>
            </w:pPr>
            <w:r>
              <w:rPr>
                <w:sz w:val="28"/>
              </w:rPr>
              <w:t>20XX 年 XX 月XX 日至 20XX 年XX 月XX 日</w:t>
            </w:r>
            <w:r>
              <w:rPr>
                <w:b/>
                <w:w w:val="99"/>
                <w:sz w:val="28"/>
              </w:rPr>
              <w:t xml:space="preserve"> </w:t>
            </w:r>
          </w:p>
        </w:tc>
      </w:tr>
      <w:tr w14:paraId="61453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2660" w:type="dxa"/>
          </w:tcPr>
          <w:p w14:paraId="2926D090">
            <w:pPr>
              <w:pStyle w:val="21"/>
              <w:spacing w:before="147"/>
              <w:ind w:left="349"/>
              <w:rPr>
                <w:sz w:val="28"/>
              </w:rPr>
            </w:pPr>
            <w:r>
              <w:rPr>
                <w:spacing w:val="-1"/>
                <w:sz w:val="28"/>
              </w:rPr>
              <w:t xml:space="preserve">报 告 类 别 ： </w:t>
            </w:r>
          </w:p>
          <w:p w14:paraId="39F673E2">
            <w:pPr>
              <w:pStyle w:val="21"/>
              <w:spacing w:before="181"/>
              <w:ind w:left="350"/>
              <w:rPr>
                <w:b/>
                <w:sz w:val="28"/>
              </w:rPr>
            </w:pPr>
            <w:r>
              <w:rPr>
                <w:w w:val="95"/>
                <w:sz w:val="28"/>
              </w:rPr>
              <w:t>报告提交时间：</w:t>
            </w:r>
            <w:r>
              <w:rPr>
                <w:b/>
                <w:w w:val="99"/>
                <w:sz w:val="28"/>
              </w:rPr>
              <w:t xml:space="preserve"> </w:t>
            </w:r>
          </w:p>
        </w:tc>
        <w:tc>
          <w:tcPr>
            <w:tcW w:w="6098" w:type="dxa"/>
            <w:gridSpan w:val="2"/>
          </w:tcPr>
          <w:p w14:paraId="18BBEDCB">
            <w:pPr>
              <w:pStyle w:val="21"/>
              <w:spacing w:before="147"/>
              <w:ind w:left="106"/>
              <w:rPr>
                <w:sz w:val="28"/>
              </w:rPr>
            </w:pPr>
            <w:r>
              <w:rPr>
                <w:sz w:val="28"/>
              </w:rPr>
              <w:t xml:space="preserve">□首次注册 □延续注册 </w:t>
            </w:r>
          </w:p>
        </w:tc>
      </w:tr>
      <w:tr w14:paraId="69225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8758" w:type="dxa"/>
            <w:gridSpan w:val="3"/>
          </w:tcPr>
          <w:p w14:paraId="27806330">
            <w:pPr>
              <w:pStyle w:val="21"/>
              <w:spacing w:before="147"/>
              <w:ind w:left="356"/>
              <w:rPr>
                <w:sz w:val="28"/>
              </w:rPr>
            </w:pPr>
            <w:r>
              <w:rPr>
                <w:w w:val="95"/>
                <w:sz w:val="28"/>
              </w:rPr>
              <w:t xml:space="preserve">本期国内销量： </w:t>
            </w:r>
          </w:p>
          <w:p w14:paraId="75E7E4C3">
            <w:pPr>
              <w:pStyle w:val="21"/>
              <w:spacing w:before="181"/>
              <w:ind w:left="356"/>
              <w:rPr>
                <w:b/>
                <w:sz w:val="28"/>
              </w:rPr>
            </w:pPr>
            <w:r>
              <w:rPr>
                <w:w w:val="95"/>
                <w:sz w:val="28"/>
              </w:rPr>
              <w:t>本期境外销量：</w:t>
            </w:r>
            <w:r>
              <w:rPr>
                <w:b/>
                <w:w w:val="99"/>
                <w:sz w:val="28"/>
              </w:rPr>
              <w:t xml:space="preserve"> </w:t>
            </w:r>
          </w:p>
        </w:tc>
      </w:tr>
      <w:tr w14:paraId="49BF8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758" w:type="dxa"/>
            <w:gridSpan w:val="3"/>
          </w:tcPr>
          <w:p w14:paraId="0755A675">
            <w:pPr>
              <w:pStyle w:val="21"/>
              <w:spacing w:before="148"/>
              <w:ind w:left="356"/>
              <w:rPr>
                <w:sz w:val="28"/>
              </w:rPr>
            </w:pPr>
            <w:r>
              <w:rPr>
                <w:sz w:val="28"/>
              </w:rPr>
              <w:t xml:space="preserve">本期不良事件报告数量： </w:t>
            </w:r>
          </w:p>
        </w:tc>
      </w:tr>
      <w:tr w14:paraId="1D656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758" w:type="dxa"/>
            <w:gridSpan w:val="3"/>
          </w:tcPr>
          <w:p w14:paraId="5A3C8FB0">
            <w:pPr>
              <w:pStyle w:val="21"/>
              <w:spacing w:before="128"/>
              <w:ind w:left="668"/>
              <w:rPr>
                <w:b/>
                <w:sz w:val="28"/>
              </w:rPr>
            </w:pPr>
            <w:r>
              <w:rPr>
                <w:sz w:val="28"/>
              </w:rPr>
              <w:t>产品注册/备案批准时间： 年  月 日</w:t>
            </w:r>
            <w:r>
              <w:rPr>
                <w:b/>
                <w:w w:val="99"/>
                <w:sz w:val="28"/>
              </w:rPr>
              <w:t xml:space="preserve"> </w:t>
            </w:r>
          </w:p>
        </w:tc>
      </w:tr>
      <w:tr w14:paraId="21325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388" w:type="dxa"/>
            <w:gridSpan w:val="2"/>
          </w:tcPr>
          <w:p w14:paraId="16F2E1EF">
            <w:pPr>
              <w:pStyle w:val="21"/>
              <w:spacing w:before="128" w:line="352" w:lineRule="exact"/>
              <w:ind w:left="1881" w:right="-44"/>
              <w:rPr>
                <w:sz w:val="28"/>
              </w:rPr>
            </w:pPr>
            <w:r>
              <w:rPr>
                <w:sz w:val="28"/>
              </w:rPr>
              <w:t xml:space="preserve">企业名称： </w:t>
            </w:r>
          </w:p>
        </w:tc>
        <w:tc>
          <w:tcPr>
            <w:tcW w:w="5370" w:type="dxa"/>
          </w:tcPr>
          <w:p w14:paraId="294017F0">
            <w:pPr>
              <w:pStyle w:val="21"/>
              <w:spacing w:before="128" w:line="352" w:lineRule="exact"/>
              <w:ind w:left="108"/>
              <w:rPr>
                <w:sz w:val="28"/>
              </w:rPr>
            </w:pPr>
            <w:r>
              <w:rPr>
                <w:w w:val="99"/>
                <w:sz w:val="28"/>
              </w:rPr>
              <w:t xml:space="preserve"> </w:t>
            </w:r>
          </w:p>
        </w:tc>
      </w:tr>
      <w:tr w14:paraId="7B5E0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388" w:type="dxa"/>
            <w:gridSpan w:val="2"/>
          </w:tcPr>
          <w:p w14:paraId="596C63B7">
            <w:pPr>
              <w:pStyle w:val="21"/>
              <w:spacing w:before="128" w:line="352" w:lineRule="exact"/>
              <w:ind w:left="1321" w:right="-44"/>
              <w:rPr>
                <w:sz w:val="28"/>
              </w:rPr>
            </w:pPr>
            <w:r>
              <w:rPr>
                <w:sz w:val="28"/>
              </w:rPr>
              <w:t xml:space="preserve">社会信用代码： </w:t>
            </w:r>
          </w:p>
        </w:tc>
        <w:tc>
          <w:tcPr>
            <w:tcW w:w="5370" w:type="dxa"/>
          </w:tcPr>
          <w:p w14:paraId="39B34F5C">
            <w:pPr>
              <w:pStyle w:val="21"/>
              <w:spacing w:before="128" w:line="352" w:lineRule="exact"/>
              <w:ind w:left="108"/>
              <w:rPr>
                <w:sz w:val="28"/>
              </w:rPr>
            </w:pPr>
            <w:r>
              <w:rPr>
                <w:w w:val="99"/>
                <w:sz w:val="28"/>
              </w:rPr>
              <w:t xml:space="preserve"> </w:t>
            </w:r>
          </w:p>
        </w:tc>
      </w:tr>
      <w:tr w14:paraId="5E647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388" w:type="dxa"/>
            <w:gridSpan w:val="2"/>
          </w:tcPr>
          <w:p w14:paraId="08E93587">
            <w:pPr>
              <w:pStyle w:val="21"/>
              <w:spacing w:before="128" w:line="352" w:lineRule="exact"/>
              <w:ind w:left="1881" w:right="-44"/>
              <w:rPr>
                <w:sz w:val="28"/>
              </w:rPr>
            </w:pPr>
            <w:r>
              <w:rPr>
                <w:sz w:val="28"/>
              </w:rPr>
              <w:t xml:space="preserve">联系地址： </w:t>
            </w:r>
          </w:p>
        </w:tc>
        <w:tc>
          <w:tcPr>
            <w:tcW w:w="5370" w:type="dxa"/>
          </w:tcPr>
          <w:p w14:paraId="0B5ED14C">
            <w:pPr>
              <w:pStyle w:val="21"/>
              <w:spacing w:before="128" w:line="352" w:lineRule="exact"/>
              <w:ind w:left="108"/>
              <w:rPr>
                <w:sz w:val="28"/>
              </w:rPr>
            </w:pPr>
            <w:r>
              <w:rPr>
                <w:w w:val="99"/>
                <w:sz w:val="28"/>
              </w:rPr>
              <w:t xml:space="preserve"> </w:t>
            </w:r>
          </w:p>
        </w:tc>
      </w:tr>
      <w:tr w14:paraId="60273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388" w:type="dxa"/>
            <w:gridSpan w:val="2"/>
          </w:tcPr>
          <w:p w14:paraId="4D629175">
            <w:pPr>
              <w:pStyle w:val="21"/>
              <w:spacing w:before="128" w:line="352" w:lineRule="exact"/>
              <w:ind w:right="-44"/>
              <w:jc w:val="right"/>
              <w:rPr>
                <w:sz w:val="28"/>
              </w:rPr>
            </w:pPr>
            <w:r>
              <w:rPr>
                <w:w w:val="95"/>
                <w:sz w:val="28"/>
              </w:rPr>
              <w:t xml:space="preserve">邮编： </w:t>
            </w:r>
          </w:p>
        </w:tc>
        <w:tc>
          <w:tcPr>
            <w:tcW w:w="5370" w:type="dxa"/>
          </w:tcPr>
          <w:p w14:paraId="769AB5E3">
            <w:pPr>
              <w:pStyle w:val="21"/>
              <w:spacing w:before="128" w:line="352" w:lineRule="exact"/>
              <w:ind w:left="108"/>
              <w:rPr>
                <w:sz w:val="28"/>
              </w:rPr>
            </w:pPr>
            <w:r>
              <w:rPr>
                <w:w w:val="99"/>
                <w:sz w:val="28"/>
              </w:rPr>
              <w:t xml:space="preserve"> </w:t>
            </w:r>
          </w:p>
        </w:tc>
      </w:tr>
      <w:tr w14:paraId="7D980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388" w:type="dxa"/>
            <w:gridSpan w:val="2"/>
          </w:tcPr>
          <w:p w14:paraId="18CA9203">
            <w:pPr>
              <w:pStyle w:val="21"/>
              <w:spacing w:before="128" w:line="352" w:lineRule="exact"/>
              <w:ind w:right="-44"/>
              <w:jc w:val="right"/>
              <w:rPr>
                <w:sz w:val="28"/>
              </w:rPr>
            </w:pPr>
            <w:r>
              <w:rPr>
                <w:w w:val="99"/>
                <w:sz w:val="28"/>
              </w:rPr>
              <w:t xml:space="preserve"> </w:t>
            </w:r>
            <w:r>
              <w:rPr>
                <w:w w:val="95"/>
                <w:sz w:val="28"/>
              </w:rPr>
              <w:t xml:space="preserve">传真： </w:t>
            </w:r>
          </w:p>
        </w:tc>
        <w:tc>
          <w:tcPr>
            <w:tcW w:w="5370" w:type="dxa"/>
          </w:tcPr>
          <w:p w14:paraId="4E167DB9">
            <w:pPr>
              <w:pStyle w:val="21"/>
              <w:spacing w:before="128" w:line="352" w:lineRule="exact"/>
              <w:ind w:left="108"/>
              <w:rPr>
                <w:sz w:val="28"/>
              </w:rPr>
            </w:pPr>
            <w:r>
              <w:rPr>
                <w:w w:val="99"/>
                <w:sz w:val="28"/>
              </w:rPr>
              <w:t xml:space="preserve"> </w:t>
            </w:r>
          </w:p>
        </w:tc>
      </w:tr>
      <w:tr w14:paraId="26C01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388" w:type="dxa"/>
            <w:gridSpan w:val="2"/>
          </w:tcPr>
          <w:p w14:paraId="73EF95C4">
            <w:pPr>
              <w:pStyle w:val="21"/>
              <w:spacing w:before="128" w:line="352" w:lineRule="exact"/>
              <w:ind w:left="482" w:right="-44"/>
              <w:rPr>
                <w:sz w:val="28"/>
              </w:rPr>
            </w:pPr>
            <w:r>
              <w:rPr>
                <w:sz w:val="28"/>
              </w:rPr>
              <w:t xml:space="preserve">负责产品安全的部门： </w:t>
            </w:r>
          </w:p>
        </w:tc>
        <w:tc>
          <w:tcPr>
            <w:tcW w:w="5370" w:type="dxa"/>
          </w:tcPr>
          <w:p w14:paraId="04E29243">
            <w:pPr>
              <w:pStyle w:val="21"/>
              <w:spacing w:before="128" w:line="352" w:lineRule="exact"/>
              <w:ind w:right="-58"/>
              <w:jc w:val="right"/>
              <w:rPr>
                <w:sz w:val="28"/>
              </w:rPr>
            </w:pPr>
            <w:r>
              <w:rPr>
                <w:w w:val="99"/>
                <w:sz w:val="28"/>
              </w:rPr>
              <w:t xml:space="preserve"> </w:t>
            </w:r>
          </w:p>
        </w:tc>
      </w:tr>
      <w:tr w14:paraId="6204B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388" w:type="dxa"/>
            <w:gridSpan w:val="2"/>
          </w:tcPr>
          <w:p w14:paraId="11D3D569">
            <w:pPr>
              <w:pStyle w:val="21"/>
              <w:spacing w:before="128" w:line="352" w:lineRule="exact"/>
              <w:ind w:left="1881" w:right="-44"/>
              <w:rPr>
                <w:sz w:val="28"/>
              </w:rPr>
            </w:pPr>
            <w:r>
              <w:rPr>
                <w:spacing w:val="-1"/>
                <w:sz w:val="28"/>
              </w:rPr>
              <w:t xml:space="preserve">负 责 人： </w:t>
            </w:r>
          </w:p>
        </w:tc>
        <w:tc>
          <w:tcPr>
            <w:tcW w:w="5370" w:type="dxa"/>
          </w:tcPr>
          <w:p w14:paraId="57134BA2">
            <w:pPr>
              <w:pStyle w:val="21"/>
              <w:spacing w:before="128" w:line="352" w:lineRule="exact"/>
              <w:ind w:left="108"/>
              <w:rPr>
                <w:sz w:val="28"/>
              </w:rPr>
            </w:pPr>
            <w:r>
              <w:rPr>
                <w:w w:val="99"/>
                <w:sz w:val="28"/>
              </w:rPr>
              <w:t xml:space="preserve"> </w:t>
            </w:r>
          </w:p>
        </w:tc>
      </w:tr>
      <w:tr w14:paraId="3F60E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388" w:type="dxa"/>
            <w:gridSpan w:val="2"/>
          </w:tcPr>
          <w:p w14:paraId="40D64D92">
            <w:pPr>
              <w:pStyle w:val="21"/>
              <w:spacing w:before="128" w:line="352" w:lineRule="exact"/>
              <w:ind w:left="1881" w:right="-44"/>
              <w:rPr>
                <w:sz w:val="28"/>
              </w:rPr>
            </w:pPr>
            <w:r>
              <w:rPr>
                <w:spacing w:val="26"/>
                <w:sz w:val="28"/>
              </w:rPr>
              <w:t xml:space="preserve">手 机 ： </w:t>
            </w:r>
          </w:p>
        </w:tc>
        <w:tc>
          <w:tcPr>
            <w:tcW w:w="5370" w:type="dxa"/>
          </w:tcPr>
          <w:p w14:paraId="4B0F32C6">
            <w:pPr>
              <w:pStyle w:val="21"/>
              <w:spacing w:before="128" w:line="352" w:lineRule="exact"/>
              <w:ind w:left="108"/>
              <w:rPr>
                <w:sz w:val="28"/>
              </w:rPr>
            </w:pPr>
            <w:r>
              <w:rPr>
                <w:w w:val="99"/>
                <w:sz w:val="28"/>
              </w:rPr>
              <w:t xml:space="preserve"> </w:t>
            </w:r>
          </w:p>
        </w:tc>
      </w:tr>
      <w:tr w14:paraId="6B5F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388" w:type="dxa"/>
            <w:gridSpan w:val="2"/>
          </w:tcPr>
          <w:p w14:paraId="16C6CF9F">
            <w:pPr>
              <w:pStyle w:val="21"/>
              <w:spacing w:before="128" w:line="352" w:lineRule="exact"/>
              <w:ind w:left="1881" w:right="-44"/>
              <w:rPr>
                <w:sz w:val="28"/>
              </w:rPr>
            </w:pPr>
            <w:r>
              <w:rPr>
                <w:sz w:val="28"/>
              </w:rPr>
              <w:t xml:space="preserve">固定电话： </w:t>
            </w:r>
          </w:p>
        </w:tc>
        <w:tc>
          <w:tcPr>
            <w:tcW w:w="5370" w:type="dxa"/>
          </w:tcPr>
          <w:p w14:paraId="57E73707">
            <w:pPr>
              <w:pStyle w:val="21"/>
              <w:spacing w:before="128" w:line="352" w:lineRule="exact"/>
              <w:ind w:left="108"/>
              <w:rPr>
                <w:sz w:val="28"/>
              </w:rPr>
            </w:pPr>
            <w:r>
              <w:rPr>
                <w:w w:val="99"/>
                <w:sz w:val="28"/>
              </w:rPr>
              <w:t xml:space="preserve"> </w:t>
            </w:r>
          </w:p>
        </w:tc>
      </w:tr>
      <w:tr w14:paraId="28672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388" w:type="dxa"/>
            <w:gridSpan w:val="2"/>
          </w:tcPr>
          <w:p w14:paraId="62CEFE86">
            <w:pPr>
              <w:pStyle w:val="21"/>
              <w:spacing w:before="128" w:line="352" w:lineRule="exact"/>
              <w:ind w:left="1881" w:right="-44"/>
              <w:rPr>
                <w:sz w:val="28"/>
              </w:rPr>
            </w:pPr>
            <w:r>
              <w:rPr>
                <w:sz w:val="28"/>
              </w:rPr>
              <w:t xml:space="preserve">电子邮箱： </w:t>
            </w:r>
          </w:p>
        </w:tc>
        <w:tc>
          <w:tcPr>
            <w:tcW w:w="5370" w:type="dxa"/>
          </w:tcPr>
          <w:p w14:paraId="2F4BC562">
            <w:pPr>
              <w:pStyle w:val="21"/>
              <w:spacing w:before="128" w:line="352" w:lineRule="exact"/>
              <w:ind w:left="108"/>
              <w:rPr>
                <w:sz w:val="28"/>
              </w:rPr>
            </w:pPr>
            <w:r>
              <w:rPr>
                <w:w w:val="99"/>
                <w:sz w:val="28"/>
              </w:rPr>
              <w:t xml:space="preserve"> </w:t>
            </w:r>
          </w:p>
        </w:tc>
      </w:tr>
    </w:tbl>
    <w:p w14:paraId="56CDAB60">
      <w:pPr>
        <w:pStyle w:val="9"/>
        <w:rPr>
          <w:rFonts w:ascii="Times New Roman"/>
          <w:sz w:val="20"/>
        </w:rPr>
      </w:pPr>
    </w:p>
    <w:p w14:paraId="37153B96">
      <w:pPr>
        <w:pStyle w:val="9"/>
        <w:rPr>
          <w:rFonts w:ascii="Times New Roman"/>
          <w:sz w:val="20"/>
        </w:rPr>
      </w:pPr>
    </w:p>
    <w:p w14:paraId="1E9C7C2F">
      <w:pPr>
        <w:pStyle w:val="9"/>
        <w:spacing w:before="5"/>
        <w:rPr>
          <w:rFonts w:ascii="Times New Roman"/>
          <w:sz w:val="10"/>
        </w:rPr>
      </w:pPr>
      <w:r>
        <w:pict>
          <v:shape id="_x0000_s1026" o:spid="_x0000_s1026" o:spt="202" type="#_x0000_t202" style="position:absolute;left:0pt;margin-left:76.9pt;margin-top:8.2pt;height:156.6pt;width:441.55pt;mso-position-horizontal-relative:page;mso-wrap-distance-bottom:0pt;mso-wrap-distance-top:0pt;z-index:-251653120;mso-width-relative:page;mso-height-relative:page;" filled="f" stroked="t" coordsize="21600,21600">
            <v:path/>
            <v:fill on="f" focussize="0,0"/>
            <v:stroke weight="0.48pt" color="#000000"/>
            <v:imagedata o:title=""/>
            <o:lock v:ext="edit"/>
            <v:textbox inset="0mm,0mm,0mm,0mm">
              <w:txbxContent>
                <w:p w14:paraId="1944B790">
                  <w:pPr>
                    <w:spacing w:before="134"/>
                    <w:ind w:left="3850" w:right="0" w:firstLine="0"/>
                    <w:jc w:val="left"/>
                    <w:rPr>
                      <w:sz w:val="28"/>
                    </w:rPr>
                  </w:pPr>
                  <w:r>
                    <w:rPr>
                      <w:sz w:val="28"/>
                    </w:rPr>
                    <w:t xml:space="preserve">机密公告 </w:t>
                  </w:r>
                </w:p>
                <w:p w14:paraId="02101451">
                  <w:pPr>
                    <w:pStyle w:val="9"/>
                    <w:spacing w:before="9"/>
                    <w:rPr>
                      <w:sz w:val="20"/>
                    </w:rPr>
                  </w:pPr>
                </w:p>
                <w:p w14:paraId="7DB62E3E">
                  <w:pPr>
                    <w:spacing w:before="0" w:line="417" w:lineRule="auto"/>
                    <w:ind w:left="103" w:right="177" w:firstLine="0"/>
                    <w:jc w:val="left"/>
                    <w:rPr>
                      <w:sz w:val="28"/>
                    </w:rPr>
                  </w:pPr>
                  <w:r>
                    <w:rPr>
                      <w:sz w:val="28"/>
                    </w:rPr>
                    <w:t xml:space="preserve">本报告及所有附表或者附件可能包含机密信息，仅收件人才可使用。本报告及所有附表或者附件的所有权均属于 XXX 公司。 </w:t>
                  </w:r>
                </w:p>
                <w:p w14:paraId="40D2C1A0">
                  <w:pPr>
                    <w:spacing w:before="0"/>
                    <w:ind w:left="103" w:right="0" w:firstLine="0"/>
                    <w:jc w:val="left"/>
                    <w:rPr>
                      <w:sz w:val="28"/>
                    </w:rPr>
                  </w:pPr>
                  <w:r>
                    <w:rPr>
                      <w:sz w:val="28"/>
                    </w:rPr>
                    <w:t>如果本报告及所有附表或者附件的收件人为非指定的接收者，禁止浏</w:t>
                  </w:r>
                </w:p>
                <w:p w14:paraId="0AE814CA">
                  <w:pPr>
                    <w:pStyle w:val="9"/>
                    <w:spacing w:before="8"/>
                    <w:rPr>
                      <w:sz w:val="20"/>
                    </w:rPr>
                  </w:pPr>
                </w:p>
                <w:p w14:paraId="53370192">
                  <w:pPr>
                    <w:spacing w:before="1"/>
                    <w:ind w:left="103" w:right="-44" w:firstLine="0"/>
                    <w:jc w:val="left"/>
                    <w:rPr>
                      <w:sz w:val="28"/>
                    </w:rPr>
                  </w:pPr>
                  <w:r>
                    <w:rPr>
                      <w:spacing w:val="-20"/>
                      <w:sz w:val="28"/>
                    </w:rPr>
                    <w:t>览、传播、分发、拷贝或者以其他方式使用本报告及所有附表或者附件。</w:t>
                  </w:r>
                  <w:r>
                    <w:rPr>
                      <w:sz w:val="28"/>
                    </w:rPr>
                    <w:t xml:space="preserve"> </w:t>
                  </w:r>
                </w:p>
              </w:txbxContent>
            </v:textbox>
            <w10:wrap type="topAndBottom"/>
          </v:shape>
        </w:pict>
      </w:r>
    </w:p>
    <w:p w14:paraId="3664D622">
      <w:pPr>
        <w:pStyle w:val="9"/>
        <w:spacing w:before="2"/>
        <w:rPr>
          <w:rFonts w:ascii="Times New Roman"/>
          <w:sz w:val="6"/>
        </w:rPr>
      </w:pPr>
    </w:p>
    <w:p w14:paraId="4E84951C">
      <w:pPr>
        <w:pStyle w:val="5"/>
        <w:tabs>
          <w:tab w:val="left" w:pos="1083"/>
        </w:tabs>
        <w:ind w:left="0"/>
      </w:pPr>
      <w:r>
        <w:t>目</w:t>
      </w:r>
      <w:r>
        <w:tab/>
      </w:r>
      <w:r>
        <w:t>录</w:t>
      </w:r>
    </w:p>
    <w:sdt>
      <w:sdtPr>
        <w:id w:val="1"/>
        <w:docPartObj>
          <w:docPartGallery w:val="Table of Contents"/>
          <w:docPartUnique/>
        </w:docPartObj>
      </w:sdtPr>
      <w:sdtContent>
        <w:p w14:paraId="4618111D">
          <w:pPr>
            <w:pStyle w:val="13"/>
            <w:tabs>
              <w:tab w:val="right" w:leader="dot" w:pos="9628"/>
            </w:tabs>
            <w:rPr>
              <w:rFonts w:ascii="Calibri"/>
              <w:b w:val="0"/>
            </w:rPr>
          </w:pPr>
          <w:r>
            <w:fldChar w:fldCharType="begin"/>
          </w:r>
          <w:r>
            <w:instrText xml:space="preserve"> HYPERLINK \l "_bookmark0" </w:instrText>
          </w:r>
          <w:r>
            <w:fldChar w:fldCharType="separate"/>
          </w:r>
          <w:r>
            <w:t>XXXXX</w:t>
          </w:r>
          <w:r>
            <w:fldChar w:fldCharType="end"/>
          </w:r>
          <w:r>
            <w:tab/>
          </w:r>
          <w:r>
            <w:fldChar w:fldCharType="begin"/>
          </w:r>
          <w:r>
            <w:instrText xml:space="preserve"> HYPERLINK \l "_bookmark0" </w:instrText>
          </w:r>
          <w:r>
            <w:fldChar w:fldCharType="separate"/>
          </w:r>
          <w:r>
            <w:rPr>
              <w:rFonts w:ascii="Calibri"/>
              <w:b w:val="0"/>
            </w:rPr>
            <w:t>3</w:t>
          </w:r>
          <w:r>
            <w:rPr>
              <w:rFonts w:ascii="Calibri"/>
              <w:b w:val="0"/>
            </w:rPr>
            <w:fldChar w:fldCharType="end"/>
          </w:r>
        </w:p>
        <w:p w14:paraId="7559C34B">
          <w:pPr>
            <w:pStyle w:val="16"/>
            <w:tabs>
              <w:tab w:val="right" w:leader="dot" w:pos="9762"/>
            </w:tabs>
            <w:spacing w:before="49"/>
            <w:ind w:left="134" w:firstLine="0"/>
            <w:rPr>
              <w:rFonts w:ascii="Calibri" w:eastAsia="Calibri"/>
              <w:b w:val="0"/>
            </w:rPr>
          </w:pPr>
          <w:r>
            <w:fldChar w:fldCharType="begin"/>
          </w:r>
          <w:r>
            <w:instrText xml:space="preserve"> HYPERLINK \l "_bookmark1" </w:instrText>
          </w:r>
          <w:r>
            <w:fldChar w:fldCharType="separate"/>
          </w:r>
          <w:r>
            <w:t>定期风险评价报告</w:t>
          </w:r>
          <w:r>
            <w:fldChar w:fldCharType="end"/>
          </w:r>
          <w:r>
            <w:tab/>
          </w:r>
          <w:r>
            <w:fldChar w:fldCharType="begin"/>
          </w:r>
          <w:r>
            <w:instrText xml:space="preserve"> HYPERLINK \l "_bookmark1" </w:instrText>
          </w:r>
          <w:r>
            <w:fldChar w:fldCharType="separate"/>
          </w:r>
          <w:r>
            <w:rPr>
              <w:rFonts w:ascii="Calibri" w:eastAsia="Calibri"/>
              <w:b w:val="0"/>
            </w:rPr>
            <w:t>3</w:t>
          </w:r>
          <w:r>
            <w:rPr>
              <w:rFonts w:ascii="Calibri" w:eastAsia="Calibri"/>
              <w:b w:val="0"/>
            </w:rPr>
            <w:fldChar w:fldCharType="end"/>
          </w:r>
        </w:p>
        <w:p w14:paraId="0D5C47F0">
          <w:pPr>
            <w:pStyle w:val="11"/>
            <w:numPr>
              <w:ilvl w:val="0"/>
              <w:numId w:val="1"/>
            </w:numPr>
            <w:tabs>
              <w:tab w:val="left" w:pos="400"/>
              <w:tab w:val="right" w:leader="dot" w:pos="9762"/>
            </w:tabs>
            <w:spacing w:before="43" w:after="0" w:line="240" w:lineRule="auto"/>
            <w:ind w:left="399" w:right="0" w:hanging="266"/>
            <w:jc w:val="left"/>
            <w:rPr>
              <w:rFonts w:ascii="Calibri" w:eastAsia="Calibri"/>
            </w:rPr>
          </w:pPr>
          <w:r>
            <w:fldChar w:fldCharType="begin"/>
          </w:r>
          <w:r>
            <w:instrText xml:space="preserve"> HYPERLINK \l "_bookmark2" </w:instrText>
          </w:r>
          <w:r>
            <w:fldChar w:fldCharType="separate"/>
          </w:r>
          <w:r>
            <w:t>产品基本信息</w:t>
          </w:r>
          <w:r>
            <w:tab/>
          </w:r>
          <w:r>
            <w:rPr>
              <w:rFonts w:ascii="Calibri" w:eastAsia="Calibri"/>
            </w:rPr>
            <w:t>3</w:t>
          </w:r>
          <w:r>
            <w:rPr>
              <w:rFonts w:ascii="Calibri" w:eastAsia="Calibri"/>
            </w:rPr>
            <w:fldChar w:fldCharType="end"/>
          </w:r>
        </w:p>
        <w:p w14:paraId="62BB9FD5">
          <w:pPr>
            <w:pStyle w:val="8"/>
            <w:numPr>
              <w:ilvl w:val="1"/>
              <w:numId w:val="1"/>
            </w:numPr>
            <w:tabs>
              <w:tab w:val="left" w:pos="952"/>
              <w:tab w:val="right" w:leader="dot" w:pos="9762"/>
            </w:tabs>
            <w:spacing w:before="44" w:after="0" w:line="240" w:lineRule="auto"/>
            <w:ind w:left="951" w:right="0" w:hanging="398"/>
            <w:jc w:val="left"/>
            <w:rPr>
              <w:rFonts w:ascii="Arial" w:eastAsia="Arial"/>
              <w:b w:val="0"/>
              <w:i w:val="0"/>
              <w:sz w:val="21"/>
            </w:rPr>
          </w:pPr>
          <w:r>
            <w:fldChar w:fldCharType="begin"/>
          </w:r>
          <w:r>
            <w:instrText xml:space="preserve"> HYPERLINK \l "_bookmark3" </w:instrText>
          </w:r>
          <w:r>
            <w:fldChar w:fldCharType="separate"/>
          </w:r>
          <w:r>
            <w:rPr>
              <w:i w:val="0"/>
              <w:sz w:val="21"/>
            </w:rPr>
            <w:t>产品名称</w:t>
          </w:r>
          <w:r>
            <w:rPr>
              <w:b w:val="0"/>
              <w:i w:val="0"/>
              <w:sz w:val="21"/>
            </w:rPr>
            <w:t>：</w:t>
          </w:r>
          <w:r>
            <w:rPr>
              <w:rFonts w:ascii="Times New Roman" w:eastAsia="Times New Roman"/>
              <w:b w:val="0"/>
              <w:i w:val="0"/>
              <w:sz w:val="21"/>
            </w:rPr>
            <w:t>XXX</w:t>
          </w:r>
          <w:r>
            <w:rPr>
              <w:b w:val="0"/>
              <w:i w:val="0"/>
              <w:sz w:val="21"/>
            </w:rPr>
            <w:t>。</w:t>
          </w:r>
          <w:r>
            <w:rPr>
              <w:b w:val="0"/>
              <w:i w:val="0"/>
              <w:sz w:val="21"/>
            </w:rPr>
            <w:fldChar w:fldCharType="end"/>
          </w:r>
          <w:r>
            <w:rPr>
              <w:b w:val="0"/>
              <w:i w:val="0"/>
              <w:sz w:val="21"/>
            </w:rPr>
            <w:tab/>
          </w:r>
          <w:r>
            <w:fldChar w:fldCharType="begin"/>
          </w:r>
          <w:r>
            <w:instrText xml:space="preserve"> HYPERLINK \l "_bookmark3" </w:instrText>
          </w:r>
          <w:r>
            <w:fldChar w:fldCharType="separate"/>
          </w:r>
          <w:r>
            <w:rPr>
              <w:rFonts w:ascii="Calibri" w:eastAsia="Calibri"/>
              <w:b w:val="0"/>
              <w:i w:val="0"/>
              <w:sz w:val="21"/>
            </w:rPr>
            <w:t>3</w:t>
          </w:r>
          <w:r>
            <w:rPr>
              <w:rFonts w:ascii="Calibri" w:eastAsia="Calibri"/>
              <w:b w:val="0"/>
              <w:i w:val="0"/>
              <w:sz w:val="21"/>
            </w:rPr>
            <w:fldChar w:fldCharType="end"/>
          </w:r>
        </w:p>
        <w:p w14:paraId="586A31F7">
          <w:pPr>
            <w:pStyle w:val="8"/>
            <w:numPr>
              <w:ilvl w:val="1"/>
              <w:numId w:val="1"/>
            </w:numPr>
            <w:tabs>
              <w:tab w:val="left" w:pos="952"/>
              <w:tab w:val="right" w:leader="dot" w:pos="9762"/>
            </w:tabs>
            <w:spacing w:before="43" w:after="0" w:line="240" w:lineRule="auto"/>
            <w:ind w:left="951" w:right="0" w:hanging="398"/>
            <w:jc w:val="left"/>
            <w:rPr>
              <w:rFonts w:ascii="Arial" w:eastAsia="Arial"/>
              <w:b w:val="0"/>
              <w:i w:val="0"/>
              <w:sz w:val="21"/>
            </w:rPr>
          </w:pPr>
          <w:r>
            <w:fldChar w:fldCharType="begin"/>
          </w:r>
          <w:r>
            <w:instrText xml:space="preserve"> HYPERLINK \l "_bookmark4" </w:instrText>
          </w:r>
          <w:r>
            <w:fldChar w:fldCharType="separate"/>
          </w:r>
          <w:r>
            <w:rPr>
              <w:i w:val="0"/>
              <w:sz w:val="21"/>
            </w:rPr>
            <w:t>型号规格：</w:t>
          </w:r>
          <w:r>
            <w:rPr>
              <w:rFonts w:ascii="Times New Roman" w:eastAsia="Times New Roman"/>
              <w:b w:val="0"/>
              <w:i w:val="0"/>
              <w:sz w:val="21"/>
            </w:rPr>
            <w:t>XXXX</w:t>
          </w:r>
          <w:r>
            <w:rPr>
              <w:b w:val="0"/>
              <w:i w:val="0"/>
              <w:sz w:val="21"/>
            </w:rPr>
            <w:t>。</w:t>
          </w:r>
          <w:r>
            <w:rPr>
              <w:b w:val="0"/>
              <w:i w:val="0"/>
              <w:sz w:val="21"/>
            </w:rPr>
            <w:fldChar w:fldCharType="end"/>
          </w:r>
          <w:r>
            <w:rPr>
              <w:b w:val="0"/>
              <w:i w:val="0"/>
              <w:sz w:val="21"/>
            </w:rPr>
            <w:tab/>
          </w:r>
          <w:r>
            <w:fldChar w:fldCharType="begin"/>
          </w:r>
          <w:r>
            <w:instrText xml:space="preserve"> HYPERLINK \l "_bookmark4" </w:instrText>
          </w:r>
          <w:r>
            <w:fldChar w:fldCharType="separate"/>
          </w:r>
          <w:r>
            <w:rPr>
              <w:rFonts w:ascii="Calibri" w:eastAsia="Calibri"/>
              <w:b w:val="0"/>
              <w:i w:val="0"/>
              <w:sz w:val="21"/>
            </w:rPr>
            <w:t>3</w:t>
          </w:r>
          <w:r>
            <w:rPr>
              <w:rFonts w:ascii="Calibri" w:eastAsia="Calibri"/>
              <w:b w:val="0"/>
              <w:i w:val="0"/>
              <w:sz w:val="21"/>
            </w:rPr>
            <w:fldChar w:fldCharType="end"/>
          </w:r>
        </w:p>
        <w:p w14:paraId="3503289B">
          <w:pPr>
            <w:pStyle w:val="8"/>
            <w:numPr>
              <w:ilvl w:val="1"/>
              <w:numId w:val="1"/>
            </w:numPr>
            <w:tabs>
              <w:tab w:val="left" w:pos="952"/>
              <w:tab w:val="right" w:leader="dot" w:pos="9762"/>
            </w:tabs>
            <w:spacing w:before="42" w:after="0" w:line="240" w:lineRule="auto"/>
            <w:ind w:left="951" w:right="0" w:hanging="398"/>
            <w:jc w:val="left"/>
            <w:rPr>
              <w:rFonts w:ascii="Arial" w:eastAsia="Arial"/>
              <w:b w:val="0"/>
              <w:i w:val="0"/>
              <w:sz w:val="21"/>
            </w:rPr>
          </w:pPr>
          <w:r>
            <w:fldChar w:fldCharType="begin"/>
          </w:r>
          <w:r>
            <w:instrText xml:space="preserve"> HYPERLINK \l "_bookmark5" </w:instrText>
          </w:r>
          <w:r>
            <w:fldChar w:fldCharType="separate"/>
          </w:r>
          <w:r>
            <w:rPr>
              <w:i w:val="0"/>
              <w:sz w:val="21"/>
            </w:rPr>
            <w:t>注册证编号</w:t>
          </w:r>
          <w:r>
            <w:rPr>
              <w:b w:val="0"/>
              <w:i w:val="0"/>
              <w:sz w:val="21"/>
            </w:rPr>
            <w:t>：</w:t>
          </w:r>
          <w:r>
            <w:rPr>
              <w:rFonts w:ascii="Times New Roman" w:eastAsia="Times New Roman"/>
              <w:b w:val="0"/>
              <w:i w:val="0"/>
              <w:sz w:val="21"/>
            </w:rPr>
            <w:t>XXX</w:t>
          </w:r>
          <w:r>
            <w:rPr>
              <w:b w:val="0"/>
              <w:i w:val="0"/>
              <w:sz w:val="21"/>
            </w:rPr>
            <w:t>。</w:t>
          </w:r>
          <w:r>
            <w:rPr>
              <w:b w:val="0"/>
              <w:i w:val="0"/>
              <w:sz w:val="21"/>
            </w:rPr>
            <w:fldChar w:fldCharType="end"/>
          </w:r>
          <w:r>
            <w:rPr>
              <w:b w:val="0"/>
              <w:i w:val="0"/>
              <w:sz w:val="21"/>
            </w:rPr>
            <w:tab/>
          </w:r>
          <w:r>
            <w:fldChar w:fldCharType="begin"/>
          </w:r>
          <w:r>
            <w:instrText xml:space="preserve"> HYPERLINK \l "_bookmark5" </w:instrText>
          </w:r>
          <w:r>
            <w:fldChar w:fldCharType="separate"/>
          </w:r>
          <w:r>
            <w:rPr>
              <w:rFonts w:ascii="Calibri" w:eastAsia="Calibri"/>
              <w:b w:val="0"/>
              <w:i w:val="0"/>
              <w:sz w:val="21"/>
            </w:rPr>
            <w:t>3</w:t>
          </w:r>
          <w:r>
            <w:rPr>
              <w:rFonts w:ascii="Calibri" w:eastAsia="Calibri"/>
              <w:b w:val="0"/>
              <w:i w:val="0"/>
              <w:sz w:val="21"/>
            </w:rPr>
            <w:fldChar w:fldCharType="end"/>
          </w:r>
        </w:p>
        <w:p w14:paraId="5BA65708">
          <w:pPr>
            <w:pStyle w:val="8"/>
            <w:numPr>
              <w:ilvl w:val="1"/>
              <w:numId w:val="1"/>
            </w:numPr>
            <w:tabs>
              <w:tab w:val="left" w:pos="952"/>
              <w:tab w:val="right" w:leader="dot" w:pos="9762"/>
            </w:tabs>
            <w:spacing w:before="43" w:after="0" w:line="240" w:lineRule="auto"/>
            <w:ind w:left="951" w:right="0" w:hanging="398"/>
            <w:jc w:val="left"/>
            <w:rPr>
              <w:rFonts w:ascii="Arial" w:eastAsia="Arial"/>
              <w:b w:val="0"/>
              <w:i w:val="0"/>
              <w:sz w:val="21"/>
            </w:rPr>
          </w:pPr>
          <w:r>
            <w:fldChar w:fldCharType="begin"/>
          </w:r>
          <w:r>
            <w:instrText xml:space="preserve"> HYPERLINK \l "_bookmark6" </w:instrText>
          </w:r>
          <w:r>
            <w:fldChar w:fldCharType="separate"/>
          </w:r>
          <w:r>
            <w:rPr>
              <w:i w:val="0"/>
              <w:sz w:val="21"/>
            </w:rPr>
            <w:t>结构组成：</w:t>
          </w:r>
          <w:r>
            <w:rPr>
              <w:b w:val="0"/>
              <w:i w:val="0"/>
              <w:sz w:val="21"/>
              <w:shd w:val="clear" w:color="auto" w:fill="FFFF00"/>
            </w:rPr>
            <w:t>与产品技术要求保持一致。</w:t>
          </w:r>
          <w:r>
            <w:rPr>
              <w:b w:val="0"/>
              <w:i w:val="0"/>
              <w:sz w:val="21"/>
              <w:shd w:val="clear" w:color="auto" w:fill="FFFF00"/>
            </w:rPr>
            <w:fldChar w:fldCharType="end"/>
          </w:r>
          <w:r>
            <w:rPr>
              <w:b w:val="0"/>
              <w:i w:val="0"/>
              <w:sz w:val="21"/>
            </w:rPr>
            <w:tab/>
          </w:r>
          <w:r>
            <w:fldChar w:fldCharType="begin"/>
          </w:r>
          <w:r>
            <w:instrText xml:space="preserve"> HYPERLINK \l "_bookmark6" </w:instrText>
          </w:r>
          <w:r>
            <w:fldChar w:fldCharType="separate"/>
          </w:r>
          <w:r>
            <w:rPr>
              <w:rFonts w:ascii="Calibri" w:eastAsia="Calibri"/>
              <w:b w:val="0"/>
              <w:i w:val="0"/>
              <w:sz w:val="21"/>
            </w:rPr>
            <w:t>3</w:t>
          </w:r>
          <w:r>
            <w:rPr>
              <w:rFonts w:ascii="Calibri" w:eastAsia="Calibri"/>
              <w:b w:val="0"/>
              <w:i w:val="0"/>
              <w:sz w:val="21"/>
            </w:rPr>
            <w:fldChar w:fldCharType="end"/>
          </w:r>
        </w:p>
        <w:p w14:paraId="17D19E67">
          <w:pPr>
            <w:pStyle w:val="10"/>
            <w:numPr>
              <w:ilvl w:val="1"/>
              <w:numId w:val="1"/>
            </w:numPr>
            <w:tabs>
              <w:tab w:val="left" w:pos="952"/>
              <w:tab w:val="right" w:leader="dot" w:pos="9762"/>
            </w:tabs>
            <w:spacing w:before="43" w:after="0" w:line="240" w:lineRule="auto"/>
            <w:ind w:left="951" w:right="0" w:hanging="398"/>
            <w:jc w:val="left"/>
            <w:rPr>
              <w:rFonts w:ascii="Arial" w:eastAsia="Arial"/>
              <w:b w:val="0"/>
            </w:rPr>
          </w:pPr>
          <w:r>
            <w:fldChar w:fldCharType="begin"/>
          </w:r>
          <w:r>
            <w:instrText xml:space="preserve"> HYPERLINK \l "_bookmark7" </w:instrText>
          </w:r>
          <w:r>
            <w:fldChar w:fldCharType="separate"/>
          </w:r>
          <w:r>
            <w:t>工作原理：</w:t>
          </w:r>
          <w:r>
            <w:fldChar w:fldCharType="end"/>
          </w:r>
          <w:r>
            <w:tab/>
          </w:r>
          <w:r>
            <w:fldChar w:fldCharType="begin"/>
          </w:r>
          <w:r>
            <w:instrText xml:space="preserve"> HYPERLINK \l "_bookmark7" </w:instrText>
          </w:r>
          <w:r>
            <w:fldChar w:fldCharType="separate"/>
          </w:r>
          <w:r>
            <w:rPr>
              <w:rFonts w:ascii="Calibri" w:eastAsia="Calibri"/>
              <w:b w:val="0"/>
            </w:rPr>
            <w:t>3</w:t>
          </w:r>
          <w:r>
            <w:rPr>
              <w:rFonts w:ascii="Calibri" w:eastAsia="Calibri"/>
              <w:b w:val="0"/>
            </w:rPr>
            <w:fldChar w:fldCharType="end"/>
          </w:r>
        </w:p>
        <w:p w14:paraId="236B7867">
          <w:pPr>
            <w:pStyle w:val="10"/>
            <w:numPr>
              <w:ilvl w:val="1"/>
              <w:numId w:val="1"/>
            </w:numPr>
            <w:tabs>
              <w:tab w:val="left" w:pos="952"/>
              <w:tab w:val="right" w:leader="dot" w:pos="9762"/>
            </w:tabs>
            <w:spacing w:before="43" w:after="0" w:line="240" w:lineRule="auto"/>
            <w:ind w:left="951" w:right="0" w:hanging="398"/>
            <w:jc w:val="left"/>
            <w:rPr>
              <w:rFonts w:ascii="Arial" w:eastAsia="Arial"/>
              <w:b w:val="0"/>
            </w:rPr>
          </w:pPr>
          <w:r>
            <w:fldChar w:fldCharType="begin"/>
          </w:r>
          <w:r>
            <w:instrText xml:space="preserve"> HYPERLINK \l "_bookmark8" </w:instrText>
          </w:r>
          <w:r>
            <w:fldChar w:fldCharType="separate"/>
          </w:r>
          <w:r>
            <w:t>适用范围：</w:t>
          </w:r>
          <w:r>
            <w:fldChar w:fldCharType="end"/>
          </w:r>
          <w:r>
            <w:tab/>
          </w:r>
          <w:r>
            <w:fldChar w:fldCharType="begin"/>
          </w:r>
          <w:r>
            <w:instrText xml:space="preserve"> HYPERLINK \l "_bookmark8" </w:instrText>
          </w:r>
          <w:r>
            <w:fldChar w:fldCharType="separate"/>
          </w:r>
          <w:r>
            <w:rPr>
              <w:rFonts w:ascii="Calibri" w:eastAsia="Calibri"/>
              <w:b w:val="0"/>
            </w:rPr>
            <w:t>3</w:t>
          </w:r>
          <w:r>
            <w:rPr>
              <w:rFonts w:ascii="Calibri" w:eastAsia="Calibri"/>
              <w:b w:val="0"/>
            </w:rPr>
            <w:fldChar w:fldCharType="end"/>
          </w:r>
        </w:p>
        <w:p w14:paraId="616D0A86">
          <w:pPr>
            <w:pStyle w:val="10"/>
            <w:numPr>
              <w:ilvl w:val="1"/>
              <w:numId w:val="1"/>
            </w:numPr>
            <w:tabs>
              <w:tab w:val="left" w:pos="952"/>
              <w:tab w:val="right" w:leader="dot" w:pos="9762"/>
            </w:tabs>
            <w:spacing w:before="43" w:after="0" w:line="240" w:lineRule="auto"/>
            <w:ind w:left="951" w:right="0" w:hanging="398"/>
            <w:jc w:val="left"/>
            <w:rPr>
              <w:rFonts w:ascii="Arial" w:eastAsia="Arial"/>
              <w:b w:val="0"/>
            </w:rPr>
          </w:pPr>
          <w:r>
            <w:fldChar w:fldCharType="begin"/>
          </w:r>
          <w:r>
            <w:instrText xml:space="preserve"> HYPERLINK \l "_bookmark9" </w:instrText>
          </w:r>
          <w:r>
            <w:fldChar w:fldCharType="separate"/>
          </w:r>
          <w:r>
            <w:t>有效期：</w:t>
          </w:r>
          <w:r>
            <w:fldChar w:fldCharType="end"/>
          </w:r>
          <w:r>
            <w:tab/>
          </w:r>
          <w:r>
            <w:fldChar w:fldCharType="begin"/>
          </w:r>
          <w:r>
            <w:instrText xml:space="preserve"> HYPERLINK \l "_bookmark9" </w:instrText>
          </w:r>
          <w:r>
            <w:fldChar w:fldCharType="separate"/>
          </w:r>
          <w:r>
            <w:rPr>
              <w:rFonts w:ascii="Calibri" w:eastAsia="Calibri"/>
              <w:b w:val="0"/>
            </w:rPr>
            <w:t>3</w:t>
          </w:r>
          <w:r>
            <w:rPr>
              <w:rFonts w:ascii="Calibri" w:eastAsia="Calibri"/>
              <w:b w:val="0"/>
            </w:rPr>
            <w:fldChar w:fldCharType="end"/>
          </w:r>
        </w:p>
        <w:p w14:paraId="4A2B9568">
          <w:pPr>
            <w:pStyle w:val="11"/>
            <w:numPr>
              <w:ilvl w:val="0"/>
              <w:numId w:val="1"/>
            </w:numPr>
            <w:tabs>
              <w:tab w:val="left" w:pos="400"/>
              <w:tab w:val="right" w:leader="dot" w:pos="9762"/>
            </w:tabs>
            <w:spacing w:before="43" w:after="0" w:line="240" w:lineRule="auto"/>
            <w:ind w:left="399" w:right="0" w:hanging="266"/>
            <w:jc w:val="left"/>
            <w:rPr>
              <w:rFonts w:ascii="Calibri" w:eastAsia="Calibri"/>
            </w:rPr>
          </w:pPr>
          <w:r>
            <w:fldChar w:fldCharType="begin"/>
          </w:r>
          <w:r>
            <w:instrText xml:space="preserve"> HYPERLINK \l "_bookmark10" </w:instrText>
          </w:r>
          <w:r>
            <w:fldChar w:fldCharType="separate"/>
          </w:r>
          <w:r>
            <w:t>国内外上市情况</w:t>
          </w:r>
          <w:r>
            <w:tab/>
          </w:r>
          <w:r>
            <w:rPr>
              <w:rFonts w:ascii="Calibri" w:eastAsia="Calibri"/>
            </w:rPr>
            <w:t>3</w:t>
          </w:r>
          <w:r>
            <w:rPr>
              <w:rFonts w:ascii="Calibri" w:eastAsia="Calibri"/>
            </w:rPr>
            <w:fldChar w:fldCharType="end"/>
          </w:r>
        </w:p>
        <w:p w14:paraId="49401E8D">
          <w:pPr>
            <w:pStyle w:val="15"/>
            <w:numPr>
              <w:ilvl w:val="1"/>
              <w:numId w:val="1"/>
            </w:numPr>
            <w:tabs>
              <w:tab w:val="left" w:pos="874"/>
              <w:tab w:val="right" w:leader="dot" w:pos="9762"/>
            </w:tabs>
            <w:spacing w:before="43" w:after="0" w:line="240" w:lineRule="auto"/>
            <w:ind w:left="873" w:right="0" w:hanging="320"/>
            <w:jc w:val="left"/>
            <w:rPr>
              <w:rFonts w:ascii="Calibri" w:eastAsia="Calibri"/>
            </w:rPr>
          </w:pPr>
          <w:r>
            <w:fldChar w:fldCharType="begin"/>
          </w:r>
          <w:r>
            <w:instrText xml:space="preserve"> HYPERLINK \l "_bookmark11" </w:instrText>
          </w:r>
          <w:r>
            <w:fldChar w:fldCharType="separate"/>
          </w:r>
          <w:r>
            <w:t>国内外本报告期内上市情况汇总</w:t>
          </w:r>
          <w:r>
            <w:tab/>
          </w:r>
          <w:r>
            <w:rPr>
              <w:rFonts w:ascii="Calibri" w:eastAsia="Calibri"/>
            </w:rPr>
            <w:t>3</w:t>
          </w:r>
          <w:r>
            <w:rPr>
              <w:rFonts w:ascii="Calibri" w:eastAsia="Calibri"/>
            </w:rPr>
            <w:fldChar w:fldCharType="end"/>
          </w:r>
        </w:p>
        <w:p w14:paraId="44BCBC7E">
          <w:pPr>
            <w:pStyle w:val="15"/>
            <w:numPr>
              <w:ilvl w:val="1"/>
              <w:numId w:val="1"/>
            </w:numPr>
            <w:tabs>
              <w:tab w:val="left" w:pos="927"/>
              <w:tab w:val="right" w:leader="dot" w:pos="9762"/>
            </w:tabs>
            <w:spacing w:before="43" w:after="0" w:line="240" w:lineRule="auto"/>
            <w:ind w:left="926" w:right="0" w:hanging="373"/>
            <w:jc w:val="left"/>
            <w:rPr>
              <w:rFonts w:ascii="Calibri" w:eastAsia="Calibri"/>
            </w:rPr>
          </w:pPr>
          <w:r>
            <w:fldChar w:fldCharType="begin"/>
          </w:r>
          <w:r>
            <w:instrText xml:space="preserve"> HYPERLINK \l "_bookmark12" </w:instrText>
          </w:r>
          <w:r>
            <w:fldChar w:fldCharType="separate"/>
          </w:r>
          <w:r>
            <w:t>产品批准上市时提出的有关要求，特别是与风险控制有关的要求</w:t>
          </w:r>
          <w:r>
            <w:tab/>
          </w:r>
          <w:r>
            <w:rPr>
              <w:rFonts w:ascii="Calibri" w:eastAsia="Calibri"/>
            </w:rPr>
            <w:t>5</w:t>
          </w:r>
          <w:r>
            <w:rPr>
              <w:rFonts w:ascii="Calibri" w:eastAsia="Calibri"/>
            </w:rPr>
            <w:fldChar w:fldCharType="end"/>
          </w:r>
        </w:p>
        <w:p w14:paraId="07C0CE68">
          <w:pPr>
            <w:pStyle w:val="15"/>
            <w:numPr>
              <w:ilvl w:val="1"/>
              <w:numId w:val="1"/>
            </w:numPr>
            <w:tabs>
              <w:tab w:val="left" w:pos="927"/>
              <w:tab w:val="right" w:leader="dot" w:pos="9762"/>
            </w:tabs>
            <w:spacing w:before="43" w:after="0" w:line="240" w:lineRule="auto"/>
            <w:ind w:left="926" w:right="0" w:hanging="373"/>
            <w:jc w:val="left"/>
            <w:rPr>
              <w:rFonts w:ascii="Calibri" w:eastAsia="Calibri"/>
            </w:rPr>
          </w:pPr>
          <w:r>
            <w:fldChar w:fldCharType="begin"/>
          </w:r>
          <w:r>
            <w:instrText xml:space="preserve"> HYPERLINK \l "_bookmark13" </w:instrText>
          </w:r>
          <w:r>
            <w:fldChar w:fldCharType="separate"/>
          </w:r>
          <w:r>
            <w:t>适用范围（预期用途）以及特殊人群情况</w:t>
          </w:r>
          <w:r>
            <w:tab/>
          </w:r>
          <w:r>
            <w:rPr>
              <w:rFonts w:ascii="Calibri" w:eastAsia="Calibri"/>
            </w:rPr>
            <w:t>5</w:t>
          </w:r>
          <w:r>
            <w:rPr>
              <w:rFonts w:ascii="Calibri" w:eastAsia="Calibri"/>
            </w:rPr>
            <w:fldChar w:fldCharType="end"/>
          </w:r>
        </w:p>
        <w:p w14:paraId="2106FF7B">
          <w:pPr>
            <w:pStyle w:val="11"/>
            <w:numPr>
              <w:ilvl w:val="0"/>
              <w:numId w:val="1"/>
            </w:numPr>
            <w:tabs>
              <w:tab w:val="left" w:pos="295"/>
              <w:tab w:val="right" w:leader="dot" w:pos="9762"/>
            </w:tabs>
            <w:spacing w:before="43" w:after="0" w:line="240" w:lineRule="auto"/>
            <w:ind w:left="294" w:right="0" w:hanging="161"/>
            <w:jc w:val="left"/>
            <w:rPr>
              <w:rFonts w:ascii="Calibri" w:eastAsia="Calibri"/>
            </w:rPr>
          </w:pPr>
          <w:r>
            <w:fldChar w:fldCharType="begin"/>
          </w:r>
          <w:r>
            <w:instrText xml:space="preserve"> HYPERLINK \l "_bookmark14" </w:instrText>
          </w:r>
          <w:r>
            <w:fldChar w:fldCharType="separate"/>
          </w:r>
          <w:r>
            <w:t>既往风险控制措施</w:t>
          </w:r>
          <w:r>
            <w:tab/>
          </w:r>
          <w:r>
            <w:rPr>
              <w:rFonts w:ascii="Calibri" w:eastAsia="Calibri"/>
            </w:rPr>
            <w:t>5</w:t>
          </w:r>
          <w:r>
            <w:rPr>
              <w:rFonts w:ascii="Calibri" w:eastAsia="Calibri"/>
            </w:rPr>
            <w:fldChar w:fldCharType="end"/>
          </w:r>
        </w:p>
        <w:p w14:paraId="73F17C70">
          <w:pPr>
            <w:pStyle w:val="11"/>
            <w:numPr>
              <w:ilvl w:val="0"/>
              <w:numId w:val="1"/>
            </w:numPr>
            <w:tabs>
              <w:tab w:val="left" w:pos="295"/>
              <w:tab w:val="right" w:leader="dot" w:pos="9762"/>
            </w:tabs>
            <w:spacing w:before="43" w:after="0" w:line="240" w:lineRule="auto"/>
            <w:ind w:left="294" w:right="0" w:hanging="161"/>
            <w:jc w:val="left"/>
            <w:rPr>
              <w:rFonts w:ascii="Calibri" w:eastAsia="Calibri"/>
            </w:rPr>
          </w:pPr>
          <w:r>
            <w:fldChar w:fldCharType="begin"/>
          </w:r>
          <w:r>
            <w:instrText xml:space="preserve"> HYPERLINK \l "_bookmark15" </w:instrText>
          </w:r>
          <w:r>
            <w:fldChar w:fldCharType="separate"/>
          </w:r>
          <w:r>
            <w:t>不良事件报告信息</w:t>
          </w:r>
          <w:r>
            <w:tab/>
          </w:r>
          <w:r>
            <w:rPr>
              <w:rFonts w:ascii="Calibri" w:eastAsia="Calibri"/>
            </w:rPr>
            <w:t>6</w:t>
          </w:r>
          <w:r>
            <w:rPr>
              <w:rFonts w:ascii="Calibri" w:eastAsia="Calibri"/>
            </w:rPr>
            <w:fldChar w:fldCharType="end"/>
          </w:r>
        </w:p>
        <w:p w14:paraId="5D7717D6">
          <w:pPr>
            <w:pStyle w:val="10"/>
            <w:numPr>
              <w:ilvl w:val="1"/>
              <w:numId w:val="1"/>
            </w:numPr>
            <w:tabs>
              <w:tab w:val="left" w:pos="899"/>
              <w:tab w:val="right" w:leader="dot" w:pos="9762"/>
            </w:tabs>
            <w:spacing w:before="43" w:after="0" w:line="240" w:lineRule="auto"/>
            <w:ind w:left="898" w:right="0" w:hanging="345"/>
            <w:jc w:val="left"/>
            <w:rPr>
              <w:rFonts w:ascii="Arial" w:eastAsia="Arial"/>
              <w:b w:val="0"/>
            </w:rPr>
          </w:pPr>
          <w:r>
            <w:fldChar w:fldCharType="begin"/>
          </w:r>
          <w:r>
            <w:instrText xml:space="preserve"> HYPERLINK \l "_bookmark16" </w:instrText>
          </w:r>
          <w:r>
            <w:fldChar w:fldCharType="separate"/>
          </w:r>
          <w:r>
            <w:t>个例不良事件</w:t>
          </w:r>
          <w:r>
            <w:fldChar w:fldCharType="end"/>
          </w:r>
          <w:r>
            <w:tab/>
          </w:r>
          <w:r>
            <w:fldChar w:fldCharType="begin"/>
          </w:r>
          <w:r>
            <w:instrText xml:space="preserve"> HYPERLINK \l "_bookmark16" </w:instrText>
          </w:r>
          <w:r>
            <w:fldChar w:fldCharType="separate"/>
          </w:r>
          <w:r>
            <w:rPr>
              <w:rFonts w:ascii="Calibri" w:eastAsia="Calibri"/>
              <w:b w:val="0"/>
            </w:rPr>
            <w:t>6</w:t>
          </w:r>
          <w:r>
            <w:rPr>
              <w:rFonts w:ascii="Calibri" w:eastAsia="Calibri"/>
              <w:b w:val="0"/>
            </w:rPr>
            <w:fldChar w:fldCharType="end"/>
          </w:r>
        </w:p>
        <w:p w14:paraId="20EA030B">
          <w:pPr>
            <w:pStyle w:val="10"/>
            <w:numPr>
              <w:ilvl w:val="1"/>
              <w:numId w:val="1"/>
            </w:numPr>
            <w:tabs>
              <w:tab w:val="left" w:pos="899"/>
              <w:tab w:val="right" w:leader="dot" w:pos="9762"/>
            </w:tabs>
            <w:spacing w:before="43" w:after="0" w:line="240" w:lineRule="auto"/>
            <w:ind w:left="898" w:right="0" w:hanging="345"/>
            <w:jc w:val="left"/>
            <w:rPr>
              <w:rFonts w:ascii="Arial" w:eastAsia="Arial"/>
              <w:b w:val="0"/>
            </w:rPr>
          </w:pPr>
          <w:r>
            <w:fldChar w:fldCharType="begin"/>
          </w:r>
          <w:r>
            <w:instrText xml:space="preserve"> HYPERLINK \l "_bookmark17" </w:instrText>
          </w:r>
          <w:r>
            <w:fldChar w:fldCharType="separate"/>
          </w:r>
          <w:r>
            <w:t>群体不良事件</w:t>
          </w:r>
          <w:r>
            <w:fldChar w:fldCharType="end"/>
          </w:r>
          <w:r>
            <w:tab/>
          </w:r>
          <w:r>
            <w:fldChar w:fldCharType="begin"/>
          </w:r>
          <w:r>
            <w:instrText xml:space="preserve"> HYPERLINK \l "_bookmark17" </w:instrText>
          </w:r>
          <w:r>
            <w:fldChar w:fldCharType="separate"/>
          </w:r>
          <w:r>
            <w:rPr>
              <w:rFonts w:ascii="Calibri" w:eastAsia="Calibri"/>
              <w:b w:val="0"/>
            </w:rPr>
            <w:t>9</w:t>
          </w:r>
          <w:r>
            <w:rPr>
              <w:rFonts w:ascii="Calibri" w:eastAsia="Calibri"/>
              <w:b w:val="0"/>
            </w:rPr>
            <w:fldChar w:fldCharType="end"/>
          </w:r>
        </w:p>
        <w:p w14:paraId="01F2B18A">
          <w:pPr>
            <w:pStyle w:val="11"/>
            <w:numPr>
              <w:ilvl w:val="0"/>
              <w:numId w:val="1"/>
            </w:numPr>
            <w:tabs>
              <w:tab w:val="left" w:pos="295"/>
              <w:tab w:val="right" w:leader="dot" w:pos="9762"/>
            </w:tabs>
            <w:spacing w:before="43" w:after="0" w:line="240" w:lineRule="auto"/>
            <w:ind w:left="294" w:right="0" w:hanging="161"/>
            <w:jc w:val="left"/>
            <w:rPr>
              <w:rFonts w:ascii="Calibri" w:eastAsia="Calibri"/>
            </w:rPr>
          </w:pPr>
          <w:r>
            <w:fldChar w:fldCharType="begin"/>
          </w:r>
          <w:r>
            <w:instrText xml:space="preserve"> HYPERLINK \l "_bookmark18" </w:instrText>
          </w:r>
          <w:r>
            <w:fldChar w:fldCharType="separate"/>
          </w:r>
          <w:r>
            <w:t>其他风险信息</w:t>
          </w:r>
          <w:r>
            <w:tab/>
          </w:r>
          <w:r>
            <w:rPr>
              <w:rFonts w:ascii="Calibri" w:eastAsia="Calibri"/>
            </w:rPr>
            <w:t>9</w:t>
          </w:r>
          <w:r>
            <w:rPr>
              <w:rFonts w:ascii="Calibri" w:eastAsia="Calibri"/>
            </w:rPr>
            <w:fldChar w:fldCharType="end"/>
          </w:r>
        </w:p>
        <w:p w14:paraId="7B777F52">
          <w:pPr>
            <w:pStyle w:val="10"/>
            <w:numPr>
              <w:ilvl w:val="1"/>
              <w:numId w:val="1"/>
            </w:numPr>
            <w:tabs>
              <w:tab w:val="left" w:pos="952"/>
              <w:tab w:val="right" w:leader="dot" w:pos="9762"/>
            </w:tabs>
            <w:spacing w:before="43" w:after="0" w:line="240" w:lineRule="auto"/>
            <w:ind w:left="951" w:right="0" w:hanging="398"/>
            <w:jc w:val="left"/>
            <w:rPr>
              <w:rFonts w:ascii="Arial" w:eastAsia="Arial"/>
              <w:b w:val="0"/>
            </w:rPr>
          </w:pPr>
          <w:r>
            <w:fldChar w:fldCharType="begin"/>
          </w:r>
          <w:r>
            <w:instrText xml:space="preserve"> HYPERLINK \l "_bookmark19" </w:instrText>
          </w:r>
          <w:r>
            <w:fldChar w:fldCharType="separate"/>
          </w:r>
          <w:r>
            <w:t>持有人上市后研究</w:t>
          </w:r>
          <w:r>
            <w:fldChar w:fldCharType="end"/>
          </w:r>
          <w:r>
            <w:tab/>
          </w:r>
          <w:r>
            <w:fldChar w:fldCharType="begin"/>
          </w:r>
          <w:r>
            <w:instrText xml:space="preserve"> HYPERLINK \l "_bookmark19" </w:instrText>
          </w:r>
          <w:r>
            <w:fldChar w:fldCharType="separate"/>
          </w:r>
          <w:r>
            <w:rPr>
              <w:rFonts w:ascii="Calibri" w:eastAsia="Calibri"/>
              <w:b w:val="0"/>
            </w:rPr>
            <w:t>9</w:t>
          </w:r>
          <w:r>
            <w:rPr>
              <w:rFonts w:ascii="Calibri" w:eastAsia="Calibri"/>
              <w:b w:val="0"/>
            </w:rPr>
            <w:fldChar w:fldCharType="end"/>
          </w:r>
        </w:p>
        <w:p w14:paraId="32F9DE4C">
          <w:pPr>
            <w:pStyle w:val="10"/>
            <w:numPr>
              <w:ilvl w:val="1"/>
              <w:numId w:val="1"/>
            </w:numPr>
            <w:tabs>
              <w:tab w:val="left" w:pos="952"/>
              <w:tab w:val="right" w:leader="dot" w:pos="9762"/>
            </w:tabs>
            <w:spacing w:before="43" w:after="0" w:line="240" w:lineRule="auto"/>
            <w:ind w:left="951" w:right="0" w:hanging="398"/>
            <w:jc w:val="left"/>
            <w:rPr>
              <w:rFonts w:ascii="Arial" w:eastAsia="Arial"/>
              <w:b w:val="0"/>
            </w:rPr>
          </w:pPr>
          <w:r>
            <w:fldChar w:fldCharType="begin"/>
          </w:r>
          <w:r>
            <w:instrText xml:space="preserve"> HYPERLINK \l "_bookmark20" </w:instrText>
          </w:r>
          <w:r>
            <w:fldChar w:fldCharType="separate"/>
          </w:r>
          <w:r>
            <w:t>文献资料信息</w:t>
          </w:r>
          <w:r>
            <w:fldChar w:fldCharType="end"/>
          </w:r>
          <w:r>
            <w:tab/>
          </w:r>
          <w:r>
            <w:fldChar w:fldCharType="begin"/>
          </w:r>
          <w:r>
            <w:instrText xml:space="preserve"> HYPERLINK \l "_bookmark20" </w:instrText>
          </w:r>
          <w:r>
            <w:fldChar w:fldCharType="separate"/>
          </w:r>
          <w:r>
            <w:rPr>
              <w:rFonts w:ascii="Calibri" w:eastAsia="Calibri"/>
              <w:b w:val="0"/>
            </w:rPr>
            <w:t>9</w:t>
          </w:r>
          <w:r>
            <w:rPr>
              <w:rFonts w:ascii="Calibri" w:eastAsia="Calibri"/>
              <w:b w:val="0"/>
            </w:rPr>
            <w:fldChar w:fldCharType="end"/>
          </w:r>
        </w:p>
        <w:p w14:paraId="29801D96">
          <w:pPr>
            <w:pStyle w:val="8"/>
            <w:numPr>
              <w:ilvl w:val="1"/>
              <w:numId w:val="1"/>
            </w:numPr>
            <w:tabs>
              <w:tab w:val="left" w:pos="952"/>
              <w:tab w:val="right" w:leader="dot" w:pos="9762"/>
            </w:tabs>
            <w:spacing w:before="43" w:after="0" w:line="240" w:lineRule="auto"/>
            <w:ind w:left="951" w:right="0" w:hanging="398"/>
            <w:jc w:val="left"/>
            <w:rPr>
              <w:rFonts w:ascii="Arial" w:eastAsia="Arial"/>
              <w:b w:val="0"/>
              <w:i w:val="0"/>
              <w:sz w:val="21"/>
            </w:rPr>
          </w:pPr>
          <w:r>
            <w:fldChar w:fldCharType="begin"/>
          </w:r>
          <w:r>
            <w:instrText xml:space="preserve"> HYPERLINK \l "_bookmark21" </w:instrText>
          </w:r>
          <w:r>
            <w:fldChar w:fldCharType="separate"/>
          </w:r>
          <w:r>
            <w:rPr>
              <w:i w:val="0"/>
              <w:sz w:val="21"/>
            </w:rPr>
            <w:t>其他</w:t>
          </w:r>
          <w:r>
            <w:rPr>
              <w:i w:val="0"/>
              <w:sz w:val="21"/>
            </w:rPr>
            <w:fldChar w:fldCharType="end"/>
          </w:r>
          <w:r>
            <w:rPr>
              <w:i w:val="0"/>
              <w:sz w:val="21"/>
            </w:rPr>
            <w:tab/>
          </w:r>
          <w:r>
            <w:fldChar w:fldCharType="begin"/>
          </w:r>
          <w:r>
            <w:instrText xml:space="preserve"> HYPERLINK \l "_bookmark21" </w:instrText>
          </w:r>
          <w:r>
            <w:fldChar w:fldCharType="separate"/>
          </w:r>
          <w:r>
            <w:rPr>
              <w:rFonts w:ascii="Calibri" w:eastAsia="Calibri"/>
              <w:b w:val="0"/>
              <w:i w:val="0"/>
              <w:sz w:val="21"/>
            </w:rPr>
            <w:t>9</w:t>
          </w:r>
          <w:r>
            <w:rPr>
              <w:rFonts w:ascii="Calibri" w:eastAsia="Calibri"/>
              <w:b w:val="0"/>
              <w:i w:val="0"/>
              <w:sz w:val="21"/>
            </w:rPr>
            <w:fldChar w:fldCharType="end"/>
          </w:r>
        </w:p>
        <w:p w14:paraId="16C0F91B">
          <w:pPr>
            <w:pStyle w:val="11"/>
            <w:numPr>
              <w:ilvl w:val="0"/>
              <w:numId w:val="1"/>
            </w:numPr>
            <w:tabs>
              <w:tab w:val="left" w:pos="295"/>
              <w:tab w:val="right" w:leader="dot" w:pos="9762"/>
            </w:tabs>
            <w:spacing w:before="43" w:after="0" w:line="240" w:lineRule="auto"/>
            <w:ind w:left="294" w:right="0" w:hanging="161"/>
            <w:jc w:val="left"/>
            <w:rPr>
              <w:rFonts w:ascii="Calibri" w:eastAsia="Calibri"/>
            </w:rPr>
          </w:pPr>
          <w:r>
            <w:fldChar w:fldCharType="begin"/>
          </w:r>
          <w:r>
            <w:instrText xml:space="preserve"> HYPERLINK \l "_bookmark22" </w:instrText>
          </w:r>
          <w:r>
            <w:fldChar w:fldCharType="separate"/>
          </w:r>
          <w:r>
            <w:t>产品风险分析</w:t>
          </w:r>
          <w:r>
            <w:tab/>
          </w:r>
          <w:r>
            <w:rPr>
              <w:rFonts w:ascii="Calibri" w:eastAsia="Calibri"/>
            </w:rPr>
            <w:t>9</w:t>
          </w:r>
          <w:r>
            <w:rPr>
              <w:rFonts w:ascii="Calibri" w:eastAsia="Calibri"/>
            </w:rPr>
            <w:fldChar w:fldCharType="end"/>
          </w:r>
        </w:p>
        <w:p w14:paraId="7F876D9F">
          <w:pPr>
            <w:pStyle w:val="11"/>
            <w:tabs>
              <w:tab w:val="right" w:leader="dot" w:pos="9763"/>
            </w:tabs>
            <w:ind w:left="134" w:firstLine="0"/>
            <w:rPr>
              <w:rFonts w:ascii="Calibri" w:eastAsia="Calibri"/>
            </w:rPr>
          </w:pPr>
          <w:r>
            <w:fldChar w:fldCharType="begin"/>
          </w:r>
          <w:r>
            <w:instrText xml:space="preserve"> HYPERLINK \l "_bookmark23" </w:instrText>
          </w:r>
          <w:r>
            <w:fldChar w:fldCharType="separate"/>
          </w:r>
          <w:r>
            <w:rPr>
              <w:rFonts w:ascii="Calibri" w:eastAsia="Calibri"/>
            </w:rPr>
            <w:t xml:space="preserve">7. </w:t>
          </w:r>
          <w:r>
            <w:rPr>
              <w:rFonts w:ascii="Calibri" w:eastAsia="Calibri"/>
              <w:spacing w:val="10"/>
            </w:rPr>
            <w:t xml:space="preserve"> </w:t>
          </w:r>
          <w:r>
            <w:t>结论</w:t>
          </w:r>
          <w:r>
            <w:tab/>
          </w:r>
          <w:r>
            <w:rPr>
              <w:rFonts w:ascii="Calibri" w:eastAsia="Calibri"/>
            </w:rPr>
            <w:t>10</w:t>
          </w:r>
          <w:r>
            <w:rPr>
              <w:rFonts w:ascii="Calibri" w:eastAsia="Calibri"/>
            </w:rPr>
            <w:fldChar w:fldCharType="end"/>
          </w:r>
        </w:p>
        <w:p w14:paraId="726981DE">
          <w:pPr>
            <w:pStyle w:val="11"/>
            <w:tabs>
              <w:tab w:val="right" w:leader="dot" w:pos="9763"/>
            </w:tabs>
            <w:ind w:left="134" w:firstLine="0"/>
            <w:rPr>
              <w:rFonts w:ascii="Calibri" w:eastAsia="Calibri"/>
            </w:rPr>
          </w:pPr>
          <w:r>
            <w:fldChar w:fldCharType="begin"/>
          </w:r>
          <w:r>
            <w:instrText xml:space="preserve"> HYPERLINK \l "_bookmark24" </w:instrText>
          </w:r>
          <w:r>
            <w:fldChar w:fldCharType="separate"/>
          </w:r>
          <w:r>
            <w:rPr>
              <w:rFonts w:ascii="Calibri" w:eastAsia="Calibri"/>
            </w:rPr>
            <w:t xml:space="preserve">8. </w:t>
          </w:r>
          <w:r>
            <w:rPr>
              <w:rFonts w:ascii="Calibri" w:eastAsia="Calibri"/>
              <w:spacing w:val="10"/>
            </w:rPr>
            <w:t xml:space="preserve"> </w:t>
          </w:r>
          <w:r>
            <w:t>附件</w:t>
          </w:r>
          <w:r>
            <w:tab/>
          </w:r>
          <w:r>
            <w:rPr>
              <w:rFonts w:ascii="Calibri" w:eastAsia="Calibri"/>
            </w:rPr>
            <w:t>10</w:t>
          </w:r>
          <w:r>
            <w:rPr>
              <w:rFonts w:ascii="Calibri" w:eastAsia="Calibri"/>
            </w:rPr>
            <w:fldChar w:fldCharType="end"/>
          </w:r>
        </w:p>
        <w:p w14:paraId="227CC639">
          <w:pPr>
            <w:pStyle w:val="16"/>
            <w:numPr>
              <w:ilvl w:val="1"/>
              <w:numId w:val="2"/>
            </w:numPr>
            <w:tabs>
              <w:tab w:val="left" w:pos="479"/>
              <w:tab w:val="right" w:leader="dot" w:pos="9763"/>
            </w:tabs>
            <w:spacing w:before="43" w:after="0" w:line="240" w:lineRule="auto"/>
            <w:ind w:left="478" w:right="0" w:hanging="345"/>
            <w:jc w:val="left"/>
            <w:rPr>
              <w:rFonts w:ascii="Calibri" w:eastAsia="Calibri"/>
              <w:b w:val="0"/>
            </w:rPr>
          </w:pPr>
          <w:r>
            <w:fldChar w:fldCharType="begin"/>
          </w:r>
          <w:r>
            <w:instrText xml:space="preserve"> HYPERLINK \l "_bookmark25" </w:instrText>
          </w:r>
          <w:r>
            <w:fldChar w:fldCharType="separate"/>
          </w:r>
          <w:r>
            <w:t>医疗器械注册证；</w:t>
          </w:r>
          <w:r>
            <w:fldChar w:fldCharType="end"/>
          </w:r>
          <w:r>
            <w:tab/>
          </w:r>
          <w:r>
            <w:fldChar w:fldCharType="begin"/>
          </w:r>
          <w:r>
            <w:instrText xml:space="preserve"> HYPERLINK \l "_bookmark25" </w:instrText>
          </w:r>
          <w:r>
            <w:fldChar w:fldCharType="separate"/>
          </w:r>
          <w:r>
            <w:rPr>
              <w:rFonts w:ascii="Calibri" w:eastAsia="Calibri"/>
              <w:b w:val="0"/>
            </w:rPr>
            <w:t>10</w:t>
          </w:r>
          <w:r>
            <w:rPr>
              <w:rFonts w:ascii="Calibri" w:eastAsia="Calibri"/>
              <w:b w:val="0"/>
            </w:rPr>
            <w:fldChar w:fldCharType="end"/>
          </w:r>
        </w:p>
        <w:p w14:paraId="70F6B780">
          <w:pPr>
            <w:pStyle w:val="14"/>
            <w:numPr>
              <w:ilvl w:val="1"/>
              <w:numId w:val="2"/>
            </w:numPr>
            <w:tabs>
              <w:tab w:val="left" w:pos="479"/>
              <w:tab w:val="right" w:leader="dot" w:pos="9763"/>
            </w:tabs>
            <w:spacing w:before="43" w:after="0" w:line="240" w:lineRule="auto"/>
            <w:ind w:left="478" w:right="0" w:hanging="345"/>
            <w:jc w:val="left"/>
            <w:rPr>
              <w:rFonts w:ascii="Calibri" w:eastAsia="Calibri"/>
              <w:b w:val="0"/>
              <w:i w:val="0"/>
              <w:sz w:val="21"/>
            </w:rPr>
          </w:pPr>
          <w:r>
            <w:fldChar w:fldCharType="begin"/>
          </w:r>
          <w:r>
            <w:instrText xml:space="preserve"> HYPERLINK \l "_bookmark26" </w:instrText>
          </w:r>
          <w:r>
            <w:fldChar w:fldCharType="separate"/>
          </w:r>
          <w:r>
            <w:rPr>
              <w:i w:val="0"/>
              <w:spacing w:val="1"/>
              <w:w w:val="99"/>
              <w:sz w:val="21"/>
            </w:rPr>
            <w:t>产品使</w:t>
          </w:r>
          <w:r>
            <w:rPr>
              <w:i w:val="0"/>
              <w:w w:val="99"/>
              <w:sz w:val="21"/>
            </w:rPr>
            <w:t>用</w:t>
          </w:r>
          <w:r>
            <w:rPr>
              <w:i w:val="0"/>
              <w:spacing w:val="1"/>
              <w:w w:val="99"/>
              <w:sz w:val="21"/>
            </w:rPr>
            <w:t>说明书</w:t>
          </w:r>
          <w:r>
            <w:rPr>
              <w:i w:val="0"/>
              <w:w w:val="99"/>
              <w:sz w:val="21"/>
            </w:rPr>
            <w:t>（操</w:t>
          </w:r>
          <w:r>
            <w:rPr>
              <w:i w:val="0"/>
              <w:spacing w:val="1"/>
              <w:w w:val="99"/>
              <w:sz w:val="21"/>
            </w:rPr>
            <w:t>作手册</w:t>
          </w:r>
          <w:r>
            <w:rPr>
              <w:i w:val="0"/>
              <w:spacing w:val="-105"/>
              <w:w w:val="99"/>
              <w:sz w:val="21"/>
            </w:rPr>
            <w:t>）</w:t>
          </w:r>
          <w:r>
            <w:rPr>
              <w:i w:val="0"/>
              <w:w w:val="99"/>
              <w:sz w:val="21"/>
            </w:rPr>
            <w:t>；</w:t>
          </w:r>
          <w:r>
            <w:rPr>
              <w:rFonts w:ascii="Times New Roman" w:eastAsia="Times New Roman"/>
              <w:b w:val="0"/>
              <w:i w:val="0"/>
              <w:sz w:val="21"/>
            </w:rPr>
            <w:t xml:space="preserve"> </w:t>
          </w:r>
          <w:r>
            <w:rPr>
              <w:rFonts w:ascii="Times New Roman" w:eastAsia="Times New Roman"/>
              <w:b w:val="0"/>
              <w:i w:val="0"/>
              <w:sz w:val="21"/>
            </w:rPr>
            <w:fldChar w:fldCharType="end"/>
          </w:r>
          <w:r>
            <w:rPr>
              <w:rFonts w:ascii="Times New Roman" w:eastAsia="Times New Roman"/>
              <w:b w:val="0"/>
              <w:i w:val="0"/>
              <w:sz w:val="21"/>
            </w:rPr>
            <w:tab/>
          </w:r>
          <w:r>
            <w:fldChar w:fldCharType="begin"/>
          </w:r>
          <w:r>
            <w:instrText xml:space="preserve"> HYPERLINK \l "_bookmark26" </w:instrText>
          </w:r>
          <w:r>
            <w:fldChar w:fldCharType="separate"/>
          </w:r>
          <w:r>
            <w:rPr>
              <w:rFonts w:ascii="Calibri" w:eastAsia="Calibri"/>
              <w:b w:val="0"/>
              <w:i w:val="0"/>
              <w:sz w:val="21"/>
            </w:rPr>
            <w:t>10</w:t>
          </w:r>
          <w:r>
            <w:rPr>
              <w:rFonts w:ascii="Calibri" w:eastAsia="Calibri"/>
              <w:b w:val="0"/>
              <w:i w:val="0"/>
              <w:sz w:val="21"/>
            </w:rPr>
            <w:fldChar w:fldCharType="end"/>
          </w:r>
        </w:p>
        <w:p w14:paraId="220EE04A">
          <w:pPr>
            <w:pStyle w:val="14"/>
            <w:numPr>
              <w:ilvl w:val="1"/>
              <w:numId w:val="2"/>
            </w:numPr>
            <w:tabs>
              <w:tab w:val="left" w:pos="479"/>
              <w:tab w:val="right" w:leader="dot" w:pos="9763"/>
            </w:tabs>
            <w:spacing w:before="42" w:after="0" w:line="240" w:lineRule="auto"/>
            <w:ind w:left="478" w:right="0" w:hanging="345"/>
            <w:jc w:val="left"/>
            <w:rPr>
              <w:rFonts w:ascii="Calibri" w:eastAsia="Calibri"/>
              <w:b w:val="0"/>
              <w:i w:val="0"/>
              <w:sz w:val="21"/>
            </w:rPr>
          </w:pPr>
          <w:r>
            <w:fldChar w:fldCharType="begin"/>
          </w:r>
          <w:r>
            <w:instrText xml:space="preserve"> HYPERLINK \l "_bookmark27" </w:instrText>
          </w:r>
          <w:r>
            <w:fldChar w:fldCharType="separate"/>
          </w:r>
          <w:r>
            <w:rPr>
              <w:i w:val="0"/>
              <w:sz w:val="21"/>
            </w:rPr>
            <w:t>参考文献；</w:t>
          </w:r>
          <w:r>
            <w:rPr>
              <w:i w:val="0"/>
              <w:sz w:val="21"/>
            </w:rPr>
            <w:fldChar w:fldCharType="end"/>
          </w:r>
          <w:r>
            <w:rPr>
              <w:i w:val="0"/>
              <w:sz w:val="21"/>
            </w:rPr>
            <w:tab/>
          </w:r>
          <w:r>
            <w:fldChar w:fldCharType="begin"/>
          </w:r>
          <w:r>
            <w:instrText xml:space="preserve"> HYPERLINK \l "_bookmark27" </w:instrText>
          </w:r>
          <w:r>
            <w:fldChar w:fldCharType="separate"/>
          </w:r>
          <w:r>
            <w:rPr>
              <w:rFonts w:ascii="Calibri" w:eastAsia="Calibri"/>
              <w:b w:val="0"/>
              <w:i w:val="0"/>
              <w:sz w:val="21"/>
            </w:rPr>
            <w:t>10</w:t>
          </w:r>
          <w:r>
            <w:rPr>
              <w:rFonts w:ascii="Calibri" w:eastAsia="Calibri"/>
              <w:b w:val="0"/>
              <w:i w:val="0"/>
              <w:sz w:val="21"/>
            </w:rPr>
            <w:fldChar w:fldCharType="end"/>
          </w:r>
        </w:p>
        <w:p w14:paraId="0D2C8680">
          <w:pPr>
            <w:pStyle w:val="16"/>
            <w:numPr>
              <w:ilvl w:val="1"/>
              <w:numId w:val="2"/>
            </w:numPr>
            <w:tabs>
              <w:tab w:val="left" w:pos="479"/>
              <w:tab w:val="right" w:leader="dot" w:pos="9763"/>
            </w:tabs>
            <w:spacing w:before="43" w:after="0" w:line="240" w:lineRule="auto"/>
            <w:ind w:left="478" w:right="0" w:hanging="345"/>
            <w:jc w:val="left"/>
            <w:rPr>
              <w:rFonts w:ascii="Calibri" w:eastAsia="Calibri"/>
              <w:b w:val="0"/>
            </w:rPr>
          </w:pPr>
          <w:r>
            <w:fldChar w:fldCharType="begin"/>
          </w:r>
          <w:r>
            <w:instrText xml:space="preserve"> HYPERLINK \l "_bookmark28" </w:instrText>
          </w:r>
          <w:r>
            <w:fldChar w:fldCharType="separate"/>
          </w:r>
          <w:r>
            <w:t>其他需要提交的资料。</w:t>
          </w:r>
          <w:r>
            <w:fldChar w:fldCharType="end"/>
          </w:r>
          <w:r>
            <w:tab/>
          </w:r>
          <w:r>
            <w:fldChar w:fldCharType="begin"/>
          </w:r>
          <w:r>
            <w:instrText xml:space="preserve"> HYPERLINK \l "_bookmark28" </w:instrText>
          </w:r>
          <w:r>
            <w:fldChar w:fldCharType="separate"/>
          </w:r>
          <w:r>
            <w:rPr>
              <w:rFonts w:ascii="Calibri" w:eastAsia="Calibri"/>
              <w:b w:val="0"/>
            </w:rPr>
            <w:t>10</w:t>
          </w:r>
          <w:r>
            <w:rPr>
              <w:rFonts w:ascii="Calibri" w:eastAsia="Calibri"/>
              <w:b w:val="0"/>
            </w:rPr>
            <w:fldChar w:fldCharType="end"/>
          </w:r>
        </w:p>
      </w:sdtContent>
    </w:sdt>
    <w:p w14:paraId="131B6E2D">
      <w:pPr>
        <w:spacing w:after="0" w:line="240" w:lineRule="auto"/>
        <w:jc w:val="left"/>
        <w:rPr>
          <w:rFonts w:ascii="Calibri" w:eastAsia="Calibri"/>
        </w:rPr>
        <w:sectPr>
          <w:footerReference r:id="rId5" w:type="default"/>
          <w:pgSz w:w="11910" w:h="16840"/>
          <w:pgMar w:top="1160" w:right="1000" w:bottom="1360" w:left="1000" w:header="0" w:footer="1173" w:gutter="0"/>
          <w:cols w:space="720" w:num="1"/>
        </w:sectPr>
      </w:pPr>
    </w:p>
    <w:p w14:paraId="39D2B6B5">
      <w:pPr>
        <w:pStyle w:val="9"/>
        <w:rPr>
          <w:rFonts w:ascii="Calibri"/>
          <w:sz w:val="36"/>
        </w:rPr>
      </w:pPr>
    </w:p>
    <w:p w14:paraId="6F3EB768">
      <w:pPr>
        <w:pStyle w:val="9"/>
        <w:rPr>
          <w:rFonts w:ascii="Calibri"/>
          <w:sz w:val="36"/>
        </w:rPr>
      </w:pPr>
    </w:p>
    <w:p w14:paraId="127B3498">
      <w:pPr>
        <w:pStyle w:val="9"/>
        <w:spacing w:before="1"/>
        <w:rPr>
          <w:rFonts w:ascii="Calibri"/>
          <w:sz w:val="52"/>
        </w:rPr>
      </w:pPr>
    </w:p>
    <w:p w14:paraId="79A6A39E">
      <w:pPr>
        <w:pStyle w:val="6"/>
        <w:numPr>
          <w:ilvl w:val="0"/>
          <w:numId w:val="3"/>
        </w:numPr>
        <w:tabs>
          <w:tab w:val="left" w:pos="543"/>
        </w:tabs>
        <w:spacing w:before="0" w:after="0" w:line="240" w:lineRule="auto"/>
        <w:ind w:left="542" w:right="0" w:hanging="409"/>
        <w:jc w:val="left"/>
      </w:pPr>
      <w:bookmarkStart w:id="0" w:name="_bookmark0"/>
      <w:bookmarkEnd w:id="0"/>
      <w:bookmarkStart w:id="1" w:name="_bookmark2"/>
      <w:bookmarkEnd w:id="1"/>
      <w:bookmarkStart w:id="2" w:name="_bookmark2"/>
      <w:bookmarkEnd w:id="2"/>
      <w:bookmarkStart w:id="3" w:name="_bookmark1"/>
      <w:bookmarkEnd w:id="3"/>
      <w:r>
        <w:t>产品基本信息</w:t>
      </w:r>
    </w:p>
    <w:p w14:paraId="669C4B90">
      <w:pPr>
        <w:pStyle w:val="20"/>
        <w:numPr>
          <w:ilvl w:val="1"/>
          <w:numId w:val="3"/>
        </w:numPr>
        <w:tabs>
          <w:tab w:val="left" w:pos="665"/>
        </w:tabs>
        <w:spacing w:before="240" w:after="0" w:line="240" w:lineRule="auto"/>
        <w:ind w:left="664" w:right="0" w:hanging="531"/>
        <w:jc w:val="left"/>
        <w:rPr>
          <w:sz w:val="24"/>
        </w:rPr>
      </w:pPr>
      <w:bookmarkStart w:id="4" w:name="_bookmark3"/>
      <w:bookmarkEnd w:id="4"/>
      <w:bookmarkStart w:id="5" w:name="_bookmark3"/>
      <w:bookmarkEnd w:id="5"/>
      <w:r>
        <w:rPr>
          <w:b/>
          <w:sz w:val="28"/>
        </w:rPr>
        <w:t>产品名称</w:t>
      </w:r>
      <w:r>
        <w:rPr>
          <w:sz w:val="24"/>
        </w:rPr>
        <w:t>：</w:t>
      </w:r>
      <w:r>
        <w:rPr>
          <w:rFonts w:ascii="Times New Roman" w:eastAsia="Times New Roman"/>
          <w:sz w:val="24"/>
        </w:rPr>
        <w:t>XXX</w:t>
      </w:r>
      <w:r>
        <w:rPr>
          <w:sz w:val="24"/>
        </w:rPr>
        <w:t>。</w:t>
      </w:r>
    </w:p>
    <w:p w14:paraId="1898D7D0">
      <w:pPr>
        <w:pStyle w:val="20"/>
        <w:numPr>
          <w:ilvl w:val="1"/>
          <w:numId w:val="3"/>
        </w:numPr>
        <w:tabs>
          <w:tab w:val="left" w:pos="665"/>
        </w:tabs>
        <w:spacing w:before="265" w:after="0" w:line="240" w:lineRule="auto"/>
        <w:ind w:left="664" w:right="0" w:hanging="531"/>
        <w:jc w:val="left"/>
        <w:rPr>
          <w:sz w:val="24"/>
        </w:rPr>
      </w:pPr>
      <w:bookmarkStart w:id="6" w:name="_bookmark4"/>
      <w:bookmarkEnd w:id="6"/>
      <w:bookmarkStart w:id="7" w:name="_bookmark4"/>
      <w:bookmarkEnd w:id="7"/>
      <w:r>
        <w:rPr>
          <w:b/>
          <w:sz w:val="28"/>
        </w:rPr>
        <w:t>型号规格：</w:t>
      </w:r>
      <w:r>
        <w:rPr>
          <w:rFonts w:ascii="Times New Roman" w:eastAsia="Times New Roman"/>
          <w:sz w:val="24"/>
        </w:rPr>
        <w:t>XXXX</w:t>
      </w:r>
      <w:r>
        <w:rPr>
          <w:sz w:val="24"/>
        </w:rPr>
        <w:t>。</w:t>
      </w:r>
    </w:p>
    <w:p w14:paraId="603D8DAC">
      <w:pPr>
        <w:pStyle w:val="20"/>
        <w:numPr>
          <w:ilvl w:val="1"/>
          <w:numId w:val="3"/>
        </w:numPr>
        <w:tabs>
          <w:tab w:val="left" w:pos="665"/>
        </w:tabs>
        <w:spacing w:before="265" w:after="0" w:line="240" w:lineRule="auto"/>
        <w:ind w:left="664" w:right="0" w:hanging="531"/>
        <w:jc w:val="left"/>
        <w:rPr>
          <w:sz w:val="24"/>
        </w:rPr>
      </w:pPr>
      <w:bookmarkStart w:id="8" w:name="_bookmark5"/>
      <w:bookmarkEnd w:id="8"/>
      <w:bookmarkStart w:id="9" w:name="_bookmark5"/>
      <w:bookmarkEnd w:id="9"/>
      <w:r>
        <w:rPr>
          <w:b/>
          <w:sz w:val="28"/>
        </w:rPr>
        <w:t>注册证编号</w:t>
      </w:r>
      <w:r>
        <w:rPr>
          <w:sz w:val="24"/>
        </w:rPr>
        <w:t>：</w:t>
      </w:r>
      <w:r>
        <w:rPr>
          <w:rFonts w:ascii="Times New Roman" w:eastAsia="Times New Roman"/>
          <w:sz w:val="24"/>
        </w:rPr>
        <w:t>XXX</w:t>
      </w:r>
      <w:r>
        <w:rPr>
          <w:sz w:val="24"/>
        </w:rPr>
        <w:t>。</w:t>
      </w:r>
    </w:p>
    <w:p w14:paraId="62208F14">
      <w:pPr>
        <w:pStyle w:val="5"/>
        <w:spacing w:before="265"/>
        <w:ind w:right="3486"/>
        <w:rPr>
          <w:rFonts w:ascii="Times New Roman"/>
        </w:rPr>
      </w:pPr>
      <w:r>
        <w:rPr>
          <w:b w:val="0"/>
        </w:rPr>
        <w:br w:type="column"/>
      </w:r>
      <w:r>
        <w:rPr>
          <w:rFonts w:ascii="Times New Roman"/>
        </w:rPr>
        <w:t>XXXXX</w:t>
      </w:r>
    </w:p>
    <w:p w14:paraId="17F595F2">
      <w:pPr>
        <w:pStyle w:val="5"/>
        <w:spacing w:before="186"/>
        <w:ind w:right="3487"/>
      </w:pPr>
      <w:r>
        <w:t>定期风险评价报告</w:t>
      </w:r>
    </w:p>
    <w:p w14:paraId="1130EB8E">
      <w:pPr>
        <w:spacing w:after="0"/>
        <w:sectPr>
          <w:pgSz w:w="11910" w:h="16840"/>
          <w:pgMar w:top="1580" w:right="1000" w:bottom="1360" w:left="1000" w:header="0" w:footer="1173" w:gutter="0"/>
          <w:cols w:equalWidth="0" w:num="2">
            <w:col w:w="3109" w:space="266"/>
            <w:col w:w="6535"/>
          </w:cols>
        </w:sectPr>
      </w:pPr>
    </w:p>
    <w:p w14:paraId="18033D0C">
      <w:pPr>
        <w:pStyle w:val="9"/>
        <w:rPr>
          <w:b/>
          <w:sz w:val="15"/>
        </w:rPr>
      </w:pPr>
    </w:p>
    <w:p w14:paraId="7411B4FA">
      <w:pPr>
        <w:pStyle w:val="20"/>
        <w:numPr>
          <w:ilvl w:val="1"/>
          <w:numId w:val="3"/>
        </w:numPr>
        <w:tabs>
          <w:tab w:val="left" w:pos="665"/>
        </w:tabs>
        <w:spacing w:before="73" w:after="0" w:line="240" w:lineRule="auto"/>
        <w:ind w:left="664" w:right="0" w:hanging="531"/>
        <w:jc w:val="left"/>
        <w:rPr>
          <w:sz w:val="24"/>
        </w:rPr>
      </w:pPr>
      <w:bookmarkStart w:id="10" w:name="_bookmark6"/>
      <w:bookmarkEnd w:id="10"/>
      <w:bookmarkStart w:id="11" w:name="_bookmark6"/>
      <w:bookmarkEnd w:id="11"/>
      <w:r>
        <w:rPr>
          <w:b/>
          <w:sz w:val="28"/>
        </w:rPr>
        <w:t>结构组成：</w:t>
      </w:r>
      <w:r>
        <w:rPr>
          <w:sz w:val="24"/>
          <w:shd w:val="clear" w:color="auto" w:fill="FFFF00"/>
        </w:rPr>
        <w:t>与产品技术要求保持一致。</w:t>
      </w:r>
    </w:p>
    <w:p w14:paraId="6312BA81">
      <w:pPr>
        <w:pStyle w:val="7"/>
        <w:numPr>
          <w:ilvl w:val="1"/>
          <w:numId w:val="3"/>
        </w:numPr>
        <w:tabs>
          <w:tab w:val="left" w:pos="665"/>
        </w:tabs>
        <w:spacing w:before="266" w:after="0" w:line="240" w:lineRule="auto"/>
        <w:ind w:left="664" w:right="0" w:hanging="531"/>
        <w:jc w:val="left"/>
      </w:pPr>
      <w:bookmarkStart w:id="12" w:name="_bookmark7"/>
      <w:bookmarkEnd w:id="12"/>
      <w:bookmarkStart w:id="13" w:name="_bookmark7"/>
      <w:bookmarkEnd w:id="13"/>
      <w:r>
        <w:t>工作原理：</w:t>
      </w:r>
    </w:p>
    <w:p w14:paraId="28809FA7">
      <w:pPr>
        <w:pStyle w:val="9"/>
        <w:spacing w:before="10"/>
        <w:rPr>
          <w:b/>
          <w:sz w:val="10"/>
        </w:rPr>
      </w:pPr>
    </w:p>
    <w:p w14:paraId="70BB7AAA">
      <w:pPr>
        <w:pStyle w:val="9"/>
        <w:tabs>
          <w:tab w:val="left" w:pos="614"/>
          <w:tab w:val="left" w:pos="9803"/>
        </w:tabs>
        <w:spacing w:before="74"/>
        <w:ind w:left="104"/>
      </w:pPr>
      <w:r>
        <w:rPr>
          <w:rFonts w:ascii="Times New Roman" w:eastAsia="Times New Roman"/>
          <w:shd w:val="clear" w:color="auto" w:fill="FFFF00"/>
        </w:rPr>
        <w:t xml:space="preserve"> </w:t>
      </w:r>
      <w:r>
        <w:rPr>
          <w:rFonts w:ascii="Times New Roman" w:eastAsia="Times New Roman"/>
          <w:shd w:val="clear" w:color="auto" w:fill="FFFF00"/>
        </w:rPr>
        <w:tab/>
      </w:r>
      <w:r>
        <w:rPr>
          <w:shd w:val="clear" w:color="auto" w:fill="FFFF00"/>
        </w:rPr>
        <w:t>产品综述资料有描述，直接复制粘贴。</w:t>
      </w:r>
      <w:r>
        <w:rPr>
          <w:shd w:val="clear" w:color="auto" w:fill="FFFF00"/>
        </w:rPr>
        <w:tab/>
      </w:r>
    </w:p>
    <w:p w14:paraId="5C51E44B">
      <w:pPr>
        <w:pStyle w:val="7"/>
        <w:numPr>
          <w:ilvl w:val="1"/>
          <w:numId w:val="3"/>
        </w:numPr>
        <w:tabs>
          <w:tab w:val="left" w:pos="665"/>
        </w:tabs>
        <w:spacing w:before="213" w:after="0" w:line="240" w:lineRule="auto"/>
        <w:ind w:left="664" w:right="0" w:hanging="531"/>
        <w:jc w:val="left"/>
      </w:pPr>
      <w:bookmarkStart w:id="14" w:name="_bookmark8"/>
      <w:bookmarkEnd w:id="14"/>
      <w:bookmarkStart w:id="15" w:name="_bookmark8"/>
      <w:bookmarkEnd w:id="15"/>
      <w:r>
        <w:t>适用范围：</w:t>
      </w:r>
    </w:p>
    <w:p w14:paraId="55B279B8">
      <w:pPr>
        <w:pStyle w:val="9"/>
        <w:spacing w:before="6"/>
        <w:rPr>
          <w:b/>
          <w:sz w:val="11"/>
        </w:rPr>
      </w:pPr>
    </w:p>
    <w:p w14:paraId="14CEFA21">
      <w:pPr>
        <w:pStyle w:val="9"/>
        <w:tabs>
          <w:tab w:val="left" w:pos="614"/>
          <w:tab w:val="left" w:pos="9803"/>
        </w:tabs>
        <w:spacing w:before="66"/>
        <w:ind w:left="104"/>
      </w:pPr>
      <w:r>
        <w:rPr>
          <w:rFonts w:ascii="Times New Roman" w:eastAsia="Times New Roman"/>
          <w:shd w:val="clear" w:color="auto" w:fill="FFFF00"/>
        </w:rPr>
        <w:t xml:space="preserve"> </w:t>
      </w:r>
      <w:r>
        <w:rPr>
          <w:rFonts w:ascii="Times New Roman" w:eastAsia="Times New Roman"/>
          <w:shd w:val="clear" w:color="auto" w:fill="FFFF00"/>
        </w:rPr>
        <w:tab/>
      </w:r>
      <w:r>
        <w:rPr>
          <w:shd w:val="clear" w:color="auto" w:fill="FFFF00"/>
        </w:rPr>
        <w:t>同上</w:t>
      </w:r>
      <w:r>
        <w:rPr>
          <w:shd w:val="clear" w:color="auto" w:fill="FFFF00"/>
        </w:rPr>
        <w:tab/>
      </w:r>
    </w:p>
    <w:p w14:paraId="39CD13F3">
      <w:pPr>
        <w:pStyle w:val="7"/>
        <w:numPr>
          <w:ilvl w:val="1"/>
          <w:numId w:val="3"/>
        </w:numPr>
        <w:tabs>
          <w:tab w:val="left" w:pos="665"/>
        </w:tabs>
        <w:spacing w:before="213" w:after="0" w:line="240" w:lineRule="auto"/>
        <w:ind w:left="664" w:right="0" w:hanging="531"/>
        <w:jc w:val="left"/>
      </w:pPr>
      <w:bookmarkStart w:id="16" w:name="_bookmark9"/>
      <w:bookmarkEnd w:id="16"/>
      <w:bookmarkStart w:id="17" w:name="_bookmark9"/>
      <w:bookmarkEnd w:id="17"/>
      <w:r>
        <w:t>有效期：</w:t>
      </w:r>
    </w:p>
    <w:p w14:paraId="3E38DCD4">
      <w:pPr>
        <w:pStyle w:val="9"/>
        <w:spacing w:before="229"/>
        <w:ind w:left="614"/>
        <w:rPr>
          <w:rFonts w:ascii="Times New Roman"/>
        </w:rPr>
      </w:pPr>
      <w:r>
        <w:rPr>
          <w:rFonts w:ascii="Times New Roman"/>
        </w:rPr>
        <w:t>XXX</w:t>
      </w:r>
    </w:p>
    <w:p w14:paraId="62316784">
      <w:pPr>
        <w:pStyle w:val="6"/>
        <w:numPr>
          <w:ilvl w:val="0"/>
          <w:numId w:val="4"/>
        </w:numPr>
        <w:tabs>
          <w:tab w:val="left" w:pos="543"/>
        </w:tabs>
        <w:spacing w:before="203" w:after="0" w:line="240" w:lineRule="auto"/>
        <w:ind w:left="542" w:right="0" w:hanging="409"/>
        <w:jc w:val="left"/>
      </w:pPr>
      <w:bookmarkStart w:id="18" w:name="_bookmark10"/>
      <w:bookmarkEnd w:id="18"/>
      <w:bookmarkStart w:id="19" w:name="_bookmark10"/>
      <w:bookmarkEnd w:id="19"/>
      <w:r>
        <w:t>国内外上市情况</w:t>
      </w:r>
    </w:p>
    <w:p w14:paraId="44CBDBDC">
      <w:pPr>
        <w:pStyle w:val="7"/>
        <w:numPr>
          <w:ilvl w:val="1"/>
          <w:numId w:val="4"/>
        </w:numPr>
        <w:tabs>
          <w:tab w:val="left" w:pos="596"/>
        </w:tabs>
        <w:spacing w:before="240" w:after="0" w:line="240" w:lineRule="auto"/>
        <w:ind w:left="595" w:right="0" w:hanging="462"/>
        <w:jc w:val="left"/>
      </w:pPr>
      <w:bookmarkStart w:id="20" w:name="_bookmark11"/>
      <w:bookmarkEnd w:id="20"/>
      <w:bookmarkStart w:id="21" w:name="_bookmark11"/>
      <w:bookmarkEnd w:id="21"/>
      <w:r>
        <w:t>国内外本报告期内上市情况汇总</w:t>
      </w:r>
    </w:p>
    <w:p w14:paraId="3E019CCD">
      <w:pPr>
        <w:spacing w:after="0" w:line="240" w:lineRule="auto"/>
        <w:jc w:val="left"/>
        <w:sectPr>
          <w:type w:val="continuous"/>
          <w:pgSz w:w="11910" w:h="16840"/>
          <w:pgMar w:top="1120" w:right="1000" w:bottom="0" w:left="1000" w:header="720" w:footer="720" w:gutter="0"/>
          <w:cols w:space="720" w:num="1"/>
        </w:sectPr>
      </w:pPr>
    </w:p>
    <w:p w14:paraId="39E894AA">
      <w:pPr>
        <w:pStyle w:val="9"/>
        <w:rPr>
          <w:b/>
          <w:sz w:val="20"/>
        </w:rPr>
      </w:pPr>
    </w:p>
    <w:p w14:paraId="37E62071">
      <w:pPr>
        <w:pStyle w:val="9"/>
        <w:spacing w:before="8"/>
        <w:rPr>
          <w:b/>
          <w:sz w:val="22"/>
        </w:rPr>
      </w:pPr>
    </w:p>
    <w:tbl>
      <w:tblPr>
        <w:tblStyle w:val="17"/>
        <w:tblW w:w="0" w:type="auto"/>
        <w:tblInd w:w="9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2"/>
        <w:gridCol w:w="1274"/>
        <w:gridCol w:w="1843"/>
        <w:gridCol w:w="2268"/>
        <w:gridCol w:w="2268"/>
        <w:gridCol w:w="1276"/>
        <w:gridCol w:w="1559"/>
        <w:gridCol w:w="1419"/>
      </w:tblGrid>
      <w:tr w14:paraId="7EE82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102" w:type="dxa"/>
          </w:tcPr>
          <w:p w14:paraId="554293FC">
            <w:pPr>
              <w:pStyle w:val="21"/>
              <w:spacing w:before="92"/>
              <w:ind w:left="290" w:right="281"/>
              <w:jc w:val="center"/>
              <w:rPr>
                <w:rFonts w:hint="eastAsia" w:ascii="微软雅黑" w:eastAsia="微软雅黑"/>
                <w:sz w:val="24"/>
              </w:rPr>
            </w:pPr>
            <w:r>
              <w:rPr>
                <w:rFonts w:hint="eastAsia" w:ascii="微软雅黑" w:eastAsia="微软雅黑"/>
                <w:sz w:val="24"/>
              </w:rPr>
              <w:t>国家</w:t>
            </w:r>
          </w:p>
        </w:tc>
        <w:tc>
          <w:tcPr>
            <w:tcW w:w="1274" w:type="dxa"/>
          </w:tcPr>
          <w:p w14:paraId="2CA1F357">
            <w:pPr>
              <w:pStyle w:val="21"/>
              <w:spacing w:before="92"/>
              <w:ind w:left="155"/>
              <w:rPr>
                <w:rFonts w:hint="eastAsia" w:ascii="微软雅黑" w:eastAsia="微软雅黑"/>
                <w:sz w:val="24"/>
              </w:rPr>
            </w:pPr>
            <w:r>
              <w:rPr>
                <w:rFonts w:hint="eastAsia" w:ascii="微软雅黑" w:eastAsia="微软雅黑"/>
                <w:sz w:val="24"/>
              </w:rPr>
              <w:t>产品名称</w:t>
            </w:r>
          </w:p>
        </w:tc>
        <w:tc>
          <w:tcPr>
            <w:tcW w:w="1843" w:type="dxa"/>
          </w:tcPr>
          <w:p w14:paraId="4BC0B9B8">
            <w:pPr>
              <w:pStyle w:val="21"/>
              <w:spacing w:before="92"/>
              <w:ind w:left="168"/>
              <w:rPr>
                <w:rFonts w:hint="eastAsia" w:ascii="微软雅黑" w:eastAsia="微软雅黑"/>
                <w:sz w:val="24"/>
              </w:rPr>
            </w:pPr>
            <w:r>
              <w:rPr>
                <w:rFonts w:hint="eastAsia" w:ascii="微软雅黑" w:eastAsia="微软雅黑"/>
                <w:sz w:val="24"/>
              </w:rPr>
              <w:t>注册</w:t>
            </w:r>
            <w:r>
              <w:rPr>
                <w:rFonts w:ascii="Times New Roman" w:eastAsia="Times New Roman"/>
                <w:sz w:val="24"/>
              </w:rPr>
              <w:t>/</w:t>
            </w:r>
            <w:r>
              <w:rPr>
                <w:rFonts w:hint="eastAsia" w:ascii="微软雅黑" w:eastAsia="微软雅黑"/>
                <w:sz w:val="24"/>
              </w:rPr>
              <w:t>备案状态</w:t>
            </w:r>
          </w:p>
        </w:tc>
        <w:tc>
          <w:tcPr>
            <w:tcW w:w="2268" w:type="dxa"/>
          </w:tcPr>
          <w:p w14:paraId="62DC5196">
            <w:pPr>
              <w:pStyle w:val="21"/>
              <w:spacing w:before="92"/>
              <w:ind w:left="140"/>
              <w:rPr>
                <w:rFonts w:hint="eastAsia" w:ascii="微软雅黑" w:eastAsia="微软雅黑"/>
                <w:sz w:val="24"/>
              </w:rPr>
            </w:pPr>
            <w:r>
              <w:rPr>
                <w:rFonts w:hint="eastAsia" w:ascii="微软雅黑" w:eastAsia="微软雅黑"/>
                <w:sz w:val="24"/>
              </w:rPr>
              <w:t>注册</w:t>
            </w:r>
            <w:r>
              <w:rPr>
                <w:rFonts w:ascii="Times New Roman" w:eastAsia="Times New Roman"/>
                <w:sz w:val="24"/>
              </w:rPr>
              <w:t>/</w:t>
            </w:r>
            <w:r>
              <w:rPr>
                <w:rFonts w:hint="eastAsia" w:ascii="微软雅黑" w:eastAsia="微软雅黑"/>
                <w:sz w:val="24"/>
              </w:rPr>
              <w:t>备案批准日期</w:t>
            </w:r>
          </w:p>
        </w:tc>
        <w:tc>
          <w:tcPr>
            <w:tcW w:w="2268" w:type="dxa"/>
          </w:tcPr>
          <w:p w14:paraId="18EC6CA2">
            <w:pPr>
              <w:pStyle w:val="21"/>
              <w:spacing w:before="92"/>
              <w:ind w:left="174"/>
              <w:rPr>
                <w:rFonts w:hint="eastAsia" w:ascii="微软雅黑" w:eastAsia="微软雅黑"/>
                <w:sz w:val="24"/>
              </w:rPr>
            </w:pPr>
            <w:r>
              <w:rPr>
                <w:rFonts w:hint="eastAsia" w:ascii="微软雅黑" w:eastAsia="微软雅黑"/>
                <w:sz w:val="24"/>
              </w:rPr>
              <w:t>首次上市销售时间</w:t>
            </w:r>
          </w:p>
        </w:tc>
        <w:tc>
          <w:tcPr>
            <w:tcW w:w="1276" w:type="dxa"/>
          </w:tcPr>
          <w:p w14:paraId="24A5D6EA">
            <w:pPr>
              <w:pStyle w:val="21"/>
              <w:spacing w:before="92"/>
              <w:ind w:left="157"/>
              <w:rPr>
                <w:rFonts w:hint="eastAsia" w:ascii="微软雅黑" w:eastAsia="微软雅黑"/>
                <w:sz w:val="24"/>
              </w:rPr>
            </w:pPr>
            <w:r>
              <w:rPr>
                <w:rFonts w:hint="eastAsia" w:ascii="微软雅黑" w:eastAsia="微软雅黑"/>
                <w:sz w:val="24"/>
              </w:rPr>
              <w:t>撤市时间</w:t>
            </w:r>
          </w:p>
        </w:tc>
        <w:tc>
          <w:tcPr>
            <w:tcW w:w="1559" w:type="dxa"/>
          </w:tcPr>
          <w:p w14:paraId="1B8C6F93">
            <w:pPr>
              <w:pStyle w:val="21"/>
              <w:spacing w:before="92"/>
              <w:ind w:left="265"/>
              <w:rPr>
                <w:rFonts w:hint="eastAsia" w:ascii="微软雅黑" w:eastAsia="微软雅黑"/>
                <w:sz w:val="24"/>
              </w:rPr>
            </w:pPr>
            <w:r>
              <w:rPr>
                <w:rFonts w:hint="eastAsia" w:ascii="微软雅黑" w:eastAsia="微软雅黑"/>
                <w:sz w:val="24"/>
              </w:rPr>
              <w:t>规格</w:t>
            </w:r>
            <w:r>
              <w:rPr>
                <w:rFonts w:ascii="Times New Roman" w:eastAsia="Times New Roman"/>
                <w:sz w:val="24"/>
              </w:rPr>
              <w:t>/</w:t>
            </w:r>
            <w:r>
              <w:rPr>
                <w:rFonts w:hint="eastAsia" w:ascii="微软雅黑" w:eastAsia="微软雅黑"/>
                <w:sz w:val="24"/>
              </w:rPr>
              <w:t>型号</w:t>
            </w:r>
          </w:p>
        </w:tc>
        <w:tc>
          <w:tcPr>
            <w:tcW w:w="1419" w:type="dxa"/>
          </w:tcPr>
          <w:p w14:paraId="06C687D5">
            <w:pPr>
              <w:pStyle w:val="21"/>
              <w:spacing w:before="92"/>
              <w:ind w:left="469"/>
              <w:rPr>
                <w:rFonts w:hint="eastAsia" w:ascii="微软雅黑" w:eastAsia="微软雅黑"/>
                <w:sz w:val="24"/>
              </w:rPr>
            </w:pPr>
            <w:r>
              <w:rPr>
                <w:rFonts w:hint="eastAsia" w:ascii="微软雅黑" w:eastAsia="微软雅黑"/>
                <w:sz w:val="24"/>
              </w:rPr>
              <w:t>备注</w:t>
            </w:r>
          </w:p>
        </w:tc>
      </w:tr>
      <w:tr w14:paraId="7ABB2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02" w:type="dxa"/>
          </w:tcPr>
          <w:p w14:paraId="5CE047E8">
            <w:pPr>
              <w:pStyle w:val="21"/>
              <w:spacing w:before="91"/>
              <w:ind w:left="290" w:right="281"/>
              <w:jc w:val="center"/>
              <w:rPr>
                <w:rFonts w:hint="eastAsia" w:ascii="微软雅黑" w:eastAsia="微软雅黑"/>
                <w:sz w:val="24"/>
              </w:rPr>
            </w:pPr>
            <w:r>
              <w:rPr>
                <w:rFonts w:hint="eastAsia" w:ascii="微软雅黑" w:eastAsia="微软雅黑"/>
                <w:sz w:val="24"/>
              </w:rPr>
              <w:t>中国</w:t>
            </w:r>
          </w:p>
        </w:tc>
        <w:tc>
          <w:tcPr>
            <w:tcW w:w="1274" w:type="dxa"/>
          </w:tcPr>
          <w:p w14:paraId="7204095D">
            <w:pPr>
              <w:pStyle w:val="21"/>
              <w:rPr>
                <w:rFonts w:ascii="Times New Roman"/>
                <w:sz w:val="24"/>
              </w:rPr>
            </w:pPr>
          </w:p>
        </w:tc>
        <w:tc>
          <w:tcPr>
            <w:tcW w:w="1843" w:type="dxa"/>
          </w:tcPr>
          <w:p w14:paraId="47B19E28">
            <w:pPr>
              <w:pStyle w:val="21"/>
              <w:rPr>
                <w:rFonts w:ascii="Times New Roman"/>
                <w:sz w:val="24"/>
              </w:rPr>
            </w:pPr>
          </w:p>
        </w:tc>
        <w:tc>
          <w:tcPr>
            <w:tcW w:w="2268" w:type="dxa"/>
          </w:tcPr>
          <w:p w14:paraId="54126541">
            <w:pPr>
              <w:pStyle w:val="21"/>
              <w:rPr>
                <w:rFonts w:ascii="Times New Roman"/>
                <w:sz w:val="24"/>
              </w:rPr>
            </w:pPr>
          </w:p>
        </w:tc>
        <w:tc>
          <w:tcPr>
            <w:tcW w:w="2268" w:type="dxa"/>
          </w:tcPr>
          <w:p w14:paraId="4432F2FA">
            <w:pPr>
              <w:pStyle w:val="21"/>
              <w:rPr>
                <w:rFonts w:ascii="Times New Roman"/>
                <w:sz w:val="24"/>
              </w:rPr>
            </w:pPr>
          </w:p>
        </w:tc>
        <w:tc>
          <w:tcPr>
            <w:tcW w:w="1276" w:type="dxa"/>
          </w:tcPr>
          <w:p w14:paraId="6B6B5D6C">
            <w:pPr>
              <w:pStyle w:val="21"/>
              <w:rPr>
                <w:rFonts w:ascii="Times New Roman"/>
                <w:sz w:val="24"/>
              </w:rPr>
            </w:pPr>
          </w:p>
        </w:tc>
        <w:tc>
          <w:tcPr>
            <w:tcW w:w="1559" w:type="dxa"/>
          </w:tcPr>
          <w:p w14:paraId="4236C0FA">
            <w:pPr>
              <w:pStyle w:val="21"/>
              <w:rPr>
                <w:rFonts w:ascii="Times New Roman"/>
                <w:sz w:val="24"/>
              </w:rPr>
            </w:pPr>
          </w:p>
        </w:tc>
        <w:tc>
          <w:tcPr>
            <w:tcW w:w="1419" w:type="dxa"/>
          </w:tcPr>
          <w:p w14:paraId="578938FD">
            <w:pPr>
              <w:pStyle w:val="21"/>
              <w:rPr>
                <w:rFonts w:ascii="Times New Roman"/>
                <w:sz w:val="24"/>
              </w:rPr>
            </w:pPr>
          </w:p>
        </w:tc>
      </w:tr>
      <w:tr w14:paraId="44511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02" w:type="dxa"/>
          </w:tcPr>
          <w:p w14:paraId="0EC32096">
            <w:pPr>
              <w:pStyle w:val="21"/>
              <w:rPr>
                <w:rFonts w:ascii="Times New Roman"/>
                <w:sz w:val="24"/>
              </w:rPr>
            </w:pPr>
          </w:p>
        </w:tc>
        <w:tc>
          <w:tcPr>
            <w:tcW w:w="1274" w:type="dxa"/>
          </w:tcPr>
          <w:p w14:paraId="4F7913FD">
            <w:pPr>
              <w:pStyle w:val="21"/>
              <w:rPr>
                <w:rFonts w:ascii="Times New Roman"/>
                <w:sz w:val="24"/>
              </w:rPr>
            </w:pPr>
          </w:p>
        </w:tc>
        <w:tc>
          <w:tcPr>
            <w:tcW w:w="1843" w:type="dxa"/>
          </w:tcPr>
          <w:p w14:paraId="137217B6">
            <w:pPr>
              <w:pStyle w:val="21"/>
              <w:rPr>
                <w:rFonts w:ascii="Times New Roman"/>
                <w:sz w:val="24"/>
              </w:rPr>
            </w:pPr>
          </w:p>
        </w:tc>
        <w:tc>
          <w:tcPr>
            <w:tcW w:w="2268" w:type="dxa"/>
          </w:tcPr>
          <w:p w14:paraId="3B5BFDD1">
            <w:pPr>
              <w:pStyle w:val="21"/>
              <w:rPr>
                <w:rFonts w:ascii="Times New Roman"/>
                <w:sz w:val="24"/>
              </w:rPr>
            </w:pPr>
          </w:p>
        </w:tc>
        <w:tc>
          <w:tcPr>
            <w:tcW w:w="2268" w:type="dxa"/>
          </w:tcPr>
          <w:p w14:paraId="4027CAC2">
            <w:pPr>
              <w:pStyle w:val="21"/>
              <w:rPr>
                <w:rFonts w:ascii="Times New Roman"/>
                <w:sz w:val="24"/>
              </w:rPr>
            </w:pPr>
          </w:p>
        </w:tc>
        <w:tc>
          <w:tcPr>
            <w:tcW w:w="1276" w:type="dxa"/>
          </w:tcPr>
          <w:p w14:paraId="209D33DC">
            <w:pPr>
              <w:pStyle w:val="21"/>
              <w:rPr>
                <w:rFonts w:ascii="Times New Roman"/>
                <w:sz w:val="24"/>
              </w:rPr>
            </w:pPr>
          </w:p>
        </w:tc>
        <w:tc>
          <w:tcPr>
            <w:tcW w:w="1559" w:type="dxa"/>
          </w:tcPr>
          <w:p w14:paraId="75989A9F">
            <w:pPr>
              <w:pStyle w:val="21"/>
              <w:rPr>
                <w:rFonts w:ascii="Times New Roman"/>
                <w:sz w:val="24"/>
              </w:rPr>
            </w:pPr>
          </w:p>
        </w:tc>
        <w:tc>
          <w:tcPr>
            <w:tcW w:w="1419" w:type="dxa"/>
          </w:tcPr>
          <w:p w14:paraId="1C6AEA1D">
            <w:pPr>
              <w:pStyle w:val="21"/>
              <w:rPr>
                <w:rFonts w:ascii="Times New Roman"/>
                <w:sz w:val="24"/>
              </w:rPr>
            </w:pPr>
          </w:p>
        </w:tc>
      </w:tr>
      <w:tr w14:paraId="05125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102" w:type="dxa"/>
          </w:tcPr>
          <w:p w14:paraId="23AC0C8B">
            <w:pPr>
              <w:pStyle w:val="21"/>
              <w:rPr>
                <w:rFonts w:ascii="Times New Roman"/>
                <w:sz w:val="24"/>
              </w:rPr>
            </w:pPr>
          </w:p>
        </w:tc>
        <w:tc>
          <w:tcPr>
            <w:tcW w:w="1274" w:type="dxa"/>
          </w:tcPr>
          <w:p w14:paraId="0C477C59">
            <w:pPr>
              <w:pStyle w:val="21"/>
              <w:rPr>
                <w:rFonts w:ascii="Times New Roman"/>
                <w:sz w:val="24"/>
              </w:rPr>
            </w:pPr>
          </w:p>
        </w:tc>
        <w:tc>
          <w:tcPr>
            <w:tcW w:w="1843" w:type="dxa"/>
          </w:tcPr>
          <w:p w14:paraId="72629AF1">
            <w:pPr>
              <w:pStyle w:val="21"/>
              <w:rPr>
                <w:rFonts w:ascii="Times New Roman"/>
                <w:sz w:val="24"/>
              </w:rPr>
            </w:pPr>
          </w:p>
        </w:tc>
        <w:tc>
          <w:tcPr>
            <w:tcW w:w="2268" w:type="dxa"/>
          </w:tcPr>
          <w:p w14:paraId="4E61A33B">
            <w:pPr>
              <w:pStyle w:val="21"/>
              <w:rPr>
                <w:rFonts w:ascii="Times New Roman"/>
                <w:sz w:val="24"/>
              </w:rPr>
            </w:pPr>
          </w:p>
        </w:tc>
        <w:tc>
          <w:tcPr>
            <w:tcW w:w="2268" w:type="dxa"/>
          </w:tcPr>
          <w:p w14:paraId="4ED8831A">
            <w:pPr>
              <w:pStyle w:val="21"/>
              <w:rPr>
                <w:rFonts w:ascii="Times New Roman"/>
                <w:sz w:val="24"/>
              </w:rPr>
            </w:pPr>
          </w:p>
        </w:tc>
        <w:tc>
          <w:tcPr>
            <w:tcW w:w="1276" w:type="dxa"/>
          </w:tcPr>
          <w:p w14:paraId="699096C7">
            <w:pPr>
              <w:pStyle w:val="21"/>
              <w:rPr>
                <w:rFonts w:ascii="Times New Roman"/>
                <w:sz w:val="24"/>
              </w:rPr>
            </w:pPr>
          </w:p>
        </w:tc>
        <w:tc>
          <w:tcPr>
            <w:tcW w:w="1559" w:type="dxa"/>
          </w:tcPr>
          <w:p w14:paraId="71840D66">
            <w:pPr>
              <w:pStyle w:val="21"/>
              <w:rPr>
                <w:rFonts w:ascii="Times New Roman"/>
                <w:sz w:val="24"/>
              </w:rPr>
            </w:pPr>
          </w:p>
        </w:tc>
        <w:tc>
          <w:tcPr>
            <w:tcW w:w="1419" w:type="dxa"/>
          </w:tcPr>
          <w:p w14:paraId="0B8E7E48">
            <w:pPr>
              <w:pStyle w:val="21"/>
              <w:rPr>
                <w:rFonts w:ascii="Times New Roman"/>
                <w:sz w:val="24"/>
              </w:rPr>
            </w:pPr>
          </w:p>
        </w:tc>
      </w:tr>
      <w:tr w14:paraId="76A4D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02" w:type="dxa"/>
          </w:tcPr>
          <w:p w14:paraId="3EAFD905">
            <w:pPr>
              <w:pStyle w:val="21"/>
              <w:rPr>
                <w:rFonts w:ascii="Times New Roman"/>
                <w:sz w:val="24"/>
              </w:rPr>
            </w:pPr>
          </w:p>
        </w:tc>
        <w:tc>
          <w:tcPr>
            <w:tcW w:w="1274" w:type="dxa"/>
          </w:tcPr>
          <w:p w14:paraId="073F504F">
            <w:pPr>
              <w:pStyle w:val="21"/>
              <w:rPr>
                <w:rFonts w:ascii="Times New Roman"/>
                <w:sz w:val="24"/>
              </w:rPr>
            </w:pPr>
          </w:p>
        </w:tc>
        <w:tc>
          <w:tcPr>
            <w:tcW w:w="1843" w:type="dxa"/>
          </w:tcPr>
          <w:p w14:paraId="23520019">
            <w:pPr>
              <w:pStyle w:val="21"/>
              <w:rPr>
                <w:rFonts w:ascii="Times New Roman"/>
                <w:sz w:val="24"/>
              </w:rPr>
            </w:pPr>
          </w:p>
        </w:tc>
        <w:tc>
          <w:tcPr>
            <w:tcW w:w="2268" w:type="dxa"/>
          </w:tcPr>
          <w:p w14:paraId="4002D2E9">
            <w:pPr>
              <w:pStyle w:val="21"/>
              <w:rPr>
                <w:rFonts w:ascii="Times New Roman"/>
                <w:sz w:val="24"/>
              </w:rPr>
            </w:pPr>
          </w:p>
        </w:tc>
        <w:tc>
          <w:tcPr>
            <w:tcW w:w="2268" w:type="dxa"/>
          </w:tcPr>
          <w:p w14:paraId="001D7A02">
            <w:pPr>
              <w:pStyle w:val="21"/>
              <w:rPr>
                <w:rFonts w:ascii="Times New Roman"/>
                <w:sz w:val="24"/>
              </w:rPr>
            </w:pPr>
          </w:p>
        </w:tc>
        <w:tc>
          <w:tcPr>
            <w:tcW w:w="1276" w:type="dxa"/>
          </w:tcPr>
          <w:p w14:paraId="2B4F068A">
            <w:pPr>
              <w:pStyle w:val="21"/>
              <w:rPr>
                <w:rFonts w:ascii="Times New Roman"/>
                <w:sz w:val="24"/>
              </w:rPr>
            </w:pPr>
          </w:p>
        </w:tc>
        <w:tc>
          <w:tcPr>
            <w:tcW w:w="1559" w:type="dxa"/>
          </w:tcPr>
          <w:p w14:paraId="2064DB0C">
            <w:pPr>
              <w:pStyle w:val="21"/>
              <w:rPr>
                <w:rFonts w:ascii="Times New Roman"/>
                <w:sz w:val="24"/>
              </w:rPr>
            </w:pPr>
          </w:p>
        </w:tc>
        <w:tc>
          <w:tcPr>
            <w:tcW w:w="1419" w:type="dxa"/>
          </w:tcPr>
          <w:p w14:paraId="0C56FB49">
            <w:pPr>
              <w:pStyle w:val="21"/>
              <w:rPr>
                <w:rFonts w:ascii="Times New Roman"/>
                <w:sz w:val="24"/>
              </w:rPr>
            </w:pPr>
          </w:p>
        </w:tc>
      </w:tr>
      <w:tr w14:paraId="61244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102" w:type="dxa"/>
          </w:tcPr>
          <w:p w14:paraId="7CB944A1">
            <w:pPr>
              <w:pStyle w:val="21"/>
              <w:spacing w:before="141"/>
              <w:ind w:left="290" w:right="281"/>
              <w:jc w:val="center"/>
              <w:rPr>
                <w:rFonts w:ascii="Times New Roman" w:hAnsi="Times New Roman"/>
                <w:sz w:val="24"/>
              </w:rPr>
            </w:pPr>
            <w:r>
              <w:rPr>
                <w:rFonts w:ascii="Times New Roman" w:hAnsi="Times New Roman"/>
                <w:sz w:val="24"/>
              </w:rPr>
              <w:t>……</w:t>
            </w:r>
          </w:p>
        </w:tc>
        <w:tc>
          <w:tcPr>
            <w:tcW w:w="1274" w:type="dxa"/>
          </w:tcPr>
          <w:p w14:paraId="0E288D2A">
            <w:pPr>
              <w:pStyle w:val="21"/>
              <w:rPr>
                <w:rFonts w:ascii="Times New Roman"/>
                <w:sz w:val="24"/>
              </w:rPr>
            </w:pPr>
          </w:p>
        </w:tc>
        <w:tc>
          <w:tcPr>
            <w:tcW w:w="1843" w:type="dxa"/>
          </w:tcPr>
          <w:p w14:paraId="634E0355">
            <w:pPr>
              <w:pStyle w:val="21"/>
              <w:rPr>
                <w:rFonts w:ascii="Times New Roman"/>
                <w:sz w:val="24"/>
              </w:rPr>
            </w:pPr>
          </w:p>
        </w:tc>
        <w:tc>
          <w:tcPr>
            <w:tcW w:w="2268" w:type="dxa"/>
          </w:tcPr>
          <w:p w14:paraId="26704EBA">
            <w:pPr>
              <w:pStyle w:val="21"/>
              <w:rPr>
                <w:rFonts w:ascii="Times New Roman"/>
                <w:sz w:val="24"/>
              </w:rPr>
            </w:pPr>
          </w:p>
        </w:tc>
        <w:tc>
          <w:tcPr>
            <w:tcW w:w="2268" w:type="dxa"/>
          </w:tcPr>
          <w:p w14:paraId="0EF70BEA">
            <w:pPr>
              <w:pStyle w:val="21"/>
              <w:rPr>
                <w:rFonts w:ascii="Times New Roman"/>
                <w:sz w:val="24"/>
              </w:rPr>
            </w:pPr>
          </w:p>
        </w:tc>
        <w:tc>
          <w:tcPr>
            <w:tcW w:w="1276" w:type="dxa"/>
          </w:tcPr>
          <w:p w14:paraId="0C7EC0D8">
            <w:pPr>
              <w:pStyle w:val="21"/>
              <w:rPr>
                <w:rFonts w:ascii="Times New Roman"/>
                <w:sz w:val="24"/>
              </w:rPr>
            </w:pPr>
          </w:p>
        </w:tc>
        <w:tc>
          <w:tcPr>
            <w:tcW w:w="1559" w:type="dxa"/>
          </w:tcPr>
          <w:p w14:paraId="3A3ABC31">
            <w:pPr>
              <w:pStyle w:val="21"/>
              <w:rPr>
                <w:rFonts w:ascii="Times New Roman"/>
                <w:sz w:val="24"/>
              </w:rPr>
            </w:pPr>
          </w:p>
        </w:tc>
        <w:tc>
          <w:tcPr>
            <w:tcW w:w="1419" w:type="dxa"/>
          </w:tcPr>
          <w:p w14:paraId="0404C954">
            <w:pPr>
              <w:pStyle w:val="21"/>
              <w:rPr>
                <w:rFonts w:ascii="Times New Roman"/>
                <w:sz w:val="24"/>
              </w:rPr>
            </w:pPr>
          </w:p>
        </w:tc>
      </w:tr>
    </w:tbl>
    <w:p w14:paraId="1483370B">
      <w:pPr>
        <w:pStyle w:val="9"/>
        <w:spacing w:before="8"/>
        <w:rPr>
          <w:b/>
          <w:sz w:val="9"/>
        </w:rPr>
      </w:pPr>
    </w:p>
    <w:p w14:paraId="24BD79E6">
      <w:pPr>
        <w:spacing w:before="48"/>
        <w:ind w:left="0" w:right="6943" w:firstLine="0"/>
        <w:jc w:val="right"/>
        <w:rPr>
          <w:rFonts w:hint="eastAsia" w:ascii="微软雅黑" w:eastAsia="微软雅黑"/>
          <w:b/>
          <w:sz w:val="20"/>
        </w:rPr>
      </w:pPr>
      <w:r>
        <w:rPr>
          <w:rFonts w:hint="eastAsia" w:ascii="微软雅黑" w:eastAsia="微软雅黑"/>
          <w:b/>
          <w:sz w:val="20"/>
        </w:rPr>
        <w:t>注：</w:t>
      </w:r>
      <w:r>
        <w:rPr>
          <w:rFonts w:ascii="Times New Roman" w:eastAsia="Times New Roman"/>
          <w:b/>
          <w:sz w:val="20"/>
        </w:rPr>
        <w:t>1.</w:t>
      </w:r>
      <w:r>
        <w:rPr>
          <w:rFonts w:hint="eastAsia" w:ascii="微软雅黑" w:eastAsia="微软雅黑"/>
          <w:b/>
          <w:sz w:val="20"/>
        </w:rPr>
        <w:t>注册</w:t>
      </w:r>
      <w:r>
        <w:rPr>
          <w:rFonts w:ascii="Times New Roman" w:eastAsia="Times New Roman"/>
          <w:b/>
          <w:sz w:val="20"/>
        </w:rPr>
        <w:t>/</w:t>
      </w:r>
      <w:r>
        <w:rPr>
          <w:rFonts w:hint="eastAsia" w:ascii="微软雅黑" w:eastAsia="微软雅黑"/>
          <w:b/>
          <w:sz w:val="20"/>
        </w:rPr>
        <w:t>备案状态：首次注册</w:t>
      </w:r>
      <w:r>
        <w:rPr>
          <w:rFonts w:ascii="Times New Roman" w:eastAsia="Times New Roman"/>
          <w:b/>
          <w:sz w:val="20"/>
        </w:rPr>
        <w:t>/</w:t>
      </w:r>
      <w:r>
        <w:rPr>
          <w:rFonts w:hint="eastAsia" w:ascii="微软雅黑" w:eastAsia="微软雅黑"/>
          <w:b/>
          <w:sz w:val="20"/>
        </w:rPr>
        <w:t>备案、延续注册</w:t>
      </w:r>
      <w:r>
        <w:rPr>
          <w:rFonts w:ascii="Times New Roman" w:eastAsia="Times New Roman"/>
          <w:b/>
          <w:sz w:val="20"/>
        </w:rPr>
        <w:t>/</w:t>
      </w:r>
      <w:r>
        <w:rPr>
          <w:rFonts w:hint="eastAsia" w:ascii="微软雅黑" w:eastAsia="微软雅黑"/>
          <w:b/>
          <w:sz w:val="20"/>
        </w:rPr>
        <w:t>备案、注销医疗器械注册证书。</w:t>
      </w:r>
    </w:p>
    <w:p w14:paraId="2C486EB4">
      <w:pPr>
        <w:pStyle w:val="9"/>
        <w:spacing w:before="16"/>
        <w:rPr>
          <w:rFonts w:ascii="微软雅黑"/>
          <w:b/>
          <w:sz w:val="13"/>
        </w:rPr>
      </w:pPr>
    </w:p>
    <w:p w14:paraId="0B194B00">
      <w:pPr>
        <w:pStyle w:val="20"/>
        <w:numPr>
          <w:ilvl w:val="0"/>
          <w:numId w:val="5"/>
        </w:numPr>
        <w:tabs>
          <w:tab w:val="left" w:pos="152"/>
        </w:tabs>
        <w:spacing w:before="0" w:after="0" w:line="240" w:lineRule="auto"/>
        <w:ind w:left="665" w:right="6854" w:hanging="666"/>
        <w:jc w:val="right"/>
        <w:rPr>
          <w:rFonts w:hint="eastAsia" w:ascii="微软雅黑" w:eastAsia="微软雅黑"/>
          <w:b/>
          <w:sz w:val="20"/>
        </w:rPr>
      </w:pPr>
      <w:r>
        <w:rPr>
          <w:rFonts w:hint="eastAsia" w:ascii="微软雅黑" w:eastAsia="微软雅黑"/>
          <w:b/>
          <w:spacing w:val="-1"/>
          <w:sz w:val="20"/>
        </w:rPr>
        <w:t>注册</w:t>
      </w:r>
      <w:r>
        <w:rPr>
          <w:rFonts w:ascii="Times New Roman" w:eastAsia="Times New Roman"/>
          <w:b/>
          <w:spacing w:val="-1"/>
          <w:sz w:val="20"/>
        </w:rPr>
        <w:t>/</w:t>
      </w:r>
      <w:r>
        <w:rPr>
          <w:rFonts w:hint="eastAsia" w:ascii="微软雅黑" w:eastAsia="微软雅黑"/>
          <w:b/>
          <w:spacing w:val="-1"/>
          <w:sz w:val="20"/>
        </w:rPr>
        <w:t>备案批准日期：如状态为注销医疗器械注册证书，填写证书注销时间。</w:t>
      </w:r>
    </w:p>
    <w:p w14:paraId="7185EEC3">
      <w:pPr>
        <w:pStyle w:val="9"/>
        <w:spacing w:before="15"/>
        <w:rPr>
          <w:rFonts w:ascii="微软雅黑"/>
          <w:b/>
          <w:sz w:val="13"/>
        </w:rPr>
      </w:pPr>
    </w:p>
    <w:p w14:paraId="2F82C64F">
      <w:pPr>
        <w:pStyle w:val="20"/>
        <w:numPr>
          <w:ilvl w:val="0"/>
          <w:numId w:val="5"/>
        </w:numPr>
        <w:tabs>
          <w:tab w:val="left" w:pos="152"/>
        </w:tabs>
        <w:spacing w:before="0" w:after="0" w:line="240" w:lineRule="auto"/>
        <w:ind w:left="665" w:right="6911" w:hanging="666"/>
        <w:jc w:val="right"/>
        <w:rPr>
          <w:rFonts w:hint="eastAsia" w:ascii="微软雅黑" w:eastAsia="微软雅黑"/>
          <w:b/>
          <w:sz w:val="20"/>
        </w:rPr>
      </w:pPr>
      <w:r>
        <w:rPr>
          <w:rFonts w:hint="eastAsia" w:ascii="微软雅黑" w:eastAsia="微软雅黑"/>
          <w:b/>
          <w:spacing w:val="-1"/>
          <w:sz w:val="20"/>
        </w:rPr>
        <w:t>如果产品涉及注销医疗器械注册证书或者撤市，请在备注栏简要说明原因。</w:t>
      </w:r>
    </w:p>
    <w:p w14:paraId="5CB6F405">
      <w:pPr>
        <w:pStyle w:val="9"/>
        <w:rPr>
          <w:rFonts w:ascii="微软雅黑"/>
          <w:b/>
          <w:sz w:val="20"/>
        </w:rPr>
      </w:pPr>
    </w:p>
    <w:p w14:paraId="219FAD70">
      <w:pPr>
        <w:pStyle w:val="9"/>
        <w:rPr>
          <w:rFonts w:ascii="微软雅黑"/>
          <w:b/>
          <w:sz w:val="20"/>
        </w:rPr>
      </w:pPr>
    </w:p>
    <w:p w14:paraId="1B06F024">
      <w:pPr>
        <w:pStyle w:val="9"/>
        <w:rPr>
          <w:rFonts w:ascii="微软雅黑"/>
          <w:b/>
          <w:sz w:val="20"/>
        </w:rPr>
      </w:pPr>
    </w:p>
    <w:p w14:paraId="08947F0C">
      <w:pPr>
        <w:pStyle w:val="9"/>
        <w:rPr>
          <w:rFonts w:ascii="微软雅黑"/>
          <w:b/>
          <w:sz w:val="20"/>
        </w:rPr>
      </w:pPr>
    </w:p>
    <w:p w14:paraId="707FB3C6">
      <w:pPr>
        <w:pStyle w:val="9"/>
        <w:rPr>
          <w:rFonts w:ascii="微软雅黑"/>
          <w:b/>
          <w:sz w:val="20"/>
        </w:rPr>
      </w:pPr>
    </w:p>
    <w:p w14:paraId="1110CCAD">
      <w:pPr>
        <w:pStyle w:val="9"/>
        <w:rPr>
          <w:rFonts w:ascii="微软雅黑"/>
          <w:b/>
          <w:sz w:val="20"/>
        </w:rPr>
      </w:pPr>
    </w:p>
    <w:p w14:paraId="6DA90313">
      <w:pPr>
        <w:pStyle w:val="9"/>
        <w:rPr>
          <w:rFonts w:ascii="微软雅黑"/>
          <w:b/>
          <w:sz w:val="20"/>
        </w:rPr>
      </w:pPr>
    </w:p>
    <w:p w14:paraId="35F63E4D">
      <w:pPr>
        <w:pStyle w:val="9"/>
        <w:rPr>
          <w:rFonts w:ascii="微软雅黑"/>
          <w:b/>
          <w:sz w:val="20"/>
        </w:rPr>
      </w:pPr>
    </w:p>
    <w:p w14:paraId="5759A8B7">
      <w:pPr>
        <w:pStyle w:val="9"/>
        <w:rPr>
          <w:rFonts w:ascii="微软雅黑"/>
          <w:b/>
          <w:sz w:val="20"/>
        </w:rPr>
      </w:pPr>
    </w:p>
    <w:p w14:paraId="54F76FD6">
      <w:pPr>
        <w:pStyle w:val="9"/>
        <w:spacing w:before="7"/>
        <w:rPr>
          <w:rFonts w:ascii="微软雅黑"/>
          <w:b/>
          <w:sz w:val="21"/>
        </w:rPr>
      </w:pPr>
    </w:p>
    <w:p w14:paraId="3E6C6E3C">
      <w:pPr>
        <w:pStyle w:val="7"/>
        <w:numPr>
          <w:ilvl w:val="1"/>
          <w:numId w:val="4"/>
        </w:numPr>
        <w:tabs>
          <w:tab w:val="left" w:pos="658"/>
        </w:tabs>
        <w:spacing w:before="54" w:after="0" w:line="240" w:lineRule="auto"/>
        <w:ind w:left="658" w:right="0" w:hanging="538"/>
        <w:jc w:val="left"/>
      </w:pPr>
      <w:bookmarkStart w:id="22" w:name="_bookmark12"/>
      <w:bookmarkEnd w:id="22"/>
      <w:bookmarkStart w:id="23" w:name="_bookmark12"/>
      <w:bookmarkEnd w:id="23"/>
      <w:r>
        <w:rPr>
          <w:spacing w:val="6"/>
        </w:rPr>
        <w:t>产品批准上市时提出的有关要求，特别是与风险控制有关的要</w:t>
      </w:r>
    </w:p>
    <w:p w14:paraId="2764020D">
      <w:pPr>
        <w:pStyle w:val="9"/>
        <w:rPr>
          <w:b/>
          <w:sz w:val="16"/>
        </w:rPr>
      </w:pPr>
    </w:p>
    <w:p w14:paraId="194BEA12">
      <w:pPr>
        <w:pStyle w:val="9"/>
        <w:spacing w:before="60"/>
        <w:ind w:left="120"/>
      </w:pPr>
      <w:r>
        <w:rPr>
          <w:b/>
          <w:spacing w:val="1"/>
          <w:w w:val="99"/>
          <w:sz w:val="28"/>
        </w:rPr>
        <w:t>求</w:t>
      </w:r>
      <w:r>
        <w:rPr>
          <w:spacing w:val="-120"/>
          <w:shd w:val="clear" w:color="auto" w:fill="FFFF00"/>
        </w:rPr>
        <w:t>；</w:t>
      </w:r>
      <w:r>
        <w:rPr>
          <w:shd w:val="clear" w:color="auto" w:fill="FFFF00"/>
        </w:rPr>
        <w:t>（比如应急审批时提出继续完成的事项）</w:t>
      </w:r>
    </w:p>
    <w:p w14:paraId="31462A82">
      <w:pPr>
        <w:pStyle w:val="9"/>
        <w:spacing w:before="214" w:line="364" w:lineRule="auto"/>
        <w:ind w:left="120" w:right="118"/>
      </w:pPr>
      <w:r>
        <w:rPr>
          <w:spacing w:val="-16"/>
        </w:rPr>
        <w:t xml:space="preserve">如无：我公司 </w:t>
      </w:r>
      <w:r>
        <w:rPr>
          <w:rFonts w:ascii="Times New Roman" w:eastAsia="Times New Roman"/>
        </w:rPr>
        <w:t xml:space="preserve">XXX </w:t>
      </w:r>
      <w:r>
        <w:rPr>
          <w:spacing w:val="-30"/>
        </w:rPr>
        <w:t xml:space="preserve">于 </w:t>
      </w:r>
      <w:r>
        <w:rPr>
          <w:rFonts w:ascii="Times New Roman" w:eastAsia="Times New Roman"/>
        </w:rPr>
        <w:t xml:space="preserve">XX </w:t>
      </w:r>
      <w:r>
        <w:rPr>
          <w:spacing w:val="-31"/>
        </w:rPr>
        <w:t xml:space="preserve">年 </w:t>
      </w:r>
      <w:r>
        <w:rPr>
          <w:rFonts w:ascii="Times New Roman" w:eastAsia="Times New Roman"/>
        </w:rPr>
        <w:t xml:space="preserve">XX </w:t>
      </w:r>
      <w:r>
        <w:rPr>
          <w:spacing w:val="-21"/>
        </w:rPr>
        <w:t xml:space="preserve">月由 </w:t>
      </w:r>
      <w:r>
        <w:rPr>
          <w:rFonts w:ascii="Times New Roman" w:eastAsia="Times New Roman"/>
        </w:rPr>
        <w:t xml:space="preserve">XXXX </w:t>
      </w:r>
      <w:r>
        <w:rPr>
          <w:spacing w:val="-5"/>
        </w:rPr>
        <w:t>批准获得医疗器械注册证，目前处</w:t>
      </w:r>
      <w:r>
        <w:rPr>
          <w:spacing w:val="-4"/>
        </w:rPr>
        <w:t xml:space="preserve">于首个注册周期内，注册证有效期至 </w:t>
      </w:r>
      <w:r>
        <w:rPr>
          <w:rFonts w:ascii="Times New Roman" w:eastAsia="Times New Roman"/>
        </w:rPr>
        <w:t>XXXXX</w:t>
      </w:r>
      <w:r>
        <w:t>。</w:t>
      </w:r>
    </w:p>
    <w:p w14:paraId="0837E899">
      <w:pPr>
        <w:pStyle w:val="9"/>
        <w:spacing w:before="1"/>
        <w:ind w:left="120"/>
      </w:pPr>
      <w:r>
        <w:rPr>
          <w:rFonts w:ascii="Times New Roman" w:eastAsia="Times New Roman"/>
        </w:rPr>
        <w:t xml:space="preserve">XXXX </w:t>
      </w:r>
      <w:r>
        <w:t>取得注册证至今未发生注册变更情况。</w:t>
      </w:r>
    </w:p>
    <w:p w14:paraId="49B67BCF">
      <w:pPr>
        <w:pStyle w:val="9"/>
        <w:spacing w:before="160"/>
        <w:ind w:left="120"/>
      </w:pPr>
      <w:r>
        <w:rPr>
          <w:rFonts w:ascii="Times New Roman" w:eastAsia="Times New Roman"/>
        </w:rPr>
        <w:t xml:space="preserve">XXXX </w:t>
      </w:r>
      <w:r>
        <w:t>获取注册证时未遗留需要上市后继续完成的工作。</w:t>
      </w:r>
    </w:p>
    <w:p w14:paraId="25FD52CA">
      <w:pPr>
        <w:pStyle w:val="7"/>
        <w:numPr>
          <w:ilvl w:val="1"/>
          <w:numId w:val="4"/>
        </w:numPr>
        <w:tabs>
          <w:tab w:val="left" w:pos="651"/>
        </w:tabs>
        <w:spacing w:before="213" w:after="0" w:line="240" w:lineRule="auto"/>
        <w:ind w:left="650" w:right="0" w:hanging="531"/>
        <w:jc w:val="left"/>
      </w:pPr>
      <w:bookmarkStart w:id="24" w:name="_bookmark13"/>
      <w:bookmarkEnd w:id="24"/>
      <w:bookmarkStart w:id="25" w:name="_bookmark13"/>
      <w:bookmarkEnd w:id="25"/>
      <w:r>
        <w:t>适用范围（预期用途）以及特殊人群情况</w:t>
      </w:r>
    </w:p>
    <w:p w14:paraId="5A4766FA">
      <w:pPr>
        <w:pStyle w:val="9"/>
        <w:spacing w:before="213"/>
        <w:ind w:left="600"/>
      </w:pPr>
      <w:r>
        <w:rPr>
          <w:rFonts w:ascii="Times New Roman" w:eastAsia="Times New Roman"/>
        </w:rPr>
        <w:t xml:space="preserve">XXX </w:t>
      </w:r>
      <w:r>
        <w:t>注册证载明适用范围为：</w:t>
      </w:r>
    </w:p>
    <w:p w14:paraId="3E0BF528">
      <w:pPr>
        <w:pStyle w:val="9"/>
        <w:spacing w:before="161"/>
        <w:ind w:left="600"/>
      </w:pPr>
      <w:r>
        <w:t>本产品适用范围仅针对</w:t>
      </w:r>
      <w:r>
        <w:rPr>
          <w:shd w:val="clear" w:color="auto" w:fill="FFFF00"/>
        </w:rPr>
        <w:t>成人</w:t>
      </w:r>
      <w:r>
        <w:t>患者。</w:t>
      </w:r>
    </w:p>
    <w:p w14:paraId="2817C4B9">
      <w:pPr>
        <w:pStyle w:val="9"/>
        <w:spacing w:before="160" w:line="364" w:lineRule="auto"/>
        <w:ind w:left="120" w:right="119"/>
      </w:pPr>
      <w:r>
        <w:rPr>
          <w:spacing w:val="-8"/>
          <w:shd w:val="clear" w:color="auto" w:fill="FFFF00"/>
        </w:rPr>
        <w:t>备注：</w:t>
      </w:r>
      <w:r>
        <w:rPr>
          <w:spacing w:val="-4"/>
        </w:rPr>
        <w:t>批准的适用范围</w:t>
      </w:r>
      <w:r>
        <w:t>（预期用途</w:t>
      </w:r>
      <w:r>
        <w:rPr>
          <w:spacing w:val="-24"/>
        </w:rPr>
        <w:t>）</w:t>
      </w:r>
      <w:r>
        <w:rPr>
          <w:spacing w:val="-4"/>
        </w:rPr>
        <w:t>以及特殊人群情况，如该产品在我国的适用</w:t>
      </w:r>
      <w:r>
        <w:t>范围（预期用途）与其他国家或者地区存在差异，应当给予说明。</w:t>
      </w:r>
    </w:p>
    <w:p w14:paraId="79D25623">
      <w:pPr>
        <w:pStyle w:val="6"/>
        <w:numPr>
          <w:ilvl w:val="0"/>
          <w:numId w:val="6"/>
        </w:numPr>
        <w:tabs>
          <w:tab w:val="left" w:pos="369"/>
        </w:tabs>
        <w:spacing w:before="28" w:after="0" w:line="240" w:lineRule="auto"/>
        <w:ind w:left="368" w:right="0" w:hanging="249"/>
        <w:jc w:val="left"/>
      </w:pPr>
      <w:bookmarkStart w:id="26" w:name="_bookmark14"/>
      <w:bookmarkEnd w:id="26"/>
      <w:bookmarkStart w:id="27" w:name="_bookmark14"/>
      <w:bookmarkEnd w:id="27"/>
      <w:r>
        <w:t>既往风险控制措施</w:t>
      </w:r>
    </w:p>
    <w:p w14:paraId="47B68791">
      <w:pPr>
        <w:pStyle w:val="9"/>
        <w:spacing w:before="187" w:line="364" w:lineRule="auto"/>
        <w:ind w:left="120" w:right="116" w:firstLine="480"/>
      </w:pPr>
      <w:r>
        <w:rPr>
          <w:shd w:val="clear" w:color="auto" w:fill="FFFF00"/>
        </w:rPr>
        <w:t>本部分应当汇总报告期内监管部门或者注册人因医疗器械风险问题而采取的控制措施和原因，并附加相关文件。</w:t>
      </w:r>
    </w:p>
    <w:p w14:paraId="0CD85A52">
      <w:pPr>
        <w:pStyle w:val="9"/>
        <w:spacing w:before="2"/>
        <w:ind w:left="585"/>
      </w:pPr>
      <w:r>
        <w:t>其实就是生产后产品的风险管理，比如因投诉引起的设计变更。</w:t>
      </w:r>
    </w:p>
    <w:p w14:paraId="04922E66">
      <w:pPr>
        <w:pStyle w:val="9"/>
        <w:spacing w:before="160" w:line="364" w:lineRule="auto"/>
        <w:ind w:left="120" w:right="118" w:firstLine="465"/>
      </w:pPr>
      <w:r>
        <w:t>包括固有安全的设计和制造，如消除固有的风险，降低伤害发生的概率和</w:t>
      </w:r>
      <w:r>
        <w:rPr>
          <w:rFonts w:ascii="Times New Roman" w:eastAsia="Times New Roman"/>
        </w:rPr>
        <w:t xml:space="preserve">/ </w:t>
      </w:r>
      <w:r>
        <w:t>严重度，</w:t>
      </w:r>
    </w:p>
    <w:p w14:paraId="72BD6D8C">
      <w:pPr>
        <w:pStyle w:val="9"/>
        <w:spacing w:before="2" w:line="364" w:lineRule="auto"/>
        <w:ind w:left="120" w:right="116" w:firstLine="465"/>
        <w:jc w:val="both"/>
      </w:pPr>
      <w:r>
        <w:rPr>
          <w:spacing w:val="4"/>
        </w:rPr>
        <w:t>医疗器械本身或制造过程中的防护措施，如使用自动切断或安全阀</w:t>
      </w:r>
      <w:r>
        <w:rPr>
          <w:spacing w:val="5"/>
        </w:rPr>
        <w:t>（</w:t>
      </w:r>
      <w:r>
        <w:rPr>
          <w:spacing w:val="1"/>
        </w:rPr>
        <w:t>熔断器</w:t>
      </w:r>
      <w:r>
        <w:rPr>
          <w:spacing w:val="-76"/>
        </w:rPr>
        <w:t>）</w:t>
      </w:r>
      <w:r>
        <w:rPr>
          <w:spacing w:val="-9"/>
        </w:rPr>
        <w:t>，用视觉或听觉报警警告操作者注意危险条件</w:t>
      </w:r>
      <w:r>
        <w:rPr>
          <w:spacing w:val="-152"/>
        </w:rPr>
        <w:t>。</w:t>
      </w:r>
      <w:r>
        <w:t>（</w:t>
      </w:r>
      <w:r>
        <w:rPr>
          <w:spacing w:val="-5"/>
        </w:rPr>
        <w:t>如影响医生穿防护服，房间</w:t>
      </w:r>
      <w:r>
        <w:t>物理隔离</w:t>
      </w:r>
      <w:r>
        <w:rPr>
          <w:spacing w:val="-120"/>
        </w:rPr>
        <w:t>）</w:t>
      </w:r>
      <w:r>
        <w:t>，对制造过程中可能引入的风险，在制造过程中进行控制。</w:t>
      </w:r>
    </w:p>
    <w:p w14:paraId="550068B8">
      <w:pPr>
        <w:pStyle w:val="9"/>
        <w:spacing w:before="1" w:line="364" w:lineRule="auto"/>
        <w:ind w:left="585" w:right="1598"/>
      </w:pPr>
      <w:r>
        <w:rPr>
          <w:spacing w:val="-8"/>
        </w:rPr>
        <w:t>安全信息以及适当时的用户培训。</w:t>
      </w:r>
      <w:r>
        <w:t>（比如修改说明书、标签</w:t>
      </w:r>
      <w:r>
        <w:rPr>
          <w:spacing w:val="-17"/>
        </w:rPr>
        <w:t xml:space="preserve">） </w:t>
      </w:r>
      <w:r>
        <w:t>如以上都无，为了凑字数，可如下表述：</w:t>
      </w:r>
    </w:p>
    <w:p w14:paraId="2A4CD066">
      <w:pPr>
        <w:pStyle w:val="9"/>
        <w:spacing w:before="2" w:line="364" w:lineRule="auto"/>
        <w:ind w:left="120" w:right="117" w:firstLine="465"/>
        <w:jc w:val="both"/>
      </w:pPr>
      <w:r>
        <w:rPr>
          <w:rFonts w:ascii="Times New Roman" w:eastAsia="Times New Roman"/>
        </w:rPr>
        <w:t xml:space="preserve">XXXX </w:t>
      </w:r>
      <w:r>
        <w:rPr>
          <w:spacing w:val="-11"/>
        </w:rPr>
        <w:t>上市前，我公司研发部通过风险分析排查了本产品存在的风险点，评</w:t>
      </w:r>
      <w:r>
        <w:rPr>
          <w:spacing w:val="-8"/>
        </w:rPr>
        <w:t>估其危害和发生概率，对超出可接受范围的风险采取相应控制措施，使其降低至</w:t>
      </w:r>
      <w:r>
        <w:rPr>
          <w:spacing w:val="-5"/>
        </w:rPr>
        <w:t>可接受范围内，具体内容详见注册资料中的《风险管理报告》。</w:t>
      </w:r>
    </w:p>
    <w:p w14:paraId="31FE1892">
      <w:pPr>
        <w:pStyle w:val="9"/>
        <w:spacing w:before="2" w:line="364" w:lineRule="auto"/>
        <w:ind w:left="120" w:right="117" w:firstLine="465"/>
        <w:jc w:val="both"/>
      </w:pPr>
      <w:r>
        <w:rPr>
          <w:spacing w:val="-31"/>
        </w:rPr>
        <w:t xml:space="preserve">自 </w:t>
      </w:r>
      <w:r>
        <w:rPr>
          <w:rFonts w:ascii="Times New Roman" w:eastAsia="Times New Roman"/>
        </w:rPr>
        <w:t xml:space="preserve">XX </w:t>
      </w:r>
      <w:r>
        <w:rPr>
          <w:spacing w:val="-30"/>
        </w:rPr>
        <w:t xml:space="preserve">年 </w:t>
      </w:r>
      <w:r>
        <w:rPr>
          <w:rFonts w:ascii="Times New Roman" w:eastAsia="Times New Roman"/>
        </w:rPr>
        <w:t xml:space="preserve">XX </w:t>
      </w:r>
      <w:r>
        <w:rPr>
          <w:spacing w:val="-6"/>
        </w:rPr>
        <w:t>月本产品取得注册证至今，我公司未收到来自内部生产和检验</w:t>
      </w:r>
      <w:r>
        <w:rPr>
          <w:spacing w:val="-10"/>
        </w:rPr>
        <w:t>方面，以及外部客户方面有关本产品的质量投诉和改进意见反馈，也未检索到上</w:t>
      </w:r>
      <w:r>
        <w:rPr>
          <w:spacing w:val="-7"/>
        </w:rPr>
        <w:t>市同类产品发生不良事件的信息。故判定本产品未出现新增风险，未采取新的风</w:t>
      </w:r>
    </w:p>
    <w:p w14:paraId="14173E19">
      <w:pPr>
        <w:spacing w:after="0" w:line="364" w:lineRule="auto"/>
        <w:jc w:val="both"/>
        <w:sectPr>
          <w:footerReference r:id="rId6" w:type="default"/>
          <w:pgSz w:w="11910" w:h="16840"/>
          <w:pgMar w:top="1500" w:right="1680" w:bottom="1360" w:left="1680" w:header="0" w:footer="1173" w:gutter="0"/>
          <w:cols w:space="720" w:num="1"/>
        </w:sectPr>
      </w:pPr>
    </w:p>
    <w:p w14:paraId="7ED23CF8">
      <w:pPr>
        <w:pStyle w:val="9"/>
        <w:spacing w:before="42"/>
        <w:ind w:left="120"/>
      </w:pPr>
      <w:r>
        <w:t>险控制措施。</w:t>
      </w:r>
    </w:p>
    <w:p w14:paraId="2BC69F7C">
      <w:pPr>
        <w:pStyle w:val="9"/>
      </w:pPr>
    </w:p>
    <w:p w14:paraId="5E161215">
      <w:pPr>
        <w:pStyle w:val="9"/>
        <w:spacing w:before="2"/>
        <w:rPr>
          <w:sz w:val="27"/>
        </w:rPr>
      </w:pPr>
    </w:p>
    <w:p w14:paraId="78EE3C3E">
      <w:pPr>
        <w:pStyle w:val="6"/>
        <w:numPr>
          <w:ilvl w:val="0"/>
          <w:numId w:val="6"/>
        </w:numPr>
        <w:tabs>
          <w:tab w:val="left" w:pos="369"/>
        </w:tabs>
        <w:spacing w:before="0" w:after="0" w:line="240" w:lineRule="auto"/>
        <w:ind w:left="368" w:right="0" w:hanging="249"/>
        <w:jc w:val="left"/>
      </w:pPr>
      <w:bookmarkStart w:id="28" w:name="_bookmark15"/>
      <w:bookmarkEnd w:id="28"/>
      <w:bookmarkStart w:id="29" w:name="_bookmark15"/>
      <w:bookmarkEnd w:id="29"/>
      <w:r>
        <w:t>不良事件报告信息</w:t>
      </w:r>
    </w:p>
    <w:p w14:paraId="74951294">
      <w:pPr>
        <w:pStyle w:val="9"/>
        <w:spacing w:before="187" w:line="364" w:lineRule="auto"/>
        <w:ind w:left="120" w:right="117" w:firstLine="480"/>
      </w:pPr>
      <w:r>
        <w:t>本部分汇总注册人在报告期内发现或者获知的所有国内外个例不良事件和群体不良事件。</w:t>
      </w:r>
    </w:p>
    <w:p w14:paraId="037FD420">
      <w:pPr>
        <w:pStyle w:val="7"/>
        <w:numPr>
          <w:ilvl w:val="1"/>
          <w:numId w:val="6"/>
        </w:numPr>
        <w:tabs>
          <w:tab w:val="left" w:pos="582"/>
        </w:tabs>
        <w:spacing w:before="54" w:after="0" w:line="240" w:lineRule="auto"/>
        <w:ind w:left="581" w:right="0" w:hanging="462"/>
        <w:jc w:val="left"/>
      </w:pPr>
      <w:bookmarkStart w:id="30" w:name="_bookmark16"/>
      <w:bookmarkEnd w:id="30"/>
      <w:bookmarkStart w:id="31" w:name="_bookmark16"/>
      <w:bookmarkEnd w:id="31"/>
      <w:r>
        <w:t>个例不良事件</w:t>
      </w:r>
    </w:p>
    <w:p w14:paraId="08E18B6B">
      <w:pPr>
        <w:pStyle w:val="9"/>
        <w:rPr>
          <w:b/>
          <w:sz w:val="30"/>
        </w:rPr>
      </w:pPr>
    </w:p>
    <w:p w14:paraId="3261ABFE">
      <w:pPr>
        <w:pStyle w:val="9"/>
        <w:spacing w:before="1"/>
        <w:rPr>
          <w:b/>
          <w:sz w:val="23"/>
        </w:rPr>
      </w:pPr>
    </w:p>
    <w:p w14:paraId="2F5E4CFD">
      <w:pPr>
        <w:pStyle w:val="9"/>
        <w:spacing w:before="1"/>
        <w:ind w:left="120"/>
      </w:pPr>
      <w:r>
        <w:t>不良事件查询：</w:t>
      </w:r>
    </w:p>
    <w:p w14:paraId="6D167FCE">
      <w:pPr>
        <w:pStyle w:val="9"/>
      </w:pPr>
    </w:p>
    <w:p w14:paraId="76E881AF">
      <w:pPr>
        <w:pStyle w:val="9"/>
        <w:spacing w:before="12"/>
        <w:rPr>
          <w:sz w:val="18"/>
        </w:rPr>
      </w:pPr>
    </w:p>
    <w:p w14:paraId="3D8AEB1E">
      <w:pPr>
        <w:pStyle w:val="20"/>
        <w:numPr>
          <w:ilvl w:val="0"/>
          <w:numId w:val="7"/>
        </w:numPr>
        <w:tabs>
          <w:tab w:val="left" w:pos="433"/>
        </w:tabs>
        <w:spacing w:before="0" w:after="0" w:line="240" w:lineRule="auto"/>
        <w:ind w:left="432" w:right="0" w:hanging="313"/>
        <w:jc w:val="left"/>
        <w:rPr>
          <w:sz w:val="24"/>
        </w:rPr>
      </w:pPr>
      <w:r>
        <w:rPr>
          <w:spacing w:val="-21"/>
          <w:sz w:val="24"/>
        </w:rPr>
        <w:t xml:space="preserve">目前 </w:t>
      </w:r>
      <w:r>
        <w:rPr>
          <w:rFonts w:ascii="Times New Roman" w:eastAsia="Times New Roman"/>
          <w:sz w:val="24"/>
        </w:rPr>
        <w:t>CE</w:t>
      </w:r>
      <w:r>
        <w:rPr>
          <w:rFonts w:ascii="Times New Roman" w:eastAsia="Times New Roman"/>
          <w:spacing w:val="-1"/>
          <w:sz w:val="24"/>
        </w:rPr>
        <w:t xml:space="preserve"> </w:t>
      </w:r>
      <w:r>
        <w:rPr>
          <w:sz w:val="24"/>
        </w:rPr>
        <w:t>的不良事件数据库未开放，可从欧代或公告机构处获取。</w:t>
      </w:r>
    </w:p>
    <w:p w14:paraId="3A82840B">
      <w:pPr>
        <w:pStyle w:val="9"/>
        <w:spacing w:before="82" w:line="376" w:lineRule="auto"/>
        <w:ind w:left="120"/>
        <w:rPr>
          <w:rFonts w:ascii="Times New Roman" w:eastAsia="Times New Roman"/>
        </w:rPr>
      </w:pPr>
      <w:r>
        <w:rPr>
          <w:rFonts w:ascii="Times New Roman" w:eastAsia="Times New Roman"/>
        </w:rPr>
        <w:t xml:space="preserve">FDA </w:t>
      </w:r>
      <w:r>
        <w:t xml:space="preserve">的可在官网查询 </w:t>
      </w:r>
      <w:r>
        <w:rPr>
          <w:rFonts w:ascii="Times New Roman" w:eastAsia="Times New Roman"/>
        </w:rPr>
        <w:t xml:space="preserve">MAUDE - Manufacturer and User Facility Device Experience </w:t>
      </w:r>
      <w:r>
        <w:fldChar w:fldCharType="begin"/>
      </w:r>
      <w:r>
        <w:instrText xml:space="preserve"> HYPERLINK "https://www.accessdata.fda.gov/scripts/cdrh/cfdocs/cfMAUDE/search.CFM" \h </w:instrText>
      </w:r>
      <w:r>
        <w:fldChar w:fldCharType="separate"/>
      </w:r>
      <w:r>
        <w:rPr>
          <w:rFonts w:ascii="Times New Roman" w:eastAsia="Times New Roman"/>
          <w:color w:val="0000FF"/>
          <w:u w:val="single" w:color="0000FF"/>
        </w:rPr>
        <w:t>https://www.accessdata.fda.gov/scripts/cdrh/cfdocs/cfMAUDE/search.CFM</w:t>
      </w:r>
      <w:r>
        <w:rPr>
          <w:rFonts w:ascii="Times New Roman" w:eastAsia="Times New Roman"/>
          <w:color w:val="0000FF"/>
          <w:u w:val="single" w:color="0000FF"/>
        </w:rPr>
        <w:fldChar w:fldCharType="end"/>
      </w:r>
    </w:p>
    <w:p w14:paraId="30809DFC">
      <w:pPr>
        <w:pStyle w:val="9"/>
        <w:rPr>
          <w:rFonts w:ascii="Times New Roman"/>
          <w:sz w:val="20"/>
        </w:rPr>
      </w:pPr>
    </w:p>
    <w:p w14:paraId="06E29C60">
      <w:pPr>
        <w:pStyle w:val="9"/>
        <w:rPr>
          <w:rFonts w:ascii="Times New Roman"/>
          <w:sz w:val="16"/>
        </w:rPr>
      </w:pPr>
    </w:p>
    <w:p w14:paraId="1D8DF5B4">
      <w:pPr>
        <w:pStyle w:val="20"/>
        <w:numPr>
          <w:ilvl w:val="0"/>
          <w:numId w:val="7"/>
        </w:numPr>
        <w:tabs>
          <w:tab w:val="left" w:pos="433"/>
        </w:tabs>
        <w:spacing w:before="74" w:after="0" w:line="240" w:lineRule="auto"/>
        <w:ind w:left="432" w:right="0" w:hanging="313"/>
        <w:jc w:val="left"/>
        <w:rPr>
          <w:sz w:val="24"/>
        </w:rPr>
      </w:pPr>
      <w:r>
        <w:rPr>
          <w:sz w:val="24"/>
        </w:rPr>
        <w:t>文献类可在期刊、知网、万方、产品行业协会等</w:t>
      </w:r>
    </w:p>
    <w:p w14:paraId="185ECEEF">
      <w:pPr>
        <w:pStyle w:val="9"/>
        <w:rPr>
          <w:sz w:val="26"/>
        </w:rPr>
      </w:pPr>
    </w:p>
    <w:p w14:paraId="428CD98D">
      <w:pPr>
        <w:pStyle w:val="9"/>
        <w:spacing w:before="1"/>
        <w:rPr>
          <w:sz w:val="23"/>
        </w:rPr>
      </w:pPr>
    </w:p>
    <w:p w14:paraId="14BAB8A2">
      <w:pPr>
        <w:pStyle w:val="20"/>
        <w:numPr>
          <w:ilvl w:val="0"/>
          <w:numId w:val="7"/>
        </w:numPr>
        <w:tabs>
          <w:tab w:val="left" w:pos="302"/>
        </w:tabs>
        <w:spacing w:before="0" w:after="0" w:line="240" w:lineRule="auto"/>
        <w:ind w:left="301" w:right="0" w:hanging="182"/>
        <w:jc w:val="left"/>
        <w:rPr>
          <w:sz w:val="24"/>
        </w:rPr>
      </w:pPr>
      <w:r>
        <w:rPr>
          <w:sz w:val="24"/>
        </w:rPr>
        <w:t>不良事件系统</w:t>
      </w:r>
    </w:p>
    <w:p w14:paraId="4396019F">
      <w:pPr>
        <w:spacing w:after="0" w:line="240" w:lineRule="auto"/>
        <w:jc w:val="left"/>
        <w:rPr>
          <w:sz w:val="24"/>
        </w:rPr>
        <w:sectPr>
          <w:pgSz w:w="11910" w:h="16840"/>
          <w:pgMar w:top="1460" w:right="1680" w:bottom="1360" w:left="1680" w:header="0" w:footer="1173" w:gutter="0"/>
          <w:cols w:space="720" w:num="1"/>
        </w:sectPr>
      </w:pPr>
    </w:p>
    <w:p w14:paraId="11972CA4">
      <w:pPr>
        <w:pStyle w:val="9"/>
        <w:rPr>
          <w:sz w:val="20"/>
        </w:rPr>
      </w:pPr>
    </w:p>
    <w:p w14:paraId="41938A7A">
      <w:pPr>
        <w:pStyle w:val="9"/>
        <w:rPr>
          <w:sz w:val="25"/>
        </w:rPr>
      </w:pPr>
    </w:p>
    <w:p w14:paraId="726CB3BA">
      <w:pPr>
        <w:spacing w:before="0" w:line="797" w:lineRule="exact"/>
        <w:ind w:left="4760" w:right="4759" w:firstLine="0"/>
        <w:jc w:val="center"/>
        <w:rPr>
          <w:rFonts w:hint="eastAsia" w:ascii="微软雅黑" w:eastAsia="微软雅黑"/>
          <w:sz w:val="44"/>
        </w:rPr>
      </w:pPr>
      <w:r>
        <w:rPr>
          <w:rFonts w:hint="eastAsia" w:ascii="微软雅黑" w:eastAsia="微软雅黑"/>
          <w:sz w:val="44"/>
        </w:rPr>
        <w:t>个例不良事件报告列表</w:t>
      </w:r>
    </w:p>
    <w:p w14:paraId="02E88AA4">
      <w:pPr>
        <w:tabs>
          <w:tab w:val="left" w:pos="4020"/>
          <w:tab w:val="left" w:pos="6521"/>
        </w:tabs>
        <w:spacing w:before="8"/>
        <w:ind w:left="520" w:right="0" w:firstLine="0"/>
        <w:jc w:val="left"/>
        <w:rPr>
          <w:rFonts w:hint="eastAsia" w:ascii="微软雅黑" w:eastAsia="微软雅黑"/>
          <w:sz w:val="20"/>
        </w:rPr>
      </w:pPr>
      <w:r>
        <w:rPr>
          <w:rFonts w:hint="eastAsia" w:ascii="微软雅黑" w:eastAsia="微软雅黑"/>
          <w:sz w:val="20"/>
        </w:rPr>
        <w:t>产品名称：（中文：</w:t>
      </w:r>
      <w:r>
        <w:rPr>
          <w:rFonts w:hint="eastAsia" w:ascii="微软雅黑" w:eastAsia="微软雅黑"/>
          <w:sz w:val="20"/>
        </w:rPr>
        <w:tab/>
      </w:r>
      <w:r>
        <w:rPr>
          <w:rFonts w:hint="eastAsia" w:ascii="微软雅黑" w:eastAsia="微软雅黑"/>
          <w:sz w:val="20"/>
        </w:rPr>
        <w:t>英文：</w:t>
      </w:r>
      <w:r>
        <w:rPr>
          <w:rFonts w:hint="eastAsia" w:ascii="微软雅黑" w:eastAsia="微软雅黑"/>
          <w:sz w:val="20"/>
        </w:rPr>
        <w:tab/>
      </w:r>
      <w:r>
        <w:rPr>
          <w:rFonts w:hint="eastAsia" w:ascii="微软雅黑" w:eastAsia="微软雅黑"/>
          <w:sz w:val="20"/>
        </w:rPr>
        <w:t>）</w:t>
      </w:r>
    </w:p>
    <w:p w14:paraId="227CC97A">
      <w:pPr>
        <w:pStyle w:val="9"/>
        <w:spacing w:before="6" w:after="1"/>
        <w:rPr>
          <w:rFonts w:ascii="微软雅黑"/>
          <w:sz w:val="6"/>
        </w:rPr>
      </w:pPr>
    </w:p>
    <w:tbl>
      <w:tblPr>
        <w:tblStyle w:val="17"/>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7"/>
        <w:gridCol w:w="1049"/>
        <w:gridCol w:w="1023"/>
        <w:gridCol w:w="1130"/>
        <w:gridCol w:w="1131"/>
        <w:gridCol w:w="1079"/>
        <w:gridCol w:w="1045"/>
        <w:gridCol w:w="988"/>
        <w:gridCol w:w="989"/>
        <w:gridCol w:w="988"/>
        <w:gridCol w:w="894"/>
        <w:gridCol w:w="895"/>
        <w:gridCol w:w="1437"/>
        <w:gridCol w:w="790"/>
      </w:tblGrid>
      <w:tr w14:paraId="07B8F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7" w:type="dxa"/>
          </w:tcPr>
          <w:p w14:paraId="073A45ED">
            <w:pPr>
              <w:pStyle w:val="21"/>
              <w:spacing w:before="157"/>
              <w:ind w:left="163" w:right="154"/>
              <w:jc w:val="center"/>
              <w:rPr>
                <w:rFonts w:hint="eastAsia" w:ascii="微软雅黑" w:eastAsia="微软雅黑"/>
                <w:b/>
                <w:sz w:val="18"/>
              </w:rPr>
            </w:pPr>
            <w:r>
              <w:rPr>
                <w:rFonts w:hint="eastAsia" w:ascii="微软雅黑" w:eastAsia="微软雅黑"/>
                <w:b/>
                <w:sz w:val="18"/>
              </w:rPr>
              <w:t>序号</w:t>
            </w:r>
          </w:p>
        </w:tc>
        <w:tc>
          <w:tcPr>
            <w:tcW w:w="1049" w:type="dxa"/>
          </w:tcPr>
          <w:p w14:paraId="52DBFBA7">
            <w:pPr>
              <w:pStyle w:val="21"/>
              <w:spacing w:before="157"/>
              <w:ind w:left="164"/>
              <w:rPr>
                <w:rFonts w:hint="eastAsia" w:ascii="微软雅黑" w:eastAsia="微软雅黑"/>
                <w:b/>
                <w:sz w:val="18"/>
              </w:rPr>
            </w:pPr>
            <w:r>
              <w:rPr>
                <w:rFonts w:hint="eastAsia" w:ascii="微软雅黑" w:eastAsia="微软雅黑"/>
                <w:b/>
                <w:sz w:val="18"/>
              </w:rPr>
              <w:t>报告编号</w:t>
            </w:r>
          </w:p>
        </w:tc>
        <w:tc>
          <w:tcPr>
            <w:tcW w:w="1023" w:type="dxa"/>
          </w:tcPr>
          <w:p w14:paraId="652DB09D">
            <w:pPr>
              <w:pStyle w:val="21"/>
              <w:spacing w:before="1" w:line="322" w:lineRule="exact"/>
              <w:ind w:left="151"/>
              <w:rPr>
                <w:rFonts w:hint="eastAsia" w:ascii="微软雅黑" w:eastAsia="微软雅黑"/>
                <w:b/>
                <w:sz w:val="18"/>
              </w:rPr>
            </w:pPr>
            <w:r>
              <w:rPr>
                <w:rFonts w:hint="eastAsia" w:ascii="微软雅黑" w:eastAsia="微软雅黑"/>
                <w:b/>
                <w:sz w:val="18"/>
              </w:rPr>
              <w:t>不良事件</w:t>
            </w:r>
          </w:p>
          <w:p w14:paraId="06A3BAC1">
            <w:pPr>
              <w:pStyle w:val="21"/>
              <w:spacing w:line="280" w:lineRule="exact"/>
              <w:ind w:left="241"/>
              <w:rPr>
                <w:rFonts w:hint="eastAsia" w:ascii="微软雅黑" w:eastAsia="微软雅黑"/>
                <w:b/>
                <w:sz w:val="18"/>
              </w:rPr>
            </w:pPr>
            <w:r>
              <w:rPr>
                <w:rFonts w:hint="eastAsia" w:ascii="微软雅黑" w:eastAsia="微软雅黑"/>
                <w:b/>
                <w:sz w:val="18"/>
              </w:rPr>
              <w:t>发生地</w:t>
            </w:r>
          </w:p>
        </w:tc>
        <w:tc>
          <w:tcPr>
            <w:tcW w:w="1130" w:type="dxa"/>
          </w:tcPr>
          <w:p w14:paraId="1F646E70">
            <w:pPr>
              <w:pStyle w:val="21"/>
              <w:spacing w:before="1" w:line="322" w:lineRule="exact"/>
              <w:ind w:left="94" w:right="85"/>
              <w:jc w:val="center"/>
              <w:rPr>
                <w:rFonts w:hint="eastAsia" w:ascii="微软雅黑" w:eastAsia="微软雅黑"/>
                <w:b/>
                <w:sz w:val="18"/>
              </w:rPr>
            </w:pPr>
            <w:r>
              <w:rPr>
                <w:rFonts w:hint="eastAsia" w:ascii="微软雅黑" w:eastAsia="微软雅黑"/>
                <w:b/>
                <w:sz w:val="18"/>
              </w:rPr>
              <w:t>不良事件发</w:t>
            </w:r>
          </w:p>
          <w:p w14:paraId="4276731F">
            <w:pPr>
              <w:pStyle w:val="21"/>
              <w:spacing w:line="280" w:lineRule="exact"/>
              <w:ind w:left="94" w:right="85"/>
              <w:jc w:val="center"/>
              <w:rPr>
                <w:rFonts w:hint="eastAsia" w:ascii="微软雅黑" w:eastAsia="微软雅黑"/>
                <w:b/>
                <w:sz w:val="18"/>
              </w:rPr>
            </w:pPr>
            <w:r>
              <w:rPr>
                <w:rFonts w:hint="eastAsia" w:ascii="微软雅黑" w:eastAsia="微软雅黑"/>
                <w:b/>
                <w:sz w:val="18"/>
              </w:rPr>
              <w:t>生时间</w:t>
            </w:r>
          </w:p>
        </w:tc>
        <w:tc>
          <w:tcPr>
            <w:tcW w:w="1131" w:type="dxa"/>
          </w:tcPr>
          <w:p w14:paraId="7CA69F9F">
            <w:pPr>
              <w:pStyle w:val="21"/>
              <w:spacing w:before="1" w:line="322" w:lineRule="exact"/>
              <w:ind w:left="96" w:right="85"/>
              <w:jc w:val="center"/>
              <w:rPr>
                <w:rFonts w:hint="eastAsia" w:ascii="微软雅黑" w:eastAsia="微软雅黑"/>
                <w:b/>
                <w:sz w:val="18"/>
              </w:rPr>
            </w:pPr>
            <w:r>
              <w:rPr>
                <w:rFonts w:hint="eastAsia" w:ascii="微软雅黑" w:eastAsia="微软雅黑"/>
                <w:b/>
                <w:sz w:val="18"/>
              </w:rPr>
              <w:t>不良事件来</w:t>
            </w:r>
          </w:p>
          <w:p w14:paraId="7665483C">
            <w:pPr>
              <w:pStyle w:val="21"/>
              <w:spacing w:line="280" w:lineRule="exact"/>
              <w:ind w:left="11"/>
              <w:jc w:val="center"/>
              <w:rPr>
                <w:rFonts w:hint="eastAsia" w:ascii="微软雅黑" w:eastAsia="微软雅黑"/>
                <w:b/>
                <w:sz w:val="18"/>
              </w:rPr>
            </w:pPr>
            <w:r>
              <w:rPr>
                <w:rFonts w:hint="eastAsia" w:ascii="微软雅黑" w:eastAsia="微软雅黑"/>
                <w:b/>
                <w:sz w:val="18"/>
              </w:rPr>
              <w:t>源</w:t>
            </w:r>
          </w:p>
        </w:tc>
        <w:tc>
          <w:tcPr>
            <w:tcW w:w="1079" w:type="dxa"/>
          </w:tcPr>
          <w:p w14:paraId="6B10BDEA">
            <w:pPr>
              <w:pStyle w:val="21"/>
              <w:spacing w:before="157"/>
              <w:ind w:left="180"/>
              <w:rPr>
                <w:rFonts w:hint="eastAsia" w:ascii="微软雅黑" w:eastAsia="微软雅黑"/>
                <w:b/>
                <w:sz w:val="18"/>
              </w:rPr>
            </w:pPr>
            <w:r>
              <w:rPr>
                <w:rFonts w:hint="eastAsia" w:ascii="微软雅黑" w:eastAsia="微软雅黑"/>
                <w:b/>
                <w:sz w:val="18"/>
              </w:rPr>
              <w:t>产品型号</w:t>
            </w:r>
          </w:p>
        </w:tc>
        <w:tc>
          <w:tcPr>
            <w:tcW w:w="1045" w:type="dxa"/>
          </w:tcPr>
          <w:p w14:paraId="33444978">
            <w:pPr>
              <w:pStyle w:val="21"/>
              <w:spacing w:before="157"/>
              <w:ind w:left="164"/>
              <w:rPr>
                <w:rFonts w:hint="eastAsia" w:ascii="微软雅黑" w:eastAsia="微软雅黑"/>
                <w:b/>
                <w:sz w:val="18"/>
              </w:rPr>
            </w:pPr>
            <w:r>
              <w:rPr>
                <w:rFonts w:hint="eastAsia" w:ascii="微软雅黑" w:eastAsia="微软雅黑"/>
                <w:b/>
                <w:sz w:val="18"/>
              </w:rPr>
              <w:t>产品规格</w:t>
            </w:r>
          </w:p>
        </w:tc>
        <w:tc>
          <w:tcPr>
            <w:tcW w:w="988" w:type="dxa"/>
          </w:tcPr>
          <w:p w14:paraId="0AE0166F">
            <w:pPr>
              <w:pStyle w:val="21"/>
              <w:spacing w:before="157"/>
              <w:ind w:left="137"/>
              <w:rPr>
                <w:rFonts w:hint="eastAsia" w:ascii="微软雅黑" w:eastAsia="微软雅黑"/>
                <w:b/>
                <w:sz w:val="18"/>
              </w:rPr>
            </w:pPr>
            <w:r>
              <w:rPr>
                <w:rFonts w:hint="eastAsia" w:ascii="微软雅黑" w:eastAsia="微软雅黑"/>
                <w:b/>
                <w:sz w:val="18"/>
              </w:rPr>
              <w:t>伤害程度</w:t>
            </w:r>
          </w:p>
        </w:tc>
        <w:tc>
          <w:tcPr>
            <w:tcW w:w="989" w:type="dxa"/>
          </w:tcPr>
          <w:p w14:paraId="7558C1AF">
            <w:pPr>
              <w:pStyle w:val="21"/>
              <w:spacing w:before="157"/>
              <w:ind w:left="138"/>
              <w:rPr>
                <w:rFonts w:hint="eastAsia" w:ascii="微软雅黑" w:eastAsia="微软雅黑"/>
                <w:b/>
                <w:sz w:val="18"/>
              </w:rPr>
            </w:pPr>
            <w:r>
              <w:rPr>
                <w:rFonts w:hint="eastAsia" w:ascii="微软雅黑" w:eastAsia="微软雅黑"/>
                <w:b/>
                <w:sz w:val="18"/>
              </w:rPr>
              <w:t>伤害表现</w:t>
            </w:r>
          </w:p>
        </w:tc>
        <w:tc>
          <w:tcPr>
            <w:tcW w:w="988" w:type="dxa"/>
          </w:tcPr>
          <w:p w14:paraId="34A42F5D">
            <w:pPr>
              <w:pStyle w:val="21"/>
              <w:spacing w:before="1" w:line="322" w:lineRule="exact"/>
              <w:ind w:left="119" w:right="98"/>
              <w:jc w:val="center"/>
              <w:rPr>
                <w:rFonts w:hint="eastAsia" w:ascii="微软雅黑" w:eastAsia="微软雅黑"/>
                <w:b/>
                <w:sz w:val="18"/>
              </w:rPr>
            </w:pPr>
            <w:r>
              <w:rPr>
                <w:rFonts w:hint="eastAsia" w:ascii="微软雅黑" w:eastAsia="微软雅黑"/>
                <w:b/>
                <w:sz w:val="18"/>
              </w:rPr>
              <w:t>器械故障</w:t>
            </w:r>
          </w:p>
          <w:p w14:paraId="0EFC49D0">
            <w:pPr>
              <w:pStyle w:val="21"/>
              <w:spacing w:line="280" w:lineRule="exact"/>
              <w:ind w:left="119" w:right="98"/>
              <w:jc w:val="center"/>
              <w:rPr>
                <w:rFonts w:hint="eastAsia" w:ascii="微软雅黑" w:eastAsia="微软雅黑"/>
                <w:b/>
                <w:sz w:val="18"/>
              </w:rPr>
            </w:pPr>
            <w:r>
              <w:rPr>
                <w:rFonts w:hint="eastAsia" w:ascii="微软雅黑" w:eastAsia="微软雅黑"/>
                <w:b/>
                <w:sz w:val="18"/>
              </w:rPr>
              <w:t>表现</w:t>
            </w:r>
          </w:p>
        </w:tc>
        <w:tc>
          <w:tcPr>
            <w:tcW w:w="894" w:type="dxa"/>
          </w:tcPr>
          <w:p w14:paraId="4CAE5F4E">
            <w:pPr>
              <w:pStyle w:val="21"/>
              <w:spacing w:before="1" w:line="322" w:lineRule="exact"/>
              <w:ind w:left="183"/>
              <w:rPr>
                <w:rFonts w:hint="eastAsia" w:ascii="微软雅黑" w:eastAsia="微软雅黑"/>
                <w:b/>
                <w:sz w:val="18"/>
              </w:rPr>
            </w:pPr>
            <w:r>
              <w:rPr>
                <w:rFonts w:hint="eastAsia" w:ascii="微软雅黑" w:eastAsia="微软雅黑"/>
                <w:b/>
                <w:sz w:val="18"/>
              </w:rPr>
              <w:t>关联性</w:t>
            </w:r>
          </w:p>
          <w:p w14:paraId="5C3A6624">
            <w:pPr>
              <w:pStyle w:val="21"/>
              <w:spacing w:line="280" w:lineRule="exact"/>
              <w:ind w:left="273"/>
              <w:rPr>
                <w:rFonts w:hint="eastAsia" w:ascii="微软雅黑" w:eastAsia="微软雅黑"/>
                <w:b/>
                <w:sz w:val="18"/>
              </w:rPr>
            </w:pPr>
            <w:r>
              <w:rPr>
                <w:rFonts w:hint="eastAsia" w:ascii="微软雅黑" w:eastAsia="微软雅黑"/>
                <w:b/>
                <w:sz w:val="18"/>
              </w:rPr>
              <w:t>评价</w:t>
            </w:r>
          </w:p>
        </w:tc>
        <w:tc>
          <w:tcPr>
            <w:tcW w:w="895" w:type="dxa"/>
          </w:tcPr>
          <w:p w14:paraId="0FD3E68D">
            <w:pPr>
              <w:pStyle w:val="21"/>
              <w:spacing w:before="1" w:line="322" w:lineRule="exact"/>
              <w:ind w:left="184"/>
              <w:rPr>
                <w:rFonts w:hint="eastAsia" w:ascii="微软雅黑" w:eastAsia="微软雅黑"/>
                <w:b/>
                <w:sz w:val="18"/>
              </w:rPr>
            </w:pPr>
            <w:r>
              <w:rPr>
                <w:rFonts w:hint="eastAsia" w:ascii="微软雅黑" w:eastAsia="微软雅黑"/>
                <w:b/>
                <w:sz w:val="18"/>
              </w:rPr>
              <w:t>事件原</w:t>
            </w:r>
          </w:p>
          <w:p w14:paraId="304377D7">
            <w:pPr>
              <w:pStyle w:val="21"/>
              <w:spacing w:line="280" w:lineRule="exact"/>
              <w:ind w:left="184"/>
              <w:rPr>
                <w:rFonts w:hint="eastAsia" w:ascii="微软雅黑" w:eastAsia="微软雅黑"/>
                <w:b/>
                <w:sz w:val="18"/>
              </w:rPr>
            </w:pPr>
            <w:r>
              <w:rPr>
                <w:rFonts w:hint="eastAsia" w:ascii="微软雅黑" w:eastAsia="微软雅黑"/>
                <w:b/>
                <w:sz w:val="18"/>
              </w:rPr>
              <w:t>因分析</w:t>
            </w:r>
          </w:p>
        </w:tc>
        <w:tc>
          <w:tcPr>
            <w:tcW w:w="1437" w:type="dxa"/>
          </w:tcPr>
          <w:p w14:paraId="3778DDDD">
            <w:pPr>
              <w:pStyle w:val="21"/>
              <w:spacing w:before="1" w:line="322" w:lineRule="exact"/>
              <w:ind w:left="167" w:right="140"/>
              <w:jc w:val="center"/>
              <w:rPr>
                <w:rFonts w:hint="eastAsia" w:ascii="微软雅黑" w:eastAsia="微软雅黑"/>
                <w:b/>
                <w:sz w:val="18"/>
              </w:rPr>
            </w:pPr>
            <w:r>
              <w:rPr>
                <w:rFonts w:hint="eastAsia" w:ascii="微软雅黑" w:eastAsia="微软雅黑"/>
                <w:b/>
                <w:sz w:val="18"/>
              </w:rPr>
              <w:t>具体控制措施</w:t>
            </w:r>
          </w:p>
          <w:p w14:paraId="6B19C45F">
            <w:pPr>
              <w:pStyle w:val="21"/>
              <w:spacing w:line="280" w:lineRule="exact"/>
              <w:ind w:left="167" w:right="140"/>
              <w:jc w:val="center"/>
              <w:rPr>
                <w:rFonts w:hint="eastAsia" w:ascii="微软雅黑" w:eastAsia="微软雅黑"/>
                <w:b/>
                <w:sz w:val="18"/>
              </w:rPr>
            </w:pPr>
            <w:r>
              <w:rPr>
                <w:rFonts w:hint="eastAsia" w:ascii="微软雅黑" w:eastAsia="微软雅黑"/>
                <w:b/>
                <w:sz w:val="18"/>
              </w:rPr>
              <w:t>（如有）</w:t>
            </w:r>
          </w:p>
        </w:tc>
        <w:tc>
          <w:tcPr>
            <w:tcW w:w="790" w:type="dxa"/>
          </w:tcPr>
          <w:p w14:paraId="38177623">
            <w:pPr>
              <w:pStyle w:val="21"/>
              <w:spacing w:before="157"/>
              <w:ind w:left="223"/>
              <w:rPr>
                <w:rFonts w:hint="eastAsia" w:ascii="微软雅黑" w:eastAsia="微软雅黑"/>
                <w:b/>
                <w:sz w:val="18"/>
              </w:rPr>
            </w:pPr>
            <w:r>
              <w:rPr>
                <w:rFonts w:hint="eastAsia" w:ascii="微软雅黑" w:eastAsia="微软雅黑"/>
                <w:b/>
                <w:sz w:val="18"/>
              </w:rPr>
              <w:t>备注</w:t>
            </w:r>
          </w:p>
        </w:tc>
      </w:tr>
      <w:tr w14:paraId="30A55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727" w:type="dxa"/>
          </w:tcPr>
          <w:p w14:paraId="33FB6511">
            <w:pPr>
              <w:pStyle w:val="21"/>
              <w:spacing w:before="69"/>
              <w:ind w:left="8"/>
              <w:jc w:val="center"/>
              <w:rPr>
                <w:rFonts w:ascii="Times New Roman"/>
                <w:sz w:val="18"/>
              </w:rPr>
            </w:pPr>
            <w:r>
              <w:rPr>
                <w:rFonts w:ascii="Times New Roman"/>
                <w:sz w:val="18"/>
              </w:rPr>
              <w:t>1</w:t>
            </w:r>
          </w:p>
        </w:tc>
        <w:tc>
          <w:tcPr>
            <w:tcW w:w="1049" w:type="dxa"/>
          </w:tcPr>
          <w:p w14:paraId="7F1894FB">
            <w:pPr>
              <w:pStyle w:val="21"/>
              <w:rPr>
                <w:rFonts w:ascii="Times New Roman"/>
                <w:sz w:val="20"/>
              </w:rPr>
            </w:pPr>
          </w:p>
        </w:tc>
        <w:tc>
          <w:tcPr>
            <w:tcW w:w="1023" w:type="dxa"/>
          </w:tcPr>
          <w:p w14:paraId="349567FA">
            <w:pPr>
              <w:pStyle w:val="21"/>
              <w:rPr>
                <w:rFonts w:ascii="Times New Roman"/>
                <w:sz w:val="20"/>
              </w:rPr>
            </w:pPr>
          </w:p>
        </w:tc>
        <w:tc>
          <w:tcPr>
            <w:tcW w:w="1130" w:type="dxa"/>
          </w:tcPr>
          <w:p w14:paraId="02DBE504">
            <w:pPr>
              <w:pStyle w:val="21"/>
              <w:rPr>
                <w:rFonts w:ascii="Times New Roman"/>
                <w:sz w:val="20"/>
              </w:rPr>
            </w:pPr>
          </w:p>
        </w:tc>
        <w:tc>
          <w:tcPr>
            <w:tcW w:w="1131" w:type="dxa"/>
          </w:tcPr>
          <w:p w14:paraId="4650F0DB">
            <w:pPr>
              <w:pStyle w:val="21"/>
              <w:rPr>
                <w:rFonts w:ascii="Times New Roman"/>
                <w:sz w:val="20"/>
              </w:rPr>
            </w:pPr>
          </w:p>
        </w:tc>
        <w:tc>
          <w:tcPr>
            <w:tcW w:w="1079" w:type="dxa"/>
          </w:tcPr>
          <w:p w14:paraId="5A9F9A7B">
            <w:pPr>
              <w:pStyle w:val="21"/>
              <w:rPr>
                <w:rFonts w:ascii="Times New Roman"/>
                <w:sz w:val="20"/>
              </w:rPr>
            </w:pPr>
          </w:p>
        </w:tc>
        <w:tc>
          <w:tcPr>
            <w:tcW w:w="1045" w:type="dxa"/>
          </w:tcPr>
          <w:p w14:paraId="54CDD09E">
            <w:pPr>
              <w:pStyle w:val="21"/>
              <w:rPr>
                <w:rFonts w:ascii="Times New Roman"/>
                <w:sz w:val="20"/>
              </w:rPr>
            </w:pPr>
          </w:p>
        </w:tc>
        <w:tc>
          <w:tcPr>
            <w:tcW w:w="988" w:type="dxa"/>
          </w:tcPr>
          <w:p w14:paraId="19E72322">
            <w:pPr>
              <w:pStyle w:val="21"/>
              <w:rPr>
                <w:rFonts w:ascii="Times New Roman"/>
                <w:sz w:val="20"/>
              </w:rPr>
            </w:pPr>
          </w:p>
        </w:tc>
        <w:tc>
          <w:tcPr>
            <w:tcW w:w="989" w:type="dxa"/>
          </w:tcPr>
          <w:p w14:paraId="262ED725">
            <w:pPr>
              <w:pStyle w:val="21"/>
              <w:rPr>
                <w:rFonts w:ascii="Times New Roman"/>
                <w:sz w:val="20"/>
              </w:rPr>
            </w:pPr>
          </w:p>
        </w:tc>
        <w:tc>
          <w:tcPr>
            <w:tcW w:w="988" w:type="dxa"/>
          </w:tcPr>
          <w:p w14:paraId="36AD05B0">
            <w:pPr>
              <w:pStyle w:val="21"/>
              <w:rPr>
                <w:rFonts w:ascii="Times New Roman"/>
                <w:sz w:val="20"/>
              </w:rPr>
            </w:pPr>
          </w:p>
        </w:tc>
        <w:tc>
          <w:tcPr>
            <w:tcW w:w="894" w:type="dxa"/>
          </w:tcPr>
          <w:p w14:paraId="41E8CD78">
            <w:pPr>
              <w:pStyle w:val="21"/>
              <w:rPr>
                <w:rFonts w:ascii="Times New Roman"/>
                <w:sz w:val="20"/>
              </w:rPr>
            </w:pPr>
          </w:p>
        </w:tc>
        <w:tc>
          <w:tcPr>
            <w:tcW w:w="895" w:type="dxa"/>
          </w:tcPr>
          <w:p w14:paraId="026047F2">
            <w:pPr>
              <w:pStyle w:val="21"/>
              <w:rPr>
                <w:rFonts w:ascii="Times New Roman"/>
                <w:sz w:val="20"/>
              </w:rPr>
            </w:pPr>
          </w:p>
        </w:tc>
        <w:tc>
          <w:tcPr>
            <w:tcW w:w="1437" w:type="dxa"/>
          </w:tcPr>
          <w:p w14:paraId="4DF8AA92">
            <w:pPr>
              <w:pStyle w:val="21"/>
              <w:rPr>
                <w:rFonts w:ascii="Times New Roman"/>
                <w:sz w:val="20"/>
              </w:rPr>
            </w:pPr>
          </w:p>
        </w:tc>
        <w:tc>
          <w:tcPr>
            <w:tcW w:w="790" w:type="dxa"/>
          </w:tcPr>
          <w:p w14:paraId="1509E883">
            <w:pPr>
              <w:pStyle w:val="21"/>
              <w:rPr>
                <w:rFonts w:ascii="Times New Roman"/>
                <w:sz w:val="20"/>
              </w:rPr>
            </w:pPr>
          </w:p>
        </w:tc>
      </w:tr>
      <w:tr w14:paraId="322AB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27" w:type="dxa"/>
          </w:tcPr>
          <w:p w14:paraId="60B1A573">
            <w:pPr>
              <w:pStyle w:val="21"/>
              <w:spacing w:before="65"/>
              <w:ind w:left="8"/>
              <w:jc w:val="center"/>
              <w:rPr>
                <w:rFonts w:ascii="Times New Roman"/>
                <w:sz w:val="18"/>
              </w:rPr>
            </w:pPr>
            <w:r>
              <w:rPr>
                <w:rFonts w:ascii="Times New Roman"/>
                <w:sz w:val="18"/>
              </w:rPr>
              <w:t>2</w:t>
            </w:r>
          </w:p>
        </w:tc>
        <w:tc>
          <w:tcPr>
            <w:tcW w:w="1049" w:type="dxa"/>
          </w:tcPr>
          <w:p w14:paraId="12866447">
            <w:pPr>
              <w:pStyle w:val="21"/>
              <w:rPr>
                <w:rFonts w:ascii="Times New Roman"/>
                <w:sz w:val="20"/>
              </w:rPr>
            </w:pPr>
          </w:p>
        </w:tc>
        <w:tc>
          <w:tcPr>
            <w:tcW w:w="1023" w:type="dxa"/>
          </w:tcPr>
          <w:p w14:paraId="7CE610DF">
            <w:pPr>
              <w:pStyle w:val="21"/>
              <w:rPr>
                <w:rFonts w:ascii="Times New Roman"/>
                <w:sz w:val="20"/>
              </w:rPr>
            </w:pPr>
          </w:p>
        </w:tc>
        <w:tc>
          <w:tcPr>
            <w:tcW w:w="1130" w:type="dxa"/>
          </w:tcPr>
          <w:p w14:paraId="7106F74A">
            <w:pPr>
              <w:pStyle w:val="21"/>
              <w:rPr>
                <w:rFonts w:ascii="Times New Roman"/>
                <w:sz w:val="20"/>
              </w:rPr>
            </w:pPr>
          </w:p>
        </w:tc>
        <w:tc>
          <w:tcPr>
            <w:tcW w:w="1131" w:type="dxa"/>
          </w:tcPr>
          <w:p w14:paraId="19492750">
            <w:pPr>
              <w:pStyle w:val="21"/>
              <w:rPr>
                <w:rFonts w:ascii="Times New Roman"/>
                <w:sz w:val="20"/>
              </w:rPr>
            </w:pPr>
          </w:p>
        </w:tc>
        <w:tc>
          <w:tcPr>
            <w:tcW w:w="1079" w:type="dxa"/>
          </w:tcPr>
          <w:p w14:paraId="11EA1DB6">
            <w:pPr>
              <w:pStyle w:val="21"/>
              <w:rPr>
                <w:rFonts w:ascii="Times New Roman"/>
                <w:sz w:val="20"/>
              </w:rPr>
            </w:pPr>
          </w:p>
        </w:tc>
        <w:tc>
          <w:tcPr>
            <w:tcW w:w="1045" w:type="dxa"/>
          </w:tcPr>
          <w:p w14:paraId="0EC453F7">
            <w:pPr>
              <w:pStyle w:val="21"/>
              <w:rPr>
                <w:rFonts w:ascii="Times New Roman"/>
                <w:sz w:val="20"/>
              </w:rPr>
            </w:pPr>
          </w:p>
        </w:tc>
        <w:tc>
          <w:tcPr>
            <w:tcW w:w="988" w:type="dxa"/>
          </w:tcPr>
          <w:p w14:paraId="454D40DD">
            <w:pPr>
              <w:pStyle w:val="21"/>
              <w:rPr>
                <w:rFonts w:ascii="Times New Roman"/>
                <w:sz w:val="20"/>
              </w:rPr>
            </w:pPr>
          </w:p>
        </w:tc>
        <w:tc>
          <w:tcPr>
            <w:tcW w:w="989" w:type="dxa"/>
          </w:tcPr>
          <w:p w14:paraId="4E62EAE7">
            <w:pPr>
              <w:pStyle w:val="21"/>
              <w:rPr>
                <w:rFonts w:ascii="Times New Roman"/>
                <w:sz w:val="20"/>
              </w:rPr>
            </w:pPr>
          </w:p>
        </w:tc>
        <w:tc>
          <w:tcPr>
            <w:tcW w:w="988" w:type="dxa"/>
          </w:tcPr>
          <w:p w14:paraId="5A5384E5">
            <w:pPr>
              <w:pStyle w:val="21"/>
              <w:rPr>
                <w:rFonts w:ascii="Times New Roman"/>
                <w:sz w:val="20"/>
              </w:rPr>
            </w:pPr>
          </w:p>
        </w:tc>
        <w:tc>
          <w:tcPr>
            <w:tcW w:w="894" w:type="dxa"/>
          </w:tcPr>
          <w:p w14:paraId="60BD55DC">
            <w:pPr>
              <w:pStyle w:val="21"/>
              <w:rPr>
                <w:rFonts w:ascii="Times New Roman"/>
                <w:sz w:val="20"/>
              </w:rPr>
            </w:pPr>
          </w:p>
        </w:tc>
        <w:tc>
          <w:tcPr>
            <w:tcW w:w="895" w:type="dxa"/>
          </w:tcPr>
          <w:p w14:paraId="3B74F0FB">
            <w:pPr>
              <w:pStyle w:val="21"/>
              <w:rPr>
                <w:rFonts w:ascii="Times New Roman"/>
                <w:sz w:val="20"/>
              </w:rPr>
            </w:pPr>
          </w:p>
        </w:tc>
        <w:tc>
          <w:tcPr>
            <w:tcW w:w="1437" w:type="dxa"/>
          </w:tcPr>
          <w:p w14:paraId="738E6F14">
            <w:pPr>
              <w:pStyle w:val="21"/>
              <w:rPr>
                <w:rFonts w:ascii="Times New Roman"/>
                <w:sz w:val="20"/>
              </w:rPr>
            </w:pPr>
          </w:p>
        </w:tc>
        <w:tc>
          <w:tcPr>
            <w:tcW w:w="790" w:type="dxa"/>
          </w:tcPr>
          <w:p w14:paraId="439A8D2C">
            <w:pPr>
              <w:pStyle w:val="21"/>
              <w:rPr>
                <w:rFonts w:ascii="Times New Roman"/>
                <w:sz w:val="20"/>
              </w:rPr>
            </w:pPr>
          </w:p>
        </w:tc>
      </w:tr>
      <w:tr w14:paraId="43E4D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7" w:type="dxa"/>
          </w:tcPr>
          <w:p w14:paraId="07655212">
            <w:pPr>
              <w:pStyle w:val="21"/>
              <w:spacing w:before="63"/>
              <w:ind w:left="8"/>
              <w:jc w:val="center"/>
              <w:rPr>
                <w:rFonts w:ascii="Times New Roman"/>
                <w:sz w:val="18"/>
              </w:rPr>
            </w:pPr>
            <w:r>
              <w:rPr>
                <w:rFonts w:ascii="Times New Roman"/>
                <w:sz w:val="18"/>
              </w:rPr>
              <w:t>3</w:t>
            </w:r>
          </w:p>
        </w:tc>
        <w:tc>
          <w:tcPr>
            <w:tcW w:w="1049" w:type="dxa"/>
          </w:tcPr>
          <w:p w14:paraId="46288E6F">
            <w:pPr>
              <w:pStyle w:val="21"/>
              <w:rPr>
                <w:rFonts w:ascii="Times New Roman"/>
                <w:sz w:val="20"/>
              </w:rPr>
            </w:pPr>
          </w:p>
        </w:tc>
        <w:tc>
          <w:tcPr>
            <w:tcW w:w="1023" w:type="dxa"/>
          </w:tcPr>
          <w:p w14:paraId="4C08E03E">
            <w:pPr>
              <w:pStyle w:val="21"/>
              <w:rPr>
                <w:rFonts w:ascii="Times New Roman"/>
                <w:sz w:val="20"/>
              </w:rPr>
            </w:pPr>
          </w:p>
        </w:tc>
        <w:tc>
          <w:tcPr>
            <w:tcW w:w="1130" w:type="dxa"/>
          </w:tcPr>
          <w:p w14:paraId="49865C1C">
            <w:pPr>
              <w:pStyle w:val="21"/>
              <w:rPr>
                <w:rFonts w:ascii="Times New Roman"/>
                <w:sz w:val="20"/>
              </w:rPr>
            </w:pPr>
          </w:p>
        </w:tc>
        <w:tc>
          <w:tcPr>
            <w:tcW w:w="1131" w:type="dxa"/>
          </w:tcPr>
          <w:p w14:paraId="40BD2199">
            <w:pPr>
              <w:pStyle w:val="21"/>
              <w:rPr>
                <w:rFonts w:ascii="Times New Roman"/>
                <w:sz w:val="20"/>
              </w:rPr>
            </w:pPr>
          </w:p>
        </w:tc>
        <w:tc>
          <w:tcPr>
            <w:tcW w:w="1079" w:type="dxa"/>
          </w:tcPr>
          <w:p w14:paraId="7AD1397D">
            <w:pPr>
              <w:pStyle w:val="21"/>
              <w:rPr>
                <w:rFonts w:ascii="Times New Roman"/>
                <w:sz w:val="20"/>
              </w:rPr>
            </w:pPr>
          </w:p>
        </w:tc>
        <w:tc>
          <w:tcPr>
            <w:tcW w:w="1045" w:type="dxa"/>
          </w:tcPr>
          <w:p w14:paraId="07841DD9">
            <w:pPr>
              <w:pStyle w:val="21"/>
              <w:rPr>
                <w:rFonts w:ascii="Times New Roman"/>
                <w:sz w:val="20"/>
              </w:rPr>
            </w:pPr>
          </w:p>
        </w:tc>
        <w:tc>
          <w:tcPr>
            <w:tcW w:w="988" w:type="dxa"/>
          </w:tcPr>
          <w:p w14:paraId="2AB1D584">
            <w:pPr>
              <w:pStyle w:val="21"/>
              <w:rPr>
                <w:rFonts w:ascii="Times New Roman"/>
                <w:sz w:val="20"/>
              </w:rPr>
            </w:pPr>
          </w:p>
        </w:tc>
        <w:tc>
          <w:tcPr>
            <w:tcW w:w="989" w:type="dxa"/>
          </w:tcPr>
          <w:p w14:paraId="374F34F2">
            <w:pPr>
              <w:pStyle w:val="21"/>
              <w:rPr>
                <w:rFonts w:ascii="Times New Roman"/>
                <w:sz w:val="20"/>
              </w:rPr>
            </w:pPr>
          </w:p>
        </w:tc>
        <w:tc>
          <w:tcPr>
            <w:tcW w:w="988" w:type="dxa"/>
          </w:tcPr>
          <w:p w14:paraId="1812C945">
            <w:pPr>
              <w:pStyle w:val="21"/>
              <w:rPr>
                <w:rFonts w:ascii="Times New Roman"/>
                <w:sz w:val="20"/>
              </w:rPr>
            </w:pPr>
          </w:p>
        </w:tc>
        <w:tc>
          <w:tcPr>
            <w:tcW w:w="894" w:type="dxa"/>
          </w:tcPr>
          <w:p w14:paraId="2ABACCC7">
            <w:pPr>
              <w:pStyle w:val="21"/>
              <w:rPr>
                <w:rFonts w:ascii="Times New Roman"/>
                <w:sz w:val="20"/>
              </w:rPr>
            </w:pPr>
          </w:p>
        </w:tc>
        <w:tc>
          <w:tcPr>
            <w:tcW w:w="895" w:type="dxa"/>
          </w:tcPr>
          <w:p w14:paraId="273800B2">
            <w:pPr>
              <w:pStyle w:val="21"/>
              <w:rPr>
                <w:rFonts w:ascii="Times New Roman"/>
                <w:sz w:val="20"/>
              </w:rPr>
            </w:pPr>
          </w:p>
        </w:tc>
        <w:tc>
          <w:tcPr>
            <w:tcW w:w="1437" w:type="dxa"/>
          </w:tcPr>
          <w:p w14:paraId="64F66486">
            <w:pPr>
              <w:pStyle w:val="21"/>
              <w:rPr>
                <w:rFonts w:ascii="Times New Roman"/>
                <w:sz w:val="20"/>
              </w:rPr>
            </w:pPr>
          </w:p>
        </w:tc>
        <w:tc>
          <w:tcPr>
            <w:tcW w:w="790" w:type="dxa"/>
          </w:tcPr>
          <w:p w14:paraId="74AD581C">
            <w:pPr>
              <w:pStyle w:val="21"/>
              <w:rPr>
                <w:rFonts w:ascii="Times New Roman"/>
                <w:sz w:val="20"/>
              </w:rPr>
            </w:pPr>
          </w:p>
        </w:tc>
      </w:tr>
      <w:tr w14:paraId="4855F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7" w:type="dxa"/>
          </w:tcPr>
          <w:p w14:paraId="745D2CFF">
            <w:pPr>
              <w:pStyle w:val="21"/>
              <w:rPr>
                <w:rFonts w:ascii="Times New Roman"/>
                <w:sz w:val="20"/>
              </w:rPr>
            </w:pPr>
          </w:p>
        </w:tc>
        <w:tc>
          <w:tcPr>
            <w:tcW w:w="1049" w:type="dxa"/>
          </w:tcPr>
          <w:p w14:paraId="7C0977DC">
            <w:pPr>
              <w:pStyle w:val="21"/>
              <w:rPr>
                <w:rFonts w:ascii="Times New Roman"/>
                <w:sz w:val="20"/>
              </w:rPr>
            </w:pPr>
          </w:p>
        </w:tc>
        <w:tc>
          <w:tcPr>
            <w:tcW w:w="1023" w:type="dxa"/>
          </w:tcPr>
          <w:p w14:paraId="282CF1DB">
            <w:pPr>
              <w:pStyle w:val="21"/>
              <w:rPr>
                <w:rFonts w:ascii="Times New Roman"/>
                <w:sz w:val="20"/>
              </w:rPr>
            </w:pPr>
          </w:p>
        </w:tc>
        <w:tc>
          <w:tcPr>
            <w:tcW w:w="1130" w:type="dxa"/>
          </w:tcPr>
          <w:p w14:paraId="1FD023C2">
            <w:pPr>
              <w:pStyle w:val="21"/>
              <w:rPr>
                <w:rFonts w:ascii="Times New Roman"/>
                <w:sz w:val="20"/>
              </w:rPr>
            </w:pPr>
          </w:p>
        </w:tc>
        <w:tc>
          <w:tcPr>
            <w:tcW w:w="1131" w:type="dxa"/>
          </w:tcPr>
          <w:p w14:paraId="183BCDB0">
            <w:pPr>
              <w:pStyle w:val="21"/>
              <w:rPr>
                <w:rFonts w:ascii="Times New Roman"/>
                <w:sz w:val="20"/>
              </w:rPr>
            </w:pPr>
          </w:p>
        </w:tc>
        <w:tc>
          <w:tcPr>
            <w:tcW w:w="1079" w:type="dxa"/>
          </w:tcPr>
          <w:p w14:paraId="3E7431B8">
            <w:pPr>
              <w:pStyle w:val="21"/>
              <w:rPr>
                <w:rFonts w:ascii="Times New Roman"/>
                <w:sz w:val="20"/>
              </w:rPr>
            </w:pPr>
          </w:p>
        </w:tc>
        <w:tc>
          <w:tcPr>
            <w:tcW w:w="1045" w:type="dxa"/>
          </w:tcPr>
          <w:p w14:paraId="20F78F07">
            <w:pPr>
              <w:pStyle w:val="21"/>
              <w:rPr>
                <w:rFonts w:ascii="Times New Roman"/>
                <w:sz w:val="20"/>
              </w:rPr>
            </w:pPr>
          </w:p>
        </w:tc>
        <w:tc>
          <w:tcPr>
            <w:tcW w:w="988" w:type="dxa"/>
          </w:tcPr>
          <w:p w14:paraId="64651A36">
            <w:pPr>
              <w:pStyle w:val="21"/>
              <w:rPr>
                <w:rFonts w:ascii="Times New Roman"/>
                <w:sz w:val="20"/>
              </w:rPr>
            </w:pPr>
          </w:p>
        </w:tc>
        <w:tc>
          <w:tcPr>
            <w:tcW w:w="989" w:type="dxa"/>
          </w:tcPr>
          <w:p w14:paraId="0419155D">
            <w:pPr>
              <w:pStyle w:val="21"/>
              <w:rPr>
                <w:rFonts w:ascii="Times New Roman"/>
                <w:sz w:val="20"/>
              </w:rPr>
            </w:pPr>
          </w:p>
        </w:tc>
        <w:tc>
          <w:tcPr>
            <w:tcW w:w="988" w:type="dxa"/>
          </w:tcPr>
          <w:p w14:paraId="05D347AF">
            <w:pPr>
              <w:pStyle w:val="21"/>
              <w:rPr>
                <w:rFonts w:ascii="Times New Roman"/>
                <w:sz w:val="20"/>
              </w:rPr>
            </w:pPr>
          </w:p>
        </w:tc>
        <w:tc>
          <w:tcPr>
            <w:tcW w:w="894" w:type="dxa"/>
          </w:tcPr>
          <w:p w14:paraId="4FFA132F">
            <w:pPr>
              <w:pStyle w:val="21"/>
              <w:rPr>
                <w:rFonts w:ascii="Times New Roman"/>
                <w:sz w:val="20"/>
              </w:rPr>
            </w:pPr>
          </w:p>
        </w:tc>
        <w:tc>
          <w:tcPr>
            <w:tcW w:w="895" w:type="dxa"/>
          </w:tcPr>
          <w:p w14:paraId="1095AD54">
            <w:pPr>
              <w:pStyle w:val="21"/>
              <w:rPr>
                <w:rFonts w:ascii="Times New Roman"/>
                <w:sz w:val="20"/>
              </w:rPr>
            </w:pPr>
          </w:p>
        </w:tc>
        <w:tc>
          <w:tcPr>
            <w:tcW w:w="1437" w:type="dxa"/>
          </w:tcPr>
          <w:p w14:paraId="15032CAC">
            <w:pPr>
              <w:pStyle w:val="21"/>
              <w:rPr>
                <w:rFonts w:ascii="Times New Roman"/>
                <w:sz w:val="20"/>
              </w:rPr>
            </w:pPr>
          </w:p>
        </w:tc>
        <w:tc>
          <w:tcPr>
            <w:tcW w:w="790" w:type="dxa"/>
          </w:tcPr>
          <w:p w14:paraId="09767B65">
            <w:pPr>
              <w:pStyle w:val="21"/>
              <w:rPr>
                <w:rFonts w:ascii="Times New Roman"/>
                <w:sz w:val="20"/>
              </w:rPr>
            </w:pPr>
          </w:p>
        </w:tc>
      </w:tr>
      <w:tr w14:paraId="1BBC0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27" w:type="dxa"/>
          </w:tcPr>
          <w:p w14:paraId="26B2D66B">
            <w:pPr>
              <w:pStyle w:val="21"/>
              <w:rPr>
                <w:rFonts w:ascii="Times New Roman"/>
                <w:sz w:val="20"/>
              </w:rPr>
            </w:pPr>
          </w:p>
        </w:tc>
        <w:tc>
          <w:tcPr>
            <w:tcW w:w="1049" w:type="dxa"/>
          </w:tcPr>
          <w:p w14:paraId="251E356C">
            <w:pPr>
              <w:pStyle w:val="21"/>
              <w:rPr>
                <w:rFonts w:ascii="Times New Roman"/>
                <w:sz w:val="20"/>
              </w:rPr>
            </w:pPr>
          </w:p>
        </w:tc>
        <w:tc>
          <w:tcPr>
            <w:tcW w:w="1023" w:type="dxa"/>
          </w:tcPr>
          <w:p w14:paraId="6B07C7FD">
            <w:pPr>
              <w:pStyle w:val="21"/>
              <w:rPr>
                <w:rFonts w:ascii="Times New Roman"/>
                <w:sz w:val="20"/>
              </w:rPr>
            </w:pPr>
          </w:p>
        </w:tc>
        <w:tc>
          <w:tcPr>
            <w:tcW w:w="1130" w:type="dxa"/>
          </w:tcPr>
          <w:p w14:paraId="2A88BB9E">
            <w:pPr>
              <w:pStyle w:val="21"/>
              <w:rPr>
                <w:rFonts w:ascii="Times New Roman"/>
                <w:sz w:val="20"/>
              </w:rPr>
            </w:pPr>
          </w:p>
        </w:tc>
        <w:tc>
          <w:tcPr>
            <w:tcW w:w="1131" w:type="dxa"/>
          </w:tcPr>
          <w:p w14:paraId="7DFCDDD3">
            <w:pPr>
              <w:pStyle w:val="21"/>
              <w:rPr>
                <w:rFonts w:ascii="Times New Roman"/>
                <w:sz w:val="20"/>
              </w:rPr>
            </w:pPr>
          </w:p>
        </w:tc>
        <w:tc>
          <w:tcPr>
            <w:tcW w:w="1079" w:type="dxa"/>
          </w:tcPr>
          <w:p w14:paraId="71D31CD6">
            <w:pPr>
              <w:pStyle w:val="21"/>
              <w:rPr>
                <w:rFonts w:ascii="Times New Roman"/>
                <w:sz w:val="20"/>
              </w:rPr>
            </w:pPr>
          </w:p>
        </w:tc>
        <w:tc>
          <w:tcPr>
            <w:tcW w:w="1045" w:type="dxa"/>
          </w:tcPr>
          <w:p w14:paraId="70197480">
            <w:pPr>
              <w:pStyle w:val="21"/>
              <w:rPr>
                <w:rFonts w:ascii="Times New Roman"/>
                <w:sz w:val="20"/>
              </w:rPr>
            </w:pPr>
          </w:p>
        </w:tc>
        <w:tc>
          <w:tcPr>
            <w:tcW w:w="988" w:type="dxa"/>
          </w:tcPr>
          <w:p w14:paraId="5C210089">
            <w:pPr>
              <w:pStyle w:val="21"/>
              <w:rPr>
                <w:rFonts w:ascii="Times New Roman"/>
                <w:sz w:val="20"/>
              </w:rPr>
            </w:pPr>
          </w:p>
        </w:tc>
        <w:tc>
          <w:tcPr>
            <w:tcW w:w="989" w:type="dxa"/>
          </w:tcPr>
          <w:p w14:paraId="218506DB">
            <w:pPr>
              <w:pStyle w:val="21"/>
              <w:rPr>
                <w:rFonts w:ascii="Times New Roman"/>
                <w:sz w:val="20"/>
              </w:rPr>
            </w:pPr>
          </w:p>
        </w:tc>
        <w:tc>
          <w:tcPr>
            <w:tcW w:w="988" w:type="dxa"/>
          </w:tcPr>
          <w:p w14:paraId="6AB5C94C">
            <w:pPr>
              <w:pStyle w:val="21"/>
              <w:rPr>
                <w:rFonts w:ascii="Times New Roman"/>
                <w:sz w:val="20"/>
              </w:rPr>
            </w:pPr>
          </w:p>
        </w:tc>
        <w:tc>
          <w:tcPr>
            <w:tcW w:w="894" w:type="dxa"/>
          </w:tcPr>
          <w:p w14:paraId="7751D173">
            <w:pPr>
              <w:pStyle w:val="21"/>
              <w:rPr>
                <w:rFonts w:ascii="Times New Roman"/>
                <w:sz w:val="20"/>
              </w:rPr>
            </w:pPr>
          </w:p>
        </w:tc>
        <w:tc>
          <w:tcPr>
            <w:tcW w:w="895" w:type="dxa"/>
          </w:tcPr>
          <w:p w14:paraId="6D729F8E">
            <w:pPr>
              <w:pStyle w:val="21"/>
              <w:rPr>
                <w:rFonts w:ascii="Times New Roman"/>
                <w:sz w:val="20"/>
              </w:rPr>
            </w:pPr>
          </w:p>
        </w:tc>
        <w:tc>
          <w:tcPr>
            <w:tcW w:w="1437" w:type="dxa"/>
          </w:tcPr>
          <w:p w14:paraId="2D4820D6">
            <w:pPr>
              <w:pStyle w:val="21"/>
              <w:rPr>
                <w:rFonts w:ascii="Times New Roman"/>
                <w:sz w:val="20"/>
              </w:rPr>
            </w:pPr>
          </w:p>
        </w:tc>
        <w:tc>
          <w:tcPr>
            <w:tcW w:w="790" w:type="dxa"/>
          </w:tcPr>
          <w:p w14:paraId="44D25FF2">
            <w:pPr>
              <w:pStyle w:val="21"/>
              <w:rPr>
                <w:rFonts w:ascii="Times New Roman"/>
                <w:sz w:val="20"/>
              </w:rPr>
            </w:pPr>
          </w:p>
        </w:tc>
      </w:tr>
      <w:tr w14:paraId="23DF2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7" w:type="dxa"/>
          </w:tcPr>
          <w:p w14:paraId="5C801A66">
            <w:pPr>
              <w:pStyle w:val="21"/>
              <w:rPr>
                <w:rFonts w:ascii="Times New Roman"/>
                <w:sz w:val="20"/>
              </w:rPr>
            </w:pPr>
          </w:p>
        </w:tc>
        <w:tc>
          <w:tcPr>
            <w:tcW w:w="1049" w:type="dxa"/>
          </w:tcPr>
          <w:p w14:paraId="4CCE12F1">
            <w:pPr>
              <w:pStyle w:val="21"/>
              <w:rPr>
                <w:rFonts w:ascii="Times New Roman"/>
                <w:sz w:val="20"/>
              </w:rPr>
            </w:pPr>
          </w:p>
        </w:tc>
        <w:tc>
          <w:tcPr>
            <w:tcW w:w="1023" w:type="dxa"/>
          </w:tcPr>
          <w:p w14:paraId="3DAE5540">
            <w:pPr>
              <w:pStyle w:val="21"/>
              <w:rPr>
                <w:rFonts w:ascii="Times New Roman"/>
                <w:sz w:val="20"/>
              </w:rPr>
            </w:pPr>
          </w:p>
        </w:tc>
        <w:tc>
          <w:tcPr>
            <w:tcW w:w="1130" w:type="dxa"/>
          </w:tcPr>
          <w:p w14:paraId="4D8E2B81">
            <w:pPr>
              <w:pStyle w:val="21"/>
              <w:rPr>
                <w:rFonts w:ascii="Times New Roman"/>
                <w:sz w:val="20"/>
              </w:rPr>
            </w:pPr>
          </w:p>
        </w:tc>
        <w:tc>
          <w:tcPr>
            <w:tcW w:w="1131" w:type="dxa"/>
          </w:tcPr>
          <w:p w14:paraId="7495751C">
            <w:pPr>
              <w:pStyle w:val="21"/>
              <w:rPr>
                <w:rFonts w:ascii="Times New Roman"/>
                <w:sz w:val="20"/>
              </w:rPr>
            </w:pPr>
          </w:p>
        </w:tc>
        <w:tc>
          <w:tcPr>
            <w:tcW w:w="1079" w:type="dxa"/>
          </w:tcPr>
          <w:p w14:paraId="37327E9B">
            <w:pPr>
              <w:pStyle w:val="21"/>
              <w:rPr>
                <w:rFonts w:ascii="Times New Roman"/>
                <w:sz w:val="20"/>
              </w:rPr>
            </w:pPr>
          </w:p>
        </w:tc>
        <w:tc>
          <w:tcPr>
            <w:tcW w:w="1045" w:type="dxa"/>
          </w:tcPr>
          <w:p w14:paraId="39C01470">
            <w:pPr>
              <w:pStyle w:val="21"/>
              <w:rPr>
                <w:rFonts w:ascii="Times New Roman"/>
                <w:sz w:val="20"/>
              </w:rPr>
            </w:pPr>
          </w:p>
        </w:tc>
        <w:tc>
          <w:tcPr>
            <w:tcW w:w="988" w:type="dxa"/>
          </w:tcPr>
          <w:p w14:paraId="286A5AAA">
            <w:pPr>
              <w:pStyle w:val="21"/>
              <w:rPr>
                <w:rFonts w:ascii="Times New Roman"/>
                <w:sz w:val="20"/>
              </w:rPr>
            </w:pPr>
          </w:p>
        </w:tc>
        <w:tc>
          <w:tcPr>
            <w:tcW w:w="989" w:type="dxa"/>
          </w:tcPr>
          <w:p w14:paraId="796D6715">
            <w:pPr>
              <w:pStyle w:val="21"/>
              <w:rPr>
                <w:rFonts w:ascii="Times New Roman"/>
                <w:sz w:val="20"/>
              </w:rPr>
            </w:pPr>
          </w:p>
        </w:tc>
        <w:tc>
          <w:tcPr>
            <w:tcW w:w="988" w:type="dxa"/>
          </w:tcPr>
          <w:p w14:paraId="525D0345">
            <w:pPr>
              <w:pStyle w:val="21"/>
              <w:rPr>
                <w:rFonts w:ascii="Times New Roman"/>
                <w:sz w:val="20"/>
              </w:rPr>
            </w:pPr>
          </w:p>
        </w:tc>
        <w:tc>
          <w:tcPr>
            <w:tcW w:w="894" w:type="dxa"/>
          </w:tcPr>
          <w:p w14:paraId="4E545246">
            <w:pPr>
              <w:pStyle w:val="21"/>
              <w:rPr>
                <w:rFonts w:ascii="Times New Roman"/>
                <w:sz w:val="20"/>
              </w:rPr>
            </w:pPr>
          </w:p>
        </w:tc>
        <w:tc>
          <w:tcPr>
            <w:tcW w:w="895" w:type="dxa"/>
          </w:tcPr>
          <w:p w14:paraId="77F287F2">
            <w:pPr>
              <w:pStyle w:val="21"/>
              <w:rPr>
                <w:rFonts w:ascii="Times New Roman"/>
                <w:sz w:val="20"/>
              </w:rPr>
            </w:pPr>
          </w:p>
        </w:tc>
        <w:tc>
          <w:tcPr>
            <w:tcW w:w="1437" w:type="dxa"/>
          </w:tcPr>
          <w:p w14:paraId="2EEB6FE4">
            <w:pPr>
              <w:pStyle w:val="21"/>
              <w:rPr>
                <w:rFonts w:ascii="Times New Roman"/>
                <w:sz w:val="20"/>
              </w:rPr>
            </w:pPr>
          </w:p>
        </w:tc>
        <w:tc>
          <w:tcPr>
            <w:tcW w:w="790" w:type="dxa"/>
          </w:tcPr>
          <w:p w14:paraId="5067BFA0">
            <w:pPr>
              <w:pStyle w:val="21"/>
              <w:rPr>
                <w:rFonts w:ascii="Times New Roman"/>
                <w:sz w:val="20"/>
              </w:rPr>
            </w:pPr>
          </w:p>
        </w:tc>
      </w:tr>
      <w:tr w14:paraId="7A906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27" w:type="dxa"/>
          </w:tcPr>
          <w:p w14:paraId="10483D13">
            <w:pPr>
              <w:pStyle w:val="21"/>
              <w:rPr>
                <w:rFonts w:ascii="Times New Roman"/>
                <w:sz w:val="20"/>
              </w:rPr>
            </w:pPr>
          </w:p>
        </w:tc>
        <w:tc>
          <w:tcPr>
            <w:tcW w:w="1049" w:type="dxa"/>
          </w:tcPr>
          <w:p w14:paraId="1DBD0A0D">
            <w:pPr>
              <w:pStyle w:val="21"/>
              <w:rPr>
                <w:rFonts w:ascii="Times New Roman"/>
                <w:sz w:val="20"/>
              </w:rPr>
            </w:pPr>
          </w:p>
        </w:tc>
        <w:tc>
          <w:tcPr>
            <w:tcW w:w="1023" w:type="dxa"/>
          </w:tcPr>
          <w:p w14:paraId="4FB30AF8">
            <w:pPr>
              <w:pStyle w:val="21"/>
              <w:rPr>
                <w:rFonts w:ascii="Times New Roman"/>
                <w:sz w:val="20"/>
              </w:rPr>
            </w:pPr>
          </w:p>
        </w:tc>
        <w:tc>
          <w:tcPr>
            <w:tcW w:w="1130" w:type="dxa"/>
          </w:tcPr>
          <w:p w14:paraId="593EED17">
            <w:pPr>
              <w:pStyle w:val="21"/>
              <w:rPr>
                <w:rFonts w:ascii="Times New Roman"/>
                <w:sz w:val="20"/>
              </w:rPr>
            </w:pPr>
          </w:p>
        </w:tc>
        <w:tc>
          <w:tcPr>
            <w:tcW w:w="1131" w:type="dxa"/>
          </w:tcPr>
          <w:p w14:paraId="63D9FE06">
            <w:pPr>
              <w:pStyle w:val="21"/>
              <w:rPr>
                <w:rFonts w:ascii="Times New Roman"/>
                <w:sz w:val="20"/>
              </w:rPr>
            </w:pPr>
          </w:p>
        </w:tc>
        <w:tc>
          <w:tcPr>
            <w:tcW w:w="1079" w:type="dxa"/>
          </w:tcPr>
          <w:p w14:paraId="7279DE89">
            <w:pPr>
              <w:pStyle w:val="21"/>
              <w:rPr>
                <w:rFonts w:ascii="Times New Roman"/>
                <w:sz w:val="20"/>
              </w:rPr>
            </w:pPr>
          </w:p>
        </w:tc>
        <w:tc>
          <w:tcPr>
            <w:tcW w:w="1045" w:type="dxa"/>
          </w:tcPr>
          <w:p w14:paraId="274F1E07">
            <w:pPr>
              <w:pStyle w:val="21"/>
              <w:rPr>
                <w:rFonts w:ascii="Times New Roman"/>
                <w:sz w:val="20"/>
              </w:rPr>
            </w:pPr>
          </w:p>
        </w:tc>
        <w:tc>
          <w:tcPr>
            <w:tcW w:w="988" w:type="dxa"/>
          </w:tcPr>
          <w:p w14:paraId="05E1B372">
            <w:pPr>
              <w:pStyle w:val="21"/>
              <w:rPr>
                <w:rFonts w:ascii="Times New Roman"/>
                <w:sz w:val="20"/>
              </w:rPr>
            </w:pPr>
          </w:p>
        </w:tc>
        <w:tc>
          <w:tcPr>
            <w:tcW w:w="989" w:type="dxa"/>
          </w:tcPr>
          <w:p w14:paraId="4E59DF2A">
            <w:pPr>
              <w:pStyle w:val="21"/>
              <w:rPr>
                <w:rFonts w:ascii="Times New Roman"/>
                <w:sz w:val="20"/>
              </w:rPr>
            </w:pPr>
          </w:p>
        </w:tc>
        <w:tc>
          <w:tcPr>
            <w:tcW w:w="988" w:type="dxa"/>
          </w:tcPr>
          <w:p w14:paraId="528B411A">
            <w:pPr>
              <w:pStyle w:val="21"/>
              <w:rPr>
                <w:rFonts w:ascii="Times New Roman"/>
                <w:sz w:val="20"/>
              </w:rPr>
            </w:pPr>
          </w:p>
        </w:tc>
        <w:tc>
          <w:tcPr>
            <w:tcW w:w="894" w:type="dxa"/>
          </w:tcPr>
          <w:p w14:paraId="2C78A24A">
            <w:pPr>
              <w:pStyle w:val="21"/>
              <w:rPr>
                <w:rFonts w:ascii="Times New Roman"/>
                <w:sz w:val="20"/>
              </w:rPr>
            </w:pPr>
          </w:p>
        </w:tc>
        <w:tc>
          <w:tcPr>
            <w:tcW w:w="895" w:type="dxa"/>
          </w:tcPr>
          <w:p w14:paraId="44A3C587">
            <w:pPr>
              <w:pStyle w:val="21"/>
              <w:rPr>
                <w:rFonts w:ascii="Times New Roman"/>
                <w:sz w:val="20"/>
              </w:rPr>
            </w:pPr>
          </w:p>
        </w:tc>
        <w:tc>
          <w:tcPr>
            <w:tcW w:w="1437" w:type="dxa"/>
          </w:tcPr>
          <w:p w14:paraId="47FD98F4">
            <w:pPr>
              <w:pStyle w:val="21"/>
              <w:rPr>
                <w:rFonts w:ascii="Times New Roman"/>
                <w:sz w:val="20"/>
              </w:rPr>
            </w:pPr>
          </w:p>
        </w:tc>
        <w:tc>
          <w:tcPr>
            <w:tcW w:w="790" w:type="dxa"/>
          </w:tcPr>
          <w:p w14:paraId="0F841C1E">
            <w:pPr>
              <w:pStyle w:val="21"/>
              <w:rPr>
                <w:rFonts w:ascii="Times New Roman"/>
                <w:sz w:val="20"/>
              </w:rPr>
            </w:pPr>
          </w:p>
        </w:tc>
      </w:tr>
    </w:tbl>
    <w:p w14:paraId="3F18EDBD">
      <w:pPr>
        <w:spacing w:before="0" w:line="243" w:lineRule="exact"/>
        <w:ind w:left="420" w:right="0" w:firstLine="0"/>
        <w:jc w:val="left"/>
        <w:rPr>
          <w:rFonts w:hint="eastAsia" w:ascii="微软雅黑" w:eastAsia="微软雅黑"/>
          <w:sz w:val="20"/>
        </w:rPr>
      </w:pPr>
      <w:r>
        <w:rPr>
          <w:rFonts w:hint="eastAsia" w:ascii="微软雅黑" w:eastAsia="微软雅黑"/>
          <w:sz w:val="20"/>
        </w:rPr>
        <w:t>注：</w:t>
      </w:r>
      <w:r>
        <w:rPr>
          <w:rFonts w:ascii="Times New Roman" w:eastAsia="Times New Roman"/>
          <w:sz w:val="20"/>
        </w:rPr>
        <w:t>1.</w:t>
      </w:r>
      <w:r>
        <w:rPr>
          <w:rFonts w:hint="eastAsia" w:ascii="微软雅黑" w:eastAsia="微软雅黑"/>
          <w:sz w:val="20"/>
        </w:rPr>
        <w:t>产品名称：填写注册证上产品名称。</w:t>
      </w:r>
    </w:p>
    <w:p w14:paraId="3D951353">
      <w:pPr>
        <w:pStyle w:val="20"/>
        <w:numPr>
          <w:ilvl w:val="1"/>
          <w:numId w:val="7"/>
        </w:numPr>
        <w:tabs>
          <w:tab w:val="left" w:pos="972"/>
        </w:tabs>
        <w:spacing w:before="0" w:after="0" w:line="240" w:lineRule="exact"/>
        <w:ind w:left="971" w:right="0" w:hanging="152"/>
        <w:jc w:val="left"/>
        <w:rPr>
          <w:rFonts w:hint="eastAsia" w:ascii="微软雅黑" w:eastAsia="微软雅黑"/>
          <w:sz w:val="20"/>
        </w:rPr>
      </w:pPr>
      <w:r>
        <w:rPr>
          <w:rFonts w:hint="eastAsia" w:ascii="微软雅黑" w:eastAsia="微软雅黑"/>
          <w:sz w:val="20"/>
        </w:rPr>
        <w:t>报告编号：填写不良事件提交监测信息系统后自动生成的编号。</w:t>
      </w:r>
    </w:p>
    <w:p w14:paraId="633AA417">
      <w:pPr>
        <w:pStyle w:val="20"/>
        <w:numPr>
          <w:ilvl w:val="1"/>
          <w:numId w:val="7"/>
        </w:numPr>
        <w:tabs>
          <w:tab w:val="left" w:pos="972"/>
        </w:tabs>
        <w:spacing w:before="0" w:after="0" w:line="240" w:lineRule="exact"/>
        <w:ind w:left="971" w:right="0" w:hanging="151"/>
        <w:jc w:val="left"/>
        <w:rPr>
          <w:rFonts w:hint="eastAsia" w:ascii="微软雅黑" w:eastAsia="微软雅黑"/>
          <w:sz w:val="20"/>
        </w:rPr>
      </w:pPr>
      <w:r>
        <w:rPr>
          <w:rFonts w:hint="eastAsia" w:ascii="微软雅黑" w:eastAsia="微软雅黑"/>
          <w:sz w:val="20"/>
        </w:rPr>
        <w:t>不良事件发生地：填写不良事件发生的国家或地区名称。</w:t>
      </w:r>
    </w:p>
    <w:p w14:paraId="77C98498">
      <w:pPr>
        <w:pStyle w:val="20"/>
        <w:numPr>
          <w:ilvl w:val="1"/>
          <w:numId w:val="7"/>
        </w:numPr>
        <w:tabs>
          <w:tab w:val="left" w:pos="971"/>
        </w:tabs>
        <w:spacing w:before="28" w:after="0" w:line="156" w:lineRule="auto"/>
        <w:ind w:left="818" w:right="117" w:firstLine="1"/>
        <w:jc w:val="left"/>
        <w:rPr>
          <w:rFonts w:hint="eastAsia" w:ascii="微软雅黑" w:eastAsia="微软雅黑"/>
          <w:sz w:val="20"/>
        </w:rPr>
      </w:pPr>
      <w:r>
        <w:rPr>
          <w:rFonts w:hint="eastAsia" w:ascii="微软雅黑" w:eastAsia="微软雅黑"/>
          <w:spacing w:val="-6"/>
          <w:sz w:val="20"/>
        </w:rPr>
        <w:t xml:space="preserve">不良事件发生时间：指医疗器械不良事件实际发生日期。如果仅知道事件发生年份，填写当年的 </w:t>
      </w:r>
      <w:r>
        <w:rPr>
          <w:rFonts w:ascii="Times New Roman" w:eastAsia="Times New Roman"/>
          <w:sz w:val="20"/>
        </w:rPr>
        <w:t>1</w:t>
      </w:r>
      <w:r>
        <w:rPr>
          <w:rFonts w:ascii="Times New Roman" w:eastAsia="Times New Roman"/>
          <w:spacing w:val="-3"/>
          <w:sz w:val="20"/>
        </w:rPr>
        <w:t xml:space="preserve"> </w:t>
      </w:r>
      <w:r>
        <w:rPr>
          <w:rFonts w:hint="eastAsia" w:ascii="微软雅黑" w:eastAsia="微软雅黑"/>
          <w:spacing w:val="-7"/>
          <w:sz w:val="20"/>
        </w:rPr>
        <w:t xml:space="preserve">月 </w:t>
      </w:r>
      <w:r>
        <w:rPr>
          <w:rFonts w:ascii="Times New Roman" w:eastAsia="Times New Roman"/>
          <w:sz w:val="20"/>
        </w:rPr>
        <w:t>1</w:t>
      </w:r>
      <w:r>
        <w:rPr>
          <w:rFonts w:ascii="Times New Roman" w:eastAsia="Times New Roman"/>
          <w:spacing w:val="-3"/>
          <w:sz w:val="20"/>
        </w:rPr>
        <w:t xml:space="preserve"> </w:t>
      </w:r>
      <w:r>
        <w:rPr>
          <w:rFonts w:hint="eastAsia" w:ascii="微软雅黑" w:eastAsia="微软雅黑"/>
          <w:spacing w:val="-8"/>
          <w:sz w:val="20"/>
        </w:rPr>
        <w:t xml:space="preserve">日；如果仅知道年份和月份，填写当月的第 </w:t>
      </w:r>
      <w:r>
        <w:rPr>
          <w:rFonts w:ascii="Times New Roman" w:eastAsia="Times New Roman"/>
          <w:sz w:val="20"/>
        </w:rPr>
        <w:t>1</w:t>
      </w:r>
      <w:r>
        <w:rPr>
          <w:rFonts w:ascii="Times New Roman" w:eastAsia="Times New Roman"/>
          <w:spacing w:val="-2"/>
          <w:sz w:val="20"/>
        </w:rPr>
        <w:t xml:space="preserve"> </w:t>
      </w:r>
      <w:r>
        <w:rPr>
          <w:rFonts w:hint="eastAsia" w:ascii="微软雅黑" w:eastAsia="微软雅黑"/>
          <w:sz w:val="20"/>
        </w:rPr>
        <w:t>日； 如果年月日均未知，填写事件获知日期，并在备注栏给予说明。</w:t>
      </w:r>
    </w:p>
    <w:p w14:paraId="1E40C799">
      <w:pPr>
        <w:pStyle w:val="20"/>
        <w:numPr>
          <w:ilvl w:val="1"/>
          <w:numId w:val="7"/>
        </w:numPr>
        <w:tabs>
          <w:tab w:val="left" w:pos="972"/>
        </w:tabs>
        <w:spacing w:before="0" w:after="0" w:line="213" w:lineRule="exact"/>
        <w:ind w:left="971" w:right="0" w:hanging="152"/>
        <w:jc w:val="left"/>
        <w:rPr>
          <w:rFonts w:hint="eastAsia" w:ascii="微软雅黑" w:eastAsia="微软雅黑"/>
          <w:sz w:val="20"/>
        </w:rPr>
      </w:pPr>
      <w:r>
        <w:rPr>
          <w:rFonts w:hint="eastAsia" w:ascii="微软雅黑" w:eastAsia="微软雅黑"/>
          <w:sz w:val="20"/>
        </w:rPr>
        <w:t>不良事件来源：自发报告、研究、数据收集项目、文献、投诉等。</w:t>
      </w:r>
    </w:p>
    <w:p w14:paraId="38F9B5FA">
      <w:pPr>
        <w:pStyle w:val="20"/>
        <w:numPr>
          <w:ilvl w:val="1"/>
          <w:numId w:val="7"/>
        </w:numPr>
        <w:tabs>
          <w:tab w:val="left" w:pos="972"/>
        </w:tabs>
        <w:spacing w:before="0" w:after="0" w:line="240" w:lineRule="exact"/>
        <w:ind w:left="971" w:right="0" w:hanging="151"/>
        <w:jc w:val="left"/>
        <w:rPr>
          <w:rFonts w:hint="eastAsia" w:ascii="微软雅黑" w:eastAsia="微软雅黑"/>
          <w:sz w:val="20"/>
        </w:rPr>
      </w:pPr>
      <w:r>
        <w:rPr>
          <w:rFonts w:hint="eastAsia" w:ascii="微软雅黑" w:eastAsia="微软雅黑"/>
          <w:sz w:val="20"/>
        </w:rPr>
        <w:t>伤害程度：死亡、严重伤害、其他，如境外报告未标注伤害程度或者有其他描述，请在备注栏说明。</w:t>
      </w:r>
    </w:p>
    <w:p w14:paraId="6D40D9D5">
      <w:pPr>
        <w:pStyle w:val="20"/>
        <w:numPr>
          <w:ilvl w:val="1"/>
          <w:numId w:val="7"/>
        </w:numPr>
        <w:tabs>
          <w:tab w:val="left" w:pos="972"/>
        </w:tabs>
        <w:spacing w:before="0" w:after="0" w:line="304" w:lineRule="exact"/>
        <w:ind w:left="971" w:right="0" w:hanging="152"/>
        <w:jc w:val="left"/>
        <w:rPr>
          <w:rFonts w:hint="eastAsia" w:ascii="微软雅黑" w:eastAsia="微软雅黑"/>
          <w:sz w:val="20"/>
        </w:rPr>
      </w:pPr>
      <w:r>
        <w:rPr>
          <w:rFonts w:hint="eastAsia" w:ascii="微软雅黑" w:eastAsia="微软雅黑"/>
          <w:sz w:val="20"/>
        </w:rPr>
        <w:t>如果涉及需要说明的关键信息未涵盖在列表中，可在备注栏简要说明。</w:t>
      </w:r>
    </w:p>
    <w:p w14:paraId="422F573D">
      <w:pPr>
        <w:spacing w:after="0" w:line="304" w:lineRule="exact"/>
        <w:jc w:val="left"/>
        <w:rPr>
          <w:rFonts w:hint="eastAsia" w:ascii="微软雅黑" w:eastAsia="微软雅黑"/>
          <w:sz w:val="20"/>
        </w:rPr>
        <w:sectPr>
          <w:footerReference r:id="rId7" w:type="default"/>
          <w:pgSz w:w="16840" w:h="11910" w:orient="landscape"/>
          <w:pgMar w:top="1100" w:right="1220" w:bottom="1560" w:left="1220" w:header="0" w:footer="1362" w:gutter="0"/>
          <w:cols w:space="720" w:num="1"/>
        </w:sectPr>
      </w:pPr>
    </w:p>
    <w:p w14:paraId="23EAEF45">
      <w:pPr>
        <w:pStyle w:val="9"/>
        <w:rPr>
          <w:rFonts w:ascii="微软雅黑"/>
          <w:sz w:val="20"/>
        </w:rPr>
      </w:pPr>
    </w:p>
    <w:p w14:paraId="59D447CA">
      <w:pPr>
        <w:pStyle w:val="9"/>
        <w:spacing w:before="15"/>
        <w:rPr>
          <w:rFonts w:ascii="微软雅黑"/>
          <w:sz w:val="21"/>
        </w:rPr>
      </w:pPr>
    </w:p>
    <w:p w14:paraId="6B8827A6">
      <w:pPr>
        <w:pStyle w:val="3"/>
        <w:ind w:left="4761"/>
      </w:pPr>
      <w:r>
        <w:t>个例不良事件报告汇总表</w:t>
      </w:r>
    </w:p>
    <w:p w14:paraId="121398A5">
      <w:pPr>
        <w:pStyle w:val="9"/>
        <w:spacing w:before="12"/>
        <w:rPr>
          <w:rFonts w:ascii="微软雅黑"/>
          <w:sz w:val="35"/>
        </w:rPr>
      </w:pPr>
    </w:p>
    <w:p w14:paraId="6A5A848F">
      <w:pPr>
        <w:tabs>
          <w:tab w:val="left" w:pos="4020"/>
          <w:tab w:val="left" w:pos="6521"/>
        </w:tabs>
        <w:spacing w:before="0"/>
        <w:ind w:left="520" w:right="0" w:firstLine="0"/>
        <w:jc w:val="left"/>
        <w:rPr>
          <w:rFonts w:hint="eastAsia" w:ascii="微软雅黑" w:eastAsia="微软雅黑"/>
          <w:sz w:val="20"/>
        </w:rPr>
      </w:pPr>
      <w:r>
        <w:rPr>
          <w:rFonts w:hint="eastAsia" w:ascii="微软雅黑" w:eastAsia="微软雅黑"/>
          <w:sz w:val="20"/>
        </w:rPr>
        <w:t>产品名称：（中文：</w:t>
      </w:r>
      <w:r>
        <w:rPr>
          <w:rFonts w:hint="eastAsia" w:ascii="微软雅黑" w:eastAsia="微软雅黑"/>
          <w:sz w:val="20"/>
        </w:rPr>
        <w:tab/>
      </w:r>
      <w:r>
        <w:rPr>
          <w:rFonts w:hint="eastAsia" w:ascii="微软雅黑" w:eastAsia="微软雅黑"/>
          <w:sz w:val="20"/>
        </w:rPr>
        <w:t>英文：</w:t>
      </w:r>
      <w:r>
        <w:rPr>
          <w:rFonts w:hint="eastAsia" w:ascii="微软雅黑" w:eastAsia="微软雅黑"/>
          <w:sz w:val="20"/>
        </w:rPr>
        <w:tab/>
      </w:r>
      <w:r>
        <w:rPr>
          <w:rFonts w:hint="eastAsia" w:ascii="微软雅黑" w:eastAsia="微软雅黑"/>
          <w:sz w:val="20"/>
        </w:rPr>
        <w:t>）</w:t>
      </w:r>
    </w:p>
    <w:p w14:paraId="418B6651">
      <w:pPr>
        <w:pStyle w:val="9"/>
        <w:rPr>
          <w:rFonts w:ascii="微软雅黑"/>
          <w:sz w:val="20"/>
        </w:rPr>
      </w:pPr>
    </w:p>
    <w:p w14:paraId="7C46483C">
      <w:pPr>
        <w:pStyle w:val="9"/>
        <w:spacing w:before="6" w:after="1"/>
        <w:rPr>
          <w:rFonts w:ascii="微软雅黑"/>
          <w:sz w:val="12"/>
        </w:rPr>
      </w:pPr>
    </w:p>
    <w:tbl>
      <w:tblPr>
        <w:tblStyle w:val="17"/>
        <w:tblW w:w="0" w:type="auto"/>
        <w:tblInd w:w="2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2"/>
        <w:gridCol w:w="1736"/>
        <w:gridCol w:w="1797"/>
        <w:gridCol w:w="1883"/>
        <w:gridCol w:w="1905"/>
        <w:gridCol w:w="1697"/>
        <w:gridCol w:w="2041"/>
        <w:gridCol w:w="1750"/>
      </w:tblGrid>
      <w:tr w14:paraId="19175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1162" w:type="dxa"/>
            <w:vMerge w:val="restart"/>
          </w:tcPr>
          <w:p w14:paraId="0027F4DE">
            <w:pPr>
              <w:pStyle w:val="21"/>
              <w:spacing w:before="1"/>
              <w:rPr>
                <w:rFonts w:ascii="微软雅黑"/>
                <w:sz w:val="35"/>
              </w:rPr>
            </w:pPr>
          </w:p>
          <w:p w14:paraId="53AB4924">
            <w:pPr>
              <w:pStyle w:val="21"/>
              <w:spacing w:before="1"/>
              <w:ind w:left="340"/>
              <w:rPr>
                <w:rFonts w:hint="eastAsia" w:ascii="微软雅黑" w:eastAsia="微软雅黑"/>
                <w:b/>
                <w:sz w:val="24"/>
              </w:rPr>
            </w:pPr>
            <w:r>
              <w:rPr>
                <w:rFonts w:hint="eastAsia" w:ascii="微软雅黑" w:eastAsia="微软雅黑"/>
                <w:b/>
                <w:sz w:val="24"/>
              </w:rPr>
              <w:t>序号</w:t>
            </w:r>
          </w:p>
        </w:tc>
        <w:tc>
          <w:tcPr>
            <w:tcW w:w="1736" w:type="dxa"/>
            <w:vMerge w:val="restart"/>
          </w:tcPr>
          <w:p w14:paraId="62E4532B">
            <w:pPr>
              <w:pStyle w:val="21"/>
              <w:spacing w:before="1"/>
              <w:rPr>
                <w:rFonts w:ascii="微软雅黑"/>
                <w:sz w:val="35"/>
              </w:rPr>
            </w:pPr>
          </w:p>
          <w:p w14:paraId="077628C6">
            <w:pPr>
              <w:pStyle w:val="21"/>
              <w:spacing w:before="1"/>
              <w:ind w:left="147"/>
              <w:rPr>
                <w:rFonts w:hint="eastAsia" w:ascii="微软雅黑" w:eastAsia="微软雅黑"/>
                <w:b/>
                <w:sz w:val="24"/>
              </w:rPr>
            </w:pPr>
            <w:r>
              <w:rPr>
                <w:rFonts w:hint="eastAsia" w:ascii="微软雅黑" w:eastAsia="微软雅黑"/>
                <w:b/>
                <w:sz w:val="24"/>
              </w:rPr>
              <w:t>国家或者地区</w:t>
            </w:r>
          </w:p>
        </w:tc>
        <w:tc>
          <w:tcPr>
            <w:tcW w:w="7282" w:type="dxa"/>
            <w:gridSpan w:val="4"/>
          </w:tcPr>
          <w:p w14:paraId="7CBA1EE6">
            <w:pPr>
              <w:pStyle w:val="21"/>
              <w:spacing w:before="2"/>
              <w:rPr>
                <w:rFonts w:ascii="微软雅黑"/>
                <w:sz w:val="16"/>
              </w:rPr>
            </w:pPr>
          </w:p>
          <w:p w14:paraId="73C4CEF8">
            <w:pPr>
              <w:pStyle w:val="21"/>
              <w:spacing w:before="1"/>
              <w:ind w:left="2538" w:right="2533"/>
              <w:jc w:val="center"/>
              <w:rPr>
                <w:rFonts w:hint="eastAsia" w:ascii="微软雅黑" w:eastAsia="微软雅黑"/>
                <w:b/>
                <w:sz w:val="24"/>
              </w:rPr>
            </w:pPr>
            <w:r>
              <w:rPr>
                <w:rFonts w:hint="eastAsia" w:ascii="微软雅黑" w:eastAsia="微软雅黑"/>
                <w:b/>
                <w:sz w:val="24"/>
              </w:rPr>
              <w:t>报告期内数据（例）</w:t>
            </w:r>
          </w:p>
        </w:tc>
        <w:tc>
          <w:tcPr>
            <w:tcW w:w="2041" w:type="dxa"/>
            <w:vMerge w:val="restart"/>
          </w:tcPr>
          <w:p w14:paraId="648B2FFE">
            <w:pPr>
              <w:pStyle w:val="21"/>
              <w:spacing w:before="13"/>
              <w:rPr>
                <w:rFonts w:ascii="微软雅黑"/>
                <w:sz w:val="38"/>
              </w:rPr>
            </w:pPr>
          </w:p>
          <w:p w14:paraId="5496A313">
            <w:pPr>
              <w:pStyle w:val="21"/>
              <w:spacing w:before="1"/>
              <w:ind w:left="299"/>
              <w:rPr>
                <w:rFonts w:hint="eastAsia" w:ascii="微软雅黑" w:eastAsia="微软雅黑"/>
                <w:b/>
                <w:sz w:val="24"/>
              </w:rPr>
            </w:pPr>
            <w:r>
              <w:rPr>
                <w:rFonts w:hint="eastAsia" w:ascii="微软雅黑" w:eastAsia="微软雅黑"/>
                <w:b/>
                <w:sz w:val="24"/>
              </w:rPr>
              <w:t>主要伤害表现</w:t>
            </w:r>
          </w:p>
        </w:tc>
        <w:tc>
          <w:tcPr>
            <w:tcW w:w="1750" w:type="dxa"/>
            <w:vMerge w:val="restart"/>
          </w:tcPr>
          <w:p w14:paraId="6132ECDB">
            <w:pPr>
              <w:pStyle w:val="21"/>
              <w:spacing w:before="15"/>
              <w:rPr>
                <w:rFonts w:ascii="微软雅黑"/>
                <w:sz w:val="21"/>
              </w:rPr>
            </w:pPr>
          </w:p>
          <w:p w14:paraId="2D7ACCFE">
            <w:pPr>
              <w:pStyle w:val="21"/>
              <w:spacing w:line="338" w:lineRule="auto"/>
              <w:ind w:left="752" w:right="26" w:hanging="721"/>
              <w:rPr>
                <w:rFonts w:hint="eastAsia" w:ascii="微软雅黑" w:eastAsia="微软雅黑"/>
                <w:b/>
                <w:sz w:val="24"/>
              </w:rPr>
            </w:pPr>
            <w:r>
              <w:rPr>
                <w:rFonts w:hint="eastAsia" w:ascii="微软雅黑" w:eastAsia="微软雅黑"/>
                <w:b/>
                <w:sz w:val="24"/>
              </w:rPr>
              <w:t>主要器械故障表现</w:t>
            </w:r>
          </w:p>
        </w:tc>
      </w:tr>
      <w:tr w14:paraId="19A53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162" w:type="dxa"/>
            <w:vMerge w:val="continue"/>
            <w:tcBorders>
              <w:top w:val="nil"/>
            </w:tcBorders>
          </w:tcPr>
          <w:p w14:paraId="1AF4B673">
            <w:pPr>
              <w:rPr>
                <w:sz w:val="2"/>
                <w:szCs w:val="2"/>
              </w:rPr>
            </w:pPr>
          </w:p>
        </w:tc>
        <w:tc>
          <w:tcPr>
            <w:tcW w:w="1736" w:type="dxa"/>
            <w:vMerge w:val="continue"/>
            <w:tcBorders>
              <w:top w:val="nil"/>
            </w:tcBorders>
          </w:tcPr>
          <w:p w14:paraId="4115BFD2">
            <w:pPr>
              <w:rPr>
                <w:sz w:val="2"/>
                <w:szCs w:val="2"/>
              </w:rPr>
            </w:pPr>
          </w:p>
        </w:tc>
        <w:tc>
          <w:tcPr>
            <w:tcW w:w="1797" w:type="dxa"/>
          </w:tcPr>
          <w:p w14:paraId="0BD893E0">
            <w:pPr>
              <w:pStyle w:val="21"/>
              <w:spacing w:before="190"/>
              <w:ind w:left="636" w:right="630"/>
              <w:jc w:val="center"/>
              <w:rPr>
                <w:rFonts w:hint="eastAsia" w:ascii="微软雅黑" w:eastAsia="微软雅黑"/>
                <w:b/>
                <w:sz w:val="24"/>
              </w:rPr>
            </w:pPr>
            <w:r>
              <w:rPr>
                <w:rFonts w:hint="eastAsia" w:ascii="微软雅黑" w:eastAsia="微软雅黑"/>
                <w:b/>
                <w:sz w:val="24"/>
              </w:rPr>
              <w:t>死亡</w:t>
            </w:r>
          </w:p>
        </w:tc>
        <w:tc>
          <w:tcPr>
            <w:tcW w:w="1883" w:type="dxa"/>
          </w:tcPr>
          <w:p w14:paraId="638466A9">
            <w:pPr>
              <w:pStyle w:val="21"/>
              <w:spacing w:before="190"/>
              <w:ind w:left="459"/>
              <w:rPr>
                <w:rFonts w:hint="eastAsia" w:ascii="微软雅黑" w:eastAsia="微软雅黑"/>
                <w:b/>
                <w:sz w:val="24"/>
              </w:rPr>
            </w:pPr>
            <w:r>
              <w:rPr>
                <w:rFonts w:hint="eastAsia" w:ascii="微软雅黑" w:eastAsia="微软雅黑"/>
                <w:b/>
                <w:sz w:val="24"/>
              </w:rPr>
              <w:t>严重伤害</w:t>
            </w:r>
          </w:p>
        </w:tc>
        <w:tc>
          <w:tcPr>
            <w:tcW w:w="1905" w:type="dxa"/>
          </w:tcPr>
          <w:p w14:paraId="00CC2B2C">
            <w:pPr>
              <w:pStyle w:val="21"/>
              <w:spacing w:before="190"/>
              <w:ind w:left="691" w:right="684"/>
              <w:jc w:val="center"/>
              <w:rPr>
                <w:rFonts w:hint="eastAsia" w:ascii="微软雅黑" w:eastAsia="微软雅黑"/>
                <w:b/>
                <w:sz w:val="24"/>
              </w:rPr>
            </w:pPr>
            <w:r>
              <w:rPr>
                <w:rFonts w:hint="eastAsia" w:ascii="微软雅黑" w:eastAsia="微软雅黑"/>
                <w:b/>
                <w:sz w:val="24"/>
              </w:rPr>
              <w:t>其他</w:t>
            </w:r>
          </w:p>
        </w:tc>
        <w:tc>
          <w:tcPr>
            <w:tcW w:w="1697" w:type="dxa"/>
          </w:tcPr>
          <w:p w14:paraId="13DFC614">
            <w:pPr>
              <w:pStyle w:val="21"/>
              <w:spacing w:before="190"/>
              <w:ind w:left="586" w:right="581"/>
              <w:jc w:val="center"/>
              <w:rPr>
                <w:rFonts w:hint="eastAsia" w:ascii="微软雅黑" w:eastAsia="微软雅黑"/>
                <w:b/>
                <w:sz w:val="24"/>
              </w:rPr>
            </w:pPr>
            <w:r>
              <w:rPr>
                <w:rFonts w:hint="eastAsia" w:ascii="微软雅黑" w:eastAsia="微软雅黑"/>
                <w:b/>
                <w:sz w:val="24"/>
              </w:rPr>
              <w:t>合计</w:t>
            </w:r>
          </w:p>
        </w:tc>
        <w:tc>
          <w:tcPr>
            <w:tcW w:w="2041" w:type="dxa"/>
            <w:vMerge w:val="continue"/>
            <w:tcBorders>
              <w:top w:val="nil"/>
            </w:tcBorders>
          </w:tcPr>
          <w:p w14:paraId="227D290D">
            <w:pPr>
              <w:rPr>
                <w:sz w:val="2"/>
                <w:szCs w:val="2"/>
              </w:rPr>
            </w:pPr>
          </w:p>
        </w:tc>
        <w:tc>
          <w:tcPr>
            <w:tcW w:w="1750" w:type="dxa"/>
            <w:vMerge w:val="continue"/>
            <w:tcBorders>
              <w:top w:val="nil"/>
            </w:tcBorders>
          </w:tcPr>
          <w:p w14:paraId="495A04AA">
            <w:pPr>
              <w:rPr>
                <w:sz w:val="2"/>
                <w:szCs w:val="2"/>
              </w:rPr>
            </w:pPr>
          </w:p>
        </w:tc>
      </w:tr>
      <w:tr w14:paraId="42D91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1162" w:type="dxa"/>
          </w:tcPr>
          <w:p w14:paraId="0B8D1D4C">
            <w:pPr>
              <w:pStyle w:val="21"/>
              <w:spacing w:before="11"/>
              <w:rPr>
                <w:rFonts w:ascii="微软雅黑"/>
                <w:sz w:val="20"/>
              </w:rPr>
            </w:pPr>
          </w:p>
          <w:p w14:paraId="066F9A66">
            <w:pPr>
              <w:pStyle w:val="21"/>
              <w:spacing w:before="1"/>
              <w:ind w:left="9"/>
              <w:jc w:val="center"/>
              <w:rPr>
                <w:rFonts w:ascii="Times New Roman"/>
                <w:sz w:val="24"/>
              </w:rPr>
            </w:pPr>
            <w:r>
              <w:rPr>
                <w:rFonts w:ascii="Times New Roman"/>
                <w:sz w:val="24"/>
              </w:rPr>
              <w:t>1</w:t>
            </w:r>
          </w:p>
        </w:tc>
        <w:tc>
          <w:tcPr>
            <w:tcW w:w="1736" w:type="dxa"/>
          </w:tcPr>
          <w:p w14:paraId="13350D95">
            <w:pPr>
              <w:pStyle w:val="21"/>
              <w:spacing w:before="2"/>
              <w:rPr>
                <w:rFonts w:ascii="微软雅黑"/>
                <w:sz w:val="16"/>
              </w:rPr>
            </w:pPr>
          </w:p>
          <w:p w14:paraId="5CBC30F7">
            <w:pPr>
              <w:pStyle w:val="21"/>
              <w:ind w:left="607" w:right="599"/>
              <w:jc w:val="center"/>
              <w:rPr>
                <w:rFonts w:hint="eastAsia" w:ascii="微软雅黑" w:eastAsia="微软雅黑"/>
                <w:sz w:val="24"/>
              </w:rPr>
            </w:pPr>
            <w:r>
              <w:rPr>
                <w:rFonts w:hint="eastAsia" w:ascii="微软雅黑" w:eastAsia="微软雅黑"/>
                <w:sz w:val="24"/>
              </w:rPr>
              <w:t>中国</w:t>
            </w:r>
          </w:p>
        </w:tc>
        <w:tc>
          <w:tcPr>
            <w:tcW w:w="1797" w:type="dxa"/>
          </w:tcPr>
          <w:p w14:paraId="4E712115">
            <w:pPr>
              <w:pStyle w:val="21"/>
              <w:rPr>
                <w:rFonts w:ascii="Times New Roman"/>
                <w:sz w:val="24"/>
              </w:rPr>
            </w:pPr>
          </w:p>
        </w:tc>
        <w:tc>
          <w:tcPr>
            <w:tcW w:w="1883" w:type="dxa"/>
          </w:tcPr>
          <w:p w14:paraId="72913A81">
            <w:pPr>
              <w:pStyle w:val="21"/>
              <w:rPr>
                <w:rFonts w:ascii="Times New Roman"/>
                <w:sz w:val="24"/>
              </w:rPr>
            </w:pPr>
          </w:p>
        </w:tc>
        <w:tc>
          <w:tcPr>
            <w:tcW w:w="1905" w:type="dxa"/>
          </w:tcPr>
          <w:p w14:paraId="177EFD50">
            <w:pPr>
              <w:pStyle w:val="21"/>
              <w:rPr>
                <w:rFonts w:ascii="Times New Roman"/>
                <w:sz w:val="24"/>
              </w:rPr>
            </w:pPr>
          </w:p>
        </w:tc>
        <w:tc>
          <w:tcPr>
            <w:tcW w:w="1697" w:type="dxa"/>
          </w:tcPr>
          <w:p w14:paraId="60B32C30">
            <w:pPr>
              <w:pStyle w:val="21"/>
              <w:rPr>
                <w:rFonts w:ascii="Times New Roman"/>
                <w:sz w:val="24"/>
              </w:rPr>
            </w:pPr>
          </w:p>
        </w:tc>
        <w:tc>
          <w:tcPr>
            <w:tcW w:w="2041" w:type="dxa"/>
          </w:tcPr>
          <w:p w14:paraId="6B82CEC7">
            <w:pPr>
              <w:pStyle w:val="21"/>
              <w:rPr>
                <w:rFonts w:ascii="Times New Roman"/>
                <w:sz w:val="24"/>
              </w:rPr>
            </w:pPr>
          </w:p>
        </w:tc>
        <w:tc>
          <w:tcPr>
            <w:tcW w:w="1750" w:type="dxa"/>
          </w:tcPr>
          <w:p w14:paraId="2C03801E">
            <w:pPr>
              <w:pStyle w:val="21"/>
              <w:rPr>
                <w:rFonts w:ascii="Times New Roman"/>
                <w:sz w:val="24"/>
              </w:rPr>
            </w:pPr>
          </w:p>
        </w:tc>
      </w:tr>
      <w:tr w14:paraId="3A7D5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162" w:type="dxa"/>
          </w:tcPr>
          <w:p w14:paraId="108C81C4">
            <w:pPr>
              <w:pStyle w:val="21"/>
              <w:spacing w:before="6"/>
              <w:rPr>
                <w:rFonts w:ascii="微软雅黑"/>
                <w:sz w:val="18"/>
              </w:rPr>
            </w:pPr>
          </w:p>
          <w:p w14:paraId="518A2109">
            <w:pPr>
              <w:pStyle w:val="21"/>
              <w:ind w:left="9"/>
              <w:jc w:val="center"/>
              <w:rPr>
                <w:rFonts w:ascii="Times New Roman"/>
                <w:sz w:val="24"/>
              </w:rPr>
            </w:pPr>
            <w:r>
              <w:rPr>
                <w:rFonts w:ascii="Times New Roman"/>
                <w:sz w:val="24"/>
              </w:rPr>
              <w:t>2</w:t>
            </w:r>
          </w:p>
        </w:tc>
        <w:tc>
          <w:tcPr>
            <w:tcW w:w="1736" w:type="dxa"/>
          </w:tcPr>
          <w:p w14:paraId="108A4DFB">
            <w:pPr>
              <w:pStyle w:val="21"/>
              <w:rPr>
                <w:rFonts w:ascii="Times New Roman"/>
                <w:sz w:val="24"/>
              </w:rPr>
            </w:pPr>
          </w:p>
        </w:tc>
        <w:tc>
          <w:tcPr>
            <w:tcW w:w="1797" w:type="dxa"/>
          </w:tcPr>
          <w:p w14:paraId="2C1EC5D5">
            <w:pPr>
              <w:pStyle w:val="21"/>
              <w:rPr>
                <w:rFonts w:ascii="Times New Roman"/>
                <w:sz w:val="24"/>
              </w:rPr>
            </w:pPr>
          </w:p>
        </w:tc>
        <w:tc>
          <w:tcPr>
            <w:tcW w:w="1883" w:type="dxa"/>
          </w:tcPr>
          <w:p w14:paraId="19CC21DC">
            <w:pPr>
              <w:pStyle w:val="21"/>
              <w:rPr>
                <w:rFonts w:ascii="Times New Roman"/>
                <w:sz w:val="24"/>
              </w:rPr>
            </w:pPr>
          </w:p>
        </w:tc>
        <w:tc>
          <w:tcPr>
            <w:tcW w:w="1905" w:type="dxa"/>
          </w:tcPr>
          <w:p w14:paraId="54A6CC38">
            <w:pPr>
              <w:pStyle w:val="21"/>
              <w:rPr>
                <w:rFonts w:ascii="Times New Roman"/>
                <w:sz w:val="24"/>
              </w:rPr>
            </w:pPr>
          </w:p>
        </w:tc>
        <w:tc>
          <w:tcPr>
            <w:tcW w:w="1697" w:type="dxa"/>
          </w:tcPr>
          <w:p w14:paraId="54E5E212">
            <w:pPr>
              <w:pStyle w:val="21"/>
              <w:rPr>
                <w:rFonts w:ascii="Times New Roman"/>
                <w:sz w:val="24"/>
              </w:rPr>
            </w:pPr>
          </w:p>
        </w:tc>
        <w:tc>
          <w:tcPr>
            <w:tcW w:w="2041" w:type="dxa"/>
          </w:tcPr>
          <w:p w14:paraId="3B2195A4">
            <w:pPr>
              <w:pStyle w:val="21"/>
              <w:rPr>
                <w:rFonts w:ascii="Times New Roman"/>
                <w:sz w:val="24"/>
              </w:rPr>
            </w:pPr>
          </w:p>
        </w:tc>
        <w:tc>
          <w:tcPr>
            <w:tcW w:w="1750" w:type="dxa"/>
          </w:tcPr>
          <w:p w14:paraId="14854246">
            <w:pPr>
              <w:pStyle w:val="21"/>
              <w:rPr>
                <w:rFonts w:ascii="Times New Roman"/>
                <w:sz w:val="24"/>
              </w:rPr>
            </w:pPr>
          </w:p>
        </w:tc>
      </w:tr>
      <w:tr w14:paraId="58843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162" w:type="dxa"/>
          </w:tcPr>
          <w:p w14:paraId="01D57DEF">
            <w:pPr>
              <w:pStyle w:val="21"/>
              <w:spacing w:before="221"/>
              <w:ind w:left="9"/>
              <w:jc w:val="center"/>
              <w:rPr>
                <w:rFonts w:ascii="Times New Roman"/>
                <w:sz w:val="24"/>
              </w:rPr>
            </w:pPr>
            <w:r>
              <w:rPr>
                <w:rFonts w:ascii="Times New Roman"/>
                <w:sz w:val="24"/>
              </w:rPr>
              <w:t>3</w:t>
            </w:r>
          </w:p>
        </w:tc>
        <w:tc>
          <w:tcPr>
            <w:tcW w:w="1736" w:type="dxa"/>
          </w:tcPr>
          <w:p w14:paraId="09C3757B">
            <w:pPr>
              <w:pStyle w:val="21"/>
              <w:rPr>
                <w:rFonts w:ascii="Times New Roman"/>
                <w:sz w:val="24"/>
              </w:rPr>
            </w:pPr>
          </w:p>
        </w:tc>
        <w:tc>
          <w:tcPr>
            <w:tcW w:w="1797" w:type="dxa"/>
          </w:tcPr>
          <w:p w14:paraId="12D305A7">
            <w:pPr>
              <w:pStyle w:val="21"/>
              <w:rPr>
                <w:rFonts w:ascii="Times New Roman"/>
                <w:sz w:val="24"/>
              </w:rPr>
            </w:pPr>
          </w:p>
        </w:tc>
        <w:tc>
          <w:tcPr>
            <w:tcW w:w="1883" w:type="dxa"/>
          </w:tcPr>
          <w:p w14:paraId="604D1392">
            <w:pPr>
              <w:pStyle w:val="21"/>
              <w:rPr>
                <w:rFonts w:ascii="Times New Roman"/>
                <w:sz w:val="24"/>
              </w:rPr>
            </w:pPr>
          </w:p>
        </w:tc>
        <w:tc>
          <w:tcPr>
            <w:tcW w:w="1905" w:type="dxa"/>
          </w:tcPr>
          <w:p w14:paraId="60B5E83A">
            <w:pPr>
              <w:pStyle w:val="21"/>
              <w:rPr>
                <w:rFonts w:ascii="Times New Roman"/>
                <w:sz w:val="24"/>
              </w:rPr>
            </w:pPr>
          </w:p>
        </w:tc>
        <w:tc>
          <w:tcPr>
            <w:tcW w:w="1697" w:type="dxa"/>
          </w:tcPr>
          <w:p w14:paraId="6FEBC228">
            <w:pPr>
              <w:pStyle w:val="21"/>
              <w:rPr>
                <w:rFonts w:ascii="Times New Roman"/>
                <w:sz w:val="24"/>
              </w:rPr>
            </w:pPr>
          </w:p>
        </w:tc>
        <w:tc>
          <w:tcPr>
            <w:tcW w:w="2041" w:type="dxa"/>
          </w:tcPr>
          <w:p w14:paraId="715C2060">
            <w:pPr>
              <w:pStyle w:val="21"/>
              <w:rPr>
                <w:rFonts w:ascii="Times New Roman"/>
                <w:sz w:val="24"/>
              </w:rPr>
            </w:pPr>
          </w:p>
        </w:tc>
        <w:tc>
          <w:tcPr>
            <w:tcW w:w="1750" w:type="dxa"/>
          </w:tcPr>
          <w:p w14:paraId="5FB5FDA4">
            <w:pPr>
              <w:pStyle w:val="21"/>
              <w:rPr>
                <w:rFonts w:ascii="Times New Roman"/>
                <w:sz w:val="24"/>
              </w:rPr>
            </w:pPr>
          </w:p>
        </w:tc>
      </w:tr>
    </w:tbl>
    <w:p w14:paraId="47BA5B90">
      <w:pPr>
        <w:pStyle w:val="9"/>
        <w:spacing w:before="5"/>
        <w:rPr>
          <w:rFonts w:ascii="微软雅黑"/>
          <w:sz w:val="4"/>
        </w:rPr>
      </w:pPr>
    </w:p>
    <w:p w14:paraId="1E1866FF">
      <w:pPr>
        <w:spacing w:before="48"/>
        <w:ind w:left="220" w:right="0" w:firstLine="0"/>
        <w:jc w:val="left"/>
        <w:rPr>
          <w:rFonts w:hint="eastAsia" w:ascii="微软雅黑" w:hAnsi="微软雅黑" w:eastAsia="微软雅黑"/>
          <w:sz w:val="20"/>
        </w:rPr>
      </w:pPr>
      <w:r>
        <w:rPr>
          <w:rFonts w:hint="eastAsia" w:ascii="微软雅黑" w:hAnsi="微软雅黑" w:eastAsia="微软雅黑"/>
          <w:sz w:val="20"/>
        </w:rPr>
        <w:t>注：</w:t>
      </w:r>
      <w:r>
        <w:rPr>
          <w:rFonts w:ascii="Times New Roman" w:hAnsi="Times New Roman" w:eastAsia="Times New Roman"/>
          <w:sz w:val="20"/>
        </w:rPr>
        <w:t>1.</w:t>
      </w:r>
      <w:r>
        <w:rPr>
          <w:rFonts w:hint="eastAsia" w:ascii="微软雅黑" w:hAnsi="微软雅黑" w:eastAsia="微软雅黑"/>
          <w:sz w:val="20"/>
        </w:rPr>
        <w:t>境外报告伤害程度如果不属于</w:t>
      </w:r>
      <w:r>
        <w:rPr>
          <w:rFonts w:ascii="Times New Roman" w:hAnsi="Times New Roman" w:eastAsia="Times New Roman"/>
          <w:sz w:val="20"/>
        </w:rPr>
        <w:t>“</w:t>
      </w:r>
      <w:r>
        <w:rPr>
          <w:rFonts w:hint="eastAsia" w:ascii="微软雅黑" w:hAnsi="微软雅黑" w:eastAsia="微软雅黑"/>
          <w:sz w:val="20"/>
        </w:rPr>
        <w:t>死亡</w:t>
      </w:r>
      <w:r>
        <w:rPr>
          <w:rFonts w:ascii="Times New Roman" w:hAnsi="Times New Roman" w:eastAsia="Times New Roman"/>
          <w:sz w:val="20"/>
        </w:rPr>
        <w:t>”“</w:t>
      </w:r>
      <w:r>
        <w:rPr>
          <w:rFonts w:hint="eastAsia" w:ascii="微软雅黑" w:hAnsi="微软雅黑" w:eastAsia="微软雅黑"/>
          <w:sz w:val="20"/>
        </w:rPr>
        <w:t>严重伤害</w:t>
      </w:r>
      <w:r>
        <w:rPr>
          <w:rFonts w:ascii="Times New Roman" w:hAnsi="Times New Roman" w:eastAsia="Times New Roman"/>
          <w:sz w:val="20"/>
        </w:rPr>
        <w:t>”“</w:t>
      </w:r>
      <w:r>
        <w:rPr>
          <w:rFonts w:hint="eastAsia" w:ascii="微软雅黑" w:hAnsi="微软雅黑" w:eastAsia="微软雅黑"/>
          <w:sz w:val="20"/>
        </w:rPr>
        <w:t>其他</w:t>
      </w:r>
      <w:r>
        <w:rPr>
          <w:rFonts w:ascii="Times New Roman" w:hAnsi="Times New Roman" w:eastAsia="Times New Roman"/>
          <w:sz w:val="20"/>
        </w:rPr>
        <w:t>”</w:t>
      </w:r>
      <w:r>
        <w:rPr>
          <w:rFonts w:hint="eastAsia" w:ascii="微软雅黑" w:hAnsi="微软雅黑" w:eastAsia="微软雅黑"/>
          <w:sz w:val="20"/>
        </w:rPr>
        <w:t>，均纳入</w:t>
      </w:r>
      <w:r>
        <w:rPr>
          <w:rFonts w:ascii="Times New Roman" w:hAnsi="Times New Roman" w:eastAsia="Times New Roman"/>
          <w:sz w:val="20"/>
        </w:rPr>
        <w:t>“</w:t>
      </w:r>
      <w:r>
        <w:rPr>
          <w:rFonts w:hint="eastAsia" w:ascii="微软雅黑" w:hAnsi="微软雅黑" w:eastAsia="微软雅黑"/>
          <w:sz w:val="20"/>
        </w:rPr>
        <w:t>其他</w:t>
      </w:r>
      <w:r>
        <w:rPr>
          <w:rFonts w:ascii="Times New Roman" w:hAnsi="Times New Roman" w:eastAsia="Times New Roman"/>
          <w:sz w:val="20"/>
        </w:rPr>
        <w:t>”</w:t>
      </w:r>
      <w:r>
        <w:rPr>
          <w:rFonts w:hint="eastAsia" w:ascii="微软雅黑" w:hAnsi="微软雅黑" w:eastAsia="微软雅黑"/>
          <w:sz w:val="20"/>
        </w:rPr>
        <w:t>项统计，并在备注栏给予说明。</w:t>
      </w:r>
    </w:p>
    <w:p w14:paraId="188A2C68">
      <w:pPr>
        <w:pStyle w:val="9"/>
        <w:spacing w:before="16"/>
        <w:rPr>
          <w:rFonts w:ascii="微软雅黑"/>
          <w:sz w:val="13"/>
        </w:rPr>
      </w:pPr>
    </w:p>
    <w:p w14:paraId="46655B64">
      <w:pPr>
        <w:spacing w:before="0"/>
        <w:ind w:left="619" w:right="0" w:firstLine="0"/>
        <w:jc w:val="left"/>
        <w:rPr>
          <w:rFonts w:hint="eastAsia" w:ascii="微软雅黑" w:eastAsia="微软雅黑"/>
          <w:sz w:val="20"/>
        </w:rPr>
      </w:pPr>
      <w:r>
        <w:rPr>
          <w:rFonts w:ascii="Times New Roman" w:eastAsia="Times New Roman"/>
          <w:sz w:val="20"/>
        </w:rPr>
        <w:t>2.</w:t>
      </w:r>
      <w:r>
        <w:rPr>
          <w:rFonts w:hint="eastAsia" w:ascii="微软雅黑" w:eastAsia="微软雅黑"/>
          <w:sz w:val="20"/>
        </w:rPr>
        <w:t>主要伤害和器械故障表现按照严重程度排序，如伤害和器械故障表现较多，分别列出前十即可。</w:t>
      </w:r>
    </w:p>
    <w:p w14:paraId="4CB2D3CB">
      <w:pPr>
        <w:spacing w:after="0"/>
        <w:jc w:val="left"/>
        <w:rPr>
          <w:rFonts w:hint="eastAsia" w:ascii="微软雅黑" w:eastAsia="微软雅黑"/>
          <w:sz w:val="20"/>
        </w:rPr>
        <w:sectPr>
          <w:pgSz w:w="16840" w:h="11910" w:orient="landscape"/>
          <w:pgMar w:top="1100" w:right="1220" w:bottom="1560" w:left="1220" w:header="0" w:footer="1362" w:gutter="0"/>
          <w:cols w:space="720" w:num="1"/>
        </w:sectPr>
      </w:pPr>
    </w:p>
    <w:p w14:paraId="5E790C7A">
      <w:pPr>
        <w:pStyle w:val="7"/>
        <w:numPr>
          <w:ilvl w:val="1"/>
          <w:numId w:val="6"/>
        </w:numPr>
        <w:tabs>
          <w:tab w:val="left" w:pos="582"/>
        </w:tabs>
        <w:spacing w:before="54" w:after="0" w:line="240" w:lineRule="auto"/>
        <w:ind w:left="581" w:right="0" w:hanging="462"/>
        <w:jc w:val="left"/>
      </w:pPr>
      <w:bookmarkStart w:id="32" w:name="_bookmark17"/>
      <w:bookmarkEnd w:id="32"/>
      <w:bookmarkStart w:id="33" w:name="_bookmark17"/>
      <w:bookmarkEnd w:id="33"/>
      <w:r>
        <w:t>群体不良事件</w:t>
      </w:r>
    </w:p>
    <w:p w14:paraId="325DE1CE">
      <w:pPr>
        <w:pStyle w:val="9"/>
        <w:spacing w:before="213" w:line="364" w:lineRule="auto"/>
        <w:ind w:left="120" w:right="1305" w:firstLine="240"/>
      </w:pPr>
      <w:r>
        <w:t>本部分汇总报告期内所有群体不良事件的报告、调查和处置情况。如无不良事件，可如下描述：</w:t>
      </w:r>
    </w:p>
    <w:p w14:paraId="0941DEE4">
      <w:pPr>
        <w:pStyle w:val="9"/>
        <w:spacing w:before="2" w:line="364" w:lineRule="auto"/>
        <w:ind w:left="120" w:right="197" w:firstLine="480"/>
        <w:jc w:val="both"/>
      </w:pPr>
      <w:r>
        <w:rPr>
          <w:rFonts w:ascii="Times New Roman" w:hAnsi="Times New Roman" w:eastAsia="Times New Roman"/>
        </w:rPr>
        <w:t xml:space="preserve">XXX </w:t>
      </w:r>
      <w:r>
        <w:rPr>
          <w:spacing w:val="-30"/>
        </w:rPr>
        <w:t xml:space="preserve">自 </w:t>
      </w:r>
      <w:r>
        <w:rPr>
          <w:rFonts w:ascii="Times New Roman" w:hAnsi="Times New Roman" w:eastAsia="Times New Roman"/>
        </w:rPr>
        <w:t xml:space="preserve">XXX </w:t>
      </w:r>
      <w:r>
        <w:rPr>
          <w:spacing w:val="-31"/>
        </w:rPr>
        <w:t xml:space="preserve">年 </w:t>
      </w:r>
      <w:r>
        <w:rPr>
          <w:rFonts w:ascii="Times New Roman" w:hAnsi="Times New Roman" w:eastAsia="Times New Roman"/>
        </w:rPr>
        <w:t xml:space="preserve">XX </w:t>
      </w:r>
      <w:r>
        <w:rPr>
          <w:spacing w:val="-9"/>
        </w:rPr>
        <w:t>月取得注册证至今，我公司通过主动调查统计，以及定期登录</w:t>
      </w:r>
      <w:r>
        <w:rPr>
          <w:rFonts w:ascii="Times New Roman" w:hAnsi="Times New Roman" w:eastAsia="Times New Roman"/>
          <w:spacing w:val="-9"/>
        </w:rPr>
        <w:t>“</w:t>
      </w:r>
      <w:r>
        <w:rPr>
          <w:spacing w:val="-9"/>
        </w:rPr>
        <w:t>国家医疗器械不良事件监测信息系统</w:t>
      </w:r>
      <w:r>
        <w:rPr>
          <w:rFonts w:ascii="Times New Roman" w:hAnsi="Times New Roman" w:eastAsia="Times New Roman"/>
          <w:spacing w:val="-9"/>
        </w:rPr>
        <w:t>”</w:t>
      </w:r>
      <w:r>
        <w:rPr>
          <w:spacing w:val="-12"/>
        </w:rPr>
        <w:t>平台查询，均未收到本产品发生个</w:t>
      </w:r>
      <w:r>
        <w:t>例不良事件或群体不良事件的信息。</w:t>
      </w:r>
    </w:p>
    <w:p w14:paraId="01F3A9BC">
      <w:pPr>
        <w:pStyle w:val="6"/>
        <w:numPr>
          <w:ilvl w:val="0"/>
          <w:numId w:val="8"/>
        </w:numPr>
        <w:tabs>
          <w:tab w:val="left" w:pos="369"/>
        </w:tabs>
        <w:spacing w:before="28" w:after="0" w:line="240" w:lineRule="auto"/>
        <w:ind w:left="368" w:right="0" w:hanging="249"/>
        <w:jc w:val="left"/>
      </w:pPr>
      <w:bookmarkStart w:id="34" w:name="_bookmark18"/>
      <w:bookmarkEnd w:id="34"/>
      <w:bookmarkStart w:id="35" w:name="_bookmark18"/>
      <w:bookmarkEnd w:id="35"/>
      <w:r>
        <w:t>其他风险信息</w:t>
      </w:r>
    </w:p>
    <w:p w14:paraId="0BCB8CA3">
      <w:pPr>
        <w:pStyle w:val="9"/>
        <w:spacing w:before="187" w:line="364" w:lineRule="auto"/>
        <w:ind w:left="120" w:right="197" w:firstLine="480"/>
      </w:pPr>
      <w:r>
        <w:rPr>
          <w:spacing w:val="-6"/>
        </w:rPr>
        <w:t>本部分介绍与产品风险相关的文献资料研究、产品风险评价、重点监测、再</w:t>
      </w:r>
      <w:r>
        <w:t>评价等情况。</w:t>
      </w:r>
    </w:p>
    <w:p w14:paraId="1FDB58FD">
      <w:pPr>
        <w:pStyle w:val="9"/>
        <w:spacing w:before="2" w:line="364" w:lineRule="auto"/>
        <w:ind w:left="120" w:right="197" w:firstLine="480"/>
      </w:pPr>
      <w:r>
        <w:rPr>
          <w:spacing w:val="-9"/>
        </w:rPr>
        <w:t>如果在数据截止日期后、报告提交前，发生因产品风险原因而采取措施的情</w:t>
      </w:r>
      <w:r>
        <w:t>况，也应在此部分介绍。</w:t>
      </w:r>
    </w:p>
    <w:p w14:paraId="17B8C89C">
      <w:pPr>
        <w:pStyle w:val="7"/>
        <w:numPr>
          <w:ilvl w:val="1"/>
          <w:numId w:val="8"/>
        </w:numPr>
        <w:tabs>
          <w:tab w:val="left" w:pos="651"/>
        </w:tabs>
        <w:spacing w:before="53" w:after="0" w:line="240" w:lineRule="auto"/>
        <w:ind w:left="650" w:right="0" w:hanging="531"/>
        <w:jc w:val="left"/>
      </w:pPr>
      <w:bookmarkStart w:id="36" w:name="_bookmark19"/>
      <w:bookmarkEnd w:id="36"/>
      <w:bookmarkStart w:id="37" w:name="_bookmark19"/>
      <w:bookmarkEnd w:id="37"/>
      <w:r>
        <w:t>持有人上市后研究</w:t>
      </w:r>
    </w:p>
    <w:p w14:paraId="481D6D41">
      <w:pPr>
        <w:pStyle w:val="9"/>
        <w:spacing w:before="213" w:line="364" w:lineRule="auto"/>
        <w:ind w:left="120" w:right="105" w:firstLine="480"/>
        <w:jc w:val="both"/>
      </w:pPr>
      <w:r>
        <w:rPr>
          <w:rFonts w:ascii="Times New Roman" w:eastAsia="Times New Roman"/>
        </w:rPr>
        <w:t xml:space="preserve">XXX </w:t>
      </w:r>
      <w:r>
        <w:rPr>
          <w:spacing w:val="-24"/>
        </w:rPr>
        <w:t xml:space="preserve">自 </w:t>
      </w:r>
      <w:r>
        <w:rPr>
          <w:rFonts w:ascii="Times New Roman" w:eastAsia="Times New Roman"/>
        </w:rPr>
        <w:t xml:space="preserve">XX </w:t>
      </w:r>
      <w:r>
        <w:rPr>
          <w:spacing w:val="-23"/>
        </w:rPr>
        <w:t xml:space="preserve">年 </w:t>
      </w:r>
      <w:r>
        <w:rPr>
          <w:rFonts w:ascii="Times New Roman" w:eastAsia="Times New Roman"/>
        </w:rPr>
        <w:t xml:space="preserve">XX </w:t>
      </w:r>
      <w:r>
        <w:t>月取得注册证至今，未对本产品进行设计变更或工艺变</w:t>
      </w:r>
      <w:r>
        <w:rPr>
          <w:spacing w:val="-9"/>
        </w:rPr>
        <w:t>更，本产品技术要求引用的相关国家和行业标准、法规均未发生变化。自获证之</w:t>
      </w:r>
      <w:r>
        <w:rPr>
          <w:spacing w:val="-10"/>
        </w:rPr>
        <w:t>日起，未收到与产品质量相关的反馈信息，未形成可支持风险评估的统计数据。</w:t>
      </w:r>
    </w:p>
    <w:p w14:paraId="67A4B4AA">
      <w:pPr>
        <w:pStyle w:val="7"/>
        <w:numPr>
          <w:ilvl w:val="1"/>
          <w:numId w:val="8"/>
        </w:numPr>
        <w:tabs>
          <w:tab w:val="left" w:pos="651"/>
        </w:tabs>
        <w:spacing w:before="55" w:after="0" w:line="240" w:lineRule="auto"/>
        <w:ind w:left="650" w:right="0" w:hanging="531"/>
        <w:jc w:val="left"/>
      </w:pPr>
      <w:bookmarkStart w:id="38" w:name="_bookmark20"/>
      <w:bookmarkEnd w:id="38"/>
      <w:bookmarkStart w:id="39" w:name="_bookmark20"/>
      <w:bookmarkEnd w:id="39"/>
      <w:r>
        <w:t>文献资料信息</w:t>
      </w:r>
    </w:p>
    <w:p w14:paraId="4A604A3E">
      <w:pPr>
        <w:pStyle w:val="9"/>
        <w:spacing w:before="212"/>
        <w:ind w:left="600"/>
      </w:pPr>
      <w:r>
        <w:t xml:space="preserve">我公司规定，由 </w:t>
      </w:r>
      <w:r>
        <w:rPr>
          <w:rFonts w:ascii="Times New Roman" w:eastAsia="Times New Roman"/>
        </w:rPr>
        <w:t xml:space="preserve">XX </w:t>
      </w:r>
      <w:r>
        <w:t xml:space="preserve">部定期检索与本产品相关的不良事件信息，自 </w:t>
      </w:r>
      <w:r>
        <w:rPr>
          <w:rFonts w:ascii="Times New Roman" w:eastAsia="Times New Roman"/>
        </w:rPr>
        <w:t xml:space="preserve">XX </w:t>
      </w:r>
      <w:r>
        <w:t>年</w:t>
      </w:r>
    </w:p>
    <w:p w14:paraId="72A138FC">
      <w:pPr>
        <w:pStyle w:val="9"/>
        <w:spacing w:before="161"/>
        <w:ind w:left="120"/>
      </w:pPr>
      <w:r>
        <w:rPr>
          <w:rFonts w:ascii="Times New Roman" w:eastAsia="Times New Roman"/>
        </w:rPr>
        <w:t xml:space="preserve">XX </w:t>
      </w:r>
      <w:r>
        <w:t>月取得注册证至今，未检索到与同类产品相关的不良事件报导。</w:t>
      </w:r>
    </w:p>
    <w:p w14:paraId="1768A8E6">
      <w:pPr>
        <w:pStyle w:val="7"/>
        <w:numPr>
          <w:ilvl w:val="1"/>
          <w:numId w:val="8"/>
        </w:numPr>
        <w:tabs>
          <w:tab w:val="left" w:pos="651"/>
        </w:tabs>
        <w:spacing w:before="213" w:after="0" w:line="240" w:lineRule="auto"/>
        <w:ind w:left="650" w:right="0" w:hanging="531"/>
        <w:jc w:val="left"/>
      </w:pPr>
      <w:bookmarkStart w:id="40" w:name="_bookmark21"/>
      <w:bookmarkEnd w:id="40"/>
      <w:bookmarkStart w:id="41" w:name="_bookmark21"/>
      <w:bookmarkEnd w:id="41"/>
      <w:r>
        <w:t>其他</w:t>
      </w:r>
    </w:p>
    <w:p w14:paraId="46DF3C7E">
      <w:pPr>
        <w:pStyle w:val="9"/>
        <w:spacing w:before="213" w:line="364" w:lineRule="auto"/>
        <w:ind w:left="120" w:right="197" w:firstLine="480"/>
      </w:pPr>
      <w:r>
        <w:rPr>
          <w:rFonts w:ascii="Times New Roman" w:eastAsia="Times New Roman"/>
        </w:rPr>
        <w:t xml:space="preserve">XX </w:t>
      </w:r>
      <w:r>
        <w:rPr>
          <w:spacing w:val="-30"/>
        </w:rPr>
        <w:t xml:space="preserve">自 </w:t>
      </w:r>
      <w:r>
        <w:rPr>
          <w:rFonts w:ascii="Times New Roman" w:eastAsia="Times New Roman"/>
        </w:rPr>
        <w:t xml:space="preserve">XX </w:t>
      </w:r>
      <w:r>
        <w:rPr>
          <w:spacing w:val="-30"/>
        </w:rPr>
        <w:t xml:space="preserve">年 </w:t>
      </w:r>
      <w:r>
        <w:rPr>
          <w:rFonts w:ascii="Times New Roman" w:eastAsia="Times New Roman"/>
        </w:rPr>
        <w:t xml:space="preserve">XX </w:t>
      </w:r>
      <w:r>
        <w:rPr>
          <w:spacing w:val="-1"/>
        </w:rPr>
        <w:t>月取得注册证至今，未发生监督抽检的情况，也未获取其</w:t>
      </w:r>
      <w:r>
        <w:t>他风险信息。</w:t>
      </w:r>
    </w:p>
    <w:p w14:paraId="4ABA684E">
      <w:pPr>
        <w:pStyle w:val="6"/>
        <w:numPr>
          <w:ilvl w:val="0"/>
          <w:numId w:val="8"/>
        </w:numPr>
        <w:tabs>
          <w:tab w:val="left" w:pos="369"/>
        </w:tabs>
        <w:spacing w:before="28" w:after="0" w:line="240" w:lineRule="auto"/>
        <w:ind w:left="368" w:right="0" w:hanging="249"/>
        <w:jc w:val="left"/>
      </w:pPr>
      <w:bookmarkStart w:id="42" w:name="_bookmark22"/>
      <w:bookmarkEnd w:id="42"/>
      <w:bookmarkStart w:id="43" w:name="_bookmark22"/>
      <w:bookmarkEnd w:id="43"/>
      <w:r>
        <w:t>产品风险分析</w:t>
      </w:r>
    </w:p>
    <w:p w14:paraId="3DAB47B9">
      <w:pPr>
        <w:pStyle w:val="9"/>
        <w:spacing w:before="187" w:line="364" w:lineRule="auto"/>
        <w:ind w:left="120" w:right="196" w:firstLine="480"/>
        <w:jc w:val="both"/>
      </w:pPr>
      <w:r>
        <w:rPr>
          <w:spacing w:val="-8"/>
        </w:rPr>
        <w:t>本部分应当从设计开发、生产管理、流通与储存、操作使用、维修保养、售</w:t>
      </w:r>
      <w:r>
        <w:rPr>
          <w:spacing w:val="-6"/>
        </w:rPr>
        <w:t>后服务等方面分析综合产品风险情况，重点分析不良事件发生的主要原因，不良</w:t>
      </w:r>
      <w:r>
        <w:rPr>
          <w:spacing w:val="-7"/>
        </w:rPr>
        <w:t>事件的特点是否发生改变、不良事件的报告频率是否增加、不良事件的特点和频</w:t>
      </w:r>
      <w:r>
        <w:t>率变化对产品总体安全性的影响。</w:t>
      </w:r>
    </w:p>
    <w:p w14:paraId="7F3735AA">
      <w:pPr>
        <w:pStyle w:val="9"/>
        <w:spacing w:before="3"/>
        <w:ind w:left="600"/>
      </w:pPr>
      <w:r>
        <w:t>以上情况如有，照实描述。如至今未生产，可如下描述：</w:t>
      </w:r>
    </w:p>
    <w:p w14:paraId="03781E35">
      <w:pPr>
        <w:spacing w:after="0"/>
        <w:sectPr>
          <w:footerReference r:id="rId8" w:type="default"/>
          <w:pgSz w:w="11910" w:h="16840"/>
          <w:pgMar w:top="1500" w:right="1600" w:bottom="1360" w:left="1680" w:header="0" w:footer="1173" w:gutter="0"/>
          <w:cols w:space="720" w:num="1"/>
        </w:sectPr>
      </w:pPr>
    </w:p>
    <w:p w14:paraId="16ED6005">
      <w:pPr>
        <w:pStyle w:val="9"/>
        <w:spacing w:before="62" w:line="364" w:lineRule="auto"/>
        <w:ind w:left="120" w:right="197" w:firstLine="480"/>
        <w:jc w:val="both"/>
      </w:pPr>
      <w:r>
        <w:rPr>
          <w:rFonts w:ascii="Times New Roman" w:eastAsia="Times New Roman"/>
        </w:rPr>
        <w:t xml:space="preserve">XX </w:t>
      </w:r>
      <w:r>
        <w:rPr>
          <w:spacing w:val="-30"/>
        </w:rPr>
        <w:t xml:space="preserve">自 </w:t>
      </w:r>
      <w:r>
        <w:rPr>
          <w:rFonts w:ascii="Times New Roman" w:eastAsia="Times New Roman"/>
        </w:rPr>
        <w:t xml:space="preserve">XX </w:t>
      </w:r>
      <w:r>
        <w:rPr>
          <w:spacing w:val="-30"/>
        </w:rPr>
        <w:t xml:space="preserve">年 </w:t>
      </w:r>
      <w:r>
        <w:rPr>
          <w:rFonts w:ascii="Times New Roman" w:eastAsia="Times New Roman"/>
        </w:rPr>
        <w:t xml:space="preserve">XX </w:t>
      </w:r>
      <w:r>
        <w:rPr>
          <w:spacing w:val="-1"/>
        </w:rPr>
        <w:t xml:space="preserve">月取得注册证至今，未进行生产，器械未进入临床使用， </w:t>
      </w:r>
      <w:r>
        <w:rPr>
          <w:spacing w:val="-7"/>
        </w:rPr>
        <w:t>未收到发生不良事件的信息，故未针对不良事件发生原因、伤害严重程度以及估</w:t>
      </w:r>
      <w:r>
        <w:t>计发生的频率等进行新的统计分析。</w:t>
      </w:r>
    </w:p>
    <w:p w14:paraId="0419C41B">
      <w:pPr>
        <w:pStyle w:val="6"/>
        <w:numPr>
          <w:ilvl w:val="0"/>
          <w:numId w:val="8"/>
        </w:numPr>
        <w:tabs>
          <w:tab w:val="left" w:pos="529"/>
        </w:tabs>
        <w:spacing w:before="29" w:after="0" w:line="240" w:lineRule="auto"/>
        <w:ind w:left="528" w:right="0" w:hanging="409"/>
        <w:jc w:val="left"/>
      </w:pPr>
      <w:bookmarkStart w:id="44" w:name="_bookmark23"/>
      <w:bookmarkEnd w:id="44"/>
      <w:bookmarkStart w:id="45" w:name="_bookmark23"/>
      <w:bookmarkEnd w:id="45"/>
      <w:r>
        <w:t>结论</w:t>
      </w:r>
    </w:p>
    <w:p w14:paraId="3F74ECFE">
      <w:pPr>
        <w:pStyle w:val="9"/>
        <w:spacing w:before="187" w:line="364" w:lineRule="auto"/>
        <w:ind w:left="120" w:right="126" w:firstLine="480"/>
      </w:pPr>
      <w:r>
        <w:t>本期未发现与注册上报时递交的</w:t>
      </w:r>
      <w:r>
        <w:rPr>
          <w:rFonts w:ascii="Times New Roman" w:hAnsi="Times New Roman" w:eastAsia="Times New Roman"/>
        </w:rPr>
        <w:t>“</w:t>
      </w:r>
      <w:r>
        <w:t>风险管理报告</w:t>
      </w:r>
      <w:r>
        <w:rPr>
          <w:rFonts w:ascii="Times New Roman" w:hAnsi="Times New Roman" w:eastAsia="Times New Roman"/>
        </w:rPr>
        <w:t>”</w:t>
      </w:r>
      <w:r>
        <w:t>有差异的项目，剩余风险可以接受。</w:t>
      </w:r>
    </w:p>
    <w:p w14:paraId="2CF91433">
      <w:pPr>
        <w:pStyle w:val="9"/>
        <w:spacing w:before="1" w:line="364" w:lineRule="auto"/>
        <w:ind w:left="120" w:right="198" w:firstLine="480"/>
        <w:jc w:val="both"/>
      </w:pPr>
      <w:r>
        <w:rPr>
          <w:spacing w:val="-3"/>
        </w:rPr>
        <w:t>本期已发现的风险点</w:t>
      </w:r>
      <w:r>
        <w:t>（简要描述风险点</w:t>
      </w:r>
      <w:r>
        <w:rPr>
          <w:spacing w:val="-24"/>
        </w:rPr>
        <w:t>）</w:t>
      </w:r>
      <w:r>
        <w:rPr>
          <w:spacing w:val="-8"/>
        </w:rPr>
        <w:t>均按公司《风险管理控制程序》进</w:t>
      </w:r>
      <w:r>
        <w:t>行了风险估计、风险分析、风险评价、风险控制（简述控制措施</w:t>
      </w:r>
      <w:r>
        <w:rPr>
          <w:spacing w:val="-120"/>
        </w:rPr>
        <w:t>）</w:t>
      </w:r>
      <w:r>
        <w:t>、措施验证， 结果表明综合剩余风险可接受。</w:t>
      </w:r>
    </w:p>
    <w:p w14:paraId="34436735">
      <w:pPr>
        <w:pStyle w:val="6"/>
        <w:numPr>
          <w:ilvl w:val="0"/>
          <w:numId w:val="8"/>
        </w:numPr>
        <w:tabs>
          <w:tab w:val="left" w:pos="457"/>
        </w:tabs>
        <w:spacing w:before="29" w:after="0" w:line="240" w:lineRule="auto"/>
        <w:ind w:left="456" w:right="0" w:hanging="337"/>
        <w:jc w:val="left"/>
      </w:pPr>
      <w:bookmarkStart w:id="46" w:name="_bookmark24"/>
      <w:bookmarkEnd w:id="46"/>
      <w:bookmarkStart w:id="47" w:name="_bookmark24"/>
      <w:bookmarkEnd w:id="47"/>
      <w:r>
        <w:t>附件</w:t>
      </w:r>
    </w:p>
    <w:p w14:paraId="66C18128">
      <w:pPr>
        <w:pStyle w:val="7"/>
        <w:numPr>
          <w:ilvl w:val="1"/>
          <w:numId w:val="8"/>
        </w:numPr>
        <w:tabs>
          <w:tab w:val="left" w:pos="582"/>
        </w:tabs>
        <w:spacing w:before="239" w:after="0" w:line="240" w:lineRule="auto"/>
        <w:ind w:left="581" w:right="0" w:hanging="462"/>
        <w:jc w:val="left"/>
      </w:pPr>
      <w:bookmarkStart w:id="48" w:name="_bookmark25"/>
      <w:bookmarkEnd w:id="48"/>
      <w:bookmarkStart w:id="49" w:name="_bookmark25"/>
      <w:bookmarkEnd w:id="49"/>
      <w:r>
        <w:t>医疗器械注册证；</w:t>
      </w:r>
    </w:p>
    <w:p w14:paraId="65964369">
      <w:pPr>
        <w:pStyle w:val="7"/>
        <w:numPr>
          <w:ilvl w:val="1"/>
          <w:numId w:val="8"/>
        </w:numPr>
        <w:tabs>
          <w:tab w:val="left" w:pos="582"/>
        </w:tabs>
        <w:spacing w:before="266" w:after="0" w:line="240" w:lineRule="auto"/>
        <w:ind w:left="581" w:right="0" w:hanging="462"/>
        <w:jc w:val="left"/>
      </w:pPr>
      <w:bookmarkStart w:id="50" w:name="_bookmark26"/>
      <w:bookmarkEnd w:id="50"/>
      <w:bookmarkStart w:id="51" w:name="_bookmark26"/>
      <w:bookmarkEnd w:id="51"/>
      <w:r>
        <w:rPr>
          <w:w w:val="99"/>
        </w:rPr>
        <w:t>产品使用说明书（操作手册</w:t>
      </w:r>
      <w:r>
        <w:rPr>
          <w:spacing w:val="-140"/>
          <w:w w:val="99"/>
        </w:rPr>
        <w:t>）</w:t>
      </w:r>
      <w:r>
        <w:rPr>
          <w:w w:val="99"/>
        </w:rPr>
        <w:t>；</w:t>
      </w:r>
    </w:p>
    <w:p w14:paraId="2B656487">
      <w:pPr>
        <w:pStyle w:val="7"/>
        <w:numPr>
          <w:ilvl w:val="1"/>
          <w:numId w:val="8"/>
        </w:numPr>
        <w:tabs>
          <w:tab w:val="left" w:pos="582"/>
        </w:tabs>
        <w:spacing w:before="265" w:after="0" w:line="240" w:lineRule="auto"/>
        <w:ind w:left="581" w:right="0" w:hanging="462"/>
        <w:jc w:val="left"/>
      </w:pPr>
      <w:bookmarkStart w:id="52" w:name="_bookmark27"/>
      <w:bookmarkEnd w:id="52"/>
      <w:bookmarkStart w:id="53" w:name="_bookmark27"/>
      <w:bookmarkEnd w:id="53"/>
      <w:r>
        <w:t>参考文献；</w:t>
      </w:r>
    </w:p>
    <w:p w14:paraId="079AD17D">
      <w:pPr>
        <w:pStyle w:val="20"/>
        <w:numPr>
          <w:ilvl w:val="1"/>
          <w:numId w:val="8"/>
        </w:numPr>
        <w:tabs>
          <w:tab w:val="left" w:pos="582"/>
        </w:tabs>
        <w:spacing w:before="265" w:after="0" w:line="240" w:lineRule="auto"/>
        <w:ind w:left="581" w:right="0" w:hanging="462"/>
        <w:jc w:val="left"/>
        <w:rPr>
          <w:b/>
          <w:sz w:val="28"/>
        </w:rPr>
      </w:pPr>
      <w:bookmarkStart w:id="54" w:name="_bookmark28"/>
      <w:bookmarkEnd w:id="54"/>
      <w:bookmarkStart w:id="55" w:name="_bookmark28"/>
      <w:bookmarkEnd w:id="55"/>
      <w:r>
        <w:rPr>
          <w:b/>
          <w:sz w:val="28"/>
        </w:rPr>
        <w:t>其他需要提交的资料。</w:t>
      </w:r>
    </w:p>
    <w:sectPr>
      <w:pgSz w:w="11910" w:h="16840"/>
      <w:pgMar w:top="1440" w:right="1600" w:bottom="1360" w:left="1680" w:header="0" w:footer="117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53D3B">
    <w:pPr>
      <w:pStyle w:val="9"/>
      <w:spacing w:line="14" w:lineRule="auto"/>
      <w:rPr>
        <w:sz w:val="20"/>
      </w:rPr>
    </w:pPr>
    <w:r>
      <w:pict>
        <v:shape id="_x0000_s2049" o:spid="_x0000_s2049" o:spt="202" type="#_x0000_t202" style="position:absolute;left:0pt;margin-left:147.8pt;margin-top:793.55pt;height:23.95pt;width:299.7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D451BE1"/>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C9F51">
    <w:pPr>
      <w:pStyle w:val="9"/>
      <w:spacing w:line="14" w:lineRule="auto"/>
      <w:rPr>
        <w:sz w:val="20"/>
      </w:rPr>
    </w:pPr>
    <w:r>
      <w:pict>
        <v:shape id="_x0000_s2050" o:spid="_x0000_s2050" o:spt="202" type="#_x0000_t202" style="position:absolute;left:0pt;margin-left:147.8pt;margin-top:793.55pt;height:23.95pt;width:299.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10728FF6">
                <w:pPr>
                  <w:spacing w:before="0" w:line="457" w:lineRule="exact"/>
                  <w:ind w:left="20" w:right="0" w:firstLine="0"/>
                  <w:jc w:val="left"/>
                  <w:rPr>
                    <w:sz w:val="3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1B6A7">
    <w:pPr>
      <w:pStyle w:val="9"/>
      <w:spacing w:line="14" w:lineRule="auto"/>
      <w:rPr>
        <w:sz w:val="20"/>
      </w:rPr>
    </w:pPr>
    <w:r>
      <w:pict>
        <v:shape id="_x0000_s2051" o:spid="_x0000_s2051" o:spt="202" type="#_x0000_t202" style="position:absolute;left:0pt;margin-left:209.45pt;margin-top:539.1pt;height:33pt;width:423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0A95B301"/>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63FE3">
    <w:pPr>
      <w:pStyle w:val="9"/>
      <w:spacing w:line="14" w:lineRule="auto"/>
      <w:rPr>
        <w:sz w:val="20"/>
      </w:rPr>
    </w:pPr>
    <w:r>
      <w:pict>
        <v:shape id="_x0000_s2052" o:spid="_x0000_s2052" o:spt="202" type="#_x0000_t202" style="position:absolute;left:0pt;margin-left:147.8pt;margin-top:793.55pt;height:23.95pt;width:299.7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337CBAAB"/>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2"/>
      <w:numFmt w:val="decimal"/>
      <w:lvlText w:val="%1."/>
      <w:lvlJc w:val="left"/>
      <w:pPr>
        <w:ind w:left="665" w:hanging="152"/>
        <w:jc w:val="left"/>
      </w:pPr>
      <w:rPr>
        <w:rFonts w:hint="default" w:ascii="Times New Roman" w:hAnsi="Times New Roman" w:eastAsia="Times New Roman" w:cs="Times New Roman"/>
        <w:b/>
        <w:bCs/>
        <w:w w:val="100"/>
        <w:sz w:val="18"/>
        <w:szCs w:val="18"/>
        <w:lang w:val="zh-CN" w:eastAsia="zh-CN" w:bidi="zh-CN"/>
      </w:rPr>
    </w:lvl>
    <w:lvl w:ilvl="1" w:tentative="0">
      <w:start w:val="0"/>
      <w:numFmt w:val="bullet"/>
      <w:lvlText w:val="•"/>
      <w:lvlJc w:val="left"/>
      <w:pPr>
        <w:ind w:left="2011" w:hanging="152"/>
      </w:pPr>
      <w:rPr>
        <w:rFonts w:hint="default"/>
        <w:lang w:val="zh-CN" w:eastAsia="zh-CN" w:bidi="zh-CN"/>
      </w:rPr>
    </w:lvl>
    <w:lvl w:ilvl="2" w:tentative="0">
      <w:start w:val="0"/>
      <w:numFmt w:val="bullet"/>
      <w:lvlText w:val="•"/>
      <w:lvlJc w:val="left"/>
      <w:pPr>
        <w:ind w:left="3363" w:hanging="152"/>
      </w:pPr>
      <w:rPr>
        <w:rFonts w:hint="default"/>
        <w:lang w:val="zh-CN" w:eastAsia="zh-CN" w:bidi="zh-CN"/>
      </w:rPr>
    </w:lvl>
    <w:lvl w:ilvl="3" w:tentative="0">
      <w:start w:val="0"/>
      <w:numFmt w:val="bullet"/>
      <w:lvlText w:val="•"/>
      <w:lvlJc w:val="left"/>
      <w:pPr>
        <w:ind w:left="4715" w:hanging="152"/>
      </w:pPr>
      <w:rPr>
        <w:rFonts w:hint="default"/>
        <w:lang w:val="zh-CN" w:eastAsia="zh-CN" w:bidi="zh-CN"/>
      </w:rPr>
    </w:lvl>
    <w:lvl w:ilvl="4" w:tentative="0">
      <w:start w:val="0"/>
      <w:numFmt w:val="bullet"/>
      <w:lvlText w:val="•"/>
      <w:lvlJc w:val="left"/>
      <w:pPr>
        <w:ind w:left="6067" w:hanging="152"/>
      </w:pPr>
      <w:rPr>
        <w:rFonts w:hint="default"/>
        <w:lang w:val="zh-CN" w:eastAsia="zh-CN" w:bidi="zh-CN"/>
      </w:rPr>
    </w:lvl>
    <w:lvl w:ilvl="5" w:tentative="0">
      <w:start w:val="0"/>
      <w:numFmt w:val="bullet"/>
      <w:lvlText w:val="•"/>
      <w:lvlJc w:val="left"/>
      <w:pPr>
        <w:ind w:left="7419" w:hanging="152"/>
      </w:pPr>
      <w:rPr>
        <w:rFonts w:hint="default"/>
        <w:lang w:val="zh-CN" w:eastAsia="zh-CN" w:bidi="zh-CN"/>
      </w:rPr>
    </w:lvl>
    <w:lvl w:ilvl="6" w:tentative="0">
      <w:start w:val="0"/>
      <w:numFmt w:val="bullet"/>
      <w:lvlText w:val="•"/>
      <w:lvlJc w:val="left"/>
      <w:pPr>
        <w:ind w:left="8771" w:hanging="152"/>
      </w:pPr>
      <w:rPr>
        <w:rFonts w:hint="default"/>
        <w:lang w:val="zh-CN" w:eastAsia="zh-CN" w:bidi="zh-CN"/>
      </w:rPr>
    </w:lvl>
    <w:lvl w:ilvl="7" w:tentative="0">
      <w:start w:val="0"/>
      <w:numFmt w:val="bullet"/>
      <w:lvlText w:val="•"/>
      <w:lvlJc w:val="left"/>
      <w:pPr>
        <w:ind w:left="10122" w:hanging="152"/>
      </w:pPr>
      <w:rPr>
        <w:rFonts w:hint="default"/>
        <w:lang w:val="zh-CN" w:eastAsia="zh-CN" w:bidi="zh-CN"/>
      </w:rPr>
    </w:lvl>
    <w:lvl w:ilvl="8" w:tentative="0">
      <w:start w:val="0"/>
      <w:numFmt w:val="bullet"/>
      <w:lvlText w:val="•"/>
      <w:lvlJc w:val="left"/>
      <w:pPr>
        <w:ind w:left="11474" w:hanging="152"/>
      </w:pPr>
      <w:rPr>
        <w:rFonts w:hint="default"/>
        <w:lang w:val="zh-CN" w:eastAsia="zh-CN" w:bidi="zh-CN"/>
      </w:rPr>
    </w:lvl>
  </w:abstractNum>
  <w:abstractNum w:abstractNumId="1">
    <w:nsid w:val="BF205925"/>
    <w:multiLevelType w:val="multilevel"/>
    <w:tmpl w:val="BF205925"/>
    <w:lvl w:ilvl="0" w:tentative="0">
      <w:start w:val="2"/>
      <w:numFmt w:val="decimal"/>
      <w:lvlText w:val="%1."/>
      <w:lvlJc w:val="left"/>
      <w:pPr>
        <w:ind w:left="542" w:hanging="409"/>
        <w:jc w:val="left"/>
      </w:pPr>
      <w:rPr>
        <w:rFonts w:hint="default" w:ascii="Calibri" w:hAnsi="Calibri" w:eastAsia="Calibri" w:cs="Calibri"/>
        <w:b/>
        <w:bCs/>
        <w:spacing w:val="-1"/>
        <w:w w:val="100"/>
        <w:sz w:val="32"/>
        <w:szCs w:val="32"/>
        <w:lang w:val="zh-CN" w:eastAsia="zh-CN" w:bidi="zh-CN"/>
      </w:rPr>
    </w:lvl>
    <w:lvl w:ilvl="1" w:tentative="0">
      <w:start w:val="1"/>
      <w:numFmt w:val="decimal"/>
      <w:lvlText w:val="%1.%2"/>
      <w:lvlJc w:val="left"/>
      <w:pPr>
        <w:ind w:left="595" w:hanging="462"/>
        <w:jc w:val="left"/>
      </w:pPr>
      <w:rPr>
        <w:rFonts w:hint="default" w:ascii="Arial" w:hAnsi="Arial" w:eastAsia="Arial" w:cs="Arial"/>
        <w:b/>
        <w:bCs/>
        <w:w w:val="99"/>
        <w:sz w:val="28"/>
        <w:szCs w:val="28"/>
        <w:lang w:val="zh-CN" w:eastAsia="zh-CN" w:bidi="zh-CN"/>
      </w:rPr>
    </w:lvl>
    <w:lvl w:ilvl="2" w:tentative="0">
      <w:start w:val="0"/>
      <w:numFmt w:val="bullet"/>
      <w:lvlText w:val="•"/>
      <w:lvlJc w:val="left"/>
      <w:pPr>
        <w:ind w:left="1634" w:hanging="462"/>
      </w:pPr>
      <w:rPr>
        <w:rFonts w:hint="default"/>
        <w:lang w:val="zh-CN" w:eastAsia="zh-CN" w:bidi="zh-CN"/>
      </w:rPr>
    </w:lvl>
    <w:lvl w:ilvl="3" w:tentative="0">
      <w:start w:val="0"/>
      <w:numFmt w:val="bullet"/>
      <w:lvlText w:val="•"/>
      <w:lvlJc w:val="left"/>
      <w:pPr>
        <w:ind w:left="2668" w:hanging="462"/>
      </w:pPr>
      <w:rPr>
        <w:rFonts w:hint="default"/>
        <w:lang w:val="zh-CN" w:eastAsia="zh-CN" w:bidi="zh-CN"/>
      </w:rPr>
    </w:lvl>
    <w:lvl w:ilvl="4" w:tentative="0">
      <w:start w:val="0"/>
      <w:numFmt w:val="bullet"/>
      <w:lvlText w:val="•"/>
      <w:lvlJc w:val="left"/>
      <w:pPr>
        <w:ind w:left="3702" w:hanging="462"/>
      </w:pPr>
      <w:rPr>
        <w:rFonts w:hint="default"/>
        <w:lang w:val="zh-CN" w:eastAsia="zh-CN" w:bidi="zh-CN"/>
      </w:rPr>
    </w:lvl>
    <w:lvl w:ilvl="5" w:tentative="0">
      <w:start w:val="0"/>
      <w:numFmt w:val="bullet"/>
      <w:lvlText w:val="•"/>
      <w:lvlJc w:val="left"/>
      <w:pPr>
        <w:ind w:left="4736" w:hanging="462"/>
      </w:pPr>
      <w:rPr>
        <w:rFonts w:hint="default"/>
        <w:lang w:val="zh-CN" w:eastAsia="zh-CN" w:bidi="zh-CN"/>
      </w:rPr>
    </w:lvl>
    <w:lvl w:ilvl="6" w:tentative="0">
      <w:start w:val="0"/>
      <w:numFmt w:val="bullet"/>
      <w:lvlText w:val="•"/>
      <w:lvlJc w:val="left"/>
      <w:pPr>
        <w:ind w:left="5770" w:hanging="462"/>
      </w:pPr>
      <w:rPr>
        <w:rFonts w:hint="default"/>
        <w:lang w:val="zh-CN" w:eastAsia="zh-CN" w:bidi="zh-CN"/>
      </w:rPr>
    </w:lvl>
    <w:lvl w:ilvl="7" w:tentative="0">
      <w:start w:val="0"/>
      <w:numFmt w:val="bullet"/>
      <w:lvlText w:val="•"/>
      <w:lvlJc w:val="left"/>
      <w:pPr>
        <w:ind w:left="6804" w:hanging="462"/>
      </w:pPr>
      <w:rPr>
        <w:rFonts w:hint="default"/>
        <w:lang w:val="zh-CN" w:eastAsia="zh-CN" w:bidi="zh-CN"/>
      </w:rPr>
    </w:lvl>
    <w:lvl w:ilvl="8" w:tentative="0">
      <w:start w:val="0"/>
      <w:numFmt w:val="bullet"/>
      <w:lvlText w:val="•"/>
      <w:lvlJc w:val="left"/>
      <w:pPr>
        <w:ind w:left="7838" w:hanging="462"/>
      </w:pPr>
      <w:rPr>
        <w:rFonts w:hint="default"/>
        <w:lang w:val="zh-CN" w:eastAsia="zh-CN" w:bidi="zh-CN"/>
      </w:rPr>
    </w:lvl>
  </w:abstractNum>
  <w:abstractNum w:abstractNumId="2">
    <w:nsid w:val="CF092B84"/>
    <w:multiLevelType w:val="multilevel"/>
    <w:tmpl w:val="CF092B84"/>
    <w:lvl w:ilvl="0" w:tentative="0">
      <w:start w:val="8"/>
      <w:numFmt w:val="decimal"/>
      <w:lvlText w:val="%1"/>
      <w:lvlJc w:val="left"/>
      <w:pPr>
        <w:ind w:left="478" w:hanging="345"/>
        <w:jc w:val="left"/>
      </w:pPr>
      <w:rPr>
        <w:rFonts w:hint="default"/>
        <w:lang w:val="zh-CN" w:eastAsia="zh-CN" w:bidi="zh-CN"/>
      </w:rPr>
    </w:lvl>
    <w:lvl w:ilvl="1" w:tentative="0">
      <w:start w:val="1"/>
      <w:numFmt w:val="decimal"/>
      <w:lvlText w:val="%1.%2"/>
      <w:lvlJc w:val="left"/>
      <w:pPr>
        <w:ind w:left="478" w:hanging="345"/>
        <w:jc w:val="left"/>
      </w:pPr>
      <w:rPr>
        <w:rFonts w:hint="default" w:ascii="Arial" w:hAnsi="Arial" w:eastAsia="Arial" w:cs="Arial"/>
        <w:b/>
        <w:bCs/>
        <w:spacing w:val="-1"/>
        <w:w w:val="99"/>
        <w:sz w:val="21"/>
        <w:szCs w:val="21"/>
        <w:lang w:val="zh-CN" w:eastAsia="zh-CN" w:bidi="zh-CN"/>
      </w:rPr>
    </w:lvl>
    <w:lvl w:ilvl="2" w:tentative="0">
      <w:start w:val="0"/>
      <w:numFmt w:val="bullet"/>
      <w:lvlText w:val="•"/>
      <w:lvlJc w:val="left"/>
      <w:pPr>
        <w:ind w:left="2365" w:hanging="345"/>
      </w:pPr>
      <w:rPr>
        <w:rFonts w:hint="default"/>
        <w:lang w:val="zh-CN" w:eastAsia="zh-CN" w:bidi="zh-CN"/>
      </w:rPr>
    </w:lvl>
    <w:lvl w:ilvl="3" w:tentative="0">
      <w:start w:val="0"/>
      <w:numFmt w:val="bullet"/>
      <w:lvlText w:val="•"/>
      <w:lvlJc w:val="left"/>
      <w:pPr>
        <w:ind w:left="3307" w:hanging="345"/>
      </w:pPr>
      <w:rPr>
        <w:rFonts w:hint="default"/>
        <w:lang w:val="zh-CN" w:eastAsia="zh-CN" w:bidi="zh-CN"/>
      </w:rPr>
    </w:lvl>
    <w:lvl w:ilvl="4" w:tentative="0">
      <w:start w:val="0"/>
      <w:numFmt w:val="bullet"/>
      <w:lvlText w:val="•"/>
      <w:lvlJc w:val="left"/>
      <w:pPr>
        <w:ind w:left="4250" w:hanging="345"/>
      </w:pPr>
      <w:rPr>
        <w:rFonts w:hint="default"/>
        <w:lang w:val="zh-CN" w:eastAsia="zh-CN" w:bidi="zh-CN"/>
      </w:rPr>
    </w:lvl>
    <w:lvl w:ilvl="5" w:tentative="0">
      <w:start w:val="0"/>
      <w:numFmt w:val="bullet"/>
      <w:lvlText w:val="•"/>
      <w:lvlJc w:val="left"/>
      <w:pPr>
        <w:ind w:left="5193" w:hanging="345"/>
      </w:pPr>
      <w:rPr>
        <w:rFonts w:hint="default"/>
        <w:lang w:val="zh-CN" w:eastAsia="zh-CN" w:bidi="zh-CN"/>
      </w:rPr>
    </w:lvl>
    <w:lvl w:ilvl="6" w:tentative="0">
      <w:start w:val="0"/>
      <w:numFmt w:val="bullet"/>
      <w:lvlText w:val="•"/>
      <w:lvlJc w:val="left"/>
      <w:pPr>
        <w:ind w:left="6135" w:hanging="345"/>
      </w:pPr>
      <w:rPr>
        <w:rFonts w:hint="default"/>
        <w:lang w:val="zh-CN" w:eastAsia="zh-CN" w:bidi="zh-CN"/>
      </w:rPr>
    </w:lvl>
    <w:lvl w:ilvl="7" w:tentative="0">
      <w:start w:val="0"/>
      <w:numFmt w:val="bullet"/>
      <w:lvlText w:val="•"/>
      <w:lvlJc w:val="left"/>
      <w:pPr>
        <w:ind w:left="7078" w:hanging="345"/>
      </w:pPr>
      <w:rPr>
        <w:rFonts w:hint="default"/>
        <w:lang w:val="zh-CN" w:eastAsia="zh-CN" w:bidi="zh-CN"/>
      </w:rPr>
    </w:lvl>
    <w:lvl w:ilvl="8" w:tentative="0">
      <w:start w:val="0"/>
      <w:numFmt w:val="bullet"/>
      <w:lvlText w:val="•"/>
      <w:lvlJc w:val="left"/>
      <w:pPr>
        <w:ind w:left="8021" w:hanging="345"/>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399" w:hanging="266"/>
        <w:jc w:val="left"/>
      </w:pPr>
      <w:rPr>
        <w:rFonts w:hint="default" w:ascii="Calibri" w:hAnsi="Calibri" w:eastAsia="Calibri" w:cs="Calibri"/>
        <w:spacing w:val="-2"/>
        <w:w w:val="100"/>
        <w:sz w:val="21"/>
        <w:szCs w:val="21"/>
        <w:lang w:val="zh-CN" w:eastAsia="zh-CN" w:bidi="zh-CN"/>
      </w:rPr>
    </w:lvl>
    <w:lvl w:ilvl="1" w:tentative="0">
      <w:start w:val="1"/>
      <w:numFmt w:val="decimal"/>
      <w:lvlText w:val="%1.%2"/>
      <w:lvlJc w:val="left"/>
      <w:pPr>
        <w:ind w:left="951" w:hanging="398"/>
        <w:jc w:val="left"/>
      </w:pPr>
      <w:rPr>
        <w:rFonts w:hint="default"/>
        <w:b/>
        <w:bCs/>
        <w:w w:val="99"/>
        <w:lang w:val="zh-CN" w:eastAsia="zh-CN" w:bidi="zh-CN"/>
      </w:rPr>
    </w:lvl>
    <w:lvl w:ilvl="2" w:tentative="0">
      <w:start w:val="0"/>
      <w:numFmt w:val="bullet"/>
      <w:lvlText w:val="•"/>
      <w:lvlJc w:val="left"/>
      <w:pPr>
        <w:ind w:left="900" w:hanging="398"/>
      </w:pPr>
      <w:rPr>
        <w:rFonts w:hint="default"/>
        <w:lang w:val="zh-CN" w:eastAsia="zh-CN" w:bidi="zh-CN"/>
      </w:rPr>
    </w:lvl>
    <w:lvl w:ilvl="3" w:tentative="0">
      <w:start w:val="0"/>
      <w:numFmt w:val="bullet"/>
      <w:lvlText w:val="•"/>
      <w:lvlJc w:val="left"/>
      <w:pPr>
        <w:ind w:left="960" w:hanging="398"/>
      </w:pPr>
      <w:rPr>
        <w:rFonts w:hint="default"/>
        <w:lang w:val="zh-CN" w:eastAsia="zh-CN" w:bidi="zh-CN"/>
      </w:rPr>
    </w:lvl>
    <w:lvl w:ilvl="4" w:tentative="0">
      <w:start w:val="0"/>
      <w:numFmt w:val="bullet"/>
      <w:lvlText w:val="•"/>
      <w:lvlJc w:val="left"/>
      <w:pPr>
        <w:ind w:left="2238" w:hanging="398"/>
      </w:pPr>
      <w:rPr>
        <w:rFonts w:hint="default"/>
        <w:lang w:val="zh-CN" w:eastAsia="zh-CN" w:bidi="zh-CN"/>
      </w:rPr>
    </w:lvl>
    <w:lvl w:ilvl="5" w:tentative="0">
      <w:start w:val="0"/>
      <w:numFmt w:val="bullet"/>
      <w:lvlText w:val="•"/>
      <w:lvlJc w:val="left"/>
      <w:pPr>
        <w:ind w:left="3516" w:hanging="398"/>
      </w:pPr>
      <w:rPr>
        <w:rFonts w:hint="default"/>
        <w:lang w:val="zh-CN" w:eastAsia="zh-CN" w:bidi="zh-CN"/>
      </w:rPr>
    </w:lvl>
    <w:lvl w:ilvl="6" w:tentative="0">
      <w:start w:val="0"/>
      <w:numFmt w:val="bullet"/>
      <w:lvlText w:val="•"/>
      <w:lvlJc w:val="left"/>
      <w:pPr>
        <w:ind w:left="4794" w:hanging="398"/>
      </w:pPr>
      <w:rPr>
        <w:rFonts w:hint="default"/>
        <w:lang w:val="zh-CN" w:eastAsia="zh-CN" w:bidi="zh-CN"/>
      </w:rPr>
    </w:lvl>
    <w:lvl w:ilvl="7" w:tentative="0">
      <w:start w:val="0"/>
      <w:numFmt w:val="bullet"/>
      <w:lvlText w:val="•"/>
      <w:lvlJc w:val="left"/>
      <w:pPr>
        <w:ind w:left="6072" w:hanging="398"/>
      </w:pPr>
      <w:rPr>
        <w:rFonts w:hint="default"/>
        <w:lang w:val="zh-CN" w:eastAsia="zh-CN" w:bidi="zh-CN"/>
      </w:rPr>
    </w:lvl>
    <w:lvl w:ilvl="8" w:tentative="0">
      <w:start w:val="0"/>
      <w:numFmt w:val="bullet"/>
      <w:lvlText w:val="•"/>
      <w:lvlJc w:val="left"/>
      <w:pPr>
        <w:ind w:left="7350" w:hanging="398"/>
      </w:pPr>
      <w:rPr>
        <w:rFonts w:hint="default"/>
        <w:lang w:val="zh-CN" w:eastAsia="zh-CN" w:bidi="zh-CN"/>
      </w:rPr>
    </w:lvl>
  </w:abstractNum>
  <w:abstractNum w:abstractNumId="4">
    <w:nsid w:val="03D62ECE"/>
    <w:multiLevelType w:val="multilevel"/>
    <w:tmpl w:val="03D62ECE"/>
    <w:lvl w:ilvl="0" w:tentative="0">
      <w:start w:val="3"/>
      <w:numFmt w:val="decimal"/>
      <w:lvlText w:val="%1."/>
      <w:lvlJc w:val="left"/>
      <w:pPr>
        <w:ind w:left="368" w:hanging="249"/>
        <w:jc w:val="left"/>
      </w:pPr>
      <w:rPr>
        <w:rFonts w:hint="default" w:ascii="Calibri" w:hAnsi="Calibri" w:eastAsia="Calibri" w:cs="Calibri"/>
        <w:b/>
        <w:bCs/>
        <w:spacing w:val="-1"/>
        <w:w w:val="100"/>
        <w:sz w:val="30"/>
        <w:szCs w:val="30"/>
        <w:lang w:val="zh-CN" w:eastAsia="zh-CN" w:bidi="zh-CN"/>
      </w:rPr>
    </w:lvl>
    <w:lvl w:ilvl="1" w:tentative="0">
      <w:start w:val="1"/>
      <w:numFmt w:val="decimal"/>
      <w:lvlText w:val="%1.%2"/>
      <w:lvlJc w:val="left"/>
      <w:pPr>
        <w:ind w:left="581" w:hanging="461"/>
        <w:jc w:val="left"/>
      </w:pPr>
      <w:rPr>
        <w:rFonts w:hint="default" w:ascii="Arial" w:hAnsi="Arial" w:eastAsia="Arial" w:cs="Arial"/>
        <w:b/>
        <w:bCs/>
        <w:w w:val="99"/>
        <w:sz w:val="28"/>
        <w:szCs w:val="28"/>
        <w:lang w:val="zh-CN" w:eastAsia="zh-CN" w:bidi="zh-CN"/>
      </w:rPr>
    </w:lvl>
    <w:lvl w:ilvl="2" w:tentative="0">
      <w:start w:val="0"/>
      <w:numFmt w:val="bullet"/>
      <w:lvlText w:val="•"/>
      <w:lvlJc w:val="left"/>
      <w:pPr>
        <w:ind w:left="1465" w:hanging="461"/>
      </w:pPr>
      <w:rPr>
        <w:rFonts w:hint="default"/>
        <w:lang w:val="zh-CN" w:eastAsia="zh-CN" w:bidi="zh-CN"/>
      </w:rPr>
    </w:lvl>
    <w:lvl w:ilvl="3" w:tentative="0">
      <w:start w:val="0"/>
      <w:numFmt w:val="bullet"/>
      <w:lvlText w:val="•"/>
      <w:lvlJc w:val="left"/>
      <w:pPr>
        <w:ind w:left="2350" w:hanging="461"/>
      </w:pPr>
      <w:rPr>
        <w:rFonts w:hint="default"/>
        <w:lang w:val="zh-CN" w:eastAsia="zh-CN" w:bidi="zh-CN"/>
      </w:rPr>
    </w:lvl>
    <w:lvl w:ilvl="4" w:tentative="0">
      <w:start w:val="0"/>
      <w:numFmt w:val="bullet"/>
      <w:lvlText w:val="•"/>
      <w:lvlJc w:val="left"/>
      <w:pPr>
        <w:ind w:left="3235" w:hanging="461"/>
      </w:pPr>
      <w:rPr>
        <w:rFonts w:hint="default"/>
        <w:lang w:val="zh-CN" w:eastAsia="zh-CN" w:bidi="zh-CN"/>
      </w:rPr>
    </w:lvl>
    <w:lvl w:ilvl="5" w:tentative="0">
      <w:start w:val="0"/>
      <w:numFmt w:val="bullet"/>
      <w:lvlText w:val="•"/>
      <w:lvlJc w:val="left"/>
      <w:pPr>
        <w:ind w:left="4120" w:hanging="461"/>
      </w:pPr>
      <w:rPr>
        <w:rFonts w:hint="default"/>
        <w:lang w:val="zh-CN" w:eastAsia="zh-CN" w:bidi="zh-CN"/>
      </w:rPr>
    </w:lvl>
    <w:lvl w:ilvl="6" w:tentative="0">
      <w:start w:val="0"/>
      <w:numFmt w:val="bullet"/>
      <w:lvlText w:val="•"/>
      <w:lvlJc w:val="left"/>
      <w:pPr>
        <w:ind w:left="5005" w:hanging="461"/>
      </w:pPr>
      <w:rPr>
        <w:rFonts w:hint="default"/>
        <w:lang w:val="zh-CN" w:eastAsia="zh-CN" w:bidi="zh-CN"/>
      </w:rPr>
    </w:lvl>
    <w:lvl w:ilvl="7" w:tentative="0">
      <w:start w:val="0"/>
      <w:numFmt w:val="bullet"/>
      <w:lvlText w:val="•"/>
      <w:lvlJc w:val="left"/>
      <w:pPr>
        <w:ind w:left="5890" w:hanging="461"/>
      </w:pPr>
      <w:rPr>
        <w:rFonts w:hint="default"/>
        <w:lang w:val="zh-CN" w:eastAsia="zh-CN" w:bidi="zh-CN"/>
      </w:rPr>
    </w:lvl>
    <w:lvl w:ilvl="8" w:tentative="0">
      <w:start w:val="0"/>
      <w:numFmt w:val="bullet"/>
      <w:lvlText w:val="•"/>
      <w:lvlJc w:val="left"/>
      <w:pPr>
        <w:ind w:left="6776" w:hanging="461"/>
      </w:pPr>
      <w:rPr>
        <w:rFonts w:hint="default"/>
        <w:lang w:val="zh-CN" w:eastAsia="zh-CN" w:bidi="zh-CN"/>
      </w:rPr>
    </w:lvl>
  </w:abstractNum>
  <w:abstractNum w:abstractNumId="5">
    <w:nsid w:val="25B654F3"/>
    <w:multiLevelType w:val="multilevel"/>
    <w:tmpl w:val="25B654F3"/>
    <w:lvl w:ilvl="0" w:tentative="0">
      <w:start w:val="1"/>
      <w:numFmt w:val="decimal"/>
      <w:lvlText w:val="%1."/>
      <w:lvlJc w:val="left"/>
      <w:pPr>
        <w:ind w:left="432" w:hanging="312"/>
        <w:jc w:val="left"/>
      </w:pPr>
      <w:rPr>
        <w:rFonts w:hint="default" w:ascii="Times New Roman" w:hAnsi="Times New Roman" w:eastAsia="Times New Roman" w:cs="Times New Roman"/>
        <w:spacing w:val="-60"/>
        <w:w w:val="100"/>
        <w:sz w:val="24"/>
        <w:szCs w:val="24"/>
        <w:lang w:val="zh-CN" w:eastAsia="zh-CN" w:bidi="zh-CN"/>
      </w:rPr>
    </w:lvl>
    <w:lvl w:ilvl="1" w:tentative="0">
      <w:start w:val="2"/>
      <w:numFmt w:val="decimal"/>
      <w:lvlText w:val="%2."/>
      <w:lvlJc w:val="left"/>
      <w:pPr>
        <w:ind w:left="971" w:hanging="152"/>
        <w:jc w:val="left"/>
      </w:pPr>
      <w:rPr>
        <w:rFonts w:hint="default" w:ascii="Times New Roman" w:hAnsi="Times New Roman" w:eastAsia="Times New Roman" w:cs="Times New Roman"/>
        <w:w w:val="100"/>
        <w:sz w:val="18"/>
        <w:szCs w:val="18"/>
        <w:lang w:val="zh-CN" w:eastAsia="zh-CN" w:bidi="zh-CN"/>
      </w:rPr>
    </w:lvl>
    <w:lvl w:ilvl="2" w:tentative="0">
      <w:start w:val="0"/>
      <w:numFmt w:val="bullet"/>
      <w:lvlText w:val="•"/>
      <w:lvlJc w:val="left"/>
      <w:pPr>
        <w:ind w:left="1820" w:hanging="152"/>
      </w:pPr>
      <w:rPr>
        <w:rFonts w:hint="default"/>
        <w:lang w:val="zh-CN" w:eastAsia="zh-CN" w:bidi="zh-CN"/>
      </w:rPr>
    </w:lvl>
    <w:lvl w:ilvl="3" w:tentative="0">
      <w:start w:val="0"/>
      <w:numFmt w:val="bullet"/>
      <w:lvlText w:val="•"/>
      <w:lvlJc w:val="left"/>
      <w:pPr>
        <w:ind w:left="2661" w:hanging="152"/>
      </w:pPr>
      <w:rPr>
        <w:rFonts w:hint="default"/>
        <w:lang w:val="zh-CN" w:eastAsia="zh-CN" w:bidi="zh-CN"/>
      </w:rPr>
    </w:lvl>
    <w:lvl w:ilvl="4" w:tentative="0">
      <w:start w:val="0"/>
      <w:numFmt w:val="bullet"/>
      <w:lvlText w:val="•"/>
      <w:lvlJc w:val="left"/>
      <w:pPr>
        <w:ind w:left="3502" w:hanging="152"/>
      </w:pPr>
      <w:rPr>
        <w:rFonts w:hint="default"/>
        <w:lang w:val="zh-CN" w:eastAsia="zh-CN" w:bidi="zh-CN"/>
      </w:rPr>
    </w:lvl>
    <w:lvl w:ilvl="5" w:tentative="0">
      <w:start w:val="0"/>
      <w:numFmt w:val="bullet"/>
      <w:lvlText w:val="•"/>
      <w:lvlJc w:val="left"/>
      <w:pPr>
        <w:ind w:left="4342" w:hanging="152"/>
      </w:pPr>
      <w:rPr>
        <w:rFonts w:hint="default"/>
        <w:lang w:val="zh-CN" w:eastAsia="zh-CN" w:bidi="zh-CN"/>
      </w:rPr>
    </w:lvl>
    <w:lvl w:ilvl="6" w:tentative="0">
      <w:start w:val="0"/>
      <w:numFmt w:val="bullet"/>
      <w:lvlText w:val="•"/>
      <w:lvlJc w:val="left"/>
      <w:pPr>
        <w:ind w:left="5183" w:hanging="152"/>
      </w:pPr>
      <w:rPr>
        <w:rFonts w:hint="default"/>
        <w:lang w:val="zh-CN" w:eastAsia="zh-CN" w:bidi="zh-CN"/>
      </w:rPr>
    </w:lvl>
    <w:lvl w:ilvl="7" w:tentative="0">
      <w:start w:val="0"/>
      <w:numFmt w:val="bullet"/>
      <w:lvlText w:val="•"/>
      <w:lvlJc w:val="left"/>
      <w:pPr>
        <w:ind w:left="6024" w:hanging="152"/>
      </w:pPr>
      <w:rPr>
        <w:rFonts w:hint="default"/>
        <w:lang w:val="zh-CN" w:eastAsia="zh-CN" w:bidi="zh-CN"/>
      </w:rPr>
    </w:lvl>
    <w:lvl w:ilvl="8" w:tentative="0">
      <w:start w:val="0"/>
      <w:numFmt w:val="bullet"/>
      <w:lvlText w:val="•"/>
      <w:lvlJc w:val="left"/>
      <w:pPr>
        <w:ind w:left="6864" w:hanging="152"/>
      </w:pPr>
      <w:rPr>
        <w:rFonts w:hint="default"/>
        <w:lang w:val="zh-CN" w:eastAsia="zh-CN" w:bidi="zh-CN"/>
      </w:rPr>
    </w:lvl>
  </w:abstractNum>
  <w:abstractNum w:abstractNumId="6">
    <w:nsid w:val="59ADCABA"/>
    <w:multiLevelType w:val="multilevel"/>
    <w:tmpl w:val="59ADCABA"/>
    <w:lvl w:ilvl="0" w:tentative="0">
      <w:start w:val="1"/>
      <w:numFmt w:val="decimal"/>
      <w:lvlText w:val="%1."/>
      <w:lvlJc w:val="left"/>
      <w:pPr>
        <w:ind w:left="542" w:hanging="409"/>
        <w:jc w:val="left"/>
      </w:pPr>
      <w:rPr>
        <w:rFonts w:hint="default" w:ascii="Calibri" w:hAnsi="Calibri" w:eastAsia="Calibri" w:cs="Calibri"/>
        <w:b/>
        <w:bCs/>
        <w:spacing w:val="-1"/>
        <w:w w:val="100"/>
        <w:sz w:val="32"/>
        <w:szCs w:val="32"/>
        <w:lang w:val="zh-CN" w:eastAsia="zh-CN" w:bidi="zh-CN"/>
      </w:rPr>
    </w:lvl>
    <w:lvl w:ilvl="1" w:tentative="0">
      <w:start w:val="1"/>
      <w:numFmt w:val="decimal"/>
      <w:lvlText w:val="%1.%2"/>
      <w:lvlJc w:val="left"/>
      <w:pPr>
        <w:ind w:left="664" w:hanging="531"/>
        <w:jc w:val="left"/>
      </w:pPr>
      <w:rPr>
        <w:rFonts w:hint="default" w:ascii="Arial" w:hAnsi="Arial" w:eastAsia="Arial" w:cs="Arial"/>
        <w:b/>
        <w:bCs/>
        <w:w w:val="99"/>
        <w:sz w:val="28"/>
        <w:szCs w:val="28"/>
        <w:lang w:val="zh-CN" w:eastAsia="zh-CN" w:bidi="zh-CN"/>
      </w:rPr>
    </w:lvl>
    <w:lvl w:ilvl="2" w:tentative="0">
      <w:start w:val="0"/>
      <w:numFmt w:val="bullet"/>
      <w:lvlText w:val="•"/>
      <w:lvlJc w:val="left"/>
      <w:pPr>
        <w:ind w:left="932" w:hanging="531"/>
      </w:pPr>
      <w:rPr>
        <w:rFonts w:hint="default"/>
        <w:lang w:val="zh-CN" w:eastAsia="zh-CN" w:bidi="zh-CN"/>
      </w:rPr>
    </w:lvl>
    <w:lvl w:ilvl="3" w:tentative="0">
      <w:start w:val="0"/>
      <w:numFmt w:val="bullet"/>
      <w:lvlText w:val="•"/>
      <w:lvlJc w:val="left"/>
      <w:pPr>
        <w:ind w:left="1204" w:hanging="531"/>
      </w:pPr>
      <w:rPr>
        <w:rFonts w:hint="default"/>
        <w:lang w:val="zh-CN" w:eastAsia="zh-CN" w:bidi="zh-CN"/>
      </w:rPr>
    </w:lvl>
    <w:lvl w:ilvl="4" w:tentative="0">
      <w:start w:val="0"/>
      <w:numFmt w:val="bullet"/>
      <w:lvlText w:val="•"/>
      <w:lvlJc w:val="left"/>
      <w:pPr>
        <w:ind w:left="1476" w:hanging="531"/>
      </w:pPr>
      <w:rPr>
        <w:rFonts w:hint="default"/>
        <w:lang w:val="zh-CN" w:eastAsia="zh-CN" w:bidi="zh-CN"/>
      </w:rPr>
    </w:lvl>
    <w:lvl w:ilvl="5" w:tentative="0">
      <w:start w:val="0"/>
      <w:numFmt w:val="bullet"/>
      <w:lvlText w:val="•"/>
      <w:lvlJc w:val="left"/>
      <w:pPr>
        <w:ind w:left="1748" w:hanging="531"/>
      </w:pPr>
      <w:rPr>
        <w:rFonts w:hint="default"/>
        <w:lang w:val="zh-CN" w:eastAsia="zh-CN" w:bidi="zh-CN"/>
      </w:rPr>
    </w:lvl>
    <w:lvl w:ilvl="6" w:tentative="0">
      <w:start w:val="0"/>
      <w:numFmt w:val="bullet"/>
      <w:lvlText w:val="•"/>
      <w:lvlJc w:val="left"/>
      <w:pPr>
        <w:ind w:left="2020" w:hanging="531"/>
      </w:pPr>
      <w:rPr>
        <w:rFonts w:hint="default"/>
        <w:lang w:val="zh-CN" w:eastAsia="zh-CN" w:bidi="zh-CN"/>
      </w:rPr>
    </w:lvl>
    <w:lvl w:ilvl="7" w:tentative="0">
      <w:start w:val="0"/>
      <w:numFmt w:val="bullet"/>
      <w:lvlText w:val="•"/>
      <w:lvlJc w:val="left"/>
      <w:pPr>
        <w:ind w:left="2292" w:hanging="531"/>
      </w:pPr>
      <w:rPr>
        <w:rFonts w:hint="default"/>
        <w:lang w:val="zh-CN" w:eastAsia="zh-CN" w:bidi="zh-CN"/>
      </w:rPr>
    </w:lvl>
    <w:lvl w:ilvl="8" w:tentative="0">
      <w:start w:val="0"/>
      <w:numFmt w:val="bullet"/>
      <w:lvlText w:val="•"/>
      <w:lvlJc w:val="left"/>
      <w:pPr>
        <w:ind w:left="2564" w:hanging="531"/>
      </w:pPr>
      <w:rPr>
        <w:rFonts w:hint="default"/>
        <w:lang w:val="zh-CN" w:eastAsia="zh-CN" w:bidi="zh-CN"/>
      </w:rPr>
    </w:lvl>
  </w:abstractNum>
  <w:abstractNum w:abstractNumId="7">
    <w:nsid w:val="72183CF9"/>
    <w:multiLevelType w:val="multilevel"/>
    <w:tmpl w:val="72183CF9"/>
    <w:lvl w:ilvl="0" w:tentative="0">
      <w:start w:val="5"/>
      <w:numFmt w:val="decimal"/>
      <w:lvlText w:val="%1."/>
      <w:lvlJc w:val="left"/>
      <w:pPr>
        <w:ind w:left="368" w:hanging="249"/>
        <w:jc w:val="left"/>
      </w:pPr>
      <w:rPr>
        <w:rFonts w:hint="default" w:ascii="Calibri" w:hAnsi="Calibri" w:eastAsia="Calibri" w:cs="Calibri"/>
        <w:b/>
        <w:bCs/>
        <w:spacing w:val="-1"/>
        <w:w w:val="100"/>
        <w:sz w:val="30"/>
        <w:szCs w:val="30"/>
        <w:lang w:val="zh-CN" w:eastAsia="zh-CN" w:bidi="zh-CN"/>
      </w:rPr>
    </w:lvl>
    <w:lvl w:ilvl="1" w:tentative="0">
      <w:start w:val="1"/>
      <w:numFmt w:val="decimal"/>
      <w:lvlText w:val="%1.%2"/>
      <w:lvlJc w:val="left"/>
      <w:pPr>
        <w:ind w:left="650" w:hanging="531"/>
        <w:jc w:val="left"/>
      </w:pPr>
      <w:rPr>
        <w:rFonts w:hint="default" w:ascii="Arial" w:hAnsi="Arial" w:eastAsia="Arial" w:cs="Arial"/>
        <w:b/>
        <w:bCs/>
        <w:w w:val="99"/>
        <w:sz w:val="28"/>
        <w:szCs w:val="28"/>
        <w:lang w:val="zh-CN" w:eastAsia="zh-CN" w:bidi="zh-CN"/>
      </w:rPr>
    </w:lvl>
    <w:lvl w:ilvl="2" w:tentative="0">
      <w:start w:val="0"/>
      <w:numFmt w:val="bullet"/>
      <w:lvlText w:val="•"/>
      <w:lvlJc w:val="left"/>
      <w:pPr>
        <w:ind w:left="660" w:hanging="531"/>
      </w:pPr>
      <w:rPr>
        <w:rFonts w:hint="default"/>
        <w:lang w:val="zh-CN" w:eastAsia="zh-CN" w:bidi="zh-CN"/>
      </w:rPr>
    </w:lvl>
    <w:lvl w:ilvl="3" w:tentative="0">
      <w:start w:val="0"/>
      <w:numFmt w:val="bullet"/>
      <w:lvlText w:val="•"/>
      <w:lvlJc w:val="left"/>
      <w:pPr>
        <w:ind w:left="1655" w:hanging="531"/>
      </w:pPr>
      <w:rPr>
        <w:rFonts w:hint="default"/>
        <w:lang w:val="zh-CN" w:eastAsia="zh-CN" w:bidi="zh-CN"/>
      </w:rPr>
    </w:lvl>
    <w:lvl w:ilvl="4" w:tentative="0">
      <w:start w:val="0"/>
      <w:numFmt w:val="bullet"/>
      <w:lvlText w:val="•"/>
      <w:lvlJc w:val="left"/>
      <w:pPr>
        <w:ind w:left="2651" w:hanging="531"/>
      </w:pPr>
      <w:rPr>
        <w:rFonts w:hint="default"/>
        <w:lang w:val="zh-CN" w:eastAsia="zh-CN" w:bidi="zh-CN"/>
      </w:rPr>
    </w:lvl>
    <w:lvl w:ilvl="5" w:tentative="0">
      <w:start w:val="0"/>
      <w:numFmt w:val="bullet"/>
      <w:lvlText w:val="•"/>
      <w:lvlJc w:val="left"/>
      <w:pPr>
        <w:ind w:left="3647" w:hanging="531"/>
      </w:pPr>
      <w:rPr>
        <w:rFonts w:hint="default"/>
        <w:lang w:val="zh-CN" w:eastAsia="zh-CN" w:bidi="zh-CN"/>
      </w:rPr>
    </w:lvl>
    <w:lvl w:ilvl="6" w:tentative="0">
      <w:start w:val="0"/>
      <w:numFmt w:val="bullet"/>
      <w:lvlText w:val="•"/>
      <w:lvlJc w:val="left"/>
      <w:pPr>
        <w:ind w:left="4643" w:hanging="531"/>
      </w:pPr>
      <w:rPr>
        <w:rFonts w:hint="default"/>
        <w:lang w:val="zh-CN" w:eastAsia="zh-CN" w:bidi="zh-CN"/>
      </w:rPr>
    </w:lvl>
    <w:lvl w:ilvl="7" w:tentative="0">
      <w:start w:val="0"/>
      <w:numFmt w:val="bullet"/>
      <w:lvlText w:val="•"/>
      <w:lvlJc w:val="left"/>
      <w:pPr>
        <w:ind w:left="5639" w:hanging="531"/>
      </w:pPr>
      <w:rPr>
        <w:rFonts w:hint="default"/>
        <w:lang w:val="zh-CN" w:eastAsia="zh-CN" w:bidi="zh-CN"/>
      </w:rPr>
    </w:lvl>
    <w:lvl w:ilvl="8" w:tentative="0">
      <w:start w:val="0"/>
      <w:numFmt w:val="bullet"/>
      <w:lvlText w:val="•"/>
      <w:lvlJc w:val="left"/>
      <w:pPr>
        <w:ind w:left="6634" w:hanging="531"/>
      </w:pPr>
      <w:rPr>
        <w:rFonts w:hint="default"/>
        <w:lang w:val="zh-CN" w:eastAsia="zh-CN" w:bidi="zh-CN"/>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OTE4NGEyNzhiM2JiMjQ5NWM0OWVhN2I4YzIzNzdiNGQifQ=="/>
  </w:docVars>
  <w:rsids>
    <w:rsidRoot w:val="00000000"/>
    <w:rsid w:val="188B4FE9"/>
    <w:rsid w:val="56C80E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qFormat="1" w:unhideWhenUsed="0" w:uiPriority="1"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qFormat/>
    <w:uiPriority w:val="1"/>
    <w:pPr>
      <w:ind w:left="20"/>
      <w:outlineLvl w:val="1"/>
    </w:pPr>
    <w:rPr>
      <w:rFonts w:ascii="宋体" w:hAnsi="宋体" w:eastAsia="宋体" w:cs="宋体"/>
      <w:sz w:val="54"/>
      <w:szCs w:val="54"/>
      <w:lang w:val="zh-CN" w:eastAsia="zh-CN" w:bidi="zh-CN"/>
    </w:rPr>
  </w:style>
  <w:style w:type="paragraph" w:styleId="3">
    <w:name w:val="heading 2"/>
    <w:basedOn w:val="1"/>
    <w:qFormat/>
    <w:uiPriority w:val="1"/>
    <w:pPr>
      <w:spacing w:line="797" w:lineRule="exact"/>
      <w:ind w:left="4760" w:right="4759"/>
      <w:jc w:val="center"/>
      <w:outlineLvl w:val="2"/>
    </w:pPr>
    <w:rPr>
      <w:rFonts w:ascii="微软雅黑" w:hAnsi="微软雅黑" w:eastAsia="微软雅黑" w:cs="微软雅黑"/>
      <w:sz w:val="44"/>
      <w:szCs w:val="44"/>
      <w:lang w:val="zh-CN" w:eastAsia="zh-CN" w:bidi="zh-CN"/>
    </w:rPr>
  </w:style>
  <w:style w:type="paragraph" w:styleId="4">
    <w:name w:val="heading 3"/>
    <w:basedOn w:val="1"/>
    <w:qFormat/>
    <w:uiPriority w:val="1"/>
    <w:pPr>
      <w:spacing w:line="457" w:lineRule="exact"/>
      <w:ind w:left="20"/>
      <w:outlineLvl w:val="3"/>
    </w:pPr>
    <w:rPr>
      <w:rFonts w:ascii="宋体" w:hAnsi="宋体" w:eastAsia="宋体" w:cs="宋体"/>
      <w:sz w:val="38"/>
      <w:szCs w:val="38"/>
      <w:lang w:val="zh-CN" w:eastAsia="zh-CN" w:bidi="zh-CN"/>
    </w:rPr>
  </w:style>
  <w:style w:type="paragraph" w:styleId="5">
    <w:name w:val="heading 4"/>
    <w:basedOn w:val="1"/>
    <w:qFormat/>
    <w:uiPriority w:val="1"/>
    <w:pPr>
      <w:spacing w:before="37"/>
      <w:ind w:left="115"/>
      <w:jc w:val="center"/>
      <w:outlineLvl w:val="4"/>
    </w:pPr>
    <w:rPr>
      <w:rFonts w:ascii="宋体" w:hAnsi="宋体" w:eastAsia="宋体" w:cs="宋体"/>
      <w:b/>
      <w:bCs/>
      <w:sz w:val="36"/>
      <w:szCs w:val="36"/>
      <w:lang w:val="zh-CN" w:eastAsia="zh-CN" w:bidi="zh-CN"/>
    </w:rPr>
  </w:style>
  <w:style w:type="paragraph" w:styleId="6">
    <w:name w:val="heading 5"/>
    <w:basedOn w:val="1"/>
    <w:qFormat/>
    <w:uiPriority w:val="1"/>
    <w:pPr>
      <w:spacing w:before="28"/>
      <w:ind w:left="368" w:hanging="249"/>
      <w:outlineLvl w:val="5"/>
    </w:pPr>
    <w:rPr>
      <w:rFonts w:ascii="宋体" w:hAnsi="宋体" w:eastAsia="宋体" w:cs="宋体"/>
      <w:b/>
      <w:bCs/>
      <w:sz w:val="32"/>
      <w:szCs w:val="32"/>
      <w:lang w:val="zh-CN" w:eastAsia="zh-CN" w:bidi="zh-CN"/>
    </w:rPr>
  </w:style>
  <w:style w:type="paragraph" w:styleId="7">
    <w:name w:val="heading 6"/>
    <w:basedOn w:val="1"/>
    <w:qFormat/>
    <w:uiPriority w:val="1"/>
    <w:pPr>
      <w:spacing w:before="213"/>
      <w:ind w:left="581" w:hanging="531"/>
      <w:outlineLvl w:val="6"/>
    </w:pPr>
    <w:rPr>
      <w:rFonts w:ascii="宋体" w:hAnsi="宋体" w:eastAsia="宋体" w:cs="宋体"/>
      <w:b/>
      <w:bCs/>
      <w:sz w:val="28"/>
      <w:szCs w:val="28"/>
      <w:lang w:val="zh-CN" w:eastAsia="zh-CN" w:bidi="zh-CN"/>
    </w:rPr>
  </w:style>
  <w:style w:type="character" w:default="1" w:styleId="18">
    <w:name w:val="Default Paragraph Font"/>
    <w:semiHidden/>
    <w:unhideWhenUsed/>
    <w:uiPriority w:val="1"/>
  </w:style>
  <w:style w:type="table" w:default="1" w:styleId="17">
    <w:name w:val="Normal Table"/>
    <w:semiHidden/>
    <w:uiPriority w:val="0"/>
    <w:tblPr>
      <w:tblCellMar>
        <w:top w:w="0" w:type="dxa"/>
        <w:left w:w="108" w:type="dxa"/>
        <w:bottom w:w="0" w:type="dxa"/>
        <w:right w:w="108" w:type="dxa"/>
      </w:tblCellMar>
    </w:tblPr>
  </w:style>
  <w:style w:type="paragraph" w:styleId="8">
    <w:name w:val="toc 7"/>
    <w:basedOn w:val="1"/>
    <w:qFormat/>
    <w:uiPriority w:val="1"/>
    <w:pPr>
      <w:spacing w:before="43"/>
      <w:ind w:left="951" w:hanging="398"/>
    </w:pPr>
    <w:rPr>
      <w:rFonts w:ascii="宋体" w:hAnsi="宋体" w:eastAsia="宋体" w:cs="宋体"/>
      <w:b/>
      <w:bCs/>
      <w:i/>
      <w:lang w:val="zh-CN" w:eastAsia="zh-CN" w:bidi="zh-CN"/>
    </w:r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toc 5"/>
    <w:basedOn w:val="1"/>
    <w:qFormat/>
    <w:uiPriority w:val="1"/>
    <w:pPr>
      <w:spacing w:before="43"/>
      <w:ind w:left="951" w:hanging="398"/>
    </w:pPr>
    <w:rPr>
      <w:rFonts w:ascii="宋体" w:hAnsi="宋体" w:eastAsia="宋体" w:cs="宋体"/>
      <w:b/>
      <w:bCs/>
      <w:sz w:val="21"/>
      <w:szCs w:val="21"/>
      <w:lang w:val="zh-CN" w:eastAsia="zh-CN" w:bidi="zh-CN"/>
    </w:rPr>
  </w:style>
  <w:style w:type="paragraph" w:styleId="11">
    <w:name w:val="toc 3"/>
    <w:basedOn w:val="1"/>
    <w:qFormat/>
    <w:uiPriority w:val="1"/>
    <w:pPr>
      <w:spacing w:before="43"/>
      <w:ind w:left="294" w:hanging="161"/>
    </w:pPr>
    <w:rPr>
      <w:rFonts w:ascii="宋体" w:hAnsi="宋体" w:eastAsia="宋体" w:cs="宋体"/>
      <w:sz w:val="21"/>
      <w:szCs w:val="21"/>
      <w:lang w:val="zh-CN" w:eastAsia="zh-CN" w:bidi="zh-CN"/>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qFormat/>
    <w:uiPriority w:val="1"/>
    <w:pPr>
      <w:spacing w:before="109"/>
      <w:ind w:right="7"/>
      <w:jc w:val="center"/>
    </w:pPr>
    <w:rPr>
      <w:rFonts w:ascii="Times New Roman" w:hAnsi="Times New Roman" w:eastAsia="Times New Roman" w:cs="Times New Roman"/>
      <w:b/>
      <w:bCs/>
      <w:sz w:val="21"/>
      <w:szCs w:val="21"/>
      <w:lang w:val="zh-CN" w:eastAsia="zh-CN" w:bidi="zh-CN"/>
    </w:rPr>
  </w:style>
  <w:style w:type="paragraph" w:styleId="14">
    <w:name w:val="toc 4"/>
    <w:basedOn w:val="1"/>
    <w:qFormat/>
    <w:uiPriority w:val="1"/>
    <w:pPr>
      <w:spacing w:before="42"/>
      <w:ind w:left="478" w:hanging="345"/>
    </w:pPr>
    <w:rPr>
      <w:rFonts w:ascii="宋体" w:hAnsi="宋体" w:eastAsia="宋体" w:cs="宋体"/>
      <w:b/>
      <w:bCs/>
      <w:i/>
      <w:lang w:val="zh-CN" w:eastAsia="zh-CN" w:bidi="zh-CN"/>
    </w:rPr>
  </w:style>
  <w:style w:type="paragraph" w:styleId="15">
    <w:name w:val="toc 6"/>
    <w:basedOn w:val="1"/>
    <w:qFormat/>
    <w:uiPriority w:val="1"/>
    <w:pPr>
      <w:spacing w:before="43"/>
      <w:ind w:left="926" w:hanging="373"/>
    </w:pPr>
    <w:rPr>
      <w:rFonts w:ascii="宋体" w:hAnsi="宋体" w:eastAsia="宋体" w:cs="宋体"/>
      <w:sz w:val="21"/>
      <w:szCs w:val="21"/>
      <w:lang w:val="zh-CN" w:eastAsia="zh-CN" w:bidi="zh-CN"/>
    </w:rPr>
  </w:style>
  <w:style w:type="paragraph" w:styleId="16">
    <w:name w:val="toc 2"/>
    <w:basedOn w:val="1"/>
    <w:qFormat/>
    <w:uiPriority w:val="1"/>
    <w:pPr>
      <w:spacing w:before="43"/>
      <w:ind w:left="478" w:hanging="345"/>
    </w:pPr>
    <w:rPr>
      <w:rFonts w:ascii="宋体" w:hAnsi="宋体" w:eastAsia="宋体" w:cs="宋体"/>
      <w:b/>
      <w:bCs/>
      <w:sz w:val="21"/>
      <w:szCs w:val="21"/>
      <w:lang w:val="zh-CN" w:eastAsia="zh-CN" w:bidi="zh-CN"/>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spacing w:before="43"/>
      <w:ind w:left="951" w:hanging="531"/>
    </w:pPr>
    <w:rPr>
      <w:rFonts w:ascii="宋体" w:hAnsi="宋体" w:eastAsia="宋体" w:cs="宋体"/>
      <w:lang w:val="zh-CN" w:eastAsia="zh-CN" w:bidi="zh-CN"/>
    </w:rPr>
  </w:style>
  <w:style w:type="paragraph" w:customStyle="1" w:styleId="2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2865</Words>
  <Characters>3232</Characters>
  <TotalTime>1</TotalTime>
  <ScaleCrop>false</ScaleCrop>
  <LinksUpToDate>false</LinksUpToDate>
  <CharactersWithSpaces>3457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2023-08-22T04:00:00Z</dcterms:created>
  <dc:creator>Administrator</dc:creator>
  <cp:lastModifiedBy>太极箫客</cp:lastModifiedBy>
  <dcterms:modified xsi:type="dcterms:W3CDTF">2025-08-14T06:40:27Z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2020-07-19T00:00:00Z</vt:filetime>
  </property>
  <property fmtid="{D5CDD505-2E9C-101B-9397-08002B2CF9AE}" pid="3" name="Creator">
    <vt:lpwstr>Microsoft® Word 2019</vt:lpwstr>
  </property>
  <property fmtid="{D5CDD505-2E9C-101B-9397-08002B2CF9AE}" pid="4" name="LastSaved">
    <vt:filetime>2023-08-22T00:00:00Z</vt:filetime>
  </property>
  <property fmtid="{D5CDD505-2E9C-101B-9397-08002B2CF9AE}" pid="5" name="KSOProductBuildVer">
    <vt:lpwstr>2052-12.1.0.21915</vt:lpwstr>
  </property>
  <property fmtid="{D5CDD505-2E9C-101B-9397-08002B2CF9AE}" pid="6" name="ICV">
    <vt:lpwstr>57265B3C8F224E119B28B016C615EBFA_12</vt:lpwstr>
  </property>
  <property fmtid="{D5CDD505-2E9C-101B-9397-08002B2CF9AE}" pid="7" name="KSOTemplateDocerSaveRecord">
    <vt:lpwstr>eyJoZGlkIjoiMDJiMzI3ODBiNTFmMWRjNDUyMjM1ZmZjODY5NDc2MWMiLCJ1c2VySWQiOiI0NTQ4Nzg1NzAifQ==</vt:lpwstr>
  </property>
</Properties>
</file>