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66122" w14:textId="584C266F" w:rsidR="005F0333" w:rsidRPr="003312E3" w:rsidRDefault="005F0333" w:rsidP="00A419FE">
      <w:pPr>
        <w:overflowPunct w:val="0"/>
        <w:snapToGrid w:val="0"/>
        <w:spacing w:beforeLines="300" w:before="936" w:line="300" w:lineRule="auto"/>
        <w:rPr>
          <w:rFonts w:ascii="Arial" w:eastAsia="宋体" w:hAnsi="Arial" w:cs="Arial"/>
          <w:b/>
          <w:sz w:val="64"/>
          <w:szCs w:val="64"/>
        </w:rPr>
      </w:pPr>
      <w:r w:rsidRPr="003312E3">
        <w:rPr>
          <w:rFonts w:ascii="Arial" w:eastAsia="宋体" w:hAnsi="Arial" w:cs="Arial" w:hint="eastAsia"/>
          <w:b/>
          <w:sz w:val="64"/>
          <w:szCs w:val="64"/>
        </w:rPr>
        <w:t>文件评审流程</w:t>
      </w:r>
      <w:r w:rsidR="00852287">
        <w:rPr>
          <w:rFonts w:ascii="Arial" w:eastAsia="宋体" w:hAnsi="Arial" w:cs="Arial" w:hint="eastAsia"/>
          <w:b/>
          <w:sz w:val="64"/>
          <w:szCs w:val="64"/>
        </w:rPr>
        <w:t>编号</w:t>
      </w:r>
      <w:r w:rsidRPr="003312E3">
        <w:rPr>
          <w:rFonts w:ascii="Arial" w:eastAsia="宋体" w:hAnsi="Arial" w:cs="Arial"/>
          <w:b/>
          <w:sz w:val="64"/>
          <w:szCs w:val="64"/>
        </w:rPr>
        <w:t>I91-1</w:t>
      </w:r>
      <w:r w:rsidRPr="003312E3">
        <w:rPr>
          <w:rFonts w:ascii="Arial" w:eastAsia="宋体" w:hAnsi="Arial" w:cs="Arial"/>
          <w:b/>
          <w:sz w:val="64"/>
          <w:szCs w:val="64"/>
        </w:rPr>
        <w:t>（蓝皮书备忘录）（仅限文字）</w:t>
      </w:r>
    </w:p>
    <w:p w14:paraId="5F7A3BF0" w14:textId="47B254B8" w:rsidR="00A238B6" w:rsidRPr="003F0B36" w:rsidRDefault="00A238B6" w:rsidP="00A419FE">
      <w:pPr>
        <w:overflowPunct w:val="0"/>
        <w:snapToGrid w:val="0"/>
        <w:spacing w:after="240" w:line="300" w:lineRule="auto"/>
        <w:rPr>
          <w:rFonts w:ascii="Arial" w:eastAsia="宋体" w:hAnsi="Arial" w:cs="Arial"/>
          <w:sz w:val="28"/>
          <w:szCs w:val="28"/>
        </w:rPr>
      </w:pPr>
      <w:r w:rsidRPr="003F0B36">
        <w:rPr>
          <w:rFonts w:ascii="Arial" w:eastAsia="宋体" w:hAnsi="Arial" w:cs="Arial"/>
          <w:sz w:val="28"/>
          <w:szCs w:val="28"/>
        </w:rPr>
        <w:t>该指南</w:t>
      </w:r>
      <w:r w:rsidR="00E768B7" w:rsidRPr="003F0B36">
        <w:rPr>
          <w:rFonts w:ascii="Arial" w:eastAsia="宋体" w:hAnsi="Arial" w:cs="Arial"/>
          <w:sz w:val="28"/>
          <w:szCs w:val="28"/>
        </w:rPr>
        <w:t>撰写于</w:t>
      </w:r>
      <w:r w:rsidRPr="003F0B36">
        <w:rPr>
          <w:rFonts w:ascii="Arial" w:eastAsia="宋体" w:hAnsi="Arial" w:cs="Arial"/>
          <w:sz w:val="28"/>
          <w:szCs w:val="28"/>
        </w:rPr>
        <w:t>1997</w:t>
      </w:r>
      <w:r w:rsidRPr="003F0B36">
        <w:rPr>
          <w:rFonts w:ascii="Arial" w:eastAsia="宋体" w:hAnsi="Arial" w:cs="Arial"/>
          <w:sz w:val="28"/>
          <w:szCs w:val="28"/>
        </w:rPr>
        <w:t>年</w:t>
      </w:r>
      <w:r w:rsidRPr="003F0B36">
        <w:rPr>
          <w:rFonts w:ascii="Arial" w:eastAsia="宋体" w:hAnsi="Arial" w:cs="Arial"/>
          <w:sz w:val="28"/>
          <w:szCs w:val="28"/>
        </w:rPr>
        <w:t>2</w:t>
      </w:r>
      <w:r w:rsidRPr="003F0B36">
        <w:rPr>
          <w:rFonts w:ascii="Arial" w:eastAsia="宋体" w:hAnsi="Arial" w:cs="Arial"/>
          <w:sz w:val="28"/>
          <w:szCs w:val="28"/>
        </w:rPr>
        <w:t>月</w:t>
      </w:r>
      <w:r w:rsidRPr="003F0B36">
        <w:rPr>
          <w:rFonts w:ascii="Arial" w:eastAsia="宋体" w:hAnsi="Arial" w:cs="Arial"/>
          <w:sz w:val="28"/>
          <w:szCs w:val="28"/>
        </w:rPr>
        <w:t>27</w:t>
      </w:r>
      <w:r w:rsidRPr="003F0B36">
        <w:rPr>
          <w:rFonts w:ascii="Arial" w:eastAsia="宋体" w:hAnsi="Arial" w:cs="Arial"/>
          <w:sz w:val="28"/>
          <w:szCs w:val="28"/>
        </w:rPr>
        <w:t>日实施</w:t>
      </w:r>
      <w:r w:rsidR="00E768B7" w:rsidRPr="003F0B36">
        <w:rPr>
          <w:rFonts w:ascii="Arial" w:eastAsia="宋体" w:hAnsi="Arial" w:cs="Arial"/>
          <w:sz w:val="28"/>
          <w:szCs w:val="28"/>
        </w:rPr>
        <w:t>的</w:t>
      </w:r>
      <w:r w:rsidRPr="003F0B36">
        <w:rPr>
          <w:rFonts w:ascii="Arial" w:eastAsia="宋体" w:hAnsi="Arial" w:cs="Arial"/>
          <w:sz w:val="28"/>
          <w:szCs w:val="28"/>
        </w:rPr>
        <w:t>FDA</w:t>
      </w:r>
      <w:r w:rsidR="00295659">
        <w:rPr>
          <w:rFonts w:ascii="Arial" w:eastAsia="宋体" w:hAnsi="Arial" w:cs="Arial"/>
          <w:sz w:val="28"/>
          <w:szCs w:val="28"/>
        </w:rPr>
        <w:t>药</w:t>
      </w:r>
      <w:proofErr w:type="gramStart"/>
      <w:r w:rsidR="00295659">
        <w:rPr>
          <w:rFonts w:ascii="Arial" w:eastAsia="宋体" w:hAnsi="Arial" w:cs="Arial"/>
          <w:sz w:val="28"/>
          <w:szCs w:val="28"/>
        </w:rPr>
        <w:t>事指导</w:t>
      </w:r>
      <w:proofErr w:type="gramEnd"/>
      <w:r w:rsidR="00295659">
        <w:rPr>
          <w:rFonts w:ascii="Arial" w:eastAsia="宋体" w:hAnsi="Arial" w:cs="Arial"/>
          <w:sz w:val="28"/>
          <w:szCs w:val="28"/>
        </w:rPr>
        <w:t>质量管理规范</w:t>
      </w:r>
      <w:r w:rsidR="00295659">
        <w:rPr>
          <w:rFonts w:ascii="Arial" w:eastAsia="宋体" w:hAnsi="Arial" w:cs="Arial" w:hint="eastAsia"/>
          <w:sz w:val="28"/>
          <w:szCs w:val="28"/>
        </w:rPr>
        <w:t>（</w:t>
      </w:r>
      <w:r w:rsidR="00295659" w:rsidRPr="003F0B36">
        <w:rPr>
          <w:rFonts w:ascii="Arial" w:eastAsia="宋体" w:hAnsi="Arial" w:cs="Arial"/>
          <w:sz w:val="28"/>
          <w:szCs w:val="28"/>
        </w:rPr>
        <w:t>GGP</w:t>
      </w:r>
      <w:r w:rsidR="00295659">
        <w:rPr>
          <w:rFonts w:ascii="Arial" w:eastAsia="宋体" w:hAnsi="Arial" w:cs="Arial" w:hint="eastAsia"/>
          <w:sz w:val="28"/>
          <w:szCs w:val="28"/>
        </w:rPr>
        <w:t>）之前</w:t>
      </w:r>
      <w:r w:rsidRPr="003F0B36">
        <w:rPr>
          <w:rFonts w:ascii="Arial" w:eastAsia="宋体" w:hAnsi="Arial" w:cs="Arial"/>
          <w:sz w:val="28"/>
          <w:szCs w:val="28"/>
        </w:rPr>
        <w:t>。</w:t>
      </w:r>
      <w:r w:rsidR="000A61B5" w:rsidRPr="003F0B36">
        <w:rPr>
          <w:rFonts w:ascii="Arial" w:eastAsia="宋体" w:hAnsi="Arial" w:cs="Arial"/>
          <w:sz w:val="28"/>
          <w:szCs w:val="28"/>
        </w:rPr>
        <w:t>其不会为任何人创造或赋予任何权利，也不对</w:t>
      </w:r>
      <w:r w:rsidR="000A61B5" w:rsidRPr="003F0B36">
        <w:rPr>
          <w:rFonts w:ascii="Arial" w:eastAsia="宋体" w:hAnsi="Arial" w:cs="Arial"/>
          <w:sz w:val="28"/>
          <w:szCs w:val="28"/>
        </w:rPr>
        <w:t>FDA</w:t>
      </w:r>
      <w:r w:rsidR="000A61B5" w:rsidRPr="003F0B36">
        <w:rPr>
          <w:rFonts w:ascii="Arial" w:eastAsia="宋体" w:hAnsi="Arial" w:cs="Arial"/>
          <w:sz w:val="28"/>
          <w:szCs w:val="28"/>
        </w:rPr>
        <w:t>或公众具有约束力。如果替代方法满足适用的法律、法规或其两者的要求，可以使用替代方法。</w:t>
      </w:r>
      <w:r w:rsidRPr="003F0B36">
        <w:rPr>
          <w:rFonts w:ascii="Arial" w:eastAsia="宋体" w:hAnsi="Arial" w:cs="Arial"/>
          <w:sz w:val="28"/>
          <w:szCs w:val="28"/>
        </w:rPr>
        <w:t>本指南将在下一个版本中更新，以包含</w:t>
      </w:r>
      <w:r w:rsidRPr="003F0B36">
        <w:rPr>
          <w:rFonts w:ascii="Arial" w:eastAsia="宋体" w:hAnsi="Arial" w:cs="Arial"/>
          <w:sz w:val="28"/>
          <w:szCs w:val="28"/>
        </w:rPr>
        <w:t>GGP</w:t>
      </w:r>
      <w:r w:rsidRPr="003F0B36">
        <w:rPr>
          <w:rFonts w:ascii="Arial" w:eastAsia="宋体" w:hAnsi="Arial" w:cs="Arial"/>
          <w:sz w:val="28"/>
          <w:szCs w:val="28"/>
        </w:rPr>
        <w:t>的标准要素。</w:t>
      </w:r>
    </w:p>
    <w:p w14:paraId="6F5A5E4C" w14:textId="0D09938E" w:rsidR="00A238B6" w:rsidRPr="00D510BD" w:rsidRDefault="000A61B5" w:rsidP="00A419FE">
      <w:pPr>
        <w:overflowPunct w:val="0"/>
        <w:snapToGrid w:val="0"/>
        <w:spacing w:after="240" w:line="300" w:lineRule="auto"/>
        <w:rPr>
          <w:rFonts w:ascii="Arial" w:eastAsia="宋体" w:hAnsi="Arial" w:cs="Arial"/>
          <w:b/>
          <w:bCs/>
          <w:sz w:val="30"/>
          <w:szCs w:val="30"/>
        </w:rPr>
      </w:pPr>
      <w:r w:rsidRPr="00D510BD">
        <w:rPr>
          <w:rFonts w:ascii="Arial" w:eastAsia="宋体" w:hAnsi="Arial" w:cs="Arial"/>
          <w:b/>
          <w:bCs/>
          <w:sz w:val="30"/>
          <w:szCs w:val="30"/>
        </w:rPr>
        <w:t>完整</w:t>
      </w:r>
      <w:r w:rsidR="00A238B6" w:rsidRPr="00D510BD">
        <w:rPr>
          <w:rFonts w:ascii="Arial" w:eastAsia="宋体" w:hAnsi="Arial" w:cs="Arial"/>
          <w:b/>
          <w:bCs/>
          <w:sz w:val="30"/>
          <w:szCs w:val="30"/>
        </w:rPr>
        <w:t>备忘录</w:t>
      </w:r>
      <w:r w:rsidR="00852287">
        <w:rPr>
          <w:rFonts w:ascii="Arial" w:eastAsia="宋体" w:hAnsi="Arial" w:cs="Arial"/>
          <w:b/>
          <w:bCs/>
          <w:sz w:val="30"/>
          <w:szCs w:val="30"/>
        </w:rPr>
        <w:t>编号</w:t>
      </w:r>
      <w:r w:rsidR="00A238B6" w:rsidRPr="00D510BD">
        <w:rPr>
          <w:rFonts w:ascii="Arial" w:eastAsia="宋体" w:hAnsi="Arial" w:cs="Arial"/>
          <w:b/>
          <w:bCs/>
          <w:sz w:val="30"/>
          <w:szCs w:val="30"/>
        </w:rPr>
        <w:t>I91-1</w:t>
      </w:r>
    </w:p>
    <w:p w14:paraId="78E069F7" w14:textId="1DDCF435" w:rsidR="00A238B6" w:rsidRPr="003F0B36" w:rsidRDefault="000A61B5" w:rsidP="00A419FE">
      <w:pPr>
        <w:overflowPunct w:val="0"/>
        <w:snapToGrid w:val="0"/>
        <w:spacing w:after="240" w:line="300" w:lineRule="auto"/>
        <w:rPr>
          <w:rFonts w:ascii="Arial" w:eastAsia="宋体" w:hAnsi="Arial" w:cs="Arial"/>
          <w:sz w:val="28"/>
          <w:szCs w:val="28"/>
        </w:rPr>
      </w:pPr>
      <w:r w:rsidRPr="003F0B36">
        <w:rPr>
          <w:rFonts w:ascii="Arial" w:eastAsia="宋体" w:hAnsi="Arial" w:cs="Arial"/>
          <w:sz w:val="28"/>
          <w:szCs w:val="28"/>
        </w:rPr>
        <w:t>器械评价办公室负责人</w:t>
      </w:r>
      <w:r w:rsidR="00A238B6" w:rsidRPr="003F0B36">
        <w:rPr>
          <w:rFonts w:ascii="Arial" w:eastAsia="宋体" w:hAnsi="Arial" w:cs="Arial"/>
          <w:sz w:val="28"/>
          <w:szCs w:val="28"/>
        </w:rPr>
        <w:t>（</w:t>
      </w:r>
      <w:r w:rsidR="00A238B6" w:rsidRPr="003F0B36">
        <w:rPr>
          <w:rFonts w:ascii="Arial" w:eastAsia="宋体" w:hAnsi="Arial" w:cs="Arial"/>
          <w:sz w:val="28"/>
          <w:szCs w:val="28"/>
        </w:rPr>
        <w:t>HFZ-400</w:t>
      </w:r>
      <w:r w:rsidR="00A238B6" w:rsidRPr="003F0B36">
        <w:rPr>
          <w:rFonts w:ascii="Arial" w:eastAsia="宋体" w:hAnsi="Arial" w:cs="Arial"/>
          <w:sz w:val="28"/>
          <w:szCs w:val="28"/>
        </w:rPr>
        <w:t>）</w:t>
      </w:r>
    </w:p>
    <w:p w14:paraId="544E1959" w14:textId="15D56917" w:rsidR="00A238B6" w:rsidRPr="003F0B36" w:rsidRDefault="000A61B5" w:rsidP="00A419FE">
      <w:pPr>
        <w:overflowPunct w:val="0"/>
        <w:snapToGrid w:val="0"/>
        <w:spacing w:after="240" w:line="300" w:lineRule="auto"/>
        <w:rPr>
          <w:rFonts w:ascii="Arial" w:eastAsia="宋体" w:hAnsi="Arial" w:cs="Arial"/>
          <w:sz w:val="28"/>
          <w:szCs w:val="28"/>
        </w:rPr>
      </w:pPr>
      <w:r w:rsidRPr="003F0B36">
        <w:rPr>
          <w:rFonts w:ascii="Arial" w:eastAsia="宋体" w:hAnsi="Arial" w:cs="Arial"/>
          <w:b/>
          <w:bCs/>
          <w:sz w:val="28"/>
          <w:szCs w:val="28"/>
        </w:rPr>
        <w:t>文件</w:t>
      </w:r>
      <w:r w:rsidR="007E3955" w:rsidRPr="003F0B36">
        <w:rPr>
          <w:rFonts w:ascii="Arial" w:eastAsia="宋体" w:hAnsi="Arial" w:cs="Arial"/>
          <w:b/>
          <w:bCs/>
          <w:sz w:val="28"/>
          <w:szCs w:val="28"/>
        </w:rPr>
        <w:t>评审</w:t>
      </w:r>
      <w:r w:rsidRPr="003F0B36">
        <w:rPr>
          <w:rFonts w:ascii="Arial" w:eastAsia="宋体" w:hAnsi="Arial" w:cs="Arial"/>
          <w:b/>
          <w:bCs/>
          <w:sz w:val="28"/>
          <w:szCs w:val="28"/>
        </w:rPr>
        <w:t>流程</w:t>
      </w:r>
      <w:r w:rsidRPr="003F0B36">
        <w:rPr>
          <w:rFonts w:ascii="Arial" w:eastAsia="宋体" w:hAnsi="Arial" w:cs="Arial"/>
          <w:sz w:val="28"/>
          <w:szCs w:val="28"/>
        </w:rPr>
        <w:t>（修订版</w:t>
      </w:r>
      <w:r w:rsidR="00A238B6" w:rsidRPr="003F0B36">
        <w:rPr>
          <w:rFonts w:ascii="Arial" w:eastAsia="宋体" w:hAnsi="Arial" w:cs="Arial"/>
          <w:sz w:val="28"/>
          <w:szCs w:val="28"/>
        </w:rPr>
        <w:t>）</w:t>
      </w:r>
    </w:p>
    <w:p w14:paraId="532F4578" w14:textId="6356F41D" w:rsidR="00A238B6" w:rsidRPr="003F0B36" w:rsidRDefault="00A238B6" w:rsidP="00A419FE">
      <w:pPr>
        <w:overflowPunct w:val="0"/>
        <w:snapToGrid w:val="0"/>
        <w:spacing w:after="240" w:line="300" w:lineRule="auto"/>
        <w:rPr>
          <w:rFonts w:ascii="Arial" w:eastAsia="宋体" w:hAnsi="Arial" w:cs="Arial"/>
          <w:sz w:val="28"/>
          <w:szCs w:val="28"/>
        </w:rPr>
      </w:pPr>
      <w:r w:rsidRPr="003F0B36">
        <w:rPr>
          <w:rFonts w:ascii="Arial" w:eastAsia="宋体" w:hAnsi="Arial" w:cs="Arial"/>
          <w:sz w:val="28"/>
          <w:szCs w:val="28"/>
        </w:rPr>
        <w:t>ODE</w:t>
      </w:r>
      <w:r w:rsidR="007E3955" w:rsidRPr="003F0B36">
        <w:rPr>
          <w:rFonts w:ascii="Arial" w:eastAsia="宋体" w:hAnsi="Arial" w:cs="Arial"/>
          <w:sz w:val="28"/>
          <w:szCs w:val="28"/>
        </w:rPr>
        <w:t>评审</w:t>
      </w:r>
      <w:r w:rsidRPr="003F0B36">
        <w:rPr>
          <w:rFonts w:ascii="Arial" w:eastAsia="宋体" w:hAnsi="Arial" w:cs="Arial"/>
          <w:sz w:val="28"/>
          <w:szCs w:val="28"/>
        </w:rPr>
        <w:t>人员</w:t>
      </w:r>
    </w:p>
    <w:p w14:paraId="5788FA23" w14:textId="77777777" w:rsidR="00A238B6" w:rsidRPr="003F0B36" w:rsidRDefault="00A238B6" w:rsidP="00A419FE">
      <w:pPr>
        <w:overflowPunct w:val="0"/>
        <w:snapToGrid w:val="0"/>
        <w:spacing w:after="240" w:line="300" w:lineRule="auto"/>
        <w:rPr>
          <w:rFonts w:ascii="Arial" w:eastAsia="宋体" w:hAnsi="Arial" w:cs="Arial"/>
          <w:b/>
          <w:bCs/>
          <w:sz w:val="28"/>
          <w:szCs w:val="28"/>
        </w:rPr>
      </w:pPr>
      <w:r w:rsidRPr="003F0B36">
        <w:rPr>
          <w:rFonts w:ascii="Arial" w:eastAsia="宋体" w:hAnsi="Arial" w:cs="Arial"/>
          <w:b/>
          <w:bCs/>
          <w:sz w:val="28"/>
          <w:szCs w:val="28"/>
        </w:rPr>
        <w:t>介绍性说明</w:t>
      </w:r>
    </w:p>
    <w:p w14:paraId="3CF0FFFC" w14:textId="1F68F93A" w:rsidR="00A238B6" w:rsidRPr="003F0B36" w:rsidRDefault="00A238B6" w:rsidP="00A419FE">
      <w:pPr>
        <w:overflowPunct w:val="0"/>
        <w:snapToGrid w:val="0"/>
        <w:spacing w:after="240" w:line="300" w:lineRule="auto"/>
        <w:rPr>
          <w:rFonts w:ascii="Arial" w:eastAsia="宋体" w:hAnsi="Arial" w:cs="Arial"/>
          <w:sz w:val="28"/>
          <w:szCs w:val="28"/>
        </w:rPr>
      </w:pPr>
      <w:r w:rsidRPr="003F0B36">
        <w:rPr>
          <w:rFonts w:ascii="Arial" w:eastAsia="宋体" w:hAnsi="Arial" w:cs="Arial"/>
          <w:sz w:val="28"/>
          <w:szCs w:val="28"/>
        </w:rPr>
        <w:t>文件</w:t>
      </w:r>
      <w:r w:rsidR="007E3955" w:rsidRPr="003F0B36">
        <w:rPr>
          <w:rFonts w:ascii="Arial" w:eastAsia="宋体" w:hAnsi="Arial" w:cs="Arial"/>
          <w:sz w:val="28"/>
          <w:szCs w:val="28"/>
        </w:rPr>
        <w:t>评审</w:t>
      </w:r>
      <w:r w:rsidR="00F005ED">
        <w:rPr>
          <w:rFonts w:ascii="Arial" w:eastAsia="宋体" w:hAnsi="Arial" w:cs="Arial" w:hint="eastAsia"/>
          <w:sz w:val="28"/>
          <w:szCs w:val="28"/>
        </w:rPr>
        <w:t>流程</w:t>
      </w:r>
      <w:r w:rsidR="004364FB">
        <w:rPr>
          <w:rFonts w:ascii="Arial" w:eastAsia="宋体" w:hAnsi="Arial" w:cs="Arial" w:hint="eastAsia"/>
          <w:sz w:val="28"/>
          <w:szCs w:val="28"/>
        </w:rPr>
        <w:t>指南</w:t>
      </w:r>
      <w:r w:rsidRPr="003F0B36">
        <w:rPr>
          <w:rFonts w:ascii="Arial" w:eastAsia="宋体" w:hAnsi="Arial" w:cs="Arial"/>
          <w:sz w:val="28"/>
          <w:szCs w:val="28"/>
        </w:rPr>
        <w:t>备忘录</w:t>
      </w:r>
      <w:r w:rsidRPr="003F0B36">
        <w:rPr>
          <w:rFonts w:ascii="Arial" w:eastAsia="宋体" w:hAnsi="Arial" w:cs="Arial"/>
          <w:sz w:val="28"/>
          <w:szCs w:val="28"/>
        </w:rPr>
        <w:t>I91-1</w:t>
      </w:r>
      <w:r w:rsidRPr="003F0B36">
        <w:rPr>
          <w:rFonts w:ascii="Arial" w:eastAsia="宋体" w:hAnsi="Arial" w:cs="Arial"/>
          <w:sz w:val="28"/>
          <w:szCs w:val="28"/>
        </w:rPr>
        <w:t>最初</w:t>
      </w:r>
      <w:r w:rsidR="000A61B5" w:rsidRPr="003F0B36">
        <w:rPr>
          <w:rFonts w:ascii="Arial" w:eastAsia="宋体" w:hAnsi="Arial" w:cs="Arial"/>
          <w:sz w:val="28"/>
          <w:szCs w:val="28"/>
        </w:rPr>
        <w:t>发布于</w:t>
      </w:r>
      <w:r w:rsidRPr="003F0B36">
        <w:rPr>
          <w:rFonts w:ascii="Arial" w:eastAsia="宋体" w:hAnsi="Arial" w:cs="Arial"/>
          <w:sz w:val="28"/>
          <w:szCs w:val="28"/>
        </w:rPr>
        <w:t>1991</w:t>
      </w:r>
      <w:r w:rsidRPr="003F0B36">
        <w:rPr>
          <w:rFonts w:ascii="Arial" w:eastAsia="宋体" w:hAnsi="Arial" w:cs="Arial"/>
          <w:sz w:val="28"/>
          <w:szCs w:val="28"/>
        </w:rPr>
        <w:t>年</w:t>
      </w:r>
      <w:r w:rsidRPr="003F0B36">
        <w:rPr>
          <w:rFonts w:ascii="Arial" w:eastAsia="宋体" w:hAnsi="Arial" w:cs="Arial"/>
          <w:sz w:val="28"/>
          <w:szCs w:val="28"/>
        </w:rPr>
        <w:t>5</w:t>
      </w:r>
      <w:r w:rsidRPr="003F0B36">
        <w:rPr>
          <w:rFonts w:ascii="Arial" w:eastAsia="宋体" w:hAnsi="Arial" w:cs="Arial"/>
          <w:sz w:val="28"/>
          <w:szCs w:val="28"/>
        </w:rPr>
        <w:t>月</w:t>
      </w:r>
      <w:r w:rsidRPr="003F0B36">
        <w:rPr>
          <w:rFonts w:ascii="Arial" w:eastAsia="宋体" w:hAnsi="Arial" w:cs="Arial"/>
          <w:sz w:val="28"/>
          <w:szCs w:val="28"/>
        </w:rPr>
        <w:t>29</w:t>
      </w:r>
      <w:r w:rsidRPr="003F0B36">
        <w:rPr>
          <w:rFonts w:ascii="Arial" w:eastAsia="宋体" w:hAnsi="Arial" w:cs="Arial"/>
          <w:sz w:val="28"/>
          <w:szCs w:val="28"/>
        </w:rPr>
        <w:t>日。在该备忘录中，我们</w:t>
      </w:r>
      <w:r w:rsidR="000A61B5" w:rsidRPr="003F0B36">
        <w:rPr>
          <w:rFonts w:ascii="Arial" w:eastAsia="宋体" w:hAnsi="Arial" w:cs="Arial"/>
          <w:sz w:val="28"/>
          <w:szCs w:val="28"/>
        </w:rPr>
        <w:t>提出</w:t>
      </w:r>
      <w:r w:rsidRPr="003F0B36">
        <w:rPr>
          <w:rFonts w:ascii="Arial" w:eastAsia="宋体" w:hAnsi="Arial" w:cs="Arial"/>
          <w:sz w:val="28"/>
          <w:szCs w:val="28"/>
        </w:rPr>
        <w:t>可能会修改</w:t>
      </w:r>
      <w:r w:rsidR="000A61B5" w:rsidRPr="003F0B36">
        <w:rPr>
          <w:rFonts w:ascii="Arial" w:eastAsia="宋体" w:hAnsi="Arial" w:cs="Arial"/>
          <w:sz w:val="28"/>
          <w:szCs w:val="28"/>
        </w:rPr>
        <w:t>指南</w:t>
      </w:r>
      <w:r w:rsidRPr="003F0B36">
        <w:rPr>
          <w:rFonts w:ascii="Arial" w:eastAsia="宋体" w:hAnsi="Arial" w:cs="Arial"/>
          <w:sz w:val="28"/>
          <w:szCs w:val="28"/>
        </w:rPr>
        <w:t>，具体取决于在此次培训期间收到的意见。</w:t>
      </w:r>
      <w:r w:rsidR="000A61B5" w:rsidRPr="003F0B36">
        <w:rPr>
          <w:rFonts w:ascii="Arial" w:eastAsia="宋体" w:hAnsi="Arial" w:cs="Arial"/>
          <w:sz w:val="28"/>
          <w:szCs w:val="28"/>
        </w:rPr>
        <w:t>本</w:t>
      </w:r>
      <w:r w:rsidRPr="003F0B36">
        <w:rPr>
          <w:rFonts w:ascii="Arial" w:eastAsia="宋体" w:hAnsi="Arial" w:cs="Arial"/>
          <w:sz w:val="28"/>
          <w:szCs w:val="28"/>
        </w:rPr>
        <w:t>备忘录是根据在培训期间</w:t>
      </w:r>
      <w:r w:rsidR="000A61B5" w:rsidRPr="003F0B36">
        <w:rPr>
          <w:rFonts w:ascii="Arial" w:eastAsia="宋体" w:hAnsi="Arial" w:cs="Arial"/>
          <w:sz w:val="28"/>
          <w:szCs w:val="28"/>
        </w:rPr>
        <w:t>接收</w:t>
      </w:r>
      <w:r w:rsidRPr="003F0B36">
        <w:rPr>
          <w:rFonts w:ascii="Arial" w:eastAsia="宋体" w:hAnsi="Arial" w:cs="Arial"/>
          <w:sz w:val="28"/>
          <w:szCs w:val="28"/>
        </w:rPr>
        <w:t>的意见</w:t>
      </w:r>
      <w:r w:rsidR="000A61B5" w:rsidRPr="003F0B36">
        <w:rPr>
          <w:rFonts w:ascii="Arial" w:eastAsia="宋体" w:hAnsi="Arial" w:cs="Arial"/>
          <w:sz w:val="28"/>
          <w:szCs w:val="28"/>
        </w:rPr>
        <w:t>对最初版本的蓝皮书备忘录</w:t>
      </w:r>
      <w:r w:rsidRPr="003F0B36">
        <w:rPr>
          <w:rFonts w:ascii="Arial" w:eastAsia="宋体" w:hAnsi="Arial" w:cs="Arial"/>
          <w:sz w:val="28"/>
          <w:szCs w:val="28"/>
        </w:rPr>
        <w:t>I91-1</w:t>
      </w:r>
      <w:proofErr w:type="gramStart"/>
      <w:r w:rsidR="000A61B5" w:rsidRPr="003F0B36">
        <w:rPr>
          <w:rFonts w:ascii="Arial" w:eastAsia="宋体" w:hAnsi="Arial" w:cs="Arial"/>
          <w:sz w:val="28"/>
          <w:szCs w:val="28"/>
        </w:rPr>
        <w:t>作出</w:t>
      </w:r>
      <w:proofErr w:type="gramEnd"/>
      <w:r w:rsidR="000A61B5" w:rsidRPr="003F0B36">
        <w:rPr>
          <w:rFonts w:ascii="Arial" w:eastAsia="宋体" w:hAnsi="Arial" w:cs="Arial"/>
          <w:sz w:val="28"/>
          <w:szCs w:val="28"/>
        </w:rPr>
        <w:t>的修订版</w:t>
      </w:r>
      <w:r w:rsidRPr="003F0B36">
        <w:rPr>
          <w:rFonts w:ascii="Arial" w:eastAsia="宋体" w:hAnsi="Arial" w:cs="Arial"/>
          <w:sz w:val="28"/>
          <w:szCs w:val="28"/>
        </w:rPr>
        <w:t>。</w:t>
      </w:r>
    </w:p>
    <w:p w14:paraId="04993646" w14:textId="77777777" w:rsidR="00A238B6" w:rsidRPr="003F0B36" w:rsidRDefault="00A238B6" w:rsidP="00A419FE">
      <w:pPr>
        <w:overflowPunct w:val="0"/>
        <w:snapToGrid w:val="0"/>
        <w:spacing w:after="240" w:line="300" w:lineRule="auto"/>
        <w:rPr>
          <w:rFonts w:ascii="Arial" w:eastAsia="宋体" w:hAnsi="Arial" w:cs="Arial"/>
          <w:b/>
          <w:bCs/>
          <w:sz w:val="28"/>
          <w:szCs w:val="28"/>
        </w:rPr>
      </w:pPr>
      <w:r w:rsidRPr="003F0B36">
        <w:rPr>
          <w:rFonts w:ascii="Arial" w:eastAsia="宋体" w:hAnsi="Arial" w:cs="Arial"/>
          <w:b/>
          <w:bCs/>
          <w:sz w:val="28"/>
          <w:szCs w:val="28"/>
        </w:rPr>
        <w:t>目的</w:t>
      </w:r>
    </w:p>
    <w:p w14:paraId="04C3D91A" w14:textId="192DEC81" w:rsidR="00A238B6" w:rsidRPr="003F0B36" w:rsidRDefault="00A238B6" w:rsidP="00A419FE">
      <w:pPr>
        <w:overflowPunct w:val="0"/>
        <w:snapToGrid w:val="0"/>
        <w:spacing w:after="240" w:line="300" w:lineRule="auto"/>
        <w:rPr>
          <w:rFonts w:ascii="Arial" w:eastAsia="宋体" w:hAnsi="Arial" w:cs="Arial"/>
          <w:sz w:val="28"/>
          <w:szCs w:val="28"/>
        </w:rPr>
      </w:pPr>
      <w:r w:rsidRPr="003F0B36">
        <w:rPr>
          <w:rFonts w:ascii="Arial" w:eastAsia="宋体" w:hAnsi="Arial" w:cs="Arial"/>
          <w:sz w:val="28"/>
          <w:szCs w:val="28"/>
        </w:rPr>
        <w:t>这份备忘录的目的是重申</w:t>
      </w:r>
      <w:r w:rsidRPr="003F0B36">
        <w:rPr>
          <w:rFonts w:ascii="Arial" w:eastAsia="宋体" w:hAnsi="Arial" w:cs="Arial"/>
          <w:sz w:val="28"/>
          <w:szCs w:val="28"/>
        </w:rPr>
        <w:t>ODE</w:t>
      </w:r>
      <w:r w:rsidRPr="003F0B36">
        <w:rPr>
          <w:rFonts w:ascii="Arial" w:eastAsia="宋体" w:hAnsi="Arial" w:cs="Arial"/>
          <w:sz w:val="28"/>
          <w:szCs w:val="28"/>
        </w:rPr>
        <w:t>的基本原则，即我们将根据</w:t>
      </w:r>
      <w:r w:rsidR="001F71D6" w:rsidRPr="003F0B36">
        <w:rPr>
          <w:rFonts w:ascii="Arial" w:eastAsia="宋体" w:hAnsi="Arial" w:cs="Arial"/>
          <w:sz w:val="28"/>
          <w:szCs w:val="28"/>
        </w:rPr>
        <w:t>申请</w:t>
      </w:r>
      <w:r w:rsidRPr="003F0B36">
        <w:rPr>
          <w:rFonts w:ascii="Arial" w:eastAsia="宋体" w:hAnsi="Arial" w:cs="Arial"/>
          <w:sz w:val="28"/>
          <w:szCs w:val="28"/>
        </w:rPr>
        <w:t>提交日期对文件进行</w:t>
      </w:r>
      <w:r w:rsidR="000A61B5" w:rsidRPr="003F0B36">
        <w:rPr>
          <w:rFonts w:ascii="Arial" w:eastAsia="宋体" w:hAnsi="Arial" w:cs="Arial"/>
          <w:sz w:val="28"/>
          <w:szCs w:val="28"/>
        </w:rPr>
        <w:t>启动</w:t>
      </w:r>
      <w:r w:rsidR="007E3955" w:rsidRPr="003F0B36">
        <w:rPr>
          <w:rFonts w:ascii="Arial" w:eastAsia="宋体" w:hAnsi="Arial" w:cs="Arial"/>
          <w:sz w:val="28"/>
          <w:szCs w:val="28"/>
        </w:rPr>
        <w:t>评审</w:t>
      </w:r>
      <w:r w:rsidR="000A61B5" w:rsidRPr="003F0B36">
        <w:rPr>
          <w:rFonts w:ascii="Arial" w:eastAsia="宋体" w:hAnsi="Arial" w:cs="Arial"/>
          <w:sz w:val="28"/>
          <w:szCs w:val="28"/>
        </w:rPr>
        <w:t>，即我们将按照</w:t>
      </w:r>
      <w:r w:rsidRPr="003F0B36">
        <w:rPr>
          <w:rFonts w:ascii="Arial" w:eastAsia="宋体" w:hAnsi="Arial" w:cs="Arial"/>
          <w:sz w:val="28"/>
          <w:szCs w:val="28"/>
        </w:rPr>
        <w:t>收到文件</w:t>
      </w:r>
      <w:r w:rsidR="000A61B5" w:rsidRPr="003F0B36">
        <w:rPr>
          <w:rFonts w:ascii="Arial" w:eastAsia="宋体" w:hAnsi="Arial" w:cs="Arial"/>
          <w:sz w:val="28"/>
          <w:szCs w:val="28"/>
        </w:rPr>
        <w:t>的顺序启动</w:t>
      </w:r>
      <w:r w:rsidR="007E3955" w:rsidRPr="003F0B36">
        <w:rPr>
          <w:rFonts w:ascii="Arial" w:eastAsia="宋体" w:hAnsi="Arial" w:cs="Arial"/>
          <w:sz w:val="28"/>
          <w:szCs w:val="28"/>
        </w:rPr>
        <w:t>评审</w:t>
      </w:r>
      <w:r w:rsidRPr="003F0B36">
        <w:rPr>
          <w:rFonts w:ascii="Arial" w:eastAsia="宋体" w:hAnsi="Arial" w:cs="Arial"/>
          <w:sz w:val="28"/>
          <w:szCs w:val="28"/>
        </w:rPr>
        <w:t>。</w:t>
      </w:r>
      <w:r w:rsidR="000A61B5" w:rsidRPr="003F0B36">
        <w:rPr>
          <w:rFonts w:ascii="Arial" w:eastAsia="宋体" w:hAnsi="Arial" w:cs="Arial"/>
          <w:sz w:val="28"/>
          <w:szCs w:val="28"/>
        </w:rPr>
        <w:t>但该</w:t>
      </w:r>
      <w:r w:rsidRPr="003F0B36">
        <w:rPr>
          <w:rFonts w:ascii="Arial" w:eastAsia="宋体" w:hAnsi="Arial" w:cs="Arial"/>
          <w:sz w:val="28"/>
          <w:szCs w:val="28"/>
        </w:rPr>
        <w:t>原则</w:t>
      </w:r>
      <w:r w:rsidR="000A61B5" w:rsidRPr="003F0B36">
        <w:rPr>
          <w:rFonts w:ascii="Arial" w:eastAsia="宋体" w:hAnsi="Arial" w:cs="Arial"/>
          <w:sz w:val="28"/>
          <w:szCs w:val="28"/>
        </w:rPr>
        <w:t>有若干</w:t>
      </w:r>
      <w:r w:rsidRPr="003F0B36">
        <w:rPr>
          <w:rFonts w:ascii="Arial" w:eastAsia="宋体" w:hAnsi="Arial" w:cs="Arial"/>
          <w:sz w:val="28"/>
          <w:szCs w:val="28"/>
        </w:rPr>
        <w:t>例外</w:t>
      </w:r>
      <w:r w:rsidR="000A61B5" w:rsidRPr="003F0B36">
        <w:rPr>
          <w:rFonts w:ascii="Arial" w:eastAsia="宋体" w:hAnsi="Arial" w:cs="Arial"/>
          <w:sz w:val="28"/>
          <w:szCs w:val="28"/>
        </w:rPr>
        <w:t>情况</w:t>
      </w:r>
      <w:r w:rsidRPr="003F0B36">
        <w:rPr>
          <w:rFonts w:ascii="Arial" w:eastAsia="宋体" w:hAnsi="Arial" w:cs="Arial"/>
          <w:sz w:val="28"/>
          <w:szCs w:val="28"/>
        </w:rPr>
        <w:t>，下</w:t>
      </w:r>
      <w:r w:rsidR="000A61B5" w:rsidRPr="003F0B36">
        <w:rPr>
          <w:rFonts w:ascii="Arial" w:eastAsia="宋体" w:hAnsi="Arial" w:cs="Arial"/>
          <w:sz w:val="28"/>
          <w:szCs w:val="28"/>
        </w:rPr>
        <w:t>文</w:t>
      </w:r>
      <w:r w:rsidRPr="003F0B36">
        <w:rPr>
          <w:rFonts w:ascii="Arial" w:eastAsia="宋体" w:hAnsi="Arial" w:cs="Arial"/>
          <w:sz w:val="28"/>
          <w:szCs w:val="28"/>
        </w:rPr>
        <w:t>将</w:t>
      </w:r>
      <w:r w:rsidR="000A61B5" w:rsidRPr="003F0B36">
        <w:rPr>
          <w:rFonts w:ascii="Arial" w:eastAsia="宋体" w:hAnsi="Arial" w:cs="Arial"/>
          <w:sz w:val="28"/>
          <w:szCs w:val="28"/>
        </w:rPr>
        <w:t>对这些情况进行讨论</w:t>
      </w:r>
      <w:r w:rsidRPr="003F0B36">
        <w:rPr>
          <w:rFonts w:ascii="Arial" w:eastAsia="宋体" w:hAnsi="Arial" w:cs="Arial"/>
          <w:sz w:val="28"/>
          <w:szCs w:val="28"/>
        </w:rPr>
        <w:t>。</w:t>
      </w:r>
      <w:r w:rsidR="000A61B5" w:rsidRPr="003F0B36">
        <w:rPr>
          <w:rFonts w:ascii="Arial" w:eastAsia="宋体" w:hAnsi="Arial" w:cs="Arial"/>
          <w:sz w:val="28"/>
          <w:szCs w:val="28"/>
        </w:rPr>
        <w:t>尽管如此，</w:t>
      </w:r>
      <w:r w:rsidRPr="003F0B36">
        <w:rPr>
          <w:rFonts w:ascii="Arial" w:eastAsia="宋体" w:hAnsi="Arial" w:cs="Arial"/>
          <w:sz w:val="28"/>
          <w:szCs w:val="28"/>
        </w:rPr>
        <w:t>我们的根本目标是</w:t>
      </w:r>
      <w:r w:rsidR="00E2773C" w:rsidRPr="003F0B36">
        <w:rPr>
          <w:rFonts w:ascii="Arial" w:eastAsia="宋体" w:hAnsi="Arial" w:cs="Arial"/>
          <w:sz w:val="28"/>
          <w:szCs w:val="28"/>
        </w:rPr>
        <w:t>保证</w:t>
      </w:r>
      <w:r w:rsidR="007E3955" w:rsidRPr="003F0B36">
        <w:rPr>
          <w:rFonts w:ascii="Arial" w:eastAsia="宋体" w:hAnsi="Arial" w:cs="Arial"/>
          <w:sz w:val="28"/>
          <w:szCs w:val="28"/>
        </w:rPr>
        <w:t>评审</w:t>
      </w:r>
      <w:r w:rsidR="00E2773C" w:rsidRPr="003F0B36">
        <w:rPr>
          <w:rFonts w:ascii="Arial" w:eastAsia="宋体" w:hAnsi="Arial" w:cs="Arial"/>
          <w:sz w:val="28"/>
          <w:szCs w:val="28"/>
        </w:rPr>
        <w:t>流程</w:t>
      </w:r>
      <w:r w:rsidRPr="003F0B36">
        <w:rPr>
          <w:rFonts w:ascii="Arial" w:eastAsia="宋体" w:hAnsi="Arial" w:cs="Arial"/>
          <w:sz w:val="28"/>
          <w:szCs w:val="28"/>
        </w:rPr>
        <w:t>对</w:t>
      </w:r>
      <w:r w:rsidR="000A61B5" w:rsidRPr="003F0B36">
        <w:rPr>
          <w:rFonts w:ascii="Arial" w:eastAsia="宋体" w:hAnsi="Arial" w:cs="Arial"/>
          <w:sz w:val="28"/>
          <w:szCs w:val="28"/>
        </w:rPr>
        <w:t>所有</w:t>
      </w:r>
      <w:r w:rsidRPr="003F0B36">
        <w:rPr>
          <w:rFonts w:ascii="Arial" w:eastAsia="宋体" w:hAnsi="Arial" w:cs="Arial"/>
          <w:sz w:val="28"/>
          <w:szCs w:val="28"/>
        </w:rPr>
        <w:t>申请人</w:t>
      </w:r>
      <w:r w:rsidR="000A61B5" w:rsidRPr="003F0B36">
        <w:rPr>
          <w:rFonts w:ascii="Arial" w:eastAsia="宋体" w:hAnsi="Arial" w:cs="Arial"/>
          <w:sz w:val="28"/>
          <w:szCs w:val="28"/>
        </w:rPr>
        <w:t>的</w:t>
      </w:r>
      <w:r w:rsidRPr="003F0B36">
        <w:rPr>
          <w:rFonts w:ascii="Arial" w:eastAsia="宋体" w:hAnsi="Arial" w:cs="Arial"/>
          <w:sz w:val="28"/>
          <w:szCs w:val="28"/>
        </w:rPr>
        <w:t>公平</w:t>
      </w:r>
      <w:r w:rsidR="00E2773C" w:rsidRPr="003F0B36">
        <w:rPr>
          <w:rFonts w:ascii="Arial" w:eastAsia="宋体" w:hAnsi="Arial" w:cs="Arial"/>
          <w:sz w:val="28"/>
          <w:szCs w:val="28"/>
        </w:rPr>
        <w:t>和无差别待遇</w:t>
      </w:r>
      <w:r w:rsidRPr="003F0B36">
        <w:rPr>
          <w:rFonts w:ascii="Arial" w:eastAsia="宋体" w:hAnsi="Arial" w:cs="Arial"/>
          <w:sz w:val="28"/>
          <w:szCs w:val="28"/>
        </w:rPr>
        <w:t>。</w:t>
      </w:r>
    </w:p>
    <w:p w14:paraId="2D002677" w14:textId="48352094" w:rsidR="00CA2CEC" w:rsidRDefault="00A238B6" w:rsidP="00D15FF2">
      <w:pPr>
        <w:overflowPunct w:val="0"/>
        <w:snapToGrid w:val="0"/>
        <w:spacing w:after="240" w:line="300" w:lineRule="auto"/>
        <w:rPr>
          <w:rFonts w:ascii="Arial" w:eastAsia="宋体" w:hAnsi="Arial" w:cs="Arial"/>
          <w:sz w:val="24"/>
          <w:szCs w:val="24"/>
        </w:rPr>
      </w:pPr>
      <w:r w:rsidRPr="003F0B36">
        <w:rPr>
          <w:rFonts w:ascii="Arial" w:eastAsia="宋体" w:hAnsi="Arial" w:cs="Arial"/>
          <w:sz w:val="28"/>
          <w:szCs w:val="28"/>
        </w:rPr>
        <w:t>本指南</w:t>
      </w:r>
      <w:r w:rsidR="007E3955" w:rsidRPr="003F0B36">
        <w:rPr>
          <w:rFonts w:ascii="Arial" w:eastAsia="宋体" w:hAnsi="Arial" w:cs="Arial"/>
          <w:sz w:val="28"/>
          <w:szCs w:val="28"/>
        </w:rPr>
        <w:t>阐述了每位</w:t>
      </w:r>
      <w:r w:rsidRPr="003F0B36">
        <w:rPr>
          <w:rFonts w:ascii="Arial" w:eastAsia="宋体" w:hAnsi="Arial" w:cs="Arial"/>
          <w:sz w:val="28"/>
          <w:szCs w:val="28"/>
        </w:rPr>
        <w:t>评审员对提交给</w:t>
      </w:r>
      <w:r w:rsidRPr="003F0B36">
        <w:rPr>
          <w:rFonts w:ascii="Arial" w:eastAsia="宋体" w:hAnsi="Arial" w:cs="Arial"/>
          <w:sz w:val="28"/>
          <w:szCs w:val="28"/>
        </w:rPr>
        <w:t>ODE</w:t>
      </w:r>
      <w:r w:rsidRPr="003F0B36">
        <w:rPr>
          <w:rFonts w:ascii="Arial" w:eastAsia="宋体" w:hAnsi="Arial" w:cs="Arial"/>
          <w:sz w:val="28"/>
          <w:szCs w:val="28"/>
        </w:rPr>
        <w:t>的主要文件</w:t>
      </w:r>
      <w:r w:rsidR="007E3955" w:rsidRPr="003F0B36">
        <w:rPr>
          <w:rFonts w:ascii="Arial" w:eastAsia="宋体" w:hAnsi="Arial" w:cs="Arial"/>
          <w:sz w:val="28"/>
          <w:szCs w:val="28"/>
        </w:rPr>
        <w:t>进行</w:t>
      </w:r>
      <w:r w:rsidRPr="003F0B36">
        <w:rPr>
          <w:rFonts w:ascii="Arial" w:eastAsia="宋体" w:hAnsi="Arial" w:cs="Arial"/>
          <w:sz w:val="28"/>
          <w:szCs w:val="28"/>
        </w:rPr>
        <w:t>排序和</w:t>
      </w:r>
      <w:r w:rsidR="007E3955" w:rsidRPr="003F0B36">
        <w:rPr>
          <w:rFonts w:ascii="Arial" w:eastAsia="宋体" w:hAnsi="Arial" w:cs="Arial"/>
          <w:sz w:val="28"/>
          <w:szCs w:val="28"/>
        </w:rPr>
        <w:t>评审</w:t>
      </w:r>
      <w:r w:rsidRPr="003F0B36">
        <w:rPr>
          <w:rFonts w:ascii="Arial" w:eastAsia="宋体" w:hAnsi="Arial" w:cs="Arial"/>
          <w:sz w:val="28"/>
          <w:szCs w:val="28"/>
        </w:rPr>
        <w:t>的原则和</w:t>
      </w:r>
      <w:r w:rsidR="007E3955" w:rsidRPr="003F0B36">
        <w:rPr>
          <w:rFonts w:ascii="Arial" w:eastAsia="宋体" w:hAnsi="Arial" w:cs="Arial"/>
          <w:sz w:val="28"/>
          <w:szCs w:val="28"/>
        </w:rPr>
        <w:t>流程</w:t>
      </w:r>
      <w:r w:rsidRPr="003F0B36">
        <w:rPr>
          <w:rFonts w:ascii="Arial" w:eastAsia="宋体" w:hAnsi="Arial" w:cs="Arial"/>
          <w:sz w:val="28"/>
          <w:szCs w:val="28"/>
        </w:rPr>
        <w:t>。</w:t>
      </w:r>
      <w:r w:rsidR="007E3955" w:rsidRPr="003F0B36">
        <w:rPr>
          <w:rFonts w:ascii="Arial" w:eastAsia="宋体" w:hAnsi="Arial" w:cs="Arial"/>
          <w:sz w:val="28"/>
          <w:szCs w:val="28"/>
        </w:rPr>
        <w:t>由于一些实际原因，该</w:t>
      </w:r>
      <w:r w:rsidRPr="003F0B36">
        <w:rPr>
          <w:rFonts w:ascii="Arial" w:eastAsia="宋体" w:hAnsi="Arial" w:cs="Arial"/>
          <w:sz w:val="28"/>
          <w:szCs w:val="28"/>
        </w:rPr>
        <w:t>排序必须在个别</w:t>
      </w:r>
      <w:r w:rsidR="007E3955" w:rsidRPr="003F0B36">
        <w:rPr>
          <w:rFonts w:ascii="Arial" w:eastAsia="宋体" w:hAnsi="Arial" w:cs="Arial"/>
          <w:sz w:val="28"/>
          <w:szCs w:val="28"/>
        </w:rPr>
        <w:t>评审</w:t>
      </w:r>
      <w:r w:rsidRPr="003F0B36">
        <w:rPr>
          <w:rFonts w:ascii="Arial" w:eastAsia="宋体" w:hAnsi="Arial" w:cs="Arial"/>
          <w:sz w:val="28"/>
          <w:szCs w:val="28"/>
        </w:rPr>
        <w:t>人员的基础上进行。每位评审员都有不同的经验和</w:t>
      </w:r>
      <w:r w:rsidR="007E3955" w:rsidRPr="003F0B36">
        <w:rPr>
          <w:rFonts w:ascii="Arial" w:eastAsia="宋体" w:hAnsi="Arial" w:cs="Arial"/>
          <w:sz w:val="28"/>
          <w:szCs w:val="28"/>
        </w:rPr>
        <w:t>完成评审的</w:t>
      </w:r>
      <w:r w:rsidRPr="003F0B36">
        <w:rPr>
          <w:rFonts w:ascii="Arial" w:eastAsia="宋体" w:hAnsi="Arial" w:cs="Arial"/>
          <w:sz w:val="28"/>
          <w:szCs w:val="28"/>
        </w:rPr>
        <w:t>速度。此外，</w:t>
      </w:r>
      <w:r w:rsidR="007E3955" w:rsidRPr="003F0B36">
        <w:rPr>
          <w:rFonts w:ascii="Arial" w:eastAsia="宋体" w:hAnsi="Arial" w:cs="Arial"/>
          <w:sz w:val="28"/>
          <w:szCs w:val="28"/>
        </w:rPr>
        <w:t>每位评审员所评审</w:t>
      </w:r>
      <w:r w:rsidRPr="003F0B36">
        <w:rPr>
          <w:rFonts w:ascii="Arial" w:eastAsia="宋体" w:hAnsi="Arial" w:cs="Arial"/>
          <w:sz w:val="28"/>
          <w:szCs w:val="28"/>
        </w:rPr>
        <w:t>文件的复杂性</w:t>
      </w:r>
      <w:r w:rsidR="007E3955" w:rsidRPr="003F0B36">
        <w:rPr>
          <w:rFonts w:ascii="Arial" w:eastAsia="宋体" w:hAnsi="Arial" w:cs="Arial"/>
          <w:sz w:val="28"/>
          <w:szCs w:val="28"/>
        </w:rPr>
        <w:t>也存在差异</w:t>
      </w:r>
      <w:r w:rsidRPr="003F0B36">
        <w:rPr>
          <w:rFonts w:ascii="Arial" w:eastAsia="宋体" w:hAnsi="Arial" w:cs="Arial"/>
          <w:sz w:val="28"/>
          <w:szCs w:val="28"/>
        </w:rPr>
        <w:t>。</w:t>
      </w:r>
      <w:r w:rsidR="007E3955" w:rsidRPr="003F0B36">
        <w:rPr>
          <w:rFonts w:ascii="Arial" w:eastAsia="宋体" w:hAnsi="Arial" w:cs="Arial"/>
          <w:sz w:val="28"/>
          <w:szCs w:val="28"/>
        </w:rPr>
        <w:t>因此，在评审人员之间对</w:t>
      </w:r>
      <w:r w:rsidRPr="003F0B36">
        <w:rPr>
          <w:rFonts w:ascii="Arial" w:eastAsia="宋体" w:hAnsi="Arial" w:cs="Arial"/>
          <w:sz w:val="28"/>
          <w:szCs w:val="28"/>
        </w:rPr>
        <w:t>文件</w:t>
      </w:r>
      <w:r w:rsidR="007E3955" w:rsidRPr="003F0B36">
        <w:rPr>
          <w:rFonts w:ascii="Arial" w:eastAsia="宋体" w:hAnsi="Arial" w:cs="Arial"/>
          <w:sz w:val="28"/>
          <w:szCs w:val="28"/>
        </w:rPr>
        <w:t>评审</w:t>
      </w:r>
      <w:r w:rsidRPr="003F0B36">
        <w:rPr>
          <w:rFonts w:ascii="Arial" w:eastAsia="宋体" w:hAnsi="Arial" w:cs="Arial"/>
          <w:sz w:val="28"/>
          <w:szCs w:val="28"/>
        </w:rPr>
        <w:t>进行排序几乎是不可能的。</w:t>
      </w:r>
      <w:r w:rsidR="00CA2CEC">
        <w:rPr>
          <w:rFonts w:ascii="Arial" w:eastAsia="宋体" w:hAnsi="Arial" w:cs="Arial"/>
          <w:sz w:val="24"/>
          <w:szCs w:val="24"/>
        </w:rPr>
        <w:br w:type="page"/>
      </w:r>
    </w:p>
    <w:p w14:paraId="1FD38A2A" w14:textId="11D6E0D1" w:rsidR="00A238B6" w:rsidRPr="003F0B36" w:rsidRDefault="007E3955" w:rsidP="0039114B">
      <w:pPr>
        <w:overflowPunct w:val="0"/>
        <w:snapToGrid w:val="0"/>
        <w:spacing w:after="240" w:line="336" w:lineRule="auto"/>
        <w:jc w:val="left"/>
        <w:rPr>
          <w:rFonts w:ascii="Arial" w:eastAsia="宋体" w:hAnsi="Arial" w:cs="Arial"/>
          <w:sz w:val="28"/>
          <w:szCs w:val="28"/>
        </w:rPr>
      </w:pPr>
      <w:r w:rsidRPr="003F0B36">
        <w:rPr>
          <w:rFonts w:ascii="Arial" w:eastAsia="宋体" w:hAnsi="Arial" w:cs="Arial"/>
          <w:sz w:val="28"/>
          <w:szCs w:val="28"/>
        </w:rPr>
        <w:lastRenderedPageBreak/>
        <w:t>本指南提供了针对</w:t>
      </w:r>
      <w:r w:rsidR="000C0658">
        <w:fldChar w:fldCharType="begin"/>
      </w:r>
      <w:r w:rsidR="000C0658">
        <w:instrText xml:space="preserve"> HYPERLINK "https://www.fda.gov/downloads/MedicalDevices/DeviceRegulationandGuidance/GuidanceDocuments/UCM313368.pdf" </w:instrText>
      </w:r>
      <w:r w:rsidR="000C0658">
        <w:fldChar w:fldCharType="separate"/>
      </w:r>
      <w:r w:rsidR="00A238B6" w:rsidRPr="003F0B36">
        <w:rPr>
          <w:rStyle w:val="a3"/>
          <w:rFonts w:ascii="Arial" w:eastAsia="宋体" w:hAnsi="Arial" w:cs="Arial"/>
          <w:color w:val="auto"/>
          <w:sz w:val="28"/>
          <w:szCs w:val="28"/>
          <w:u w:val="none"/>
        </w:rPr>
        <w:t>完整性</w:t>
      </w:r>
      <w:r w:rsidR="00A238B6" w:rsidRPr="003F0B36">
        <w:rPr>
          <w:rStyle w:val="a3"/>
          <w:rFonts w:ascii="Arial" w:eastAsia="宋体" w:hAnsi="Arial" w:cs="Arial"/>
          <w:color w:val="auto"/>
          <w:sz w:val="28"/>
          <w:szCs w:val="28"/>
          <w:u w:val="dottedHeavy"/>
        </w:rPr>
        <w:t>备忘录</w:t>
      </w:r>
      <w:r w:rsidR="00852287">
        <w:rPr>
          <w:rStyle w:val="a3"/>
          <w:rFonts w:ascii="Arial" w:eastAsia="宋体" w:hAnsi="Arial" w:cs="Arial"/>
          <w:color w:val="auto"/>
          <w:sz w:val="28"/>
          <w:szCs w:val="28"/>
          <w:u w:val="dottedHeavy"/>
        </w:rPr>
        <w:t>编号</w:t>
      </w:r>
      <w:r w:rsidR="00A238B6" w:rsidRPr="003F0B36">
        <w:rPr>
          <w:rStyle w:val="a3"/>
          <w:rFonts w:ascii="Arial" w:eastAsia="宋体" w:hAnsi="Arial" w:cs="Arial"/>
          <w:color w:val="auto"/>
          <w:sz w:val="28"/>
          <w:szCs w:val="28"/>
          <w:u w:val="dottedHeavy"/>
        </w:rPr>
        <w:t>I90-2</w:t>
      </w:r>
      <w:r w:rsidR="000C0658">
        <w:rPr>
          <w:rStyle w:val="a3"/>
          <w:rFonts w:ascii="Arial" w:eastAsia="宋体" w:hAnsi="Arial" w:cs="Arial"/>
          <w:color w:val="auto"/>
          <w:sz w:val="28"/>
          <w:szCs w:val="28"/>
          <w:u w:val="dottedHeavy"/>
        </w:rPr>
        <w:fldChar w:fldCharType="end"/>
      </w:r>
      <w:r w:rsidRPr="003F0B36">
        <w:rPr>
          <w:rStyle w:val="a3"/>
          <w:rFonts w:ascii="Arial" w:eastAsia="宋体" w:hAnsi="Arial" w:cs="Arial"/>
          <w:color w:val="auto"/>
          <w:sz w:val="28"/>
          <w:szCs w:val="28"/>
          <w:u w:val="dottedHeavy"/>
        </w:rPr>
        <w:t>（</w:t>
      </w:r>
      <w:r w:rsidRPr="003F0B36">
        <w:rPr>
          <w:rStyle w:val="a3"/>
          <w:rFonts w:ascii="Arial" w:eastAsia="宋体" w:hAnsi="Arial" w:cs="Arial"/>
          <w:color w:val="auto"/>
          <w:sz w:val="28"/>
          <w:szCs w:val="28"/>
          <w:u w:val="dottedHeavy"/>
        </w:rPr>
        <w:t>/downloads/MedicalDevices/DeviceRegulationandGuidance/GuidanceDocuments/UCM313368.pdf</w:t>
      </w:r>
      <w:r w:rsidRPr="003F0B36">
        <w:rPr>
          <w:rStyle w:val="a3"/>
          <w:rFonts w:ascii="Arial" w:eastAsia="宋体" w:hAnsi="Arial" w:cs="Arial"/>
          <w:color w:val="auto"/>
          <w:sz w:val="28"/>
          <w:szCs w:val="28"/>
          <w:u w:val="dottedHeavy"/>
        </w:rPr>
        <w:t>）</w:t>
      </w:r>
      <w:r w:rsidRPr="003F0B36">
        <w:rPr>
          <w:rStyle w:val="a3"/>
          <w:rFonts w:ascii="Arial" w:eastAsia="宋体" w:hAnsi="Arial" w:cs="Arial"/>
          <w:color w:val="auto"/>
          <w:sz w:val="28"/>
          <w:szCs w:val="28"/>
          <w:u w:val="none"/>
        </w:rPr>
        <w:t>的补充内容</w:t>
      </w:r>
      <w:r w:rsidR="00A238B6" w:rsidRPr="003F0B36">
        <w:rPr>
          <w:rFonts w:ascii="Arial" w:eastAsia="宋体" w:hAnsi="Arial" w:cs="Arial"/>
          <w:sz w:val="28"/>
          <w:szCs w:val="28"/>
        </w:rPr>
        <w:t>，题为</w:t>
      </w:r>
      <w:r w:rsidRPr="0039114B">
        <w:rPr>
          <w:rFonts w:ascii="宋体" w:eastAsia="宋体" w:hAnsi="宋体" w:cs="Arial"/>
          <w:sz w:val="28"/>
          <w:szCs w:val="28"/>
        </w:rPr>
        <w:t>“</w:t>
      </w:r>
      <w:r w:rsidRPr="003F0B36">
        <w:rPr>
          <w:rFonts w:ascii="Arial" w:eastAsia="宋体" w:hAnsi="Arial" w:cs="Arial"/>
          <w:sz w:val="28"/>
          <w:szCs w:val="28"/>
        </w:rPr>
        <w:t>评审</w:t>
      </w:r>
      <w:r w:rsidR="00A238B6" w:rsidRPr="003F0B36">
        <w:rPr>
          <w:rFonts w:ascii="Arial" w:eastAsia="宋体" w:hAnsi="Arial" w:cs="Arial"/>
          <w:sz w:val="28"/>
          <w:szCs w:val="28"/>
        </w:rPr>
        <w:t>文件</w:t>
      </w:r>
      <w:r w:rsidRPr="003F0B36">
        <w:rPr>
          <w:rFonts w:ascii="Arial" w:eastAsia="宋体" w:hAnsi="Arial" w:cs="Arial"/>
          <w:sz w:val="28"/>
          <w:szCs w:val="28"/>
        </w:rPr>
        <w:t>的分配</w:t>
      </w:r>
      <w:r w:rsidRPr="0039114B">
        <w:rPr>
          <w:rFonts w:ascii="宋体" w:eastAsia="宋体" w:hAnsi="宋体" w:cs="Arial"/>
          <w:sz w:val="28"/>
          <w:szCs w:val="28"/>
        </w:rPr>
        <w:t>”</w:t>
      </w:r>
      <w:r w:rsidR="00A238B6" w:rsidRPr="003F0B36">
        <w:rPr>
          <w:rFonts w:ascii="Arial" w:eastAsia="宋体" w:hAnsi="Arial" w:cs="Arial"/>
          <w:sz w:val="28"/>
          <w:szCs w:val="28"/>
        </w:rPr>
        <w:t>，其中规定了</w:t>
      </w:r>
      <w:r w:rsidRPr="003F0B36">
        <w:rPr>
          <w:rFonts w:ascii="Arial" w:eastAsia="宋体" w:hAnsi="Arial" w:cs="Arial"/>
          <w:sz w:val="28"/>
          <w:szCs w:val="28"/>
        </w:rPr>
        <w:t>评审</w:t>
      </w:r>
      <w:r w:rsidR="00A238B6" w:rsidRPr="003F0B36">
        <w:rPr>
          <w:rFonts w:ascii="Arial" w:eastAsia="宋体" w:hAnsi="Arial" w:cs="Arial"/>
          <w:sz w:val="28"/>
          <w:szCs w:val="28"/>
        </w:rPr>
        <w:t>文件（</w:t>
      </w:r>
      <w:r w:rsidR="00A238B6" w:rsidRPr="003F0B36">
        <w:rPr>
          <w:rFonts w:ascii="Arial" w:eastAsia="宋体" w:hAnsi="Arial" w:cs="Arial"/>
          <w:sz w:val="28"/>
          <w:szCs w:val="28"/>
        </w:rPr>
        <w:t>PMA</w:t>
      </w:r>
      <w:r w:rsidR="00A238B6" w:rsidRPr="003F0B36">
        <w:rPr>
          <w:rFonts w:ascii="Arial" w:eastAsia="宋体" w:hAnsi="Arial" w:cs="Arial"/>
          <w:sz w:val="28"/>
          <w:szCs w:val="28"/>
        </w:rPr>
        <w:t>，</w:t>
      </w:r>
      <w:r w:rsidR="00A238B6" w:rsidRPr="003F0B36">
        <w:rPr>
          <w:rFonts w:ascii="Arial" w:eastAsia="宋体" w:hAnsi="Arial" w:cs="Arial"/>
          <w:sz w:val="28"/>
          <w:szCs w:val="28"/>
        </w:rPr>
        <w:t>PMA</w:t>
      </w:r>
      <w:r w:rsidR="00A238B6" w:rsidRPr="003F0B36">
        <w:rPr>
          <w:rFonts w:ascii="Arial" w:eastAsia="宋体" w:hAnsi="Arial" w:cs="Arial"/>
          <w:sz w:val="28"/>
          <w:szCs w:val="28"/>
        </w:rPr>
        <w:t>补充和修订，</w:t>
      </w:r>
      <w:r w:rsidR="00A238B6" w:rsidRPr="003F0B36">
        <w:rPr>
          <w:rFonts w:ascii="Arial" w:eastAsia="宋体" w:hAnsi="Arial" w:cs="Arial"/>
          <w:sz w:val="28"/>
          <w:szCs w:val="28"/>
        </w:rPr>
        <w:t>IDE</w:t>
      </w:r>
      <w:r w:rsidR="00A238B6" w:rsidRPr="003F0B36">
        <w:rPr>
          <w:rFonts w:ascii="Arial" w:eastAsia="宋体" w:hAnsi="Arial" w:cs="Arial"/>
          <w:sz w:val="28"/>
          <w:szCs w:val="28"/>
        </w:rPr>
        <w:t>，</w:t>
      </w:r>
      <w:r w:rsidR="00A238B6" w:rsidRPr="003F0B36">
        <w:rPr>
          <w:rFonts w:ascii="Arial" w:eastAsia="宋体" w:hAnsi="Arial" w:cs="Arial"/>
          <w:sz w:val="28"/>
          <w:szCs w:val="28"/>
        </w:rPr>
        <w:t>IDE</w:t>
      </w:r>
      <w:r w:rsidR="00A238B6" w:rsidRPr="003F0B36">
        <w:rPr>
          <w:rFonts w:ascii="Arial" w:eastAsia="宋体" w:hAnsi="Arial" w:cs="Arial"/>
          <w:sz w:val="28"/>
          <w:szCs w:val="28"/>
        </w:rPr>
        <w:t>补充和修订以及</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Pr="003F0B36">
        <w:rPr>
          <w:rFonts w:ascii="Arial" w:eastAsia="宋体" w:hAnsi="Arial" w:cs="Arial"/>
          <w:sz w:val="28"/>
          <w:szCs w:val="28"/>
        </w:rPr>
        <w:t>））分配给</w:t>
      </w:r>
      <w:r w:rsidRPr="003F0B36">
        <w:rPr>
          <w:rFonts w:ascii="Arial" w:eastAsia="宋体" w:hAnsi="Arial" w:cs="Arial"/>
          <w:sz w:val="28"/>
          <w:szCs w:val="28"/>
        </w:rPr>
        <w:t>ODE</w:t>
      </w:r>
      <w:r w:rsidRPr="003F0B36">
        <w:rPr>
          <w:rFonts w:ascii="Arial" w:eastAsia="宋体" w:hAnsi="Arial" w:cs="Arial"/>
          <w:sz w:val="28"/>
          <w:szCs w:val="28"/>
        </w:rPr>
        <w:t>工作人员的流程</w:t>
      </w:r>
      <w:r w:rsidR="00A238B6" w:rsidRPr="003F0B36">
        <w:rPr>
          <w:rFonts w:ascii="Arial" w:eastAsia="宋体" w:hAnsi="Arial" w:cs="Arial"/>
          <w:sz w:val="28"/>
          <w:szCs w:val="28"/>
        </w:rPr>
        <w:t>。</w:t>
      </w:r>
      <w:r w:rsidRPr="003F0B36">
        <w:rPr>
          <w:rFonts w:ascii="Arial" w:eastAsia="宋体" w:hAnsi="Arial" w:cs="Arial"/>
          <w:sz w:val="28"/>
          <w:szCs w:val="28"/>
        </w:rPr>
        <w:t>该文件还</w:t>
      </w:r>
      <w:r w:rsidR="00A238B6" w:rsidRPr="003F0B36">
        <w:rPr>
          <w:rFonts w:ascii="Arial" w:eastAsia="宋体" w:hAnsi="Arial" w:cs="Arial"/>
          <w:sz w:val="28"/>
          <w:szCs w:val="28"/>
        </w:rPr>
        <w:t>包括将</w:t>
      </w:r>
      <w:r w:rsidRPr="003F0B36">
        <w:rPr>
          <w:rFonts w:ascii="Arial" w:eastAsia="宋体" w:hAnsi="Arial" w:cs="Arial"/>
          <w:sz w:val="28"/>
          <w:szCs w:val="28"/>
        </w:rPr>
        <w:t>上述</w:t>
      </w:r>
      <w:r w:rsidR="00A238B6" w:rsidRPr="003F0B36">
        <w:rPr>
          <w:rFonts w:ascii="Arial" w:eastAsia="宋体" w:hAnsi="Arial" w:cs="Arial"/>
          <w:sz w:val="28"/>
          <w:szCs w:val="28"/>
        </w:rPr>
        <w:t>文件从初级</w:t>
      </w:r>
      <w:proofErr w:type="gramStart"/>
      <w:r w:rsidR="00A238B6" w:rsidRPr="003F0B36">
        <w:rPr>
          <w:rFonts w:ascii="Arial" w:eastAsia="宋体" w:hAnsi="Arial" w:cs="Arial"/>
          <w:sz w:val="28"/>
          <w:szCs w:val="28"/>
        </w:rPr>
        <w:t>审评员重新</w:t>
      </w:r>
      <w:proofErr w:type="gramEnd"/>
      <w:r w:rsidR="00A238B6" w:rsidRPr="003F0B36">
        <w:rPr>
          <w:rFonts w:ascii="Arial" w:eastAsia="宋体" w:hAnsi="Arial" w:cs="Arial"/>
          <w:sz w:val="28"/>
          <w:szCs w:val="28"/>
        </w:rPr>
        <w:t>分配给其他</w:t>
      </w:r>
      <w:proofErr w:type="gramStart"/>
      <w:r w:rsidR="00A238B6" w:rsidRPr="003F0B36">
        <w:rPr>
          <w:rFonts w:ascii="Arial" w:eastAsia="宋体" w:hAnsi="Arial" w:cs="Arial"/>
          <w:sz w:val="28"/>
          <w:szCs w:val="28"/>
        </w:rPr>
        <w:t>审评员</w:t>
      </w:r>
      <w:proofErr w:type="gramEnd"/>
      <w:r w:rsidRPr="003F0B36">
        <w:rPr>
          <w:rFonts w:ascii="Arial" w:eastAsia="宋体" w:hAnsi="Arial" w:cs="Arial"/>
          <w:sz w:val="28"/>
          <w:szCs w:val="28"/>
        </w:rPr>
        <w:t>的流程</w:t>
      </w:r>
      <w:r w:rsidR="00A238B6" w:rsidRPr="003F0B36">
        <w:rPr>
          <w:rFonts w:ascii="Arial" w:eastAsia="宋体" w:hAnsi="Arial" w:cs="Arial"/>
          <w:sz w:val="28"/>
          <w:szCs w:val="28"/>
        </w:rPr>
        <w:t>。本</w:t>
      </w:r>
      <w:r w:rsidR="004364FB">
        <w:rPr>
          <w:rFonts w:ascii="Arial" w:eastAsia="宋体" w:hAnsi="Arial" w:cs="Arial" w:hint="eastAsia"/>
          <w:sz w:val="28"/>
          <w:szCs w:val="28"/>
        </w:rPr>
        <w:t>指南</w:t>
      </w:r>
      <w:r w:rsidR="00A238B6" w:rsidRPr="003F0B36">
        <w:rPr>
          <w:rFonts w:ascii="Arial" w:eastAsia="宋体" w:hAnsi="Arial" w:cs="Arial"/>
          <w:sz w:val="28"/>
          <w:szCs w:val="28"/>
        </w:rPr>
        <w:t>备忘录和</w:t>
      </w:r>
      <w:r w:rsidR="00852287">
        <w:rPr>
          <w:rFonts w:ascii="Arial" w:eastAsia="宋体" w:hAnsi="Arial" w:cs="Arial"/>
          <w:sz w:val="28"/>
          <w:szCs w:val="28"/>
        </w:rPr>
        <w:t>编号</w:t>
      </w:r>
      <w:r w:rsidR="00A238B6" w:rsidRPr="003F0B36">
        <w:rPr>
          <w:rFonts w:ascii="Arial" w:eastAsia="宋体" w:hAnsi="Arial" w:cs="Arial"/>
          <w:sz w:val="28"/>
          <w:szCs w:val="28"/>
        </w:rPr>
        <w:t>I90-2</w:t>
      </w:r>
      <w:r w:rsidR="00A238B6" w:rsidRPr="003F0B36">
        <w:rPr>
          <w:rFonts w:ascii="Arial" w:eastAsia="宋体" w:hAnsi="Arial" w:cs="Arial"/>
          <w:sz w:val="28"/>
          <w:szCs w:val="28"/>
        </w:rPr>
        <w:t>旨在确保以公正和公平的方式分配和</w:t>
      </w:r>
      <w:r w:rsidRPr="003F0B36">
        <w:rPr>
          <w:rFonts w:ascii="Arial" w:eastAsia="宋体" w:hAnsi="Arial" w:cs="Arial"/>
          <w:sz w:val="28"/>
          <w:szCs w:val="28"/>
        </w:rPr>
        <w:t>评审</w:t>
      </w:r>
      <w:r w:rsidR="00A238B6" w:rsidRPr="003F0B36">
        <w:rPr>
          <w:rFonts w:ascii="Arial" w:eastAsia="宋体" w:hAnsi="Arial" w:cs="Arial"/>
          <w:sz w:val="28"/>
          <w:szCs w:val="28"/>
        </w:rPr>
        <w:t>提交的材料。</w:t>
      </w:r>
    </w:p>
    <w:p w14:paraId="116821B6" w14:textId="1B6DED5C" w:rsidR="00A238B6" w:rsidRPr="003F0B36" w:rsidRDefault="00A238B6" w:rsidP="0039114B">
      <w:pPr>
        <w:overflowPunct w:val="0"/>
        <w:snapToGrid w:val="0"/>
        <w:spacing w:after="240" w:line="336" w:lineRule="auto"/>
        <w:rPr>
          <w:rFonts w:ascii="Arial" w:eastAsia="宋体" w:hAnsi="Arial" w:cs="Arial"/>
          <w:sz w:val="28"/>
          <w:szCs w:val="28"/>
        </w:rPr>
      </w:pPr>
      <w:r w:rsidRPr="003F0B36">
        <w:rPr>
          <w:rFonts w:ascii="Arial" w:eastAsia="宋体" w:hAnsi="Arial" w:cs="Arial"/>
          <w:sz w:val="28"/>
          <w:szCs w:val="28"/>
        </w:rPr>
        <w:t>本备忘录中规定的原则和</w:t>
      </w:r>
      <w:r w:rsidR="007E3955" w:rsidRPr="003F0B36">
        <w:rPr>
          <w:rFonts w:ascii="Arial" w:eastAsia="宋体" w:hAnsi="Arial" w:cs="Arial"/>
          <w:sz w:val="28"/>
          <w:szCs w:val="28"/>
        </w:rPr>
        <w:t>流程</w:t>
      </w:r>
      <w:r w:rsidRPr="003F0B36">
        <w:rPr>
          <w:rFonts w:ascii="Arial" w:eastAsia="宋体" w:hAnsi="Arial" w:cs="Arial"/>
          <w:sz w:val="28"/>
          <w:szCs w:val="28"/>
        </w:rPr>
        <w:t>构成了文件</w:t>
      </w:r>
      <w:r w:rsidR="007E3955" w:rsidRPr="003F0B36">
        <w:rPr>
          <w:rFonts w:ascii="Arial" w:eastAsia="宋体" w:hAnsi="Arial" w:cs="Arial"/>
          <w:sz w:val="28"/>
          <w:szCs w:val="28"/>
        </w:rPr>
        <w:t>评审</w:t>
      </w:r>
      <w:r w:rsidRPr="003F0B36">
        <w:rPr>
          <w:rFonts w:ascii="Arial" w:eastAsia="宋体" w:hAnsi="Arial" w:cs="Arial"/>
          <w:sz w:val="28"/>
          <w:szCs w:val="28"/>
        </w:rPr>
        <w:t>顺序的一般性指导。</w:t>
      </w:r>
      <w:r w:rsidR="007E3955" w:rsidRPr="003F0B36">
        <w:rPr>
          <w:rFonts w:ascii="Arial" w:eastAsia="宋体" w:hAnsi="Arial" w:cs="Arial"/>
          <w:sz w:val="28"/>
          <w:szCs w:val="28"/>
        </w:rPr>
        <w:t>不可能</w:t>
      </w:r>
      <w:r w:rsidRPr="003F0B36">
        <w:rPr>
          <w:rFonts w:ascii="Arial" w:eastAsia="宋体" w:hAnsi="Arial" w:cs="Arial"/>
          <w:sz w:val="28"/>
          <w:szCs w:val="28"/>
        </w:rPr>
        <w:t>确定并涵盖可能出现的</w:t>
      </w:r>
      <w:r w:rsidR="007E3955" w:rsidRPr="003F0B36">
        <w:rPr>
          <w:rFonts w:ascii="Arial" w:eastAsia="宋体" w:hAnsi="Arial" w:cs="Arial"/>
          <w:sz w:val="28"/>
          <w:szCs w:val="28"/>
        </w:rPr>
        <w:t>所有可能</w:t>
      </w:r>
      <w:r w:rsidRPr="003F0B36">
        <w:rPr>
          <w:rFonts w:ascii="Arial" w:eastAsia="宋体" w:hAnsi="Arial" w:cs="Arial"/>
          <w:sz w:val="28"/>
          <w:szCs w:val="28"/>
        </w:rPr>
        <w:t>情况。因此，</w:t>
      </w:r>
      <w:r w:rsidR="007E3955" w:rsidRPr="003F0B36">
        <w:rPr>
          <w:rFonts w:ascii="Arial" w:eastAsia="宋体" w:hAnsi="Arial" w:cs="Arial"/>
          <w:sz w:val="28"/>
          <w:szCs w:val="28"/>
        </w:rPr>
        <w:t>评审</w:t>
      </w:r>
      <w:r w:rsidR="001F71D6" w:rsidRPr="003F0B36">
        <w:rPr>
          <w:rFonts w:ascii="Arial" w:eastAsia="宋体" w:hAnsi="Arial" w:cs="Arial"/>
          <w:sz w:val="28"/>
          <w:szCs w:val="28"/>
        </w:rPr>
        <w:t>人员应该在</w:t>
      </w:r>
      <w:r w:rsidR="007E3955" w:rsidRPr="003F0B36">
        <w:rPr>
          <w:rFonts w:ascii="Arial" w:eastAsia="宋体" w:hAnsi="Arial" w:cs="Arial"/>
          <w:sz w:val="28"/>
          <w:szCs w:val="28"/>
        </w:rPr>
        <w:t>指南</w:t>
      </w:r>
      <w:r w:rsidR="001F71D6" w:rsidRPr="003F0B36">
        <w:rPr>
          <w:rFonts w:ascii="Arial" w:eastAsia="宋体" w:hAnsi="Arial" w:cs="Arial"/>
          <w:sz w:val="28"/>
          <w:szCs w:val="28"/>
        </w:rPr>
        <w:t>的</w:t>
      </w:r>
      <w:r w:rsidRPr="003F0B36">
        <w:rPr>
          <w:rFonts w:ascii="Arial" w:eastAsia="宋体" w:hAnsi="Arial" w:cs="Arial"/>
          <w:sz w:val="28"/>
          <w:szCs w:val="28"/>
        </w:rPr>
        <w:t>日常</w:t>
      </w:r>
      <w:r w:rsidR="001F71D6" w:rsidRPr="003F0B36">
        <w:rPr>
          <w:rFonts w:ascii="Arial" w:eastAsia="宋体" w:hAnsi="Arial" w:cs="Arial"/>
          <w:sz w:val="28"/>
          <w:szCs w:val="28"/>
        </w:rPr>
        <w:t>应用过程</w:t>
      </w:r>
      <w:r w:rsidRPr="003F0B36">
        <w:rPr>
          <w:rFonts w:ascii="Arial" w:eastAsia="宋体" w:hAnsi="Arial" w:cs="Arial"/>
          <w:sz w:val="28"/>
          <w:szCs w:val="28"/>
        </w:rPr>
        <w:t>中</w:t>
      </w:r>
      <w:proofErr w:type="gramStart"/>
      <w:r w:rsidRPr="003F0B36">
        <w:rPr>
          <w:rFonts w:ascii="Arial" w:eastAsia="宋体" w:hAnsi="Arial" w:cs="Arial"/>
          <w:sz w:val="28"/>
          <w:szCs w:val="28"/>
        </w:rPr>
        <w:t>作出</w:t>
      </w:r>
      <w:proofErr w:type="gramEnd"/>
      <w:r w:rsidRPr="003F0B36">
        <w:rPr>
          <w:rFonts w:ascii="Arial" w:eastAsia="宋体" w:hAnsi="Arial" w:cs="Arial"/>
          <w:sz w:val="28"/>
          <w:szCs w:val="28"/>
        </w:rPr>
        <w:t>合理的判断。如果</w:t>
      </w:r>
      <w:r w:rsidR="007E3955" w:rsidRPr="003F0B36">
        <w:rPr>
          <w:rFonts w:ascii="Arial" w:eastAsia="宋体" w:hAnsi="Arial" w:cs="Arial"/>
          <w:sz w:val="28"/>
          <w:szCs w:val="28"/>
        </w:rPr>
        <w:t>评审</w:t>
      </w:r>
      <w:r w:rsidRPr="003F0B36">
        <w:rPr>
          <w:rFonts w:ascii="Arial" w:eastAsia="宋体" w:hAnsi="Arial" w:cs="Arial"/>
          <w:sz w:val="28"/>
          <w:szCs w:val="28"/>
        </w:rPr>
        <w:t>人员不</w:t>
      </w:r>
      <w:r w:rsidR="001F71D6" w:rsidRPr="003F0B36">
        <w:rPr>
          <w:rFonts w:ascii="Arial" w:eastAsia="宋体" w:hAnsi="Arial" w:cs="Arial"/>
          <w:sz w:val="28"/>
          <w:szCs w:val="28"/>
        </w:rPr>
        <w:t>能</w:t>
      </w:r>
      <w:r w:rsidRPr="003F0B36">
        <w:rPr>
          <w:rFonts w:ascii="Arial" w:eastAsia="宋体" w:hAnsi="Arial" w:cs="Arial"/>
          <w:sz w:val="28"/>
          <w:szCs w:val="28"/>
        </w:rPr>
        <w:t>确定</w:t>
      </w:r>
      <w:r w:rsidR="001F71D6" w:rsidRPr="003F0B36">
        <w:rPr>
          <w:rFonts w:ascii="Arial" w:eastAsia="宋体" w:hAnsi="Arial" w:cs="Arial"/>
          <w:sz w:val="28"/>
          <w:szCs w:val="28"/>
        </w:rPr>
        <w:t>应</w:t>
      </w:r>
      <w:r w:rsidRPr="003F0B36">
        <w:rPr>
          <w:rFonts w:ascii="Arial" w:eastAsia="宋体" w:hAnsi="Arial" w:cs="Arial"/>
          <w:sz w:val="28"/>
          <w:szCs w:val="28"/>
        </w:rPr>
        <w:t>如何处理具体情况，</w:t>
      </w:r>
      <w:r w:rsidR="001F71D6" w:rsidRPr="003F0B36">
        <w:rPr>
          <w:rFonts w:ascii="Arial" w:eastAsia="宋体" w:hAnsi="Arial" w:cs="Arial"/>
          <w:sz w:val="28"/>
          <w:szCs w:val="28"/>
        </w:rPr>
        <w:t>则</w:t>
      </w:r>
      <w:r w:rsidR="007E3955" w:rsidRPr="003F0B36">
        <w:rPr>
          <w:rFonts w:ascii="Arial" w:eastAsia="宋体" w:hAnsi="Arial" w:cs="Arial"/>
          <w:sz w:val="28"/>
          <w:szCs w:val="28"/>
        </w:rPr>
        <w:t>评审</w:t>
      </w:r>
      <w:r w:rsidRPr="003F0B36">
        <w:rPr>
          <w:rFonts w:ascii="Arial" w:eastAsia="宋体" w:hAnsi="Arial" w:cs="Arial"/>
          <w:sz w:val="28"/>
          <w:szCs w:val="28"/>
        </w:rPr>
        <w:t>员应咨询其主管。根据</w:t>
      </w:r>
      <w:r w:rsidR="001F71D6" w:rsidRPr="003F0B36">
        <w:rPr>
          <w:rFonts w:ascii="Arial" w:eastAsia="宋体" w:hAnsi="Arial" w:cs="Arial"/>
          <w:sz w:val="28"/>
          <w:szCs w:val="28"/>
        </w:rPr>
        <w:t>某项</w:t>
      </w:r>
      <w:r w:rsidRPr="003F0B36">
        <w:rPr>
          <w:rFonts w:ascii="Arial" w:eastAsia="宋体" w:hAnsi="Arial" w:cs="Arial"/>
          <w:sz w:val="28"/>
          <w:szCs w:val="28"/>
        </w:rPr>
        <w:t>具体</w:t>
      </w:r>
      <w:r w:rsidR="001F71D6" w:rsidRPr="003F0B36">
        <w:rPr>
          <w:rFonts w:ascii="Arial" w:eastAsia="宋体" w:hAnsi="Arial" w:cs="Arial"/>
          <w:sz w:val="28"/>
          <w:szCs w:val="28"/>
        </w:rPr>
        <w:t>申请</w:t>
      </w:r>
      <w:r w:rsidRPr="003F0B36">
        <w:rPr>
          <w:rFonts w:ascii="Arial" w:eastAsia="宋体" w:hAnsi="Arial" w:cs="Arial"/>
          <w:sz w:val="28"/>
          <w:szCs w:val="28"/>
        </w:rPr>
        <w:t>的</w:t>
      </w:r>
      <w:r w:rsidR="001F71D6" w:rsidRPr="003F0B36">
        <w:rPr>
          <w:rFonts w:ascii="Arial" w:eastAsia="宋体" w:hAnsi="Arial" w:cs="Arial"/>
          <w:sz w:val="28"/>
          <w:szCs w:val="28"/>
        </w:rPr>
        <w:t>实际</w:t>
      </w:r>
      <w:r w:rsidRPr="003F0B36">
        <w:rPr>
          <w:rFonts w:ascii="Arial" w:eastAsia="宋体" w:hAnsi="Arial" w:cs="Arial"/>
          <w:sz w:val="28"/>
          <w:szCs w:val="28"/>
        </w:rPr>
        <w:t>情况，主管可以修改该</w:t>
      </w:r>
      <w:r w:rsidR="001F71D6" w:rsidRPr="003F0B36">
        <w:rPr>
          <w:rFonts w:ascii="Arial" w:eastAsia="宋体" w:hAnsi="Arial" w:cs="Arial"/>
          <w:sz w:val="28"/>
          <w:szCs w:val="28"/>
        </w:rPr>
        <w:t>申请</w:t>
      </w:r>
      <w:r w:rsidRPr="003F0B36">
        <w:rPr>
          <w:rFonts w:ascii="Arial" w:eastAsia="宋体" w:hAnsi="Arial" w:cs="Arial"/>
          <w:sz w:val="28"/>
          <w:szCs w:val="28"/>
        </w:rPr>
        <w:t>的顺序，前提是在</w:t>
      </w:r>
      <w:r w:rsidR="001F71D6" w:rsidRPr="003F0B36">
        <w:rPr>
          <w:rFonts w:ascii="Arial" w:eastAsia="宋体" w:hAnsi="Arial" w:cs="Arial"/>
          <w:sz w:val="28"/>
          <w:szCs w:val="28"/>
        </w:rPr>
        <w:t>部门主管或副主管</w:t>
      </w:r>
      <w:r w:rsidRPr="003F0B36">
        <w:rPr>
          <w:rFonts w:ascii="Arial" w:eastAsia="宋体" w:hAnsi="Arial" w:cs="Arial"/>
          <w:sz w:val="28"/>
          <w:szCs w:val="28"/>
        </w:rPr>
        <w:t>的同意下完成。</w:t>
      </w:r>
    </w:p>
    <w:p w14:paraId="62E1FC49" w14:textId="7B7B5E21" w:rsidR="00A238B6" w:rsidRPr="003F0B36" w:rsidRDefault="00A238B6" w:rsidP="000C0658">
      <w:pPr>
        <w:overflowPunct w:val="0"/>
        <w:snapToGrid w:val="0"/>
        <w:spacing w:after="240" w:line="300" w:lineRule="auto"/>
        <w:rPr>
          <w:rFonts w:ascii="Arial" w:eastAsia="宋体" w:hAnsi="Arial" w:cs="Arial"/>
          <w:sz w:val="28"/>
          <w:szCs w:val="28"/>
        </w:rPr>
      </w:pPr>
      <w:r w:rsidRPr="003F0B36">
        <w:rPr>
          <w:rFonts w:ascii="Arial" w:eastAsia="宋体" w:hAnsi="Arial" w:cs="Arial"/>
          <w:sz w:val="28"/>
          <w:szCs w:val="28"/>
        </w:rPr>
        <w:t>同样，如果</w:t>
      </w:r>
      <w:r w:rsidR="007E3955" w:rsidRPr="003F0B36">
        <w:rPr>
          <w:rFonts w:ascii="Arial" w:eastAsia="宋体" w:hAnsi="Arial" w:cs="Arial"/>
          <w:sz w:val="28"/>
          <w:szCs w:val="28"/>
        </w:rPr>
        <w:t>评审</w:t>
      </w:r>
      <w:r w:rsidRPr="003F0B36">
        <w:rPr>
          <w:rFonts w:ascii="Arial" w:eastAsia="宋体" w:hAnsi="Arial" w:cs="Arial"/>
          <w:sz w:val="28"/>
          <w:szCs w:val="28"/>
        </w:rPr>
        <w:t>人员正在</w:t>
      </w:r>
      <w:r w:rsidR="001F71D6" w:rsidRPr="003F0B36">
        <w:rPr>
          <w:rFonts w:ascii="Arial" w:eastAsia="宋体" w:hAnsi="Arial" w:cs="Arial"/>
          <w:sz w:val="28"/>
          <w:szCs w:val="28"/>
        </w:rPr>
        <w:t>处理的申请持续时间长、任务难度大</w:t>
      </w:r>
      <w:r w:rsidRPr="003F0B36">
        <w:rPr>
          <w:rFonts w:ascii="Arial" w:eastAsia="宋体" w:hAnsi="Arial" w:cs="Arial"/>
          <w:sz w:val="28"/>
          <w:szCs w:val="28"/>
        </w:rPr>
        <w:t>，</w:t>
      </w:r>
      <w:r w:rsidR="00741ACF" w:rsidRPr="003F0B36">
        <w:rPr>
          <w:rFonts w:ascii="Arial" w:eastAsia="宋体" w:hAnsi="Arial" w:cs="Arial"/>
          <w:sz w:val="28"/>
          <w:szCs w:val="28"/>
        </w:rPr>
        <w:t>则</w:t>
      </w:r>
      <w:r w:rsidR="007E3955" w:rsidRPr="003F0B36">
        <w:rPr>
          <w:rFonts w:ascii="Arial" w:eastAsia="宋体" w:hAnsi="Arial" w:cs="Arial"/>
          <w:sz w:val="28"/>
          <w:szCs w:val="28"/>
        </w:rPr>
        <w:t>评审</w:t>
      </w:r>
      <w:r w:rsidRPr="003F0B36">
        <w:rPr>
          <w:rFonts w:ascii="Arial" w:eastAsia="宋体" w:hAnsi="Arial" w:cs="Arial"/>
          <w:sz w:val="28"/>
          <w:szCs w:val="28"/>
        </w:rPr>
        <w:t>人员可能有必要</w:t>
      </w:r>
      <w:r w:rsidR="00DB0357">
        <w:rPr>
          <w:rFonts w:ascii="Arial" w:eastAsia="宋体" w:hAnsi="Arial" w:cs="Arial" w:hint="eastAsia"/>
          <w:sz w:val="28"/>
          <w:szCs w:val="28"/>
        </w:rPr>
        <w:t>优先</w:t>
      </w:r>
      <w:r w:rsidR="00741ACF" w:rsidRPr="003F0B36">
        <w:rPr>
          <w:rFonts w:ascii="Arial" w:eastAsia="宋体" w:hAnsi="Arial" w:cs="Arial"/>
          <w:sz w:val="28"/>
          <w:szCs w:val="28"/>
        </w:rPr>
        <w:t>处理</w:t>
      </w:r>
      <w:r w:rsidR="00DB0357">
        <w:rPr>
          <w:rFonts w:ascii="Arial" w:eastAsia="宋体" w:hAnsi="Arial" w:cs="Arial" w:hint="eastAsia"/>
          <w:sz w:val="28"/>
          <w:szCs w:val="28"/>
        </w:rPr>
        <w:t>其他</w:t>
      </w:r>
      <w:r w:rsidR="00741ACF" w:rsidRPr="003F0B36">
        <w:rPr>
          <w:rFonts w:ascii="Arial" w:eastAsia="宋体" w:hAnsi="Arial" w:cs="Arial"/>
          <w:sz w:val="28"/>
          <w:szCs w:val="28"/>
        </w:rPr>
        <w:t>申请</w:t>
      </w:r>
      <w:r w:rsidRPr="003F0B36">
        <w:rPr>
          <w:rFonts w:ascii="Arial" w:eastAsia="宋体" w:hAnsi="Arial" w:cs="Arial"/>
          <w:sz w:val="28"/>
          <w:szCs w:val="28"/>
        </w:rPr>
        <w:t>，以保持高度的</w:t>
      </w:r>
      <w:r w:rsidR="00741ACF" w:rsidRPr="003F0B36">
        <w:rPr>
          <w:rFonts w:ascii="Arial" w:eastAsia="宋体" w:hAnsi="Arial" w:cs="Arial"/>
          <w:sz w:val="28"/>
          <w:szCs w:val="28"/>
        </w:rPr>
        <w:t>准确性和有效性</w:t>
      </w:r>
      <w:r w:rsidRPr="003F0B36">
        <w:rPr>
          <w:rFonts w:ascii="Arial" w:eastAsia="宋体" w:hAnsi="Arial" w:cs="Arial"/>
          <w:sz w:val="28"/>
          <w:szCs w:val="28"/>
        </w:rPr>
        <w:t>。</w:t>
      </w:r>
      <w:r w:rsidR="00741ACF" w:rsidRPr="003F0B36">
        <w:rPr>
          <w:rFonts w:ascii="Arial" w:eastAsia="宋体" w:hAnsi="Arial" w:cs="Arial"/>
          <w:sz w:val="28"/>
          <w:szCs w:val="28"/>
        </w:rPr>
        <w:t>实施</w:t>
      </w:r>
      <w:r w:rsidRPr="003F0B36">
        <w:rPr>
          <w:rFonts w:ascii="Arial" w:eastAsia="宋体" w:hAnsi="Arial" w:cs="Arial"/>
          <w:sz w:val="28"/>
          <w:szCs w:val="28"/>
        </w:rPr>
        <w:t>工作量管理</w:t>
      </w:r>
      <w:r w:rsidR="00741ACF" w:rsidRPr="003F0B36">
        <w:rPr>
          <w:rFonts w:ascii="Arial" w:eastAsia="宋体" w:hAnsi="Arial" w:cs="Arial"/>
          <w:sz w:val="28"/>
          <w:szCs w:val="28"/>
        </w:rPr>
        <w:t>制度</w:t>
      </w:r>
      <w:r w:rsidRPr="003F0B36">
        <w:rPr>
          <w:rFonts w:ascii="Arial" w:eastAsia="宋体" w:hAnsi="Arial" w:cs="Arial"/>
          <w:sz w:val="28"/>
          <w:szCs w:val="28"/>
        </w:rPr>
        <w:t>是合理的，</w:t>
      </w:r>
      <w:r w:rsidR="00741ACF" w:rsidRPr="003F0B36">
        <w:rPr>
          <w:rFonts w:ascii="Arial" w:eastAsia="宋体" w:hAnsi="Arial" w:cs="Arial"/>
          <w:sz w:val="28"/>
          <w:szCs w:val="28"/>
        </w:rPr>
        <w:t>而且</w:t>
      </w:r>
      <w:r w:rsidR="00295659" w:rsidRPr="003F0B36">
        <w:rPr>
          <w:rFonts w:ascii="Arial" w:eastAsia="宋体" w:hAnsi="Arial" w:cs="Arial"/>
          <w:sz w:val="28"/>
          <w:szCs w:val="28"/>
        </w:rPr>
        <w:t>从</w:t>
      </w:r>
      <w:r w:rsidR="00295659">
        <w:rPr>
          <w:rFonts w:ascii="Arial" w:eastAsia="宋体" w:hAnsi="Arial" w:cs="Arial" w:hint="eastAsia"/>
          <w:sz w:val="28"/>
          <w:szCs w:val="28"/>
        </w:rPr>
        <w:t>理论上</w:t>
      </w:r>
      <w:r w:rsidR="00295659" w:rsidRPr="003F0B36">
        <w:rPr>
          <w:rFonts w:ascii="Arial" w:eastAsia="宋体" w:hAnsi="Arial" w:cs="Arial"/>
          <w:sz w:val="28"/>
          <w:szCs w:val="28"/>
        </w:rPr>
        <w:t>来说</w:t>
      </w:r>
      <w:r w:rsidRPr="003F0B36">
        <w:rPr>
          <w:rFonts w:ascii="Arial" w:eastAsia="宋体" w:hAnsi="Arial" w:cs="Arial"/>
          <w:sz w:val="28"/>
          <w:szCs w:val="28"/>
        </w:rPr>
        <w:t>是必要的。</w:t>
      </w:r>
    </w:p>
    <w:p w14:paraId="12986D11" w14:textId="77777777" w:rsidR="00A238B6" w:rsidRPr="003F0B36" w:rsidRDefault="00A238B6" w:rsidP="0039114B">
      <w:pPr>
        <w:overflowPunct w:val="0"/>
        <w:snapToGrid w:val="0"/>
        <w:spacing w:after="240" w:line="336" w:lineRule="auto"/>
        <w:rPr>
          <w:rFonts w:ascii="Arial" w:eastAsia="宋体" w:hAnsi="Arial" w:cs="Arial"/>
          <w:b/>
          <w:bCs/>
          <w:sz w:val="28"/>
          <w:szCs w:val="28"/>
        </w:rPr>
      </w:pPr>
      <w:r w:rsidRPr="003F0B36">
        <w:rPr>
          <w:rFonts w:ascii="Arial" w:eastAsia="宋体" w:hAnsi="Arial" w:cs="Arial"/>
          <w:b/>
          <w:bCs/>
          <w:sz w:val="28"/>
          <w:szCs w:val="28"/>
        </w:rPr>
        <w:t>一般原则</w:t>
      </w:r>
    </w:p>
    <w:p w14:paraId="7C9CD1E8" w14:textId="02B2DF87" w:rsidR="00A238B6" w:rsidRPr="003F0B36" w:rsidRDefault="009E761E" w:rsidP="0039114B">
      <w:pPr>
        <w:overflowPunct w:val="0"/>
        <w:snapToGrid w:val="0"/>
        <w:spacing w:after="240" w:line="336" w:lineRule="auto"/>
        <w:rPr>
          <w:rFonts w:ascii="Arial" w:eastAsia="宋体" w:hAnsi="Arial" w:cs="Arial"/>
          <w:sz w:val="28"/>
          <w:szCs w:val="28"/>
        </w:rPr>
      </w:pPr>
      <w:r w:rsidRPr="003F0B36">
        <w:rPr>
          <w:rFonts w:ascii="Arial" w:eastAsia="宋体" w:hAnsi="Arial" w:cs="Arial"/>
          <w:sz w:val="28"/>
          <w:szCs w:val="28"/>
        </w:rPr>
        <w:t>共</w:t>
      </w:r>
      <w:r w:rsidR="00A238B6" w:rsidRPr="003F0B36">
        <w:rPr>
          <w:rFonts w:ascii="Arial" w:eastAsia="宋体" w:hAnsi="Arial" w:cs="Arial"/>
          <w:sz w:val="28"/>
          <w:szCs w:val="28"/>
        </w:rPr>
        <w:t>涉及两个原则</w:t>
      </w:r>
      <w:r w:rsidRPr="003F0B36">
        <w:rPr>
          <w:rFonts w:ascii="Arial" w:eastAsia="宋体" w:hAnsi="Arial" w:cs="Arial"/>
          <w:sz w:val="28"/>
          <w:szCs w:val="28"/>
        </w:rPr>
        <w:t>。</w:t>
      </w:r>
      <w:r w:rsidR="00A238B6" w:rsidRPr="003F0B36">
        <w:rPr>
          <w:rFonts w:ascii="Arial" w:eastAsia="宋体" w:hAnsi="Arial" w:cs="Arial"/>
          <w:sz w:val="28"/>
          <w:szCs w:val="28"/>
        </w:rPr>
        <w:t>第一个</w:t>
      </w:r>
      <w:r w:rsidRPr="003F0B36">
        <w:rPr>
          <w:rFonts w:ascii="Arial" w:eastAsia="宋体" w:hAnsi="Arial" w:cs="Arial"/>
          <w:sz w:val="28"/>
          <w:szCs w:val="28"/>
        </w:rPr>
        <w:t>涉及</w:t>
      </w:r>
      <w:r w:rsidR="007E3955" w:rsidRPr="003F0B36">
        <w:rPr>
          <w:rFonts w:ascii="Arial" w:eastAsia="宋体" w:hAnsi="Arial" w:cs="Arial"/>
          <w:sz w:val="28"/>
          <w:szCs w:val="28"/>
        </w:rPr>
        <w:t>评审</w:t>
      </w:r>
      <w:r w:rsidR="00A238B6" w:rsidRPr="003F0B36">
        <w:rPr>
          <w:rFonts w:ascii="Arial" w:eastAsia="宋体" w:hAnsi="Arial" w:cs="Arial"/>
          <w:sz w:val="28"/>
          <w:szCs w:val="28"/>
        </w:rPr>
        <w:t>人员会对各类</w:t>
      </w:r>
      <w:r w:rsidR="007E3955" w:rsidRPr="003F0B36">
        <w:rPr>
          <w:rFonts w:ascii="Arial" w:eastAsia="宋体" w:hAnsi="Arial" w:cs="Arial"/>
          <w:sz w:val="28"/>
          <w:szCs w:val="28"/>
        </w:rPr>
        <w:t>评审</w:t>
      </w:r>
      <w:r w:rsidR="00A238B6" w:rsidRPr="003F0B36">
        <w:rPr>
          <w:rFonts w:ascii="Arial" w:eastAsia="宋体" w:hAnsi="Arial" w:cs="Arial"/>
          <w:sz w:val="28"/>
          <w:szCs w:val="28"/>
        </w:rPr>
        <w:t>文件</w:t>
      </w:r>
      <w:r w:rsidRPr="003F0B36">
        <w:rPr>
          <w:rFonts w:ascii="Arial" w:eastAsia="宋体" w:hAnsi="Arial" w:cs="Arial"/>
          <w:sz w:val="28"/>
          <w:szCs w:val="28"/>
        </w:rPr>
        <w:t>的</w:t>
      </w:r>
      <w:r w:rsidR="00A238B6" w:rsidRPr="003F0B36">
        <w:rPr>
          <w:rFonts w:ascii="Arial" w:eastAsia="宋体" w:hAnsi="Arial" w:cs="Arial"/>
          <w:sz w:val="28"/>
          <w:szCs w:val="28"/>
        </w:rPr>
        <w:t>评审排序。</w:t>
      </w:r>
      <w:r w:rsidRPr="003F0B36">
        <w:rPr>
          <w:rFonts w:ascii="Arial" w:eastAsia="宋体" w:hAnsi="Arial" w:cs="Arial"/>
          <w:sz w:val="28"/>
          <w:szCs w:val="28"/>
        </w:rPr>
        <w:t>共</w:t>
      </w:r>
      <w:r w:rsidR="00A238B6" w:rsidRPr="003F0B36">
        <w:rPr>
          <w:rFonts w:ascii="Arial" w:eastAsia="宋体" w:hAnsi="Arial" w:cs="Arial"/>
          <w:sz w:val="28"/>
          <w:szCs w:val="28"/>
        </w:rPr>
        <w:t>七类</w:t>
      </w:r>
      <w:r w:rsidR="007E3955" w:rsidRPr="003F0B36">
        <w:rPr>
          <w:rFonts w:ascii="Arial" w:eastAsia="宋体" w:hAnsi="Arial" w:cs="Arial"/>
          <w:sz w:val="28"/>
          <w:szCs w:val="28"/>
        </w:rPr>
        <w:t>评审</w:t>
      </w:r>
      <w:r w:rsidR="00A238B6" w:rsidRPr="003F0B36">
        <w:rPr>
          <w:rFonts w:ascii="Arial" w:eastAsia="宋体" w:hAnsi="Arial" w:cs="Arial"/>
          <w:sz w:val="28"/>
          <w:szCs w:val="28"/>
        </w:rPr>
        <w:t>文件</w:t>
      </w:r>
      <w:r w:rsidRPr="003F0B36">
        <w:rPr>
          <w:rFonts w:ascii="Arial" w:eastAsia="宋体" w:hAnsi="Arial" w:cs="Arial"/>
          <w:sz w:val="28"/>
          <w:szCs w:val="28"/>
        </w:rPr>
        <w:t>在下文中列出</w:t>
      </w:r>
      <w:r w:rsidR="00A238B6" w:rsidRPr="003F0B36">
        <w:rPr>
          <w:rFonts w:ascii="Arial" w:eastAsia="宋体" w:hAnsi="Arial" w:cs="Arial"/>
          <w:sz w:val="28"/>
          <w:szCs w:val="28"/>
        </w:rPr>
        <w:t>。例如，</w:t>
      </w:r>
      <w:r w:rsidRPr="003F0B36">
        <w:rPr>
          <w:rFonts w:ascii="Arial" w:eastAsia="宋体" w:hAnsi="Arial" w:cs="Arial"/>
          <w:sz w:val="28"/>
          <w:szCs w:val="28"/>
        </w:rPr>
        <w:t>评审人员</w:t>
      </w:r>
      <w:r w:rsidR="00A238B6" w:rsidRPr="003F0B36">
        <w:rPr>
          <w:rFonts w:ascii="Arial" w:eastAsia="宋体" w:hAnsi="Arial" w:cs="Arial"/>
          <w:sz w:val="28"/>
          <w:szCs w:val="28"/>
        </w:rPr>
        <w:t>可能必须决定</w:t>
      </w:r>
      <w:r w:rsidR="00C32594">
        <w:rPr>
          <w:rFonts w:ascii="Arial" w:eastAsia="宋体" w:hAnsi="Arial" w:cs="Arial" w:hint="eastAsia"/>
          <w:sz w:val="28"/>
          <w:szCs w:val="28"/>
        </w:rPr>
        <w:t>是否</w:t>
      </w:r>
      <w:r w:rsidR="00A238B6" w:rsidRPr="003F0B36">
        <w:rPr>
          <w:rFonts w:ascii="Arial" w:eastAsia="宋体" w:hAnsi="Arial" w:cs="Arial"/>
          <w:sz w:val="28"/>
          <w:szCs w:val="28"/>
        </w:rPr>
        <w:t>首先</w:t>
      </w:r>
      <w:r w:rsidRPr="003F0B36">
        <w:rPr>
          <w:rFonts w:ascii="Arial" w:eastAsia="宋体" w:hAnsi="Arial" w:cs="Arial"/>
          <w:sz w:val="28"/>
          <w:szCs w:val="28"/>
        </w:rPr>
        <w:t>进行</w:t>
      </w:r>
      <w:r w:rsidR="00A238B6" w:rsidRPr="003F0B36">
        <w:rPr>
          <w:rFonts w:ascii="Arial" w:eastAsia="宋体" w:hAnsi="Arial" w:cs="Arial"/>
          <w:sz w:val="28"/>
          <w:szCs w:val="28"/>
        </w:rPr>
        <w:t>IDE</w:t>
      </w:r>
      <w:r w:rsidRPr="003F0B36">
        <w:rPr>
          <w:rFonts w:ascii="Arial" w:eastAsia="宋体" w:hAnsi="Arial" w:cs="Arial"/>
          <w:sz w:val="28"/>
          <w:szCs w:val="28"/>
        </w:rPr>
        <w:t>、</w:t>
      </w:r>
      <w:r w:rsidR="00A238B6" w:rsidRPr="003F0B36">
        <w:rPr>
          <w:rFonts w:ascii="Arial" w:eastAsia="宋体" w:hAnsi="Arial" w:cs="Arial"/>
          <w:sz w:val="28"/>
          <w:szCs w:val="28"/>
        </w:rPr>
        <w:t>PMA</w:t>
      </w:r>
      <w:r w:rsidRPr="003F0B36">
        <w:rPr>
          <w:rFonts w:ascii="Arial" w:eastAsia="宋体" w:hAnsi="Arial" w:cs="Arial"/>
          <w:sz w:val="28"/>
          <w:szCs w:val="28"/>
        </w:rPr>
        <w:t>还是</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）等</w:t>
      </w:r>
      <w:r w:rsidRPr="003F0B36">
        <w:rPr>
          <w:rFonts w:ascii="Arial" w:eastAsia="宋体" w:hAnsi="Arial" w:cs="Arial"/>
          <w:sz w:val="28"/>
          <w:szCs w:val="28"/>
        </w:rPr>
        <w:t>评审</w:t>
      </w:r>
      <w:r w:rsidR="00A238B6" w:rsidRPr="003F0B36">
        <w:rPr>
          <w:rFonts w:ascii="Arial" w:eastAsia="宋体" w:hAnsi="Arial" w:cs="Arial"/>
          <w:sz w:val="28"/>
          <w:szCs w:val="28"/>
        </w:rPr>
        <w:t>工作。此</w:t>
      </w:r>
      <w:r w:rsidRPr="003F0B36">
        <w:rPr>
          <w:rFonts w:ascii="Arial" w:eastAsia="宋体" w:hAnsi="Arial" w:cs="Arial"/>
          <w:sz w:val="28"/>
          <w:szCs w:val="28"/>
        </w:rPr>
        <w:t>类</w:t>
      </w:r>
      <w:r w:rsidR="00A238B6" w:rsidRPr="003F0B36">
        <w:rPr>
          <w:rFonts w:ascii="Arial" w:eastAsia="宋体" w:hAnsi="Arial" w:cs="Arial"/>
          <w:sz w:val="28"/>
          <w:szCs w:val="28"/>
        </w:rPr>
        <w:t>决定</w:t>
      </w:r>
      <w:r w:rsidRPr="003F0B36">
        <w:rPr>
          <w:rFonts w:ascii="Arial" w:eastAsia="宋体" w:hAnsi="Arial" w:cs="Arial"/>
          <w:sz w:val="28"/>
          <w:szCs w:val="28"/>
        </w:rPr>
        <w:t>并</w:t>
      </w:r>
      <w:r w:rsidR="00A238B6" w:rsidRPr="003F0B36">
        <w:rPr>
          <w:rFonts w:ascii="Arial" w:eastAsia="宋体" w:hAnsi="Arial" w:cs="Arial"/>
          <w:sz w:val="28"/>
          <w:szCs w:val="28"/>
        </w:rPr>
        <w:t>不取决于</w:t>
      </w:r>
      <w:r w:rsidRPr="003F0B36">
        <w:rPr>
          <w:rFonts w:ascii="Arial" w:eastAsia="宋体" w:hAnsi="Arial" w:cs="Arial"/>
          <w:sz w:val="28"/>
          <w:szCs w:val="28"/>
        </w:rPr>
        <w:t>该申请的提交日期。这种排序</w:t>
      </w:r>
      <w:r w:rsidR="00A238B6" w:rsidRPr="003F0B36">
        <w:rPr>
          <w:rFonts w:ascii="Arial" w:eastAsia="宋体" w:hAnsi="Arial" w:cs="Arial"/>
          <w:sz w:val="28"/>
          <w:szCs w:val="28"/>
        </w:rPr>
        <w:t>是</w:t>
      </w:r>
      <w:r w:rsidRPr="003F0B36">
        <w:rPr>
          <w:rFonts w:ascii="Arial" w:eastAsia="宋体" w:hAnsi="Arial" w:cs="Arial"/>
          <w:sz w:val="28"/>
          <w:szCs w:val="28"/>
        </w:rPr>
        <w:t>非常</w:t>
      </w:r>
      <w:r w:rsidR="00A238B6" w:rsidRPr="003F0B36">
        <w:rPr>
          <w:rFonts w:ascii="Arial" w:eastAsia="宋体" w:hAnsi="Arial" w:cs="Arial"/>
          <w:sz w:val="28"/>
          <w:szCs w:val="28"/>
        </w:rPr>
        <w:t>必要的，因为</w:t>
      </w:r>
      <w:r w:rsidR="007E3955" w:rsidRPr="003F0B36">
        <w:rPr>
          <w:rFonts w:ascii="Arial" w:eastAsia="宋体" w:hAnsi="Arial" w:cs="Arial"/>
          <w:sz w:val="28"/>
          <w:szCs w:val="28"/>
        </w:rPr>
        <w:t>评审</w:t>
      </w:r>
      <w:r w:rsidR="00A238B6" w:rsidRPr="003F0B36">
        <w:rPr>
          <w:rFonts w:ascii="Arial" w:eastAsia="宋体" w:hAnsi="Arial" w:cs="Arial"/>
          <w:sz w:val="28"/>
          <w:szCs w:val="28"/>
        </w:rPr>
        <w:t>人员</w:t>
      </w:r>
      <w:r w:rsidRPr="003F0B36">
        <w:rPr>
          <w:rFonts w:ascii="Arial" w:eastAsia="宋体" w:hAnsi="Arial" w:cs="Arial"/>
          <w:sz w:val="28"/>
          <w:szCs w:val="28"/>
        </w:rPr>
        <w:t>在</w:t>
      </w:r>
      <w:r w:rsidR="00CF450C" w:rsidRPr="003F0B36">
        <w:rPr>
          <w:rFonts w:ascii="Arial" w:eastAsia="宋体" w:hAnsi="Arial" w:cs="Arial"/>
          <w:sz w:val="28"/>
          <w:szCs w:val="28"/>
        </w:rPr>
        <w:t>到期时间</w:t>
      </w:r>
      <w:r w:rsidR="00C32594">
        <w:rPr>
          <w:rFonts w:ascii="Arial" w:eastAsia="宋体" w:hAnsi="Arial" w:cs="Arial" w:hint="eastAsia"/>
          <w:sz w:val="28"/>
          <w:szCs w:val="28"/>
        </w:rPr>
        <w:t>内</w:t>
      </w:r>
      <w:r w:rsidRPr="003F0B36">
        <w:rPr>
          <w:rFonts w:ascii="Arial" w:eastAsia="宋体" w:hAnsi="Arial" w:cs="Arial"/>
          <w:sz w:val="28"/>
          <w:szCs w:val="28"/>
        </w:rPr>
        <w:t>需要</w:t>
      </w:r>
      <w:r w:rsidR="00A238B6" w:rsidRPr="003F0B36">
        <w:rPr>
          <w:rFonts w:ascii="Arial" w:eastAsia="宋体" w:hAnsi="Arial" w:cs="Arial"/>
          <w:sz w:val="28"/>
          <w:szCs w:val="28"/>
        </w:rPr>
        <w:t>完成</w:t>
      </w:r>
      <w:r w:rsidRPr="003F0B36">
        <w:rPr>
          <w:rFonts w:ascii="Arial" w:eastAsia="宋体" w:hAnsi="Arial" w:cs="Arial"/>
          <w:sz w:val="28"/>
          <w:szCs w:val="28"/>
        </w:rPr>
        <w:t>的评审工作往往要超过他们能够完成的数量</w:t>
      </w:r>
      <w:r w:rsidR="00A238B6" w:rsidRPr="003F0B36">
        <w:rPr>
          <w:rFonts w:ascii="Arial" w:eastAsia="宋体" w:hAnsi="Arial" w:cs="Arial"/>
          <w:sz w:val="28"/>
          <w:szCs w:val="28"/>
        </w:rPr>
        <w:t>。因此，</w:t>
      </w:r>
      <w:r w:rsidR="007E3955" w:rsidRPr="003F0B36">
        <w:rPr>
          <w:rFonts w:ascii="Arial" w:eastAsia="宋体" w:hAnsi="Arial" w:cs="Arial"/>
          <w:sz w:val="28"/>
          <w:szCs w:val="28"/>
        </w:rPr>
        <w:t>评审</w:t>
      </w:r>
      <w:r w:rsidRPr="003F0B36">
        <w:rPr>
          <w:rFonts w:ascii="Arial" w:eastAsia="宋体" w:hAnsi="Arial" w:cs="Arial"/>
          <w:sz w:val="28"/>
          <w:szCs w:val="28"/>
        </w:rPr>
        <w:t>人员应该对</w:t>
      </w:r>
      <w:r w:rsidR="00A238B6" w:rsidRPr="003F0B36">
        <w:rPr>
          <w:rFonts w:ascii="Arial" w:eastAsia="宋体" w:hAnsi="Arial" w:cs="Arial"/>
          <w:sz w:val="28"/>
          <w:szCs w:val="28"/>
        </w:rPr>
        <w:t>文件</w:t>
      </w:r>
      <w:r w:rsidR="007E3955" w:rsidRPr="003F0B36">
        <w:rPr>
          <w:rFonts w:ascii="Arial" w:eastAsia="宋体" w:hAnsi="Arial" w:cs="Arial"/>
          <w:sz w:val="28"/>
          <w:szCs w:val="28"/>
        </w:rPr>
        <w:t>评审</w:t>
      </w:r>
      <w:r w:rsidRPr="003F0B36">
        <w:rPr>
          <w:rFonts w:ascii="Arial" w:eastAsia="宋体" w:hAnsi="Arial" w:cs="Arial"/>
          <w:sz w:val="28"/>
          <w:szCs w:val="28"/>
        </w:rPr>
        <w:t>进行安排</w:t>
      </w:r>
      <w:r w:rsidR="00A238B6" w:rsidRPr="003F0B36">
        <w:rPr>
          <w:rFonts w:ascii="Arial" w:eastAsia="宋体" w:hAnsi="Arial" w:cs="Arial"/>
          <w:sz w:val="28"/>
          <w:szCs w:val="28"/>
        </w:rPr>
        <w:t>，以便</w:t>
      </w:r>
      <w:r w:rsidRPr="003F0B36">
        <w:rPr>
          <w:rFonts w:ascii="Arial" w:eastAsia="宋体" w:hAnsi="Arial" w:cs="Arial"/>
          <w:sz w:val="28"/>
          <w:szCs w:val="28"/>
        </w:rPr>
        <w:t>在</w:t>
      </w:r>
      <w:r w:rsidR="00CF450C" w:rsidRPr="003F0B36">
        <w:rPr>
          <w:rFonts w:ascii="Arial" w:eastAsia="宋体" w:hAnsi="Arial" w:cs="Arial"/>
          <w:sz w:val="28"/>
          <w:szCs w:val="28"/>
        </w:rPr>
        <w:t>到期时间</w:t>
      </w:r>
      <w:r w:rsidRPr="003F0B36">
        <w:rPr>
          <w:rFonts w:ascii="Arial" w:eastAsia="宋体" w:hAnsi="Arial" w:cs="Arial"/>
          <w:sz w:val="28"/>
          <w:szCs w:val="28"/>
        </w:rPr>
        <w:t>内</w:t>
      </w:r>
      <w:r w:rsidR="00A238B6" w:rsidRPr="003F0B36">
        <w:rPr>
          <w:rFonts w:ascii="Arial" w:eastAsia="宋体" w:hAnsi="Arial" w:cs="Arial"/>
          <w:sz w:val="28"/>
          <w:szCs w:val="28"/>
        </w:rPr>
        <w:t>尽可能多地</w:t>
      </w:r>
      <w:r w:rsidRPr="003F0B36">
        <w:rPr>
          <w:rFonts w:ascii="Arial" w:eastAsia="宋体" w:hAnsi="Arial" w:cs="Arial"/>
          <w:sz w:val="28"/>
          <w:szCs w:val="28"/>
        </w:rPr>
        <w:t>完成评审</w:t>
      </w:r>
      <w:r w:rsidR="00A238B6" w:rsidRPr="003F0B36">
        <w:rPr>
          <w:rFonts w:ascii="Arial" w:eastAsia="宋体" w:hAnsi="Arial" w:cs="Arial"/>
          <w:sz w:val="28"/>
          <w:szCs w:val="28"/>
        </w:rPr>
        <w:t>。在各种类型的</w:t>
      </w:r>
      <w:r w:rsidRPr="003F0B36">
        <w:rPr>
          <w:rFonts w:ascii="Arial" w:eastAsia="宋体" w:hAnsi="Arial" w:cs="Arial"/>
          <w:sz w:val="28"/>
          <w:szCs w:val="28"/>
        </w:rPr>
        <w:t>申请</w:t>
      </w:r>
      <w:r w:rsidR="00A238B6" w:rsidRPr="003F0B36">
        <w:rPr>
          <w:rFonts w:ascii="Arial" w:eastAsia="宋体" w:hAnsi="Arial" w:cs="Arial"/>
          <w:sz w:val="28"/>
          <w:szCs w:val="28"/>
        </w:rPr>
        <w:t>中，例如</w:t>
      </w:r>
      <w:r w:rsidRPr="003F0B36">
        <w:rPr>
          <w:rFonts w:ascii="Arial" w:eastAsia="宋体" w:hAnsi="Arial" w:cs="Arial"/>
          <w:sz w:val="28"/>
          <w:szCs w:val="28"/>
        </w:rPr>
        <w:t>对</w:t>
      </w:r>
      <w:r w:rsidR="00A238B6" w:rsidRPr="003F0B36">
        <w:rPr>
          <w:rFonts w:ascii="Arial" w:eastAsia="宋体" w:hAnsi="Arial" w:cs="Arial"/>
          <w:sz w:val="28"/>
          <w:szCs w:val="28"/>
        </w:rPr>
        <w:t>PMA</w:t>
      </w:r>
      <w:r w:rsidRPr="003F0B36">
        <w:rPr>
          <w:rFonts w:ascii="Arial" w:eastAsia="宋体" w:hAnsi="Arial" w:cs="Arial"/>
          <w:sz w:val="28"/>
          <w:szCs w:val="28"/>
        </w:rPr>
        <w:t>、</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w:t>
      </w:r>
      <w:r w:rsidRPr="003F0B36">
        <w:rPr>
          <w:rFonts w:ascii="Arial" w:eastAsia="宋体" w:hAnsi="Arial" w:cs="Arial"/>
          <w:sz w:val="28"/>
          <w:szCs w:val="28"/>
        </w:rPr>
        <w:t>和</w:t>
      </w:r>
      <w:r w:rsidR="00A238B6" w:rsidRPr="003F0B36">
        <w:rPr>
          <w:rFonts w:ascii="Arial" w:eastAsia="宋体" w:hAnsi="Arial" w:cs="Arial"/>
          <w:sz w:val="28"/>
          <w:szCs w:val="28"/>
        </w:rPr>
        <w:t>IDE</w:t>
      </w:r>
      <w:r w:rsidRPr="003F0B36">
        <w:rPr>
          <w:rFonts w:ascii="Arial" w:eastAsia="宋体" w:hAnsi="Arial" w:cs="Arial"/>
          <w:sz w:val="28"/>
          <w:szCs w:val="28"/>
        </w:rPr>
        <w:t>来说，在启动或完成提交时间较早的</w:t>
      </w:r>
      <w:r w:rsidR="00A238B6" w:rsidRPr="003F0B36">
        <w:rPr>
          <w:rFonts w:ascii="Arial" w:eastAsia="宋体" w:hAnsi="Arial" w:cs="Arial"/>
          <w:sz w:val="28"/>
          <w:szCs w:val="28"/>
        </w:rPr>
        <w:t>PMA</w:t>
      </w:r>
      <w:r w:rsidRPr="003F0B36">
        <w:rPr>
          <w:rFonts w:ascii="Arial" w:eastAsia="宋体" w:hAnsi="Arial" w:cs="Arial"/>
          <w:sz w:val="28"/>
          <w:szCs w:val="28"/>
        </w:rPr>
        <w:t>的</w:t>
      </w:r>
      <w:r w:rsidR="007E3955" w:rsidRPr="003F0B36">
        <w:rPr>
          <w:rFonts w:ascii="Arial" w:eastAsia="宋体" w:hAnsi="Arial" w:cs="Arial"/>
          <w:sz w:val="28"/>
          <w:szCs w:val="28"/>
        </w:rPr>
        <w:t>评审</w:t>
      </w:r>
      <w:r w:rsidR="00A238B6" w:rsidRPr="003F0B36">
        <w:rPr>
          <w:rFonts w:ascii="Arial" w:eastAsia="宋体" w:hAnsi="Arial" w:cs="Arial"/>
          <w:sz w:val="28"/>
          <w:szCs w:val="28"/>
        </w:rPr>
        <w:t>之前，</w:t>
      </w:r>
      <w:r w:rsidR="007E3955" w:rsidRPr="003F0B36">
        <w:rPr>
          <w:rFonts w:ascii="Arial" w:eastAsia="宋体" w:hAnsi="Arial" w:cs="Arial"/>
          <w:sz w:val="28"/>
          <w:szCs w:val="28"/>
        </w:rPr>
        <w:t>评审</w:t>
      </w:r>
      <w:r w:rsidR="00A238B6" w:rsidRPr="003F0B36">
        <w:rPr>
          <w:rFonts w:ascii="Arial" w:eastAsia="宋体" w:hAnsi="Arial" w:cs="Arial"/>
          <w:sz w:val="28"/>
          <w:szCs w:val="28"/>
        </w:rPr>
        <w:t>人员通常需要</w:t>
      </w:r>
      <w:r w:rsidRPr="003F0B36">
        <w:rPr>
          <w:rFonts w:ascii="Arial" w:eastAsia="宋体" w:hAnsi="Arial" w:cs="Arial"/>
          <w:sz w:val="28"/>
          <w:szCs w:val="28"/>
        </w:rPr>
        <w:t>首先</w:t>
      </w:r>
      <w:r w:rsidR="00A238B6" w:rsidRPr="003F0B36">
        <w:rPr>
          <w:rFonts w:ascii="Arial" w:eastAsia="宋体" w:hAnsi="Arial" w:cs="Arial"/>
          <w:sz w:val="28"/>
          <w:szCs w:val="28"/>
        </w:rPr>
        <w:t>启动或完成</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）或</w:t>
      </w:r>
      <w:r w:rsidR="00A238B6" w:rsidRPr="003F0B36">
        <w:rPr>
          <w:rFonts w:ascii="Arial" w:eastAsia="宋体" w:hAnsi="Arial" w:cs="Arial"/>
          <w:sz w:val="28"/>
          <w:szCs w:val="28"/>
        </w:rPr>
        <w:t>IDE</w:t>
      </w:r>
      <w:r w:rsidR="00A238B6" w:rsidRPr="003F0B36">
        <w:rPr>
          <w:rFonts w:ascii="Arial" w:eastAsia="宋体" w:hAnsi="Arial" w:cs="Arial"/>
          <w:sz w:val="28"/>
          <w:szCs w:val="28"/>
        </w:rPr>
        <w:t>的</w:t>
      </w:r>
      <w:r w:rsidR="007E3955" w:rsidRPr="003F0B36">
        <w:rPr>
          <w:rFonts w:ascii="Arial" w:eastAsia="宋体" w:hAnsi="Arial" w:cs="Arial"/>
          <w:sz w:val="28"/>
          <w:szCs w:val="28"/>
        </w:rPr>
        <w:t>评审</w:t>
      </w:r>
      <w:r w:rsidRPr="003F0B36">
        <w:rPr>
          <w:rFonts w:ascii="Arial" w:eastAsia="宋体" w:hAnsi="Arial" w:cs="Arial"/>
          <w:sz w:val="28"/>
          <w:szCs w:val="28"/>
        </w:rPr>
        <w:t>。</w:t>
      </w:r>
      <w:r w:rsidR="00A238B6" w:rsidRPr="003F0B36">
        <w:rPr>
          <w:rFonts w:ascii="Arial" w:eastAsia="宋体" w:hAnsi="Arial" w:cs="Arial"/>
          <w:sz w:val="28"/>
          <w:szCs w:val="28"/>
        </w:rPr>
        <w:t>例如，如果</w:t>
      </w:r>
      <w:r w:rsidR="007E3955" w:rsidRPr="003F0B36">
        <w:rPr>
          <w:rFonts w:ascii="Arial" w:eastAsia="宋体" w:hAnsi="Arial" w:cs="Arial"/>
          <w:sz w:val="28"/>
          <w:szCs w:val="28"/>
        </w:rPr>
        <w:t>评审</w:t>
      </w:r>
      <w:r w:rsidRPr="003F0B36">
        <w:rPr>
          <w:rFonts w:ascii="Arial" w:eastAsia="宋体" w:hAnsi="Arial" w:cs="Arial"/>
          <w:sz w:val="28"/>
          <w:szCs w:val="28"/>
        </w:rPr>
        <w:t>人员从接收后即</w:t>
      </w:r>
      <w:r w:rsidR="00A238B6" w:rsidRPr="003F0B36">
        <w:rPr>
          <w:rFonts w:ascii="Arial" w:eastAsia="宋体" w:hAnsi="Arial" w:cs="Arial"/>
          <w:sz w:val="28"/>
          <w:szCs w:val="28"/>
        </w:rPr>
        <w:t>专门从事</w:t>
      </w:r>
      <w:r w:rsidR="00A238B6" w:rsidRPr="003F0B36">
        <w:rPr>
          <w:rFonts w:ascii="Arial" w:eastAsia="宋体" w:hAnsi="Arial" w:cs="Arial"/>
          <w:sz w:val="28"/>
          <w:szCs w:val="28"/>
        </w:rPr>
        <w:t>PMA</w:t>
      </w:r>
      <w:r w:rsidR="00A238B6" w:rsidRPr="003F0B36">
        <w:rPr>
          <w:rFonts w:ascii="Arial" w:eastAsia="宋体" w:hAnsi="Arial" w:cs="Arial"/>
          <w:sz w:val="28"/>
          <w:szCs w:val="28"/>
        </w:rPr>
        <w:t>工作，直到完成</w:t>
      </w:r>
      <w:r w:rsidRPr="003F0B36">
        <w:rPr>
          <w:rFonts w:ascii="Arial" w:eastAsia="宋体" w:hAnsi="Arial" w:cs="Arial"/>
          <w:sz w:val="28"/>
          <w:szCs w:val="28"/>
        </w:rPr>
        <w:t>为止</w:t>
      </w:r>
      <w:r w:rsidR="00A238B6" w:rsidRPr="003F0B36">
        <w:rPr>
          <w:rFonts w:ascii="Arial" w:eastAsia="宋体" w:hAnsi="Arial" w:cs="Arial"/>
          <w:sz w:val="28"/>
          <w:szCs w:val="28"/>
        </w:rPr>
        <w:t>，则</w:t>
      </w:r>
      <w:r w:rsidRPr="003F0B36">
        <w:rPr>
          <w:rFonts w:ascii="Arial" w:eastAsia="宋体" w:hAnsi="Arial" w:cs="Arial"/>
          <w:sz w:val="28"/>
          <w:szCs w:val="28"/>
        </w:rPr>
        <w:t>很多</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）或</w:t>
      </w:r>
      <w:r w:rsidR="00A238B6" w:rsidRPr="003F0B36">
        <w:rPr>
          <w:rFonts w:ascii="Arial" w:eastAsia="宋体" w:hAnsi="Arial" w:cs="Arial"/>
          <w:sz w:val="28"/>
          <w:szCs w:val="28"/>
        </w:rPr>
        <w:t>IDE</w:t>
      </w:r>
      <w:r w:rsidR="00A238B6" w:rsidRPr="003F0B36">
        <w:rPr>
          <w:rFonts w:ascii="Arial" w:eastAsia="宋体" w:hAnsi="Arial" w:cs="Arial"/>
          <w:sz w:val="28"/>
          <w:szCs w:val="28"/>
        </w:rPr>
        <w:t>的</w:t>
      </w:r>
      <w:r w:rsidR="00C85AEC" w:rsidRPr="003F0B36">
        <w:rPr>
          <w:rFonts w:ascii="Arial" w:eastAsia="宋体" w:hAnsi="Arial" w:cs="Arial"/>
          <w:sz w:val="28"/>
          <w:szCs w:val="28"/>
        </w:rPr>
        <w:t>完成日期</w:t>
      </w:r>
      <w:r w:rsidRPr="003F0B36">
        <w:rPr>
          <w:rFonts w:ascii="Arial" w:eastAsia="宋体" w:hAnsi="Arial" w:cs="Arial"/>
          <w:sz w:val="28"/>
          <w:szCs w:val="28"/>
        </w:rPr>
        <w:t>可能无法满足</w:t>
      </w:r>
      <w:r w:rsidR="00A238B6" w:rsidRPr="003F0B36">
        <w:rPr>
          <w:rFonts w:ascii="Arial" w:eastAsia="宋体" w:hAnsi="Arial" w:cs="Arial"/>
          <w:sz w:val="28"/>
          <w:szCs w:val="28"/>
        </w:rPr>
        <w:t>。另一方面，如果</w:t>
      </w:r>
      <w:r w:rsidRPr="003F0B36">
        <w:rPr>
          <w:rFonts w:ascii="Arial" w:eastAsia="宋体" w:hAnsi="Arial" w:cs="Arial"/>
          <w:sz w:val="28"/>
          <w:szCs w:val="28"/>
        </w:rPr>
        <w:t>暂停</w:t>
      </w:r>
      <w:r w:rsidR="00A238B6" w:rsidRPr="003F0B36">
        <w:rPr>
          <w:rFonts w:ascii="Arial" w:eastAsia="宋体" w:hAnsi="Arial" w:cs="Arial"/>
          <w:sz w:val="28"/>
          <w:szCs w:val="28"/>
        </w:rPr>
        <w:t>PMA</w:t>
      </w:r>
      <w:r w:rsidR="00A238B6" w:rsidRPr="003F0B36">
        <w:rPr>
          <w:rFonts w:ascii="Arial" w:eastAsia="宋体" w:hAnsi="Arial" w:cs="Arial"/>
          <w:sz w:val="28"/>
          <w:szCs w:val="28"/>
        </w:rPr>
        <w:t>的工作</w:t>
      </w:r>
      <w:r w:rsidRPr="003F0B36">
        <w:rPr>
          <w:rFonts w:ascii="Arial" w:eastAsia="宋体" w:hAnsi="Arial" w:cs="Arial"/>
          <w:sz w:val="28"/>
          <w:szCs w:val="28"/>
        </w:rPr>
        <w:t>，</w:t>
      </w:r>
      <w:r w:rsidR="00A238B6" w:rsidRPr="003F0B36">
        <w:rPr>
          <w:rFonts w:ascii="Arial" w:eastAsia="宋体" w:hAnsi="Arial" w:cs="Arial"/>
          <w:sz w:val="28"/>
          <w:szCs w:val="28"/>
        </w:rPr>
        <w:t>允许完成某些</w:t>
      </w:r>
      <w:r w:rsidR="00A238B6" w:rsidRPr="003F0B36">
        <w:rPr>
          <w:rFonts w:ascii="Arial" w:eastAsia="宋体" w:hAnsi="Arial" w:cs="Arial"/>
          <w:sz w:val="28"/>
          <w:szCs w:val="28"/>
        </w:rPr>
        <w:t>IDE</w:t>
      </w:r>
      <w:r w:rsidR="00A238B6" w:rsidRPr="003F0B36">
        <w:rPr>
          <w:rFonts w:ascii="Arial" w:eastAsia="宋体" w:hAnsi="Arial" w:cs="Arial"/>
          <w:sz w:val="28"/>
          <w:szCs w:val="28"/>
        </w:rPr>
        <w:t>或</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w:t>
      </w:r>
      <w:r w:rsidRPr="003F0B36">
        <w:rPr>
          <w:rFonts w:ascii="Arial" w:eastAsia="宋体" w:hAnsi="Arial" w:cs="Arial"/>
          <w:sz w:val="28"/>
          <w:szCs w:val="28"/>
        </w:rPr>
        <w:t>的评审</w:t>
      </w:r>
      <w:r w:rsidR="00A238B6" w:rsidRPr="003F0B36">
        <w:rPr>
          <w:rFonts w:ascii="Arial" w:eastAsia="宋体" w:hAnsi="Arial" w:cs="Arial"/>
          <w:sz w:val="28"/>
          <w:szCs w:val="28"/>
        </w:rPr>
        <w:t>，</w:t>
      </w:r>
      <w:r w:rsidRPr="003F0B36">
        <w:rPr>
          <w:rFonts w:ascii="Arial" w:eastAsia="宋体" w:hAnsi="Arial" w:cs="Arial"/>
          <w:sz w:val="28"/>
          <w:szCs w:val="28"/>
        </w:rPr>
        <w:t>则</w:t>
      </w:r>
      <w:r w:rsidR="00A238B6" w:rsidRPr="003F0B36">
        <w:rPr>
          <w:rFonts w:ascii="Arial" w:eastAsia="宋体" w:hAnsi="Arial" w:cs="Arial"/>
          <w:sz w:val="28"/>
          <w:szCs w:val="28"/>
        </w:rPr>
        <w:t>即使</w:t>
      </w:r>
      <w:r w:rsidRPr="003F0B36">
        <w:rPr>
          <w:rFonts w:ascii="Arial" w:eastAsia="宋体" w:hAnsi="Arial" w:cs="Arial"/>
          <w:sz w:val="28"/>
          <w:szCs w:val="28"/>
        </w:rPr>
        <w:t>错过</w:t>
      </w:r>
      <w:r w:rsidR="00A238B6" w:rsidRPr="003F0B36">
        <w:rPr>
          <w:rFonts w:ascii="Arial" w:eastAsia="宋体" w:hAnsi="Arial" w:cs="Arial"/>
          <w:sz w:val="28"/>
          <w:szCs w:val="28"/>
        </w:rPr>
        <w:t>PMA</w:t>
      </w:r>
      <w:r w:rsidR="00A238B6" w:rsidRPr="003F0B36">
        <w:rPr>
          <w:rFonts w:ascii="Arial" w:eastAsia="宋体" w:hAnsi="Arial" w:cs="Arial"/>
          <w:sz w:val="28"/>
          <w:szCs w:val="28"/>
        </w:rPr>
        <w:t>的到期日，也</w:t>
      </w:r>
      <w:r w:rsidRPr="003F0B36">
        <w:rPr>
          <w:rFonts w:ascii="Arial" w:eastAsia="宋体" w:hAnsi="Arial" w:cs="Arial"/>
          <w:sz w:val="28"/>
          <w:szCs w:val="28"/>
        </w:rPr>
        <w:t>可以在</w:t>
      </w:r>
      <w:bookmarkStart w:id="0" w:name="OLE_LINK1"/>
      <w:bookmarkStart w:id="1" w:name="OLE_LINK2"/>
      <w:r w:rsidRPr="003F0B36">
        <w:rPr>
          <w:rFonts w:ascii="Arial" w:eastAsia="宋体" w:hAnsi="Arial" w:cs="Arial"/>
          <w:sz w:val="28"/>
          <w:szCs w:val="28"/>
        </w:rPr>
        <w:t>到期时间</w:t>
      </w:r>
      <w:bookmarkEnd w:id="0"/>
      <w:bookmarkEnd w:id="1"/>
      <w:r w:rsidRPr="003F0B36">
        <w:rPr>
          <w:rFonts w:ascii="Arial" w:eastAsia="宋体" w:hAnsi="Arial" w:cs="Arial"/>
          <w:sz w:val="28"/>
          <w:szCs w:val="28"/>
        </w:rPr>
        <w:t>内完成更多评审</w:t>
      </w:r>
      <w:r w:rsidR="00A238B6" w:rsidRPr="003F0B36">
        <w:rPr>
          <w:rFonts w:ascii="Arial" w:eastAsia="宋体" w:hAnsi="Arial" w:cs="Arial"/>
          <w:sz w:val="28"/>
          <w:szCs w:val="28"/>
        </w:rPr>
        <w:t>。除非有</w:t>
      </w:r>
      <w:r w:rsidRPr="003F0B36">
        <w:rPr>
          <w:rFonts w:ascii="Arial" w:eastAsia="宋体" w:hAnsi="Arial" w:cs="Arial"/>
          <w:sz w:val="28"/>
          <w:szCs w:val="28"/>
        </w:rPr>
        <w:t>重要</w:t>
      </w:r>
      <w:r w:rsidR="00A238B6" w:rsidRPr="003F0B36">
        <w:rPr>
          <w:rFonts w:ascii="Arial" w:eastAsia="宋体" w:hAnsi="Arial" w:cs="Arial"/>
          <w:sz w:val="28"/>
          <w:szCs w:val="28"/>
        </w:rPr>
        <w:t>的公共卫生原因</w:t>
      </w:r>
      <w:r w:rsidRPr="003F0B36">
        <w:rPr>
          <w:rFonts w:ascii="Arial" w:eastAsia="宋体" w:hAnsi="Arial" w:cs="Arial"/>
          <w:sz w:val="28"/>
          <w:szCs w:val="28"/>
        </w:rPr>
        <w:t>，</w:t>
      </w:r>
      <w:r w:rsidR="00A238B6" w:rsidRPr="003F0B36">
        <w:rPr>
          <w:rFonts w:ascii="Arial" w:eastAsia="宋体" w:hAnsi="Arial" w:cs="Arial"/>
          <w:sz w:val="28"/>
          <w:szCs w:val="28"/>
        </w:rPr>
        <w:t>优先于</w:t>
      </w:r>
      <w:r w:rsidRPr="003F0B36">
        <w:rPr>
          <w:rFonts w:ascii="Arial" w:eastAsia="宋体" w:hAnsi="Arial" w:cs="Arial"/>
          <w:sz w:val="28"/>
          <w:szCs w:val="28"/>
        </w:rPr>
        <w:t>所有</w:t>
      </w:r>
      <w:r w:rsidR="00A238B6" w:rsidRPr="003F0B36">
        <w:rPr>
          <w:rFonts w:ascii="Arial" w:eastAsia="宋体" w:hAnsi="Arial" w:cs="Arial"/>
          <w:sz w:val="28"/>
          <w:szCs w:val="28"/>
        </w:rPr>
        <w:t>适用的</w:t>
      </w:r>
      <w:r w:rsidR="00C85AEC" w:rsidRPr="003F0B36">
        <w:rPr>
          <w:rFonts w:ascii="Arial" w:eastAsia="宋体" w:hAnsi="Arial" w:cs="Arial"/>
          <w:sz w:val="28"/>
          <w:szCs w:val="28"/>
        </w:rPr>
        <w:t>完成日期</w:t>
      </w:r>
      <w:r w:rsidRPr="003F0B36">
        <w:rPr>
          <w:rFonts w:ascii="Arial" w:eastAsia="宋体" w:hAnsi="Arial" w:cs="Arial"/>
          <w:sz w:val="28"/>
          <w:szCs w:val="28"/>
        </w:rPr>
        <w:t>，否则上述做法是合理的工作量</w:t>
      </w:r>
      <w:r w:rsidR="00D7233C" w:rsidRPr="003F0B36">
        <w:rPr>
          <w:rFonts w:ascii="Arial" w:eastAsia="宋体" w:hAnsi="Arial" w:cs="Arial"/>
          <w:sz w:val="28"/>
          <w:szCs w:val="28"/>
        </w:rPr>
        <w:t>的</w:t>
      </w:r>
      <w:r w:rsidRPr="003F0B36">
        <w:rPr>
          <w:rFonts w:ascii="Arial" w:eastAsia="宋体" w:hAnsi="Arial" w:cs="Arial"/>
          <w:sz w:val="28"/>
          <w:szCs w:val="28"/>
        </w:rPr>
        <w:t>计划</w:t>
      </w:r>
      <w:r w:rsidR="00D7233C" w:rsidRPr="003F0B36">
        <w:rPr>
          <w:rFonts w:ascii="Arial" w:eastAsia="宋体" w:hAnsi="Arial" w:cs="Arial"/>
          <w:sz w:val="28"/>
          <w:szCs w:val="28"/>
        </w:rPr>
        <w:t>分配</w:t>
      </w:r>
      <w:r w:rsidRPr="003F0B36">
        <w:rPr>
          <w:rFonts w:ascii="Arial" w:eastAsia="宋体" w:hAnsi="Arial" w:cs="Arial"/>
          <w:sz w:val="28"/>
          <w:szCs w:val="28"/>
        </w:rPr>
        <w:t>方式</w:t>
      </w:r>
      <w:r w:rsidR="00A238B6" w:rsidRPr="003F0B36">
        <w:rPr>
          <w:rFonts w:ascii="Arial" w:eastAsia="宋体" w:hAnsi="Arial" w:cs="Arial"/>
          <w:sz w:val="28"/>
          <w:szCs w:val="28"/>
        </w:rPr>
        <w:t>。</w:t>
      </w:r>
    </w:p>
    <w:p w14:paraId="0B79CD60" w14:textId="77777777" w:rsidR="000A0667" w:rsidRPr="003F0B36" w:rsidRDefault="000A0667">
      <w:pPr>
        <w:widowControl/>
        <w:jc w:val="left"/>
        <w:rPr>
          <w:rFonts w:ascii="Arial" w:eastAsia="宋体" w:hAnsi="Arial" w:cs="Arial"/>
          <w:sz w:val="28"/>
          <w:szCs w:val="28"/>
        </w:rPr>
      </w:pPr>
      <w:r w:rsidRPr="003F0B36">
        <w:rPr>
          <w:rFonts w:ascii="Arial" w:eastAsia="宋体" w:hAnsi="Arial" w:cs="Arial"/>
          <w:sz w:val="28"/>
          <w:szCs w:val="28"/>
        </w:rPr>
        <w:br w:type="page"/>
      </w:r>
    </w:p>
    <w:p w14:paraId="272D9BFB" w14:textId="52B52C85" w:rsidR="00A238B6" w:rsidRPr="003F0B36" w:rsidRDefault="00A238B6" w:rsidP="0039114B">
      <w:pPr>
        <w:overflowPunct w:val="0"/>
        <w:snapToGrid w:val="0"/>
        <w:spacing w:after="240" w:line="336" w:lineRule="auto"/>
        <w:rPr>
          <w:rFonts w:ascii="Arial" w:eastAsia="宋体" w:hAnsi="Arial" w:cs="Arial"/>
          <w:sz w:val="28"/>
          <w:szCs w:val="28"/>
        </w:rPr>
      </w:pPr>
      <w:r w:rsidRPr="003F0B36">
        <w:rPr>
          <w:rFonts w:ascii="Arial" w:eastAsia="宋体" w:hAnsi="Arial" w:cs="Arial"/>
          <w:sz w:val="28"/>
          <w:szCs w:val="28"/>
        </w:rPr>
        <w:lastRenderedPageBreak/>
        <w:t>第二个一般原则涉及每个</w:t>
      </w:r>
      <w:r w:rsidR="007E3955" w:rsidRPr="003F0B36">
        <w:rPr>
          <w:rFonts w:ascii="Arial" w:eastAsia="宋体" w:hAnsi="Arial" w:cs="Arial"/>
          <w:sz w:val="28"/>
          <w:szCs w:val="28"/>
        </w:rPr>
        <w:t>评审</w:t>
      </w:r>
      <w:r w:rsidRPr="003F0B36">
        <w:rPr>
          <w:rFonts w:ascii="Arial" w:eastAsia="宋体" w:hAnsi="Arial" w:cs="Arial"/>
          <w:sz w:val="28"/>
          <w:szCs w:val="28"/>
        </w:rPr>
        <w:t>类别中的</w:t>
      </w:r>
      <w:r w:rsidR="007E3955" w:rsidRPr="003F0B36">
        <w:rPr>
          <w:rFonts w:ascii="Arial" w:eastAsia="宋体" w:hAnsi="Arial" w:cs="Arial"/>
          <w:sz w:val="28"/>
          <w:szCs w:val="28"/>
        </w:rPr>
        <w:t>评审</w:t>
      </w:r>
      <w:r w:rsidRPr="003F0B36">
        <w:rPr>
          <w:rFonts w:ascii="Arial" w:eastAsia="宋体" w:hAnsi="Arial" w:cs="Arial"/>
          <w:sz w:val="28"/>
          <w:szCs w:val="28"/>
        </w:rPr>
        <w:t>顺序，如下所述。作为一般原则，</w:t>
      </w:r>
      <w:r w:rsidR="007E3955" w:rsidRPr="003F0B36">
        <w:rPr>
          <w:rFonts w:ascii="Arial" w:eastAsia="宋体" w:hAnsi="Arial" w:cs="Arial"/>
          <w:sz w:val="28"/>
          <w:szCs w:val="28"/>
        </w:rPr>
        <w:t>评审</w:t>
      </w:r>
      <w:r w:rsidRPr="003F0B36">
        <w:rPr>
          <w:rFonts w:ascii="Arial" w:eastAsia="宋体" w:hAnsi="Arial" w:cs="Arial"/>
          <w:sz w:val="28"/>
          <w:szCs w:val="28"/>
        </w:rPr>
        <w:t>人员应按照</w:t>
      </w:r>
      <w:bookmarkStart w:id="2" w:name="OLE_LINK5"/>
      <w:r w:rsidR="00D7233C" w:rsidRPr="003F0B36">
        <w:rPr>
          <w:rFonts w:ascii="Arial" w:eastAsia="宋体" w:hAnsi="Arial" w:cs="Arial"/>
          <w:sz w:val="28"/>
          <w:szCs w:val="28"/>
        </w:rPr>
        <w:t>每个类别</w:t>
      </w:r>
      <w:bookmarkEnd w:id="2"/>
      <w:r w:rsidR="00D7233C" w:rsidRPr="003F0B36">
        <w:rPr>
          <w:rFonts w:ascii="Arial" w:eastAsia="宋体" w:hAnsi="Arial" w:cs="Arial"/>
          <w:sz w:val="28"/>
          <w:szCs w:val="28"/>
        </w:rPr>
        <w:t>，例如</w:t>
      </w:r>
      <w:r w:rsidR="00D7233C" w:rsidRPr="003F0B36">
        <w:rPr>
          <w:rFonts w:ascii="Arial" w:eastAsia="宋体" w:hAnsi="Arial" w:cs="Arial"/>
          <w:sz w:val="28"/>
          <w:szCs w:val="28"/>
        </w:rPr>
        <w:t>IDE</w:t>
      </w:r>
      <w:r w:rsidR="00D7233C" w:rsidRPr="003F0B36">
        <w:rPr>
          <w:rFonts w:ascii="Arial" w:eastAsia="宋体" w:hAnsi="Arial" w:cs="Arial"/>
          <w:sz w:val="28"/>
          <w:szCs w:val="28"/>
        </w:rPr>
        <w:t>或</w:t>
      </w:r>
      <w:r w:rsidR="00D7233C" w:rsidRPr="003F0B36">
        <w:rPr>
          <w:rFonts w:ascii="Arial" w:eastAsia="宋体" w:hAnsi="Arial" w:cs="Arial"/>
          <w:sz w:val="28"/>
          <w:szCs w:val="28"/>
        </w:rPr>
        <w:t>510</w:t>
      </w:r>
      <w:r w:rsidR="00D7233C" w:rsidRPr="003F0B36">
        <w:rPr>
          <w:rFonts w:ascii="Arial" w:eastAsia="宋体" w:hAnsi="Arial" w:cs="Arial"/>
          <w:sz w:val="28"/>
          <w:szCs w:val="28"/>
        </w:rPr>
        <w:t>（</w:t>
      </w:r>
      <w:r w:rsidR="00D7233C" w:rsidRPr="003F0B36">
        <w:rPr>
          <w:rFonts w:ascii="Arial" w:eastAsia="宋体" w:hAnsi="Arial" w:cs="Arial"/>
          <w:sz w:val="28"/>
          <w:szCs w:val="28"/>
        </w:rPr>
        <w:t>k</w:t>
      </w:r>
      <w:r w:rsidR="00D7233C" w:rsidRPr="003F0B36">
        <w:rPr>
          <w:rFonts w:ascii="Arial" w:eastAsia="宋体" w:hAnsi="Arial" w:cs="Arial"/>
          <w:sz w:val="28"/>
          <w:szCs w:val="28"/>
        </w:rPr>
        <w:t>）中</w:t>
      </w:r>
      <w:r w:rsidRPr="003F0B36">
        <w:rPr>
          <w:rFonts w:ascii="Arial" w:eastAsia="宋体" w:hAnsi="Arial" w:cs="Arial"/>
          <w:sz w:val="28"/>
          <w:szCs w:val="28"/>
        </w:rPr>
        <w:t>最早</w:t>
      </w:r>
      <w:r w:rsidR="00C85AEC" w:rsidRPr="003F0B36">
        <w:rPr>
          <w:rFonts w:ascii="Arial" w:eastAsia="宋体" w:hAnsi="Arial" w:cs="Arial"/>
          <w:sz w:val="28"/>
          <w:szCs w:val="28"/>
        </w:rPr>
        <w:t>完成日期</w:t>
      </w:r>
      <w:r w:rsidRPr="003F0B36">
        <w:rPr>
          <w:rFonts w:ascii="Arial" w:eastAsia="宋体" w:hAnsi="Arial" w:cs="Arial"/>
          <w:sz w:val="28"/>
          <w:szCs w:val="28"/>
        </w:rPr>
        <w:t>的顺序启动</w:t>
      </w:r>
      <w:r w:rsidR="00D7233C" w:rsidRPr="003F0B36">
        <w:rPr>
          <w:rFonts w:ascii="Arial" w:eastAsia="宋体" w:hAnsi="Arial" w:cs="Arial"/>
          <w:sz w:val="28"/>
          <w:szCs w:val="28"/>
        </w:rPr>
        <w:t>申请</w:t>
      </w:r>
      <w:r w:rsidRPr="003F0B36">
        <w:rPr>
          <w:rFonts w:ascii="Arial" w:eastAsia="宋体" w:hAnsi="Arial" w:cs="Arial"/>
          <w:sz w:val="28"/>
          <w:szCs w:val="28"/>
        </w:rPr>
        <w:t>的</w:t>
      </w:r>
      <w:r w:rsidR="007E3955" w:rsidRPr="003F0B36">
        <w:rPr>
          <w:rFonts w:ascii="Arial" w:eastAsia="宋体" w:hAnsi="Arial" w:cs="Arial"/>
          <w:sz w:val="28"/>
          <w:szCs w:val="28"/>
        </w:rPr>
        <w:t>评审</w:t>
      </w:r>
      <w:r w:rsidRPr="003F0B36">
        <w:rPr>
          <w:rFonts w:ascii="Arial" w:eastAsia="宋体" w:hAnsi="Arial" w:cs="Arial"/>
          <w:sz w:val="28"/>
          <w:szCs w:val="28"/>
        </w:rPr>
        <w:t>。</w:t>
      </w:r>
      <w:r w:rsidR="00C85AEC" w:rsidRPr="003F0B36">
        <w:rPr>
          <w:rFonts w:ascii="Arial" w:eastAsia="宋体" w:hAnsi="Arial" w:cs="Arial"/>
          <w:sz w:val="28"/>
          <w:szCs w:val="28"/>
        </w:rPr>
        <w:t>完成日期</w:t>
      </w:r>
      <w:r w:rsidRPr="003F0B36">
        <w:rPr>
          <w:rFonts w:ascii="Arial" w:eastAsia="宋体" w:hAnsi="Arial" w:cs="Arial"/>
          <w:sz w:val="28"/>
          <w:szCs w:val="28"/>
        </w:rPr>
        <w:t>是</w:t>
      </w:r>
      <w:r w:rsidR="00D7233C" w:rsidRPr="003F0B36">
        <w:rPr>
          <w:rFonts w:ascii="Arial" w:eastAsia="宋体" w:hAnsi="Arial" w:cs="Arial"/>
          <w:sz w:val="28"/>
          <w:szCs w:val="28"/>
        </w:rPr>
        <w:t>美国食品药品和化妆品法案以及政策办公室对于此类文件评审所允许期限内应当完成评审的日期。如果文件被搁置，则</w:t>
      </w:r>
      <w:r w:rsidR="00C85AEC" w:rsidRPr="003F0B36">
        <w:rPr>
          <w:rFonts w:ascii="Arial" w:eastAsia="宋体" w:hAnsi="Arial" w:cs="Arial"/>
          <w:sz w:val="28"/>
          <w:szCs w:val="28"/>
        </w:rPr>
        <w:t>完成日期</w:t>
      </w:r>
      <w:r w:rsidR="00D7233C" w:rsidRPr="003F0B36">
        <w:rPr>
          <w:rFonts w:ascii="Arial" w:eastAsia="宋体" w:hAnsi="Arial" w:cs="Arial"/>
          <w:sz w:val="28"/>
          <w:szCs w:val="28"/>
        </w:rPr>
        <w:t>也会随之更改。</w:t>
      </w:r>
      <w:r w:rsidR="007E3955" w:rsidRPr="003F0B36">
        <w:rPr>
          <w:rFonts w:ascii="Arial" w:eastAsia="宋体" w:hAnsi="Arial" w:cs="Arial"/>
          <w:sz w:val="28"/>
          <w:szCs w:val="28"/>
        </w:rPr>
        <w:t>评审</w:t>
      </w:r>
      <w:r w:rsidRPr="003F0B36">
        <w:rPr>
          <w:rFonts w:ascii="Arial" w:eastAsia="宋体" w:hAnsi="Arial" w:cs="Arial"/>
          <w:sz w:val="28"/>
          <w:szCs w:val="28"/>
        </w:rPr>
        <w:t>人员应通过咨询他们的文件跟踪表或通过分部或办公室</w:t>
      </w:r>
      <w:r w:rsidR="00D7233C" w:rsidRPr="003F0B36">
        <w:rPr>
          <w:rFonts w:ascii="Arial" w:eastAsia="宋体" w:hAnsi="Arial" w:cs="Arial"/>
          <w:sz w:val="28"/>
          <w:szCs w:val="28"/>
        </w:rPr>
        <w:t>的</w:t>
      </w:r>
      <w:r w:rsidRPr="003F0B36">
        <w:rPr>
          <w:rFonts w:ascii="Arial" w:eastAsia="宋体" w:hAnsi="Arial" w:cs="Arial"/>
          <w:sz w:val="28"/>
          <w:szCs w:val="28"/>
        </w:rPr>
        <w:t>数据库，随时了解其</w:t>
      </w:r>
      <w:r w:rsidR="007E3955" w:rsidRPr="003F0B36">
        <w:rPr>
          <w:rFonts w:ascii="Arial" w:eastAsia="宋体" w:hAnsi="Arial" w:cs="Arial"/>
          <w:sz w:val="28"/>
          <w:szCs w:val="28"/>
        </w:rPr>
        <w:t>评审</w:t>
      </w:r>
      <w:r w:rsidRPr="003F0B36">
        <w:rPr>
          <w:rFonts w:ascii="Arial" w:eastAsia="宋体" w:hAnsi="Arial" w:cs="Arial"/>
          <w:sz w:val="28"/>
          <w:szCs w:val="28"/>
        </w:rPr>
        <w:t>文件</w:t>
      </w:r>
      <w:r w:rsidR="00D7233C" w:rsidRPr="003F0B36">
        <w:rPr>
          <w:rFonts w:ascii="Arial" w:eastAsia="宋体" w:hAnsi="Arial" w:cs="Arial"/>
          <w:sz w:val="28"/>
          <w:szCs w:val="28"/>
        </w:rPr>
        <w:t>当前</w:t>
      </w:r>
      <w:r w:rsidRPr="003F0B36">
        <w:rPr>
          <w:rFonts w:ascii="Arial" w:eastAsia="宋体" w:hAnsi="Arial" w:cs="Arial"/>
          <w:sz w:val="28"/>
          <w:szCs w:val="28"/>
        </w:rPr>
        <w:t>的到期日。</w:t>
      </w:r>
    </w:p>
    <w:p w14:paraId="1BC5B8D6" w14:textId="3CFFA1F4" w:rsidR="00A238B6" w:rsidRPr="003F0B36" w:rsidRDefault="00A238B6" w:rsidP="0039114B">
      <w:pPr>
        <w:overflowPunct w:val="0"/>
        <w:snapToGrid w:val="0"/>
        <w:spacing w:after="240" w:line="336" w:lineRule="auto"/>
        <w:rPr>
          <w:rFonts w:ascii="Arial" w:eastAsia="宋体" w:hAnsi="Arial" w:cs="Arial"/>
          <w:b/>
          <w:bCs/>
          <w:sz w:val="28"/>
          <w:szCs w:val="28"/>
        </w:rPr>
      </w:pPr>
      <w:r w:rsidRPr="003F0B36">
        <w:rPr>
          <w:rFonts w:ascii="Arial" w:eastAsia="宋体" w:hAnsi="Arial" w:cs="Arial"/>
          <w:b/>
          <w:bCs/>
          <w:sz w:val="28"/>
          <w:szCs w:val="28"/>
        </w:rPr>
        <w:t>例外</w:t>
      </w:r>
      <w:r w:rsidR="00EF4EAB">
        <w:rPr>
          <w:rFonts w:ascii="Arial" w:eastAsia="宋体" w:hAnsi="Arial" w:cs="Arial" w:hint="eastAsia"/>
          <w:b/>
          <w:bCs/>
          <w:sz w:val="28"/>
          <w:szCs w:val="28"/>
        </w:rPr>
        <w:t>情况</w:t>
      </w:r>
    </w:p>
    <w:p w14:paraId="0B50BC9E" w14:textId="4ECC2AD0" w:rsidR="00A238B6" w:rsidRPr="003F0B36" w:rsidRDefault="00A238B6" w:rsidP="0039114B">
      <w:pPr>
        <w:overflowPunct w:val="0"/>
        <w:snapToGrid w:val="0"/>
        <w:spacing w:after="240" w:line="336" w:lineRule="auto"/>
        <w:rPr>
          <w:rFonts w:ascii="Arial" w:eastAsia="宋体" w:hAnsi="Arial" w:cs="Arial"/>
          <w:sz w:val="28"/>
          <w:szCs w:val="28"/>
        </w:rPr>
      </w:pPr>
      <w:r w:rsidRPr="003F0B36">
        <w:rPr>
          <w:rFonts w:ascii="Arial" w:eastAsia="宋体" w:hAnsi="Arial" w:cs="Arial"/>
          <w:sz w:val="28"/>
          <w:szCs w:val="28"/>
        </w:rPr>
        <w:t>以下情况是</w:t>
      </w:r>
      <w:r w:rsidR="00D7233C" w:rsidRPr="003F0B36">
        <w:rPr>
          <w:rFonts w:ascii="Arial" w:eastAsia="宋体" w:hAnsi="Arial" w:cs="Arial"/>
          <w:sz w:val="28"/>
          <w:szCs w:val="28"/>
        </w:rPr>
        <w:t>要求或允许</w:t>
      </w:r>
      <w:r w:rsidR="00955FCA">
        <w:rPr>
          <w:rFonts w:ascii="Arial" w:eastAsia="宋体" w:hAnsi="Arial" w:cs="Arial" w:hint="eastAsia"/>
          <w:sz w:val="28"/>
          <w:szCs w:val="28"/>
        </w:rPr>
        <w:t>与</w:t>
      </w:r>
      <w:r w:rsidR="00955FCA" w:rsidRPr="003F0B36">
        <w:rPr>
          <w:rFonts w:ascii="Arial" w:eastAsia="宋体" w:hAnsi="Arial" w:cs="Arial"/>
          <w:sz w:val="28"/>
          <w:szCs w:val="28"/>
        </w:rPr>
        <w:t>每个类别</w:t>
      </w:r>
      <w:r w:rsidR="00D7233C" w:rsidRPr="003F0B36">
        <w:rPr>
          <w:rFonts w:ascii="Arial" w:eastAsia="宋体" w:hAnsi="Arial" w:cs="Arial"/>
          <w:sz w:val="28"/>
          <w:szCs w:val="28"/>
        </w:rPr>
        <w:t>文件评审顺序的一般原则</w:t>
      </w:r>
      <w:r w:rsidR="00955FCA">
        <w:rPr>
          <w:rFonts w:ascii="Arial" w:eastAsia="宋体" w:hAnsi="Arial" w:cs="Arial" w:hint="eastAsia"/>
          <w:sz w:val="28"/>
          <w:szCs w:val="28"/>
        </w:rPr>
        <w:t>存在偏差</w:t>
      </w:r>
      <w:r w:rsidR="00D7233C" w:rsidRPr="003F0B36">
        <w:rPr>
          <w:rFonts w:ascii="Arial" w:eastAsia="宋体" w:hAnsi="Arial" w:cs="Arial"/>
          <w:sz w:val="28"/>
          <w:szCs w:val="28"/>
        </w:rPr>
        <w:t>的常见情况。</w:t>
      </w:r>
    </w:p>
    <w:p w14:paraId="3360A8D4" w14:textId="1F5AE3BD" w:rsidR="00A238B6" w:rsidRPr="003F0B36" w:rsidRDefault="00762E42" w:rsidP="0039114B">
      <w:pPr>
        <w:numPr>
          <w:ilvl w:val="0"/>
          <w:numId w:val="2"/>
        </w:numPr>
        <w:overflowPunct w:val="0"/>
        <w:snapToGrid w:val="0"/>
        <w:spacing w:after="240" w:line="336" w:lineRule="auto"/>
        <w:ind w:left="357" w:hanging="357"/>
        <w:rPr>
          <w:rFonts w:ascii="Arial" w:eastAsia="宋体" w:hAnsi="Arial" w:cs="Arial"/>
          <w:sz w:val="28"/>
          <w:szCs w:val="28"/>
        </w:rPr>
      </w:pPr>
      <w:r w:rsidRPr="003F0B36">
        <w:rPr>
          <w:rFonts w:ascii="Arial" w:eastAsia="宋体" w:hAnsi="Arial" w:cs="Arial"/>
          <w:sz w:val="28"/>
          <w:szCs w:val="28"/>
        </w:rPr>
        <w:t>指南</w:t>
      </w:r>
      <w:r w:rsidR="00A238B6" w:rsidRPr="003F0B36">
        <w:rPr>
          <w:rFonts w:ascii="Arial" w:eastAsia="宋体" w:hAnsi="Arial" w:cs="Arial"/>
          <w:sz w:val="28"/>
          <w:szCs w:val="28"/>
        </w:rPr>
        <w:t>备忘录</w:t>
      </w:r>
      <w:r w:rsidR="00A238B6" w:rsidRPr="003F0B36">
        <w:rPr>
          <w:rFonts w:ascii="Arial" w:eastAsia="宋体" w:hAnsi="Arial" w:cs="Arial"/>
          <w:sz w:val="28"/>
          <w:szCs w:val="28"/>
        </w:rPr>
        <w:t>K86-1</w:t>
      </w:r>
      <w:r w:rsidRPr="0039114B">
        <w:rPr>
          <w:rFonts w:ascii="宋体" w:eastAsia="宋体" w:hAnsi="宋体" w:cs="Arial"/>
          <w:sz w:val="28"/>
          <w:szCs w:val="28"/>
        </w:rPr>
        <w:t>“</w:t>
      </w:r>
      <w:r w:rsidR="00A238B6" w:rsidRPr="003F0B36">
        <w:rPr>
          <w:rFonts w:ascii="Arial" w:eastAsia="宋体" w:hAnsi="Arial" w:cs="Arial"/>
          <w:sz w:val="28"/>
          <w:szCs w:val="28"/>
        </w:rPr>
        <w:t>快速</w:t>
      </w:r>
      <w:r w:rsidR="007E3955" w:rsidRPr="003F0B36">
        <w:rPr>
          <w:rFonts w:ascii="Arial" w:eastAsia="宋体" w:hAnsi="Arial" w:cs="Arial"/>
          <w:sz w:val="28"/>
          <w:szCs w:val="28"/>
        </w:rPr>
        <w:t>评审</w:t>
      </w:r>
      <w:r w:rsidRPr="0039114B">
        <w:rPr>
          <w:rFonts w:ascii="宋体" w:eastAsia="宋体" w:hAnsi="宋体" w:cs="Arial"/>
          <w:sz w:val="28"/>
          <w:szCs w:val="28"/>
        </w:rPr>
        <w:t>”</w:t>
      </w:r>
      <w:r w:rsidRPr="003F0B36">
        <w:rPr>
          <w:rFonts w:ascii="Arial" w:eastAsia="宋体" w:hAnsi="Arial" w:cs="Arial"/>
          <w:sz w:val="28"/>
          <w:szCs w:val="28"/>
        </w:rPr>
        <w:t>范围内</w:t>
      </w:r>
      <w:r w:rsidR="00A238B6" w:rsidRPr="003F0B36">
        <w:rPr>
          <w:rFonts w:ascii="Arial" w:eastAsia="宋体" w:hAnsi="Arial" w:cs="Arial"/>
          <w:sz w:val="28"/>
          <w:szCs w:val="28"/>
        </w:rPr>
        <w:t>的文件应按照该备忘录的规定</w:t>
      </w:r>
      <w:r w:rsidRPr="003F0B36">
        <w:rPr>
          <w:rFonts w:ascii="Arial" w:eastAsia="宋体" w:hAnsi="Arial" w:cs="Arial"/>
          <w:sz w:val="28"/>
          <w:szCs w:val="28"/>
        </w:rPr>
        <w:t>进行快速</w:t>
      </w:r>
      <w:r w:rsidR="007E3955" w:rsidRPr="003F0B36">
        <w:rPr>
          <w:rFonts w:ascii="Arial" w:eastAsia="宋体" w:hAnsi="Arial" w:cs="Arial"/>
          <w:sz w:val="28"/>
          <w:szCs w:val="28"/>
        </w:rPr>
        <w:t>评审</w:t>
      </w:r>
      <w:r w:rsidR="00A238B6" w:rsidRPr="003F0B36">
        <w:rPr>
          <w:rFonts w:ascii="Arial" w:eastAsia="宋体" w:hAnsi="Arial" w:cs="Arial"/>
          <w:sz w:val="28"/>
          <w:szCs w:val="28"/>
        </w:rPr>
        <w:t>。</w:t>
      </w:r>
    </w:p>
    <w:p w14:paraId="1E39A608" w14:textId="3ADD237D" w:rsidR="00A238B6" w:rsidRPr="003F0B36" w:rsidRDefault="00A238B6" w:rsidP="0039114B">
      <w:pPr>
        <w:numPr>
          <w:ilvl w:val="0"/>
          <w:numId w:val="2"/>
        </w:numPr>
        <w:overflowPunct w:val="0"/>
        <w:snapToGrid w:val="0"/>
        <w:spacing w:after="240" w:line="336" w:lineRule="auto"/>
        <w:ind w:left="357" w:hanging="357"/>
        <w:rPr>
          <w:rFonts w:ascii="Arial" w:eastAsia="宋体" w:hAnsi="Arial" w:cs="Arial"/>
          <w:sz w:val="28"/>
          <w:szCs w:val="28"/>
        </w:rPr>
      </w:pPr>
      <w:r w:rsidRPr="003F0B36">
        <w:rPr>
          <w:rFonts w:ascii="Arial" w:eastAsia="宋体" w:hAnsi="Arial" w:cs="Arial"/>
          <w:sz w:val="28"/>
          <w:szCs w:val="28"/>
        </w:rPr>
        <w:t>为了</w:t>
      </w:r>
      <w:r w:rsidR="00762E42" w:rsidRPr="003F0B36">
        <w:rPr>
          <w:rFonts w:ascii="Arial" w:eastAsia="宋体" w:hAnsi="Arial" w:cs="Arial"/>
          <w:sz w:val="28"/>
          <w:szCs w:val="28"/>
        </w:rPr>
        <w:t>提高</w:t>
      </w:r>
      <w:r w:rsidRPr="003F0B36">
        <w:rPr>
          <w:rFonts w:ascii="Arial" w:eastAsia="宋体" w:hAnsi="Arial" w:cs="Arial"/>
          <w:sz w:val="28"/>
          <w:szCs w:val="28"/>
        </w:rPr>
        <w:t>工作效率，</w:t>
      </w:r>
      <w:r w:rsidR="00762E42" w:rsidRPr="003F0B36">
        <w:rPr>
          <w:rFonts w:ascii="Arial" w:eastAsia="宋体" w:hAnsi="Arial" w:cs="Arial"/>
          <w:sz w:val="28"/>
          <w:szCs w:val="28"/>
        </w:rPr>
        <w:t>如果处理某项申请不会对</w:t>
      </w:r>
      <w:r w:rsidR="00C85AEC" w:rsidRPr="003F0B36">
        <w:rPr>
          <w:rFonts w:ascii="Arial" w:eastAsia="宋体" w:hAnsi="Arial" w:cs="Arial"/>
          <w:sz w:val="28"/>
          <w:szCs w:val="28"/>
        </w:rPr>
        <w:t>完成日期</w:t>
      </w:r>
      <w:r w:rsidR="00762E42" w:rsidRPr="003F0B36">
        <w:rPr>
          <w:rFonts w:ascii="Arial" w:eastAsia="宋体" w:hAnsi="Arial" w:cs="Arial"/>
          <w:sz w:val="28"/>
          <w:szCs w:val="28"/>
        </w:rPr>
        <w:t>较早的申请评审工作产生重大干扰，</w:t>
      </w:r>
      <w:r w:rsidR="005B29DB" w:rsidRPr="003F0B36">
        <w:rPr>
          <w:rFonts w:ascii="Arial" w:eastAsia="宋体" w:hAnsi="Arial" w:cs="Arial"/>
          <w:sz w:val="28"/>
          <w:szCs w:val="28"/>
        </w:rPr>
        <w:t>那么</w:t>
      </w:r>
      <w:r w:rsidRPr="003F0B36">
        <w:rPr>
          <w:rFonts w:ascii="Arial" w:eastAsia="宋体" w:hAnsi="Arial" w:cs="Arial"/>
          <w:sz w:val="28"/>
          <w:szCs w:val="28"/>
        </w:rPr>
        <w:t>我们将尽快完成</w:t>
      </w:r>
      <w:r w:rsidR="00955FCA">
        <w:rPr>
          <w:rFonts w:ascii="Arial" w:eastAsia="宋体" w:hAnsi="Arial" w:cs="Arial" w:hint="eastAsia"/>
          <w:sz w:val="28"/>
          <w:szCs w:val="28"/>
        </w:rPr>
        <w:t>每项</w:t>
      </w:r>
      <w:r w:rsidRPr="003F0B36">
        <w:rPr>
          <w:rFonts w:ascii="Arial" w:eastAsia="宋体" w:hAnsi="Arial" w:cs="Arial"/>
          <w:sz w:val="28"/>
          <w:szCs w:val="28"/>
        </w:rPr>
        <w:t>申请的</w:t>
      </w:r>
      <w:r w:rsidR="007E3955" w:rsidRPr="003F0B36">
        <w:rPr>
          <w:rFonts w:ascii="Arial" w:eastAsia="宋体" w:hAnsi="Arial" w:cs="Arial"/>
          <w:sz w:val="28"/>
          <w:szCs w:val="28"/>
        </w:rPr>
        <w:t>评审</w:t>
      </w:r>
      <w:r w:rsidRPr="003F0B36">
        <w:rPr>
          <w:rFonts w:ascii="Arial" w:eastAsia="宋体" w:hAnsi="Arial" w:cs="Arial"/>
          <w:sz w:val="28"/>
          <w:szCs w:val="28"/>
        </w:rPr>
        <w:t>，</w:t>
      </w:r>
      <w:r w:rsidR="005B29DB" w:rsidRPr="003F0B36">
        <w:rPr>
          <w:rFonts w:ascii="Arial" w:eastAsia="宋体" w:hAnsi="Arial" w:cs="Arial"/>
          <w:sz w:val="28"/>
          <w:szCs w:val="28"/>
        </w:rPr>
        <w:t>而</w:t>
      </w:r>
      <w:r w:rsidRPr="003F0B36">
        <w:rPr>
          <w:rFonts w:ascii="Arial" w:eastAsia="宋体" w:hAnsi="Arial" w:cs="Arial"/>
          <w:sz w:val="28"/>
          <w:szCs w:val="28"/>
        </w:rPr>
        <w:t>不考虑其</w:t>
      </w:r>
      <w:r w:rsidR="00C85AEC" w:rsidRPr="003F0B36">
        <w:rPr>
          <w:rFonts w:ascii="Arial" w:eastAsia="宋体" w:hAnsi="Arial" w:cs="Arial"/>
          <w:sz w:val="28"/>
          <w:szCs w:val="28"/>
        </w:rPr>
        <w:t>完成日期</w:t>
      </w:r>
      <w:r w:rsidRPr="003F0B36">
        <w:rPr>
          <w:rFonts w:ascii="Arial" w:eastAsia="宋体" w:hAnsi="Arial" w:cs="Arial"/>
          <w:sz w:val="28"/>
          <w:szCs w:val="28"/>
        </w:rPr>
        <w:t>。例如，</w:t>
      </w:r>
      <w:r w:rsidR="005B29DB" w:rsidRPr="003F0B36">
        <w:rPr>
          <w:rFonts w:ascii="Arial" w:eastAsia="宋体" w:hAnsi="Arial" w:cs="Arial"/>
          <w:sz w:val="28"/>
          <w:szCs w:val="28"/>
        </w:rPr>
        <w:t>评审人员可能会</w:t>
      </w:r>
      <w:r w:rsidRPr="003F0B36">
        <w:rPr>
          <w:rFonts w:ascii="Arial" w:eastAsia="宋体" w:hAnsi="Arial" w:cs="Arial"/>
          <w:sz w:val="28"/>
          <w:szCs w:val="28"/>
        </w:rPr>
        <w:t>同时处理多</w:t>
      </w:r>
      <w:r w:rsidR="005B29DB" w:rsidRPr="003F0B36">
        <w:rPr>
          <w:rFonts w:ascii="Arial" w:eastAsia="宋体" w:hAnsi="Arial" w:cs="Arial"/>
          <w:sz w:val="28"/>
          <w:szCs w:val="28"/>
        </w:rPr>
        <w:t>份申请</w:t>
      </w:r>
      <w:r w:rsidRPr="003F0B36">
        <w:rPr>
          <w:rFonts w:ascii="Arial" w:eastAsia="宋体" w:hAnsi="Arial" w:cs="Arial"/>
          <w:sz w:val="28"/>
          <w:szCs w:val="28"/>
        </w:rPr>
        <w:t>内容。为了提高效率，</w:t>
      </w:r>
      <w:r w:rsidR="007E3955" w:rsidRPr="003F0B36">
        <w:rPr>
          <w:rFonts w:ascii="Arial" w:eastAsia="宋体" w:hAnsi="Arial" w:cs="Arial"/>
          <w:sz w:val="28"/>
          <w:szCs w:val="28"/>
        </w:rPr>
        <w:t>评审</w:t>
      </w:r>
      <w:r w:rsidRPr="003F0B36">
        <w:rPr>
          <w:rFonts w:ascii="Arial" w:eastAsia="宋体" w:hAnsi="Arial" w:cs="Arial"/>
          <w:sz w:val="28"/>
          <w:szCs w:val="28"/>
        </w:rPr>
        <w:t>人员可能会在</w:t>
      </w:r>
      <w:r w:rsidR="001921BF">
        <w:rPr>
          <w:rFonts w:ascii="Arial" w:eastAsia="宋体" w:hAnsi="Arial" w:cs="Arial" w:hint="eastAsia"/>
          <w:sz w:val="28"/>
          <w:szCs w:val="28"/>
        </w:rPr>
        <w:t>进行</w:t>
      </w:r>
      <w:r w:rsidR="005B29DB" w:rsidRPr="003F0B36">
        <w:rPr>
          <w:rFonts w:ascii="Arial" w:eastAsia="宋体" w:hAnsi="Arial" w:cs="Arial"/>
          <w:sz w:val="28"/>
          <w:szCs w:val="28"/>
        </w:rPr>
        <w:t>较为</w:t>
      </w:r>
      <w:r w:rsidRPr="003F0B36">
        <w:rPr>
          <w:rFonts w:ascii="Arial" w:eastAsia="宋体" w:hAnsi="Arial" w:cs="Arial"/>
          <w:sz w:val="28"/>
          <w:szCs w:val="28"/>
        </w:rPr>
        <w:t>复杂和耗时</w:t>
      </w:r>
      <w:r w:rsidR="005B29DB" w:rsidRPr="003F0B36">
        <w:rPr>
          <w:rFonts w:ascii="Arial" w:eastAsia="宋体" w:hAnsi="Arial" w:cs="Arial"/>
          <w:sz w:val="28"/>
          <w:szCs w:val="28"/>
        </w:rPr>
        <w:t>较长</w:t>
      </w:r>
      <w:r w:rsidRPr="003F0B36">
        <w:rPr>
          <w:rFonts w:ascii="Arial" w:eastAsia="宋体" w:hAnsi="Arial" w:cs="Arial"/>
          <w:sz w:val="28"/>
          <w:szCs w:val="28"/>
        </w:rPr>
        <w:t>的</w:t>
      </w:r>
      <w:r w:rsidR="005B29DB" w:rsidRPr="003F0B36">
        <w:rPr>
          <w:rFonts w:ascii="Arial" w:eastAsia="宋体" w:hAnsi="Arial" w:cs="Arial"/>
          <w:sz w:val="28"/>
          <w:szCs w:val="28"/>
        </w:rPr>
        <w:t>申请</w:t>
      </w:r>
      <w:r w:rsidR="001921BF">
        <w:rPr>
          <w:rFonts w:ascii="Arial" w:eastAsia="宋体" w:hAnsi="Arial" w:cs="Arial" w:hint="eastAsia"/>
          <w:sz w:val="28"/>
          <w:szCs w:val="28"/>
        </w:rPr>
        <w:t>之前完成</w:t>
      </w:r>
      <w:r w:rsidR="005B29DB" w:rsidRPr="003F0B36">
        <w:rPr>
          <w:rFonts w:ascii="Arial" w:eastAsia="宋体" w:hAnsi="Arial" w:cs="Arial"/>
          <w:sz w:val="28"/>
          <w:szCs w:val="28"/>
        </w:rPr>
        <w:t>较为简单的申请</w:t>
      </w:r>
      <w:r w:rsidR="007E3955" w:rsidRPr="003F0B36">
        <w:rPr>
          <w:rFonts w:ascii="Arial" w:eastAsia="宋体" w:hAnsi="Arial" w:cs="Arial"/>
          <w:sz w:val="28"/>
          <w:szCs w:val="28"/>
        </w:rPr>
        <w:t>评审</w:t>
      </w:r>
      <w:r w:rsidRPr="003F0B36">
        <w:rPr>
          <w:rFonts w:ascii="Arial" w:eastAsia="宋体" w:hAnsi="Arial" w:cs="Arial"/>
          <w:sz w:val="28"/>
          <w:szCs w:val="28"/>
        </w:rPr>
        <w:t>。在这种情况下，后收到的</w:t>
      </w:r>
      <w:r w:rsidR="005B29DB" w:rsidRPr="003F0B36">
        <w:rPr>
          <w:rFonts w:ascii="Arial" w:eastAsia="宋体" w:hAnsi="Arial" w:cs="Arial"/>
          <w:sz w:val="28"/>
          <w:szCs w:val="28"/>
        </w:rPr>
        <w:t>申请</w:t>
      </w:r>
      <w:r w:rsidRPr="003F0B36">
        <w:rPr>
          <w:rFonts w:ascii="Arial" w:eastAsia="宋体" w:hAnsi="Arial" w:cs="Arial"/>
          <w:sz w:val="28"/>
          <w:szCs w:val="28"/>
        </w:rPr>
        <w:t>不会被搁置到</w:t>
      </w:r>
      <w:r w:rsidR="005B29DB" w:rsidRPr="003F0B36">
        <w:rPr>
          <w:rFonts w:ascii="Arial" w:eastAsia="宋体" w:hAnsi="Arial" w:cs="Arial"/>
          <w:sz w:val="28"/>
          <w:szCs w:val="28"/>
        </w:rPr>
        <w:t>前一份申请</w:t>
      </w:r>
      <w:proofErr w:type="gramStart"/>
      <w:r w:rsidR="005B29DB" w:rsidRPr="003F0B36">
        <w:rPr>
          <w:rFonts w:ascii="Arial" w:eastAsia="宋体" w:hAnsi="Arial" w:cs="Arial"/>
          <w:sz w:val="28"/>
          <w:szCs w:val="28"/>
        </w:rPr>
        <w:t>作出</w:t>
      </w:r>
      <w:proofErr w:type="gramEnd"/>
      <w:r w:rsidRPr="003F0B36">
        <w:rPr>
          <w:rFonts w:ascii="Arial" w:eastAsia="宋体" w:hAnsi="Arial" w:cs="Arial"/>
          <w:sz w:val="28"/>
          <w:szCs w:val="28"/>
        </w:rPr>
        <w:t>最后决定</w:t>
      </w:r>
      <w:r w:rsidR="001921BF">
        <w:rPr>
          <w:rFonts w:ascii="Arial" w:eastAsia="宋体" w:hAnsi="Arial" w:cs="Arial" w:hint="eastAsia"/>
          <w:sz w:val="28"/>
          <w:szCs w:val="28"/>
        </w:rPr>
        <w:t>时</w:t>
      </w:r>
      <w:r w:rsidR="005B29DB" w:rsidRPr="003F0B36">
        <w:rPr>
          <w:rFonts w:ascii="Arial" w:eastAsia="宋体" w:hAnsi="Arial" w:cs="Arial"/>
          <w:sz w:val="28"/>
          <w:szCs w:val="28"/>
        </w:rPr>
        <w:t>再开始评审</w:t>
      </w:r>
      <w:r w:rsidRPr="003F0B36">
        <w:rPr>
          <w:rFonts w:ascii="Arial" w:eastAsia="宋体" w:hAnsi="Arial" w:cs="Arial"/>
          <w:sz w:val="28"/>
          <w:szCs w:val="28"/>
        </w:rPr>
        <w:t>。</w:t>
      </w:r>
      <w:r w:rsidR="001921BF">
        <w:rPr>
          <w:rFonts w:ascii="Arial" w:eastAsia="宋体" w:hAnsi="Arial" w:cs="Arial" w:hint="eastAsia"/>
          <w:sz w:val="28"/>
          <w:szCs w:val="28"/>
        </w:rPr>
        <w:t>任何一项申请完成</w:t>
      </w:r>
      <w:r w:rsidR="001921BF" w:rsidRPr="003F0B36">
        <w:rPr>
          <w:rFonts w:ascii="Arial" w:eastAsia="宋体" w:hAnsi="Arial" w:cs="Arial"/>
          <w:sz w:val="28"/>
          <w:szCs w:val="28"/>
        </w:rPr>
        <w:t>评审</w:t>
      </w:r>
      <w:r w:rsidR="001921BF">
        <w:rPr>
          <w:rFonts w:ascii="Arial" w:eastAsia="宋体" w:hAnsi="Arial" w:cs="Arial" w:hint="eastAsia"/>
          <w:sz w:val="28"/>
          <w:szCs w:val="28"/>
        </w:rPr>
        <w:t>时，</w:t>
      </w:r>
      <w:r w:rsidRPr="003F0B36">
        <w:rPr>
          <w:rFonts w:ascii="Arial" w:eastAsia="宋体" w:hAnsi="Arial" w:cs="Arial"/>
          <w:sz w:val="28"/>
          <w:szCs w:val="28"/>
        </w:rPr>
        <w:t>我们</w:t>
      </w:r>
      <w:r w:rsidR="005B29DB" w:rsidRPr="003F0B36">
        <w:rPr>
          <w:rFonts w:ascii="Arial" w:eastAsia="宋体" w:hAnsi="Arial" w:cs="Arial"/>
          <w:sz w:val="28"/>
          <w:szCs w:val="28"/>
        </w:rPr>
        <w:t>便会</w:t>
      </w:r>
      <w:r w:rsidR="001921BF">
        <w:rPr>
          <w:rFonts w:ascii="Arial" w:eastAsia="宋体" w:hAnsi="Arial" w:cs="Arial" w:hint="eastAsia"/>
          <w:sz w:val="28"/>
          <w:szCs w:val="28"/>
        </w:rPr>
        <w:t>对其</w:t>
      </w:r>
      <w:proofErr w:type="gramStart"/>
      <w:r w:rsidRPr="003F0B36">
        <w:rPr>
          <w:rFonts w:ascii="Arial" w:eastAsia="宋体" w:hAnsi="Arial" w:cs="Arial"/>
          <w:sz w:val="28"/>
          <w:szCs w:val="28"/>
        </w:rPr>
        <w:t>作出</w:t>
      </w:r>
      <w:proofErr w:type="gramEnd"/>
      <w:r w:rsidRPr="003F0B36">
        <w:rPr>
          <w:rFonts w:ascii="Arial" w:eastAsia="宋体" w:hAnsi="Arial" w:cs="Arial"/>
          <w:sz w:val="28"/>
          <w:szCs w:val="28"/>
        </w:rPr>
        <w:t>最终决定。此外，如果</w:t>
      </w:r>
      <w:r w:rsidR="007E3955" w:rsidRPr="003F0B36">
        <w:rPr>
          <w:rFonts w:ascii="Arial" w:eastAsia="宋体" w:hAnsi="Arial" w:cs="Arial"/>
          <w:sz w:val="28"/>
          <w:szCs w:val="28"/>
        </w:rPr>
        <w:t>评审</w:t>
      </w:r>
      <w:r w:rsidRPr="003F0B36">
        <w:rPr>
          <w:rFonts w:ascii="Arial" w:eastAsia="宋体" w:hAnsi="Arial" w:cs="Arial"/>
          <w:sz w:val="28"/>
          <w:szCs w:val="28"/>
        </w:rPr>
        <w:t>人员收到</w:t>
      </w:r>
      <w:r w:rsidR="005B29DB" w:rsidRPr="003F0B36">
        <w:rPr>
          <w:rFonts w:ascii="Arial" w:eastAsia="宋体" w:hAnsi="Arial" w:cs="Arial"/>
          <w:sz w:val="28"/>
          <w:szCs w:val="28"/>
        </w:rPr>
        <w:t>了一份</w:t>
      </w:r>
      <w:r w:rsidRPr="003F0B36">
        <w:rPr>
          <w:rFonts w:ascii="Arial" w:eastAsia="宋体" w:hAnsi="Arial" w:cs="Arial"/>
          <w:sz w:val="28"/>
          <w:szCs w:val="28"/>
        </w:rPr>
        <w:t>重新提交的</w:t>
      </w:r>
      <w:r w:rsidR="005B29DB" w:rsidRPr="003F0B36">
        <w:rPr>
          <w:rFonts w:ascii="Arial" w:eastAsia="宋体" w:hAnsi="Arial" w:cs="Arial"/>
          <w:sz w:val="28"/>
          <w:szCs w:val="28"/>
        </w:rPr>
        <w:t>申请，且该申请</w:t>
      </w:r>
      <w:r w:rsidR="00C85AEC" w:rsidRPr="003F0B36">
        <w:rPr>
          <w:rFonts w:ascii="Arial" w:eastAsia="宋体" w:hAnsi="Arial" w:cs="Arial"/>
          <w:sz w:val="28"/>
          <w:szCs w:val="28"/>
        </w:rPr>
        <w:t>完成日期</w:t>
      </w:r>
      <w:r w:rsidRPr="003F0B36">
        <w:rPr>
          <w:rFonts w:ascii="Arial" w:eastAsia="宋体" w:hAnsi="Arial" w:cs="Arial"/>
          <w:sz w:val="28"/>
          <w:szCs w:val="28"/>
        </w:rPr>
        <w:t>早于正在</w:t>
      </w:r>
      <w:r w:rsidR="007E3955" w:rsidRPr="003F0B36">
        <w:rPr>
          <w:rFonts w:ascii="Arial" w:eastAsia="宋体" w:hAnsi="Arial" w:cs="Arial"/>
          <w:sz w:val="28"/>
          <w:szCs w:val="28"/>
        </w:rPr>
        <w:t>评审</w:t>
      </w:r>
      <w:r w:rsidRPr="003F0B36">
        <w:rPr>
          <w:rFonts w:ascii="Arial" w:eastAsia="宋体" w:hAnsi="Arial" w:cs="Arial"/>
          <w:sz w:val="28"/>
          <w:szCs w:val="28"/>
        </w:rPr>
        <w:t>的</w:t>
      </w:r>
      <w:r w:rsidR="005B29DB" w:rsidRPr="003F0B36">
        <w:rPr>
          <w:rFonts w:ascii="Arial" w:eastAsia="宋体" w:hAnsi="Arial" w:cs="Arial"/>
          <w:sz w:val="28"/>
          <w:szCs w:val="28"/>
        </w:rPr>
        <w:t>申请</w:t>
      </w:r>
      <w:r w:rsidRPr="003F0B36">
        <w:rPr>
          <w:rFonts w:ascii="Arial" w:eastAsia="宋体" w:hAnsi="Arial" w:cs="Arial"/>
          <w:sz w:val="28"/>
          <w:szCs w:val="28"/>
        </w:rPr>
        <w:t>，</w:t>
      </w:r>
      <w:r w:rsidR="005B29DB" w:rsidRPr="003F0B36">
        <w:rPr>
          <w:rFonts w:ascii="Arial" w:eastAsia="宋体" w:hAnsi="Arial" w:cs="Arial"/>
          <w:sz w:val="28"/>
          <w:szCs w:val="28"/>
        </w:rPr>
        <w:t>那么如果针对该申请的工作必须再次进行，则可能需要暂停正在评审的申请。</w:t>
      </w:r>
      <w:r w:rsidRPr="003F0B36">
        <w:rPr>
          <w:rFonts w:ascii="Arial" w:eastAsia="宋体" w:hAnsi="Arial" w:cs="Arial"/>
          <w:sz w:val="28"/>
          <w:szCs w:val="28"/>
        </w:rPr>
        <w:t>在这种情况下，</w:t>
      </w:r>
      <w:r w:rsidR="005B29DB" w:rsidRPr="003F0B36">
        <w:rPr>
          <w:rFonts w:ascii="Arial" w:eastAsia="宋体" w:hAnsi="Arial" w:cs="Arial"/>
          <w:sz w:val="28"/>
          <w:szCs w:val="28"/>
        </w:rPr>
        <w:t>应在当前评审的申请完成后再开始重新提交申请的评审。</w:t>
      </w:r>
      <w:r w:rsidRPr="003F0B36">
        <w:rPr>
          <w:rFonts w:ascii="Arial" w:eastAsia="宋体" w:hAnsi="Arial" w:cs="Arial"/>
          <w:sz w:val="28"/>
          <w:szCs w:val="28"/>
        </w:rPr>
        <w:t>因此，</w:t>
      </w:r>
      <w:r w:rsidR="007E3955" w:rsidRPr="003F0B36">
        <w:rPr>
          <w:rFonts w:ascii="Arial" w:eastAsia="宋体" w:hAnsi="Arial" w:cs="Arial"/>
          <w:sz w:val="28"/>
          <w:szCs w:val="28"/>
        </w:rPr>
        <w:t>评审</w:t>
      </w:r>
      <w:r w:rsidRPr="003F0B36">
        <w:rPr>
          <w:rFonts w:ascii="Arial" w:eastAsia="宋体" w:hAnsi="Arial" w:cs="Arial"/>
          <w:sz w:val="28"/>
          <w:szCs w:val="28"/>
        </w:rPr>
        <w:t>人员不</w:t>
      </w:r>
      <w:r w:rsidR="005B29DB" w:rsidRPr="003F0B36">
        <w:rPr>
          <w:rFonts w:ascii="Arial" w:eastAsia="宋体" w:hAnsi="Arial" w:cs="Arial"/>
          <w:sz w:val="28"/>
          <w:szCs w:val="28"/>
        </w:rPr>
        <w:t>会感觉到</w:t>
      </w:r>
      <w:r w:rsidRPr="003F0B36">
        <w:rPr>
          <w:rFonts w:ascii="Arial" w:eastAsia="宋体" w:hAnsi="Arial" w:cs="Arial"/>
          <w:sz w:val="28"/>
          <w:szCs w:val="28"/>
        </w:rPr>
        <w:t>每天都要重新</w:t>
      </w:r>
      <w:r w:rsidR="005B29DB" w:rsidRPr="003F0B36">
        <w:rPr>
          <w:rFonts w:ascii="Arial" w:eastAsia="宋体" w:hAnsi="Arial" w:cs="Arial"/>
          <w:sz w:val="28"/>
          <w:szCs w:val="28"/>
        </w:rPr>
        <w:t>对工作进行排序</w:t>
      </w:r>
      <w:r w:rsidRPr="003F0B36">
        <w:rPr>
          <w:rFonts w:ascii="Arial" w:eastAsia="宋体" w:hAnsi="Arial" w:cs="Arial"/>
          <w:sz w:val="28"/>
          <w:szCs w:val="28"/>
        </w:rPr>
        <w:t>，</w:t>
      </w:r>
      <w:r w:rsidR="005B29DB" w:rsidRPr="003F0B36">
        <w:rPr>
          <w:rFonts w:ascii="Arial" w:eastAsia="宋体" w:hAnsi="Arial" w:cs="Arial"/>
          <w:sz w:val="28"/>
          <w:szCs w:val="28"/>
        </w:rPr>
        <w:t>否则会</w:t>
      </w:r>
      <w:r w:rsidRPr="003F0B36">
        <w:rPr>
          <w:rFonts w:ascii="Arial" w:eastAsia="宋体" w:hAnsi="Arial" w:cs="Arial"/>
          <w:sz w:val="28"/>
          <w:szCs w:val="28"/>
        </w:rPr>
        <w:t>导致</w:t>
      </w:r>
      <w:r w:rsidR="005B29DB" w:rsidRPr="003F0B36">
        <w:rPr>
          <w:rFonts w:ascii="Arial" w:eastAsia="宋体" w:hAnsi="Arial" w:cs="Arial"/>
          <w:sz w:val="28"/>
          <w:szCs w:val="28"/>
        </w:rPr>
        <w:t>可用的</w:t>
      </w:r>
      <w:r w:rsidR="007E3955" w:rsidRPr="003F0B36">
        <w:rPr>
          <w:rFonts w:ascii="Arial" w:eastAsia="宋体" w:hAnsi="Arial" w:cs="Arial"/>
          <w:sz w:val="28"/>
          <w:szCs w:val="28"/>
        </w:rPr>
        <w:t>评审</w:t>
      </w:r>
      <w:r w:rsidRPr="003F0B36">
        <w:rPr>
          <w:rFonts w:ascii="Arial" w:eastAsia="宋体" w:hAnsi="Arial" w:cs="Arial"/>
          <w:sz w:val="28"/>
          <w:szCs w:val="28"/>
        </w:rPr>
        <w:t>时间</w:t>
      </w:r>
      <w:r w:rsidR="005B29DB" w:rsidRPr="003F0B36">
        <w:rPr>
          <w:rFonts w:ascii="Arial" w:eastAsia="宋体" w:hAnsi="Arial" w:cs="Arial"/>
          <w:sz w:val="28"/>
          <w:szCs w:val="28"/>
        </w:rPr>
        <w:t>减少</w:t>
      </w:r>
      <w:r w:rsidRPr="003F0B36">
        <w:rPr>
          <w:rFonts w:ascii="Arial" w:eastAsia="宋体" w:hAnsi="Arial" w:cs="Arial"/>
          <w:sz w:val="28"/>
          <w:szCs w:val="28"/>
        </w:rPr>
        <w:t>。</w:t>
      </w:r>
    </w:p>
    <w:p w14:paraId="24A352A8" w14:textId="50A7444E" w:rsidR="00A238B6" w:rsidRPr="003F0B36" w:rsidRDefault="00A238B6" w:rsidP="0039114B">
      <w:pPr>
        <w:numPr>
          <w:ilvl w:val="0"/>
          <w:numId w:val="2"/>
        </w:numPr>
        <w:overflowPunct w:val="0"/>
        <w:snapToGrid w:val="0"/>
        <w:spacing w:after="240" w:line="336" w:lineRule="auto"/>
        <w:ind w:left="357" w:hanging="357"/>
        <w:rPr>
          <w:rFonts w:ascii="Arial" w:eastAsia="宋体" w:hAnsi="Arial" w:cs="Arial"/>
          <w:sz w:val="28"/>
          <w:szCs w:val="28"/>
        </w:rPr>
      </w:pPr>
      <w:r w:rsidRPr="003F0B36">
        <w:rPr>
          <w:rFonts w:ascii="Arial" w:eastAsia="宋体" w:hAnsi="Arial" w:cs="Arial"/>
          <w:sz w:val="28"/>
          <w:szCs w:val="28"/>
        </w:rPr>
        <w:t>为了有效地完成</w:t>
      </w:r>
      <w:r w:rsidR="00007529" w:rsidRPr="0039114B">
        <w:rPr>
          <w:rFonts w:ascii="宋体" w:eastAsia="宋体" w:hAnsi="宋体" w:cs="Arial"/>
          <w:sz w:val="28"/>
          <w:szCs w:val="28"/>
        </w:rPr>
        <w:t>“</w:t>
      </w:r>
      <w:r w:rsidR="00007529" w:rsidRPr="003F0B36">
        <w:rPr>
          <w:rFonts w:ascii="Arial" w:eastAsia="宋体" w:hAnsi="Arial" w:cs="Arial"/>
          <w:sz w:val="28"/>
          <w:szCs w:val="28"/>
        </w:rPr>
        <w:t>简单</w:t>
      </w:r>
      <w:r w:rsidR="00007529" w:rsidRPr="0039114B">
        <w:rPr>
          <w:rFonts w:ascii="宋体" w:eastAsia="宋体" w:hAnsi="宋体" w:cs="Arial"/>
          <w:sz w:val="28"/>
          <w:szCs w:val="28"/>
        </w:rPr>
        <w:t>”</w:t>
      </w:r>
      <w:r w:rsidR="00007529" w:rsidRPr="003F0B36">
        <w:rPr>
          <w:rFonts w:ascii="Arial" w:eastAsia="宋体" w:hAnsi="Arial" w:cs="Arial"/>
          <w:sz w:val="28"/>
          <w:szCs w:val="28"/>
        </w:rPr>
        <w:t>申请的评审工作</w:t>
      </w:r>
      <w:r w:rsidRPr="003F0B36">
        <w:rPr>
          <w:rFonts w:ascii="Arial" w:eastAsia="宋体" w:hAnsi="Arial" w:cs="Arial"/>
          <w:sz w:val="28"/>
          <w:szCs w:val="28"/>
        </w:rPr>
        <w:t>，</w:t>
      </w:r>
      <w:r w:rsidR="007E3955" w:rsidRPr="003F0B36">
        <w:rPr>
          <w:rFonts w:ascii="Arial" w:eastAsia="宋体" w:hAnsi="Arial" w:cs="Arial"/>
          <w:sz w:val="28"/>
          <w:szCs w:val="28"/>
        </w:rPr>
        <w:t>评审</w:t>
      </w:r>
      <w:r w:rsidRPr="003F0B36">
        <w:rPr>
          <w:rFonts w:ascii="Arial" w:eastAsia="宋体" w:hAnsi="Arial" w:cs="Arial"/>
          <w:sz w:val="28"/>
          <w:szCs w:val="28"/>
        </w:rPr>
        <w:t>人员可能会在每周的特定时间段内完成这些提交的</w:t>
      </w:r>
      <w:r w:rsidR="007E3955" w:rsidRPr="003F0B36">
        <w:rPr>
          <w:rFonts w:ascii="Arial" w:eastAsia="宋体" w:hAnsi="Arial" w:cs="Arial"/>
          <w:sz w:val="28"/>
          <w:szCs w:val="28"/>
        </w:rPr>
        <w:t>评审</w:t>
      </w:r>
      <w:r w:rsidRPr="003F0B36">
        <w:rPr>
          <w:rFonts w:ascii="Arial" w:eastAsia="宋体" w:hAnsi="Arial" w:cs="Arial"/>
          <w:sz w:val="28"/>
          <w:szCs w:val="28"/>
        </w:rPr>
        <w:t>。</w:t>
      </w:r>
      <w:r w:rsidR="00FF31E3" w:rsidRPr="0039114B">
        <w:rPr>
          <w:rFonts w:ascii="宋体" w:eastAsia="宋体" w:hAnsi="宋体" w:cs="Arial"/>
          <w:sz w:val="28"/>
          <w:szCs w:val="28"/>
        </w:rPr>
        <w:t>“</w:t>
      </w:r>
      <w:r w:rsidRPr="003F0B36">
        <w:rPr>
          <w:rFonts w:ascii="Arial" w:eastAsia="宋体" w:hAnsi="Arial" w:cs="Arial"/>
          <w:sz w:val="28"/>
          <w:szCs w:val="28"/>
        </w:rPr>
        <w:t>简单</w:t>
      </w:r>
      <w:r w:rsidR="00FF31E3" w:rsidRPr="0039114B">
        <w:rPr>
          <w:rFonts w:ascii="宋体" w:eastAsia="宋体" w:hAnsi="宋体" w:cs="Arial"/>
          <w:sz w:val="28"/>
          <w:szCs w:val="28"/>
        </w:rPr>
        <w:t>”</w:t>
      </w:r>
      <w:r w:rsidR="00FF31E3" w:rsidRPr="003F0B36">
        <w:rPr>
          <w:rFonts w:ascii="Arial" w:eastAsia="宋体" w:hAnsi="Arial" w:cs="Arial"/>
          <w:sz w:val="28"/>
          <w:szCs w:val="28"/>
        </w:rPr>
        <w:t>申请</w:t>
      </w:r>
      <w:r w:rsidRPr="003F0B36">
        <w:rPr>
          <w:rFonts w:ascii="Arial" w:eastAsia="宋体" w:hAnsi="Arial" w:cs="Arial"/>
          <w:sz w:val="28"/>
          <w:szCs w:val="28"/>
        </w:rPr>
        <w:t>的文件</w:t>
      </w:r>
      <w:r w:rsidR="00FF31E3" w:rsidRPr="003F0B36">
        <w:rPr>
          <w:rFonts w:ascii="Arial" w:eastAsia="宋体" w:hAnsi="Arial" w:cs="Arial"/>
          <w:sz w:val="28"/>
          <w:szCs w:val="28"/>
        </w:rPr>
        <w:t>应该</w:t>
      </w:r>
      <w:r w:rsidRPr="003F0B36">
        <w:rPr>
          <w:rFonts w:ascii="Arial" w:eastAsia="宋体" w:hAnsi="Arial" w:cs="Arial"/>
          <w:sz w:val="28"/>
          <w:szCs w:val="28"/>
        </w:rPr>
        <w:t>是完整的，即在完成</w:t>
      </w:r>
      <w:r w:rsidR="007E3955" w:rsidRPr="003F0B36">
        <w:rPr>
          <w:rFonts w:ascii="Arial" w:eastAsia="宋体" w:hAnsi="Arial" w:cs="Arial"/>
          <w:sz w:val="28"/>
          <w:szCs w:val="28"/>
        </w:rPr>
        <w:t>评审</w:t>
      </w:r>
      <w:r w:rsidRPr="003F0B36">
        <w:rPr>
          <w:rFonts w:ascii="Arial" w:eastAsia="宋体" w:hAnsi="Arial" w:cs="Arial"/>
          <w:sz w:val="28"/>
          <w:szCs w:val="28"/>
        </w:rPr>
        <w:t>之前没有必要</w:t>
      </w:r>
      <w:r w:rsidR="00FF31E3" w:rsidRPr="003F0B36">
        <w:rPr>
          <w:rFonts w:ascii="Arial" w:eastAsia="宋体" w:hAnsi="Arial" w:cs="Arial"/>
          <w:sz w:val="28"/>
          <w:szCs w:val="28"/>
        </w:rPr>
        <w:t>获取关于内容的解释；</w:t>
      </w:r>
      <w:r w:rsidRPr="003F0B36">
        <w:rPr>
          <w:rFonts w:ascii="Arial" w:eastAsia="宋体" w:hAnsi="Arial" w:cs="Arial"/>
          <w:sz w:val="28"/>
          <w:szCs w:val="28"/>
        </w:rPr>
        <w:t>没有涉及到新的或复杂的问题</w:t>
      </w:r>
      <w:r w:rsidR="00FF31E3" w:rsidRPr="003F0B36">
        <w:rPr>
          <w:rFonts w:ascii="Arial" w:eastAsia="宋体" w:hAnsi="Arial" w:cs="Arial"/>
          <w:sz w:val="28"/>
          <w:szCs w:val="28"/>
        </w:rPr>
        <w:t>；</w:t>
      </w:r>
      <w:r w:rsidRPr="003F0B36">
        <w:rPr>
          <w:rFonts w:ascii="Arial" w:eastAsia="宋体" w:hAnsi="Arial" w:cs="Arial"/>
          <w:sz w:val="28"/>
          <w:szCs w:val="28"/>
        </w:rPr>
        <w:t>完成</w:t>
      </w:r>
      <w:r w:rsidR="007E3955" w:rsidRPr="003F0B36">
        <w:rPr>
          <w:rFonts w:ascii="Arial" w:eastAsia="宋体" w:hAnsi="Arial" w:cs="Arial"/>
          <w:sz w:val="28"/>
          <w:szCs w:val="28"/>
        </w:rPr>
        <w:t>评审</w:t>
      </w:r>
      <w:r w:rsidRPr="003F0B36">
        <w:rPr>
          <w:rFonts w:ascii="Arial" w:eastAsia="宋体" w:hAnsi="Arial" w:cs="Arial"/>
          <w:sz w:val="28"/>
          <w:szCs w:val="28"/>
        </w:rPr>
        <w:t>不会影响其他</w:t>
      </w:r>
      <w:r w:rsidR="00C85AEC" w:rsidRPr="003F0B36">
        <w:rPr>
          <w:rFonts w:ascii="Arial" w:eastAsia="宋体" w:hAnsi="Arial" w:cs="Arial"/>
          <w:sz w:val="28"/>
          <w:szCs w:val="28"/>
        </w:rPr>
        <w:t>完成日期</w:t>
      </w:r>
      <w:r w:rsidR="00FF31E3" w:rsidRPr="003F0B36">
        <w:rPr>
          <w:rFonts w:ascii="Arial" w:eastAsia="宋体" w:hAnsi="Arial" w:cs="Arial"/>
          <w:sz w:val="28"/>
          <w:szCs w:val="28"/>
        </w:rPr>
        <w:t>较早的申请</w:t>
      </w:r>
      <w:r w:rsidRPr="003F0B36">
        <w:rPr>
          <w:rFonts w:ascii="Arial" w:eastAsia="宋体" w:hAnsi="Arial" w:cs="Arial"/>
          <w:sz w:val="28"/>
          <w:szCs w:val="28"/>
        </w:rPr>
        <w:t>。</w:t>
      </w:r>
    </w:p>
    <w:p w14:paraId="28A6B107" w14:textId="27507210" w:rsidR="00A238B6" w:rsidRPr="003F0B36" w:rsidRDefault="00FF31E3" w:rsidP="0039114B">
      <w:pPr>
        <w:overflowPunct w:val="0"/>
        <w:snapToGrid w:val="0"/>
        <w:spacing w:after="240" w:line="336" w:lineRule="auto"/>
        <w:rPr>
          <w:rFonts w:ascii="Arial" w:eastAsia="宋体" w:hAnsi="Arial" w:cs="Arial"/>
          <w:b/>
          <w:bCs/>
          <w:sz w:val="28"/>
          <w:szCs w:val="28"/>
        </w:rPr>
      </w:pPr>
      <w:r w:rsidRPr="003F0B36">
        <w:rPr>
          <w:rFonts w:ascii="Arial" w:eastAsia="宋体" w:hAnsi="Arial" w:cs="Arial"/>
          <w:b/>
          <w:bCs/>
          <w:sz w:val="28"/>
          <w:szCs w:val="28"/>
        </w:rPr>
        <w:t>申请</w:t>
      </w:r>
      <w:r w:rsidR="00A238B6" w:rsidRPr="003F0B36">
        <w:rPr>
          <w:rFonts w:ascii="Arial" w:eastAsia="宋体" w:hAnsi="Arial" w:cs="Arial"/>
          <w:b/>
          <w:bCs/>
          <w:sz w:val="28"/>
          <w:szCs w:val="28"/>
        </w:rPr>
        <w:t>类别</w:t>
      </w:r>
    </w:p>
    <w:p w14:paraId="1DE223A6" w14:textId="174892B6" w:rsidR="00A238B6" w:rsidRPr="003F0B36" w:rsidRDefault="00FF31E3" w:rsidP="0039114B">
      <w:pPr>
        <w:overflowPunct w:val="0"/>
        <w:snapToGrid w:val="0"/>
        <w:spacing w:after="240" w:line="336" w:lineRule="auto"/>
        <w:rPr>
          <w:rFonts w:ascii="Arial" w:eastAsia="宋体" w:hAnsi="Arial" w:cs="Arial"/>
          <w:sz w:val="28"/>
          <w:szCs w:val="28"/>
        </w:rPr>
      </w:pPr>
      <w:r w:rsidRPr="003F0B36">
        <w:rPr>
          <w:rFonts w:ascii="Arial" w:eastAsia="宋体" w:hAnsi="Arial" w:cs="Arial"/>
          <w:sz w:val="28"/>
          <w:szCs w:val="28"/>
        </w:rPr>
        <w:t>上述</w:t>
      </w:r>
      <w:r w:rsidR="007E3955" w:rsidRPr="003F0B36">
        <w:rPr>
          <w:rFonts w:ascii="Arial" w:eastAsia="宋体" w:hAnsi="Arial" w:cs="Arial"/>
          <w:sz w:val="28"/>
          <w:szCs w:val="28"/>
        </w:rPr>
        <w:t>流程</w:t>
      </w:r>
      <w:r w:rsidR="00A238B6" w:rsidRPr="003F0B36">
        <w:rPr>
          <w:rFonts w:ascii="Arial" w:eastAsia="宋体" w:hAnsi="Arial" w:cs="Arial"/>
          <w:sz w:val="28"/>
          <w:szCs w:val="28"/>
        </w:rPr>
        <w:t>适用于以下七类</w:t>
      </w:r>
      <w:r w:rsidRPr="003F0B36">
        <w:rPr>
          <w:rFonts w:ascii="Arial" w:eastAsia="宋体" w:hAnsi="Arial" w:cs="Arial"/>
          <w:sz w:val="28"/>
          <w:szCs w:val="28"/>
        </w:rPr>
        <w:t>由</w:t>
      </w:r>
      <w:r w:rsidRPr="003F0B36">
        <w:rPr>
          <w:rFonts w:ascii="Arial" w:eastAsia="宋体" w:hAnsi="Arial" w:cs="Arial"/>
          <w:sz w:val="28"/>
          <w:szCs w:val="28"/>
        </w:rPr>
        <w:t>ODE</w:t>
      </w:r>
      <w:r w:rsidRPr="003F0B36">
        <w:rPr>
          <w:rFonts w:ascii="Arial" w:eastAsia="宋体" w:hAnsi="Arial" w:cs="Arial"/>
          <w:sz w:val="28"/>
          <w:szCs w:val="28"/>
        </w:rPr>
        <w:t>评审的申请</w:t>
      </w:r>
      <w:r w:rsidR="00A238B6" w:rsidRPr="003F0B36">
        <w:rPr>
          <w:rFonts w:ascii="Arial" w:eastAsia="宋体" w:hAnsi="Arial" w:cs="Arial"/>
          <w:sz w:val="28"/>
          <w:szCs w:val="28"/>
        </w:rPr>
        <w:t>材料：</w:t>
      </w:r>
    </w:p>
    <w:p w14:paraId="222BF006" w14:textId="77777777" w:rsidR="00A571D8" w:rsidRPr="003F0B36" w:rsidRDefault="00A571D8" w:rsidP="0039114B">
      <w:pPr>
        <w:widowControl/>
        <w:snapToGrid w:val="0"/>
        <w:spacing w:line="336" w:lineRule="auto"/>
        <w:jc w:val="left"/>
        <w:rPr>
          <w:rFonts w:ascii="Arial" w:eastAsia="宋体" w:hAnsi="Arial" w:cs="Arial"/>
          <w:sz w:val="28"/>
          <w:szCs w:val="28"/>
        </w:rPr>
      </w:pPr>
      <w:r w:rsidRPr="003F0B36">
        <w:rPr>
          <w:rFonts w:ascii="Arial" w:eastAsia="宋体" w:hAnsi="Arial" w:cs="Arial"/>
          <w:sz w:val="28"/>
          <w:szCs w:val="28"/>
        </w:rPr>
        <w:br w:type="page"/>
      </w:r>
    </w:p>
    <w:p w14:paraId="54C51528" w14:textId="77777777" w:rsidR="00A571D8" w:rsidRPr="003F0B36" w:rsidRDefault="00FF31E3" w:rsidP="00A571D8">
      <w:pPr>
        <w:pStyle w:val="a6"/>
        <w:numPr>
          <w:ilvl w:val="0"/>
          <w:numId w:val="4"/>
        </w:numPr>
        <w:overflowPunct w:val="0"/>
        <w:snapToGrid w:val="0"/>
        <w:spacing w:line="300" w:lineRule="auto"/>
        <w:ind w:leftChars="200" w:left="840" w:firstLineChars="0"/>
        <w:rPr>
          <w:rFonts w:ascii="Arial" w:eastAsia="宋体" w:hAnsi="Arial" w:cs="Arial"/>
          <w:sz w:val="28"/>
          <w:szCs w:val="28"/>
        </w:rPr>
      </w:pPr>
      <w:r w:rsidRPr="003F0B36">
        <w:rPr>
          <w:rFonts w:ascii="Arial" w:eastAsia="宋体" w:hAnsi="Arial" w:cs="Arial"/>
          <w:sz w:val="28"/>
          <w:szCs w:val="28"/>
        </w:rPr>
        <w:lastRenderedPageBreak/>
        <w:t>IDE</w:t>
      </w:r>
    </w:p>
    <w:p w14:paraId="3A80FB77" w14:textId="68143AD7" w:rsidR="00A571D8" w:rsidRPr="003F0B36" w:rsidRDefault="00A238B6" w:rsidP="00A571D8">
      <w:pPr>
        <w:pStyle w:val="a6"/>
        <w:numPr>
          <w:ilvl w:val="0"/>
          <w:numId w:val="4"/>
        </w:numPr>
        <w:overflowPunct w:val="0"/>
        <w:snapToGrid w:val="0"/>
        <w:spacing w:line="300" w:lineRule="auto"/>
        <w:ind w:leftChars="200" w:left="840" w:firstLineChars="0"/>
        <w:rPr>
          <w:rFonts w:ascii="Arial" w:eastAsia="宋体" w:hAnsi="Arial" w:cs="Arial"/>
          <w:sz w:val="28"/>
          <w:szCs w:val="28"/>
        </w:rPr>
      </w:pPr>
      <w:r w:rsidRPr="003F0B36">
        <w:rPr>
          <w:rFonts w:ascii="Arial" w:eastAsia="宋体" w:hAnsi="Arial" w:cs="Arial"/>
          <w:sz w:val="28"/>
          <w:szCs w:val="28"/>
        </w:rPr>
        <w:t>IDE</w:t>
      </w:r>
      <w:r w:rsidRPr="003F0B36">
        <w:rPr>
          <w:rFonts w:ascii="Arial" w:eastAsia="宋体" w:hAnsi="Arial" w:cs="Arial"/>
          <w:sz w:val="28"/>
          <w:szCs w:val="28"/>
        </w:rPr>
        <w:t>修订</w:t>
      </w:r>
    </w:p>
    <w:p w14:paraId="33DB7FD9" w14:textId="4EB8402C" w:rsidR="00A571D8" w:rsidRPr="003F0B36" w:rsidRDefault="00A238B6" w:rsidP="00A571D8">
      <w:pPr>
        <w:pStyle w:val="a6"/>
        <w:numPr>
          <w:ilvl w:val="0"/>
          <w:numId w:val="4"/>
        </w:numPr>
        <w:overflowPunct w:val="0"/>
        <w:snapToGrid w:val="0"/>
        <w:spacing w:line="300" w:lineRule="auto"/>
        <w:ind w:leftChars="200" w:left="840" w:firstLineChars="0"/>
        <w:rPr>
          <w:rFonts w:ascii="Arial" w:eastAsia="宋体" w:hAnsi="Arial" w:cs="Arial"/>
          <w:sz w:val="28"/>
          <w:szCs w:val="28"/>
        </w:rPr>
      </w:pPr>
      <w:r w:rsidRPr="003F0B36">
        <w:rPr>
          <w:rFonts w:ascii="Arial" w:eastAsia="宋体" w:hAnsi="Arial" w:cs="Arial"/>
          <w:sz w:val="28"/>
          <w:szCs w:val="28"/>
        </w:rPr>
        <w:t>IDE</w:t>
      </w:r>
      <w:r w:rsidRPr="003F0B36">
        <w:rPr>
          <w:rFonts w:ascii="Arial" w:eastAsia="宋体" w:hAnsi="Arial" w:cs="Arial"/>
          <w:sz w:val="28"/>
          <w:szCs w:val="28"/>
        </w:rPr>
        <w:t>补充</w:t>
      </w:r>
    </w:p>
    <w:p w14:paraId="55AACD59" w14:textId="65940656" w:rsidR="00A571D8" w:rsidRPr="003F0B36" w:rsidRDefault="00A238B6" w:rsidP="00A571D8">
      <w:pPr>
        <w:pStyle w:val="a6"/>
        <w:numPr>
          <w:ilvl w:val="0"/>
          <w:numId w:val="4"/>
        </w:numPr>
        <w:overflowPunct w:val="0"/>
        <w:snapToGrid w:val="0"/>
        <w:spacing w:line="300" w:lineRule="auto"/>
        <w:ind w:leftChars="200" w:left="840" w:firstLineChars="0"/>
        <w:rPr>
          <w:rFonts w:ascii="Arial" w:eastAsia="宋体" w:hAnsi="Arial" w:cs="Arial"/>
          <w:sz w:val="28"/>
          <w:szCs w:val="28"/>
        </w:rPr>
      </w:pPr>
      <w:r w:rsidRPr="003F0B36">
        <w:rPr>
          <w:rFonts w:ascii="Arial" w:eastAsia="宋体" w:hAnsi="Arial" w:cs="Arial"/>
          <w:sz w:val="28"/>
          <w:szCs w:val="28"/>
        </w:rPr>
        <w:t>510</w:t>
      </w:r>
      <w:r w:rsidRPr="003F0B36">
        <w:rPr>
          <w:rFonts w:ascii="Arial" w:eastAsia="宋体" w:hAnsi="Arial" w:cs="Arial"/>
          <w:sz w:val="28"/>
          <w:szCs w:val="28"/>
        </w:rPr>
        <w:t>（</w:t>
      </w:r>
      <w:r w:rsidRPr="003F0B36">
        <w:rPr>
          <w:rFonts w:ascii="Arial" w:eastAsia="宋体" w:hAnsi="Arial" w:cs="Arial"/>
          <w:sz w:val="28"/>
          <w:szCs w:val="28"/>
        </w:rPr>
        <w:t>k</w:t>
      </w:r>
      <w:r w:rsidRPr="003F0B36">
        <w:rPr>
          <w:rFonts w:ascii="Arial" w:eastAsia="宋体" w:hAnsi="Arial" w:cs="Arial"/>
          <w:sz w:val="28"/>
          <w:szCs w:val="28"/>
        </w:rPr>
        <w:t>）</w:t>
      </w:r>
    </w:p>
    <w:p w14:paraId="378E5D91" w14:textId="4D2FAF4D" w:rsidR="00A571D8" w:rsidRPr="003F0B36" w:rsidRDefault="00FF31E3" w:rsidP="00A571D8">
      <w:pPr>
        <w:pStyle w:val="a6"/>
        <w:numPr>
          <w:ilvl w:val="0"/>
          <w:numId w:val="4"/>
        </w:numPr>
        <w:overflowPunct w:val="0"/>
        <w:snapToGrid w:val="0"/>
        <w:spacing w:line="300" w:lineRule="auto"/>
        <w:ind w:leftChars="200" w:left="840" w:firstLineChars="0"/>
        <w:rPr>
          <w:rFonts w:ascii="Arial" w:eastAsia="宋体" w:hAnsi="Arial" w:cs="Arial"/>
          <w:sz w:val="28"/>
          <w:szCs w:val="28"/>
        </w:rPr>
      </w:pPr>
      <w:r w:rsidRPr="003F0B36">
        <w:rPr>
          <w:rFonts w:ascii="Arial" w:eastAsia="宋体" w:hAnsi="Arial" w:cs="Arial"/>
          <w:sz w:val="28"/>
          <w:szCs w:val="28"/>
        </w:rPr>
        <w:t>PMA</w:t>
      </w:r>
    </w:p>
    <w:p w14:paraId="277C0E2A" w14:textId="07660ED8" w:rsidR="00A571D8" w:rsidRPr="003F0B36" w:rsidRDefault="00A238B6" w:rsidP="00A571D8">
      <w:pPr>
        <w:pStyle w:val="a6"/>
        <w:numPr>
          <w:ilvl w:val="0"/>
          <w:numId w:val="4"/>
        </w:numPr>
        <w:overflowPunct w:val="0"/>
        <w:snapToGrid w:val="0"/>
        <w:spacing w:line="300" w:lineRule="auto"/>
        <w:ind w:leftChars="200" w:left="840" w:firstLineChars="0"/>
        <w:rPr>
          <w:rFonts w:ascii="Arial" w:eastAsia="宋体" w:hAnsi="Arial" w:cs="Arial"/>
          <w:sz w:val="28"/>
          <w:szCs w:val="28"/>
        </w:rPr>
      </w:pPr>
      <w:r w:rsidRPr="003F0B36">
        <w:rPr>
          <w:rFonts w:ascii="Arial" w:eastAsia="宋体" w:hAnsi="Arial" w:cs="Arial"/>
          <w:sz w:val="28"/>
          <w:szCs w:val="28"/>
        </w:rPr>
        <w:t>PMA</w:t>
      </w:r>
      <w:r w:rsidRPr="003F0B36">
        <w:rPr>
          <w:rFonts w:ascii="Arial" w:eastAsia="宋体" w:hAnsi="Arial" w:cs="Arial"/>
          <w:sz w:val="28"/>
          <w:szCs w:val="28"/>
        </w:rPr>
        <w:t>补充</w:t>
      </w:r>
    </w:p>
    <w:p w14:paraId="3DD9CA3A" w14:textId="784AEA07" w:rsidR="00A571D8" w:rsidRPr="003F0B36" w:rsidRDefault="00A238B6" w:rsidP="00D11C7E">
      <w:pPr>
        <w:pStyle w:val="a6"/>
        <w:numPr>
          <w:ilvl w:val="0"/>
          <w:numId w:val="4"/>
        </w:numPr>
        <w:overflowPunct w:val="0"/>
        <w:snapToGrid w:val="0"/>
        <w:spacing w:afterLines="50" w:after="156" w:line="300" w:lineRule="auto"/>
        <w:ind w:leftChars="200" w:left="840" w:firstLineChars="0"/>
        <w:rPr>
          <w:rFonts w:ascii="Arial" w:eastAsia="宋体" w:hAnsi="Arial" w:cs="Arial"/>
          <w:sz w:val="28"/>
          <w:szCs w:val="28"/>
        </w:rPr>
      </w:pPr>
      <w:r w:rsidRPr="003F0B36">
        <w:rPr>
          <w:rFonts w:ascii="Arial" w:eastAsia="宋体" w:hAnsi="Arial" w:cs="Arial"/>
          <w:sz w:val="28"/>
          <w:szCs w:val="28"/>
        </w:rPr>
        <w:t>PMA</w:t>
      </w:r>
      <w:r w:rsidR="00BE7F90" w:rsidRPr="003F0B36">
        <w:rPr>
          <w:rFonts w:ascii="Arial" w:eastAsia="宋体" w:hAnsi="Arial" w:cs="Arial"/>
          <w:sz w:val="28"/>
          <w:szCs w:val="28"/>
        </w:rPr>
        <w:t>存档评审</w:t>
      </w:r>
    </w:p>
    <w:p w14:paraId="16B961C8" w14:textId="672FEF61" w:rsidR="00A238B6" w:rsidRPr="003F0B36" w:rsidRDefault="00FF31E3" w:rsidP="00ED4CDC">
      <w:pPr>
        <w:overflowPunct w:val="0"/>
        <w:snapToGrid w:val="0"/>
        <w:spacing w:after="240" w:line="300" w:lineRule="auto"/>
        <w:rPr>
          <w:rFonts w:ascii="Arial" w:eastAsia="宋体" w:hAnsi="Arial" w:cs="Arial"/>
          <w:sz w:val="28"/>
          <w:szCs w:val="28"/>
        </w:rPr>
      </w:pPr>
      <w:r w:rsidRPr="003F0B36">
        <w:rPr>
          <w:rFonts w:ascii="Arial" w:eastAsia="宋体" w:hAnsi="Arial" w:cs="Arial"/>
          <w:sz w:val="28"/>
          <w:szCs w:val="28"/>
        </w:rPr>
        <w:t>各</w:t>
      </w:r>
      <w:r w:rsidR="00A238B6" w:rsidRPr="003F0B36">
        <w:rPr>
          <w:rFonts w:ascii="Arial" w:eastAsia="宋体" w:hAnsi="Arial" w:cs="Arial"/>
          <w:sz w:val="28"/>
          <w:szCs w:val="28"/>
        </w:rPr>
        <w:t>类别</w:t>
      </w:r>
      <w:r w:rsidRPr="003F0B36">
        <w:rPr>
          <w:rFonts w:ascii="Arial" w:eastAsia="宋体" w:hAnsi="Arial" w:cs="Arial"/>
          <w:sz w:val="28"/>
          <w:szCs w:val="28"/>
        </w:rPr>
        <w:t>的特定指南</w:t>
      </w:r>
      <w:r w:rsidR="00A238B6" w:rsidRPr="003F0B36">
        <w:rPr>
          <w:rFonts w:ascii="Arial" w:eastAsia="宋体" w:hAnsi="Arial" w:cs="Arial"/>
          <w:sz w:val="28"/>
          <w:szCs w:val="28"/>
        </w:rPr>
        <w:t>。以下</w:t>
      </w:r>
      <w:r w:rsidRPr="003F0B36">
        <w:rPr>
          <w:rFonts w:ascii="Arial" w:eastAsia="宋体" w:hAnsi="Arial" w:cs="Arial"/>
          <w:sz w:val="28"/>
          <w:szCs w:val="28"/>
        </w:rPr>
        <w:t>指南</w:t>
      </w:r>
      <w:r w:rsidR="00A238B6" w:rsidRPr="003F0B36">
        <w:rPr>
          <w:rFonts w:ascii="Arial" w:eastAsia="宋体" w:hAnsi="Arial" w:cs="Arial"/>
          <w:sz w:val="28"/>
          <w:szCs w:val="28"/>
        </w:rPr>
        <w:t>适用于特定类别的</w:t>
      </w:r>
      <w:r w:rsidR="007E3955" w:rsidRPr="003F0B36">
        <w:rPr>
          <w:rFonts w:ascii="Arial" w:eastAsia="宋体" w:hAnsi="Arial" w:cs="Arial"/>
          <w:sz w:val="28"/>
          <w:szCs w:val="28"/>
        </w:rPr>
        <w:t>评审</w:t>
      </w:r>
      <w:r w:rsidR="00A238B6" w:rsidRPr="003F0B36">
        <w:rPr>
          <w:rFonts w:ascii="Arial" w:eastAsia="宋体" w:hAnsi="Arial" w:cs="Arial"/>
          <w:sz w:val="28"/>
          <w:szCs w:val="28"/>
        </w:rPr>
        <w:t>文件，主要</w:t>
      </w:r>
      <w:r w:rsidRPr="003F0B36">
        <w:rPr>
          <w:rFonts w:ascii="Arial" w:eastAsia="宋体" w:hAnsi="Arial" w:cs="Arial"/>
          <w:sz w:val="28"/>
          <w:szCs w:val="28"/>
        </w:rPr>
        <w:t>针对</w:t>
      </w:r>
      <w:r w:rsidR="00A238B6" w:rsidRPr="003F0B36">
        <w:rPr>
          <w:rFonts w:ascii="Arial" w:eastAsia="宋体" w:hAnsi="Arial" w:cs="Arial"/>
          <w:sz w:val="28"/>
          <w:szCs w:val="28"/>
        </w:rPr>
        <w:t>该类别</w:t>
      </w:r>
      <w:r w:rsidRPr="003F0B36">
        <w:rPr>
          <w:rFonts w:ascii="Arial" w:eastAsia="宋体" w:hAnsi="Arial" w:cs="Arial"/>
          <w:sz w:val="28"/>
          <w:szCs w:val="28"/>
        </w:rPr>
        <w:t>文件</w:t>
      </w:r>
      <w:r w:rsidR="00C85AEC" w:rsidRPr="003F0B36">
        <w:rPr>
          <w:rFonts w:ascii="Arial" w:eastAsia="宋体" w:hAnsi="Arial" w:cs="Arial"/>
          <w:sz w:val="28"/>
          <w:szCs w:val="28"/>
        </w:rPr>
        <w:t>完成日期</w:t>
      </w:r>
      <w:r w:rsidRPr="003F0B36">
        <w:rPr>
          <w:rFonts w:ascii="Arial" w:eastAsia="宋体" w:hAnsi="Arial" w:cs="Arial"/>
          <w:sz w:val="28"/>
          <w:szCs w:val="28"/>
        </w:rPr>
        <w:t>的确定</w:t>
      </w:r>
      <w:r w:rsidR="00A238B6" w:rsidRPr="003F0B36">
        <w:rPr>
          <w:rFonts w:ascii="Arial" w:eastAsia="宋体" w:hAnsi="Arial" w:cs="Arial"/>
          <w:sz w:val="28"/>
          <w:szCs w:val="28"/>
        </w:rPr>
        <w:t>。</w:t>
      </w:r>
    </w:p>
    <w:p w14:paraId="60E901EE" w14:textId="7112AD49" w:rsidR="00A238B6" w:rsidRPr="003F0B36" w:rsidRDefault="00A238B6" w:rsidP="00FF768F">
      <w:pPr>
        <w:numPr>
          <w:ilvl w:val="0"/>
          <w:numId w:val="3"/>
        </w:numPr>
        <w:overflowPunct w:val="0"/>
        <w:snapToGrid w:val="0"/>
        <w:spacing w:after="240" w:line="300" w:lineRule="auto"/>
        <w:ind w:left="357" w:hanging="357"/>
        <w:rPr>
          <w:rFonts w:ascii="Arial" w:eastAsia="宋体" w:hAnsi="Arial" w:cs="Arial"/>
          <w:sz w:val="28"/>
          <w:szCs w:val="28"/>
        </w:rPr>
      </w:pPr>
      <w:r w:rsidRPr="003F0B36">
        <w:rPr>
          <w:rFonts w:ascii="Arial" w:eastAsia="宋体" w:hAnsi="Arial" w:cs="Arial"/>
          <w:sz w:val="28"/>
          <w:szCs w:val="28"/>
        </w:rPr>
        <w:t>IDE</w:t>
      </w:r>
      <w:r w:rsidR="00FF31E3" w:rsidRPr="003F0B36">
        <w:rPr>
          <w:rFonts w:ascii="Arial" w:eastAsia="宋体" w:hAnsi="Arial" w:cs="Arial"/>
          <w:sz w:val="28"/>
          <w:szCs w:val="28"/>
        </w:rPr>
        <w:t>评审</w:t>
      </w:r>
      <w:r w:rsidRPr="003F0B36">
        <w:rPr>
          <w:rFonts w:ascii="Arial" w:eastAsia="宋体" w:hAnsi="Arial" w:cs="Arial"/>
          <w:sz w:val="28"/>
          <w:szCs w:val="28"/>
        </w:rPr>
        <w:t>。</w:t>
      </w:r>
    </w:p>
    <w:p w14:paraId="65FC0437" w14:textId="5C4DDC80" w:rsidR="00A238B6" w:rsidRPr="003F0B36" w:rsidRDefault="007E3955" w:rsidP="00A419FE">
      <w:pPr>
        <w:overflowPunct w:val="0"/>
        <w:snapToGrid w:val="0"/>
        <w:spacing w:after="240" w:line="300" w:lineRule="auto"/>
        <w:rPr>
          <w:rFonts w:ascii="Arial" w:eastAsia="宋体" w:hAnsi="Arial" w:cs="Arial"/>
          <w:sz w:val="28"/>
          <w:szCs w:val="28"/>
        </w:rPr>
      </w:pPr>
      <w:r w:rsidRPr="003F0B36">
        <w:rPr>
          <w:rFonts w:ascii="Arial" w:eastAsia="宋体" w:hAnsi="Arial" w:cs="Arial"/>
          <w:sz w:val="28"/>
          <w:szCs w:val="28"/>
        </w:rPr>
        <w:t>评审</w:t>
      </w:r>
      <w:r w:rsidR="00A238B6" w:rsidRPr="003F0B36">
        <w:rPr>
          <w:rFonts w:ascii="Arial" w:eastAsia="宋体" w:hAnsi="Arial" w:cs="Arial"/>
          <w:sz w:val="28"/>
          <w:szCs w:val="28"/>
        </w:rPr>
        <w:t>人员应</w:t>
      </w:r>
      <w:r w:rsidR="00FF31E3" w:rsidRPr="003F0B36">
        <w:rPr>
          <w:rFonts w:ascii="Arial" w:eastAsia="宋体" w:hAnsi="Arial" w:cs="Arial"/>
          <w:sz w:val="28"/>
          <w:szCs w:val="28"/>
        </w:rPr>
        <w:t>查看该</w:t>
      </w:r>
      <w:r w:rsidR="00A238B6" w:rsidRPr="003F0B36">
        <w:rPr>
          <w:rFonts w:ascii="Arial" w:eastAsia="宋体" w:hAnsi="Arial" w:cs="Arial"/>
          <w:sz w:val="28"/>
          <w:szCs w:val="28"/>
        </w:rPr>
        <w:t>IDE</w:t>
      </w:r>
      <w:r w:rsidR="00FF31E3" w:rsidRPr="003F0B36">
        <w:rPr>
          <w:rFonts w:ascii="Arial" w:eastAsia="宋体" w:hAnsi="Arial" w:cs="Arial"/>
          <w:sz w:val="28"/>
          <w:szCs w:val="28"/>
        </w:rPr>
        <w:t>、</w:t>
      </w:r>
      <w:r w:rsidR="00A238B6" w:rsidRPr="003F0B36">
        <w:rPr>
          <w:rFonts w:ascii="Arial" w:eastAsia="宋体" w:hAnsi="Arial" w:cs="Arial"/>
          <w:sz w:val="28"/>
          <w:szCs w:val="28"/>
        </w:rPr>
        <w:t>IDE</w:t>
      </w:r>
      <w:r w:rsidR="00A238B6" w:rsidRPr="003F0B36">
        <w:rPr>
          <w:rFonts w:ascii="Arial" w:eastAsia="宋体" w:hAnsi="Arial" w:cs="Arial"/>
          <w:sz w:val="28"/>
          <w:szCs w:val="28"/>
        </w:rPr>
        <w:t>修订和</w:t>
      </w:r>
      <w:r w:rsidR="00A238B6" w:rsidRPr="003F0B36">
        <w:rPr>
          <w:rFonts w:ascii="Arial" w:eastAsia="宋体" w:hAnsi="Arial" w:cs="Arial"/>
          <w:sz w:val="28"/>
          <w:szCs w:val="28"/>
        </w:rPr>
        <w:t>IDE</w:t>
      </w:r>
      <w:r w:rsidR="00A238B6" w:rsidRPr="003F0B36">
        <w:rPr>
          <w:rFonts w:ascii="Arial" w:eastAsia="宋体" w:hAnsi="Arial" w:cs="Arial"/>
          <w:sz w:val="28"/>
          <w:szCs w:val="28"/>
        </w:rPr>
        <w:t>补充，</w:t>
      </w:r>
      <w:r w:rsidR="00FF31E3" w:rsidRPr="003F0B36">
        <w:rPr>
          <w:rFonts w:ascii="Arial" w:eastAsia="宋体" w:hAnsi="Arial" w:cs="Arial"/>
          <w:sz w:val="28"/>
          <w:szCs w:val="28"/>
        </w:rPr>
        <w:t>确定</w:t>
      </w:r>
      <w:r w:rsidR="00A238B6" w:rsidRPr="003F0B36">
        <w:rPr>
          <w:rFonts w:ascii="Arial" w:eastAsia="宋体" w:hAnsi="Arial" w:cs="Arial"/>
          <w:sz w:val="28"/>
          <w:szCs w:val="28"/>
        </w:rPr>
        <w:t>是否有可以完成</w:t>
      </w:r>
      <w:r w:rsidR="00FF31E3" w:rsidRPr="003F0B36">
        <w:rPr>
          <w:rFonts w:ascii="Arial" w:eastAsia="宋体" w:hAnsi="Arial" w:cs="Arial"/>
          <w:sz w:val="28"/>
          <w:szCs w:val="28"/>
        </w:rPr>
        <w:t>且</w:t>
      </w:r>
      <w:r w:rsidR="00A238B6" w:rsidRPr="003F0B36">
        <w:rPr>
          <w:rFonts w:ascii="Arial" w:eastAsia="宋体" w:hAnsi="Arial" w:cs="Arial"/>
          <w:sz w:val="28"/>
          <w:szCs w:val="28"/>
        </w:rPr>
        <w:t>不会干扰</w:t>
      </w:r>
      <w:r w:rsidR="00C85AEC" w:rsidRPr="003F0B36">
        <w:rPr>
          <w:rFonts w:ascii="Arial" w:eastAsia="宋体" w:hAnsi="Arial" w:cs="Arial"/>
          <w:sz w:val="28"/>
          <w:szCs w:val="28"/>
        </w:rPr>
        <w:t>完成日期</w:t>
      </w:r>
      <w:r w:rsidR="00FF31E3" w:rsidRPr="003F0B36">
        <w:rPr>
          <w:rFonts w:ascii="Arial" w:eastAsia="宋体" w:hAnsi="Arial" w:cs="Arial"/>
          <w:sz w:val="28"/>
          <w:szCs w:val="28"/>
        </w:rPr>
        <w:t>较早的申请</w:t>
      </w:r>
      <w:r w:rsidR="00A238B6" w:rsidRPr="003F0B36">
        <w:rPr>
          <w:rFonts w:ascii="Arial" w:eastAsia="宋体" w:hAnsi="Arial" w:cs="Arial"/>
          <w:sz w:val="28"/>
          <w:szCs w:val="28"/>
        </w:rPr>
        <w:t>的</w:t>
      </w:r>
      <w:r w:rsidRPr="003F0B36">
        <w:rPr>
          <w:rFonts w:ascii="Arial" w:eastAsia="宋体" w:hAnsi="Arial" w:cs="Arial"/>
          <w:sz w:val="28"/>
          <w:szCs w:val="28"/>
        </w:rPr>
        <w:t>评审</w:t>
      </w:r>
      <w:r w:rsidR="00A238B6" w:rsidRPr="003F0B36">
        <w:rPr>
          <w:rFonts w:ascii="Arial" w:eastAsia="宋体" w:hAnsi="Arial" w:cs="Arial"/>
          <w:sz w:val="28"/>
          <w:szCs w:val="28"/>
        </w:rPr>
        <w:t>。如果发现</w:t>
      </w:r>
      <w:r w:rsidR="00FF31E3" w:rsidRPr="003F0B36">
        <w:rPr>
          <w:rFonts w:ascii="Arial" w:eastAsia="宋体" w:hAnsi="Arial" w:cs="Arial"/>
          <w:sz w:val="28"/>
          <w:szCs w:val="28"/>
        </w:rPr>
        <w:t>上述申请</w:t>
      </w:r>
      <w:r w:rsidR="00A238B6" w:rsidRPr="003F0B36">
        <w:rPr>
          <w:rFonts w:ascii="Arial" w:eastAsia="宋体" w:hAnsi="Arial" w:cs="Arial"/>
          <w:sz w:val="28"/>
          <w:szCs w:val="28"/>
        </w:rPr>
        <w:t>，</w:t>
      </w:r>
      <w:r w:rsidR="00FF31E3" w:rsidRPr="003F0B36">
        <w:rPr>
          <w:rFonts w:ascii="Arial" w:eastAsia="宋体" w:hAnsi="Arial" w:cs="Arial"/>
          <w:sz w:val="28"/>
          <w:szCs w:val="28"/>
        </w:rPr>
        <w:t>则</w:t>
      </w:r>
      <w:r w:rsidR="00A238B6" w:rsidRPr="003F0B36">
        <w:rPr>
          <w:rFonts w:ascii="Arial" w:eastAsia="宋体" w:hAnsi="Arial" w:cs="Arial"/>
          <w:sz w:val="28"/>
          <w:szCs w:val="28"/>
        </w:rPr>
        <w:t>这些</w:t>
      </w:r>
      <w:r w:rsidR="00FF31E3" w:rsidRPr="003F0B36">
        <w:rPr>
          <w:rFonts w:ascii="Arial" w:eastAsia="宋体" w:hAnsi="Arial" w:cs="Arial"/>
          <w:sz w:val="28"/>
          <w:szCs w:val="28"/>
        </w:rPr>
        <w:t>申请</w:t>
      </w:r>
      <w:r w:rsidRPr="003F0B36">
        <w:rPr>
          <w:rFonts w:ascii="Arial" w:eastAsia="宋体" w:hAnsi="Arial" w:cs="Arial"/>
          <w:sz w:val="28"/>
          <w:szCs w:val="28"/>
        </w:rPr>
        <w:t>流程</w:t>
      </w:r>
      <w:r w:rsidR="00A238B6" w:rsidRPr="003F0B36">
        <w:rPr>
          <w:rFonts w:ascii="Arial" w:eastAsia="宋体" w:hAnsi="Arial" w:cs="Arial"/>
          <w:sz w:val="28"/>
          <w:szCs w:val="28"/>
        </w:rPr>
        <w:t>应尽快完成。</w:t>
      </w:r>
    </w:p>
    <w:p w14:paraId="103A9C62" w14:textId="0FF4ADBE" w:rsidR="00A238B6" w:rsidRPr="003F0B36" w:rsidRDefault="00A238B6" w:rsidP="00FF768F">
      <w:pPr>
        <w:numPr>
          <w:ilvl w:val="0"/>
          <w:numId w:val="3"/>
        </w:numPr>
        <w:overflowPunct w:val="0"/>
        <w:snapToGrid w:val="0"/>
        <w:spacing w:after="240" w:line="300" w:lineRule="auto"/>
        <w:ind w:left="357" w:hanging="357"/>
        <w:rPr>
          <w:rFonts w:ascii="Arial" w:eastAsia="宋体" w:hAnsi="Arial" w:cs="Arial"/>
          <w:sz w:val="28"/>
          <w:szCs w:val="28"/>
        </w:rPr>
      </w:pPr>
      <w:r w:rsidRPr="003F0B36">
        <w:rPr>
          <w:rFonts w:ascii="Arial" w:eastAsia="宋体" w:hAnsi="Arial" w:cs="Arial"/>
          <w:sz w:val="28"/>
          <w:szCs w:val="28"/>
        </w:rPr>
        <w:t>510</w:t>
      </w:r>
      <w:r w:rsidRPr="003F0B36">
        <w:rPr>
          <w:rFonts w:ascii="Arial" w:eastAsia="宋体" w:hAnsi="Arial" w:cs="Arial"/>
          <w:sz w:val="28"/>
          <w:szCs w:val="28"/>
        </w:rPr>
        <w:t>（</w:t>
      </w:r>
      <w:r w:rsidRPr="003F0B36">
        <w:rPr>
          <w:rFonts w:ascii="Arial" w:eastAsia="宋体" w:hAnsi="Arial" w:cs="Arial"/>
          <w:sz w:val="28"/>
          <w:szCs w:val="28"/>
        </w:rPr>
        <w:t>k</w:t>
      </w:r>
      <w:r w:rsidR="00FF31E3" w:rsidRPr="003F0B36">
        <w:rPr>
          <w:rFonts w:ascii="Arial" w:eastAsia="宋体" w:hAnsi="Arial" w:cs="Arial"/>
          <w:sz w:val="28"/>
          <w:szCs w:val="28"/>
        </w:rPr>
        <w:t>）评审</w:t>
      </w:r>
      <w:r w:rsidRPr="003F0B36">
        <w:rPr>
          <w:rFonts w:ascii="Arial" w:eastAsia="宋体" w:hAnsi="Arial" w:cs="Arial"/>
          <w:sz w:val="28"/>
          <w:szCs w:val="28"/>
        </w:rPr>
        <w:t>。</w:t>
      </w:r>
    </w:p>
    <w:p w14:paraId="338E0C62" w14:textId="2F72A442" w:rsidR="00A238B6" w:rsidRPr="003F0B36" w:rsidRDefault="00A238B6" w:rsidP="00656572">
      <w:pPr>
        <w:numPr>
          <w:ilvl w:val="1"/>
          <w:numId w:val="3"/>
        </w:numPr>
        <w:overflowPunct w:val="0"/>
        <w:snapToGrid w:val="0"/>
        <w:spacing w:after="240" w:line="300" w:lineRule="auto"/>
        <w:ind w:leftChars="200" w:left="777" w:hanging="357"/>
        <w:rPr>
          <w:rFonts w:ascii="Arial" w:eastAsia="宋体" w:hAnsi="Arial" w:cs="Arial"/>
          <w:sz w:val="28"/>
          <w:szCs w:val="28"/>
        </w:rPr>
      </w:pPr>
      <w:r w:rsidRPr="003F0B36">
        <w:rPr>
          <w:rFonts w:ascii="Arial" w:eastAsia="宋体" w:hAnsi="Arial" w:cs="Arial"/>
          <w:sz w:val="28"/>
          <w:szCs w:val="28"/>
        </w:rPr>
        <w:t>一般</w:t>
      </w:r>
      <w:r w:rsidRPr="003F0B36">
        <w:rPr>
          <w:rFonts w:ascii="Arial" w:eastAsia="宋体" w:hAnsi="Arial" w:cs="Arial"/>
          <w:sz w:val="28"/>
          <w:szCs w:val="28"/>
        </w:rPr>
        <w:t>510</w:t>
      </w:r>
      <w:r w:rsidRPr="003F0B36">
        <w:rPr>
          <w:rFonts w:ascii="Arial" w:eastAsia="宋体" w:hAnsi="Arial" w:cs="Arial"/>
          <w:sz w:val="28"/>
          <w:szCs w:val="28"/>
        </w:rPr>
        <w:t>（</w:t>
      </w:r>
      <w:r w:rsidRPr="003F0B36">
        <w:rPr>
          <w:rFonts w:ascii="Arial" w:eastAsia="宋体" w:hAnsi="Arial" w:cs="Arial"/>
          <w:sz w:val="28"/>
          <w:szCs w:val="28"/>
        </w:rPr>
        <w:t>k</w:t>
      </w:r>
      <w:r w:rsidRPr="003F0B36">
        <w:rPr>
          <w:rFonts w:ascii="Arial" w:eastAsia="宋体" w:hAnsi="Arial" w:cs="Arial"/>
          <w:sz w:val="28"/>
          <w:szCs w:val="28"/>
        </w:rPr>
        <w:t>）。虽然</w:t>
      </w:r>
      <w:r w:rsidR="00843784" w:rsidRPr="003F0B36">
        <w:rPr>
          <w:rFonts w:ascii="Arial" w:eastAsia="宋体" w:hAnsi="Arial" w:cs="Arial"/>
          <w:sz w:val="28"/>
          <w:szCs w:val="28"/>
        </w:rPr>
        <w:t>在</w:t>
      </w:r>
      <w:r w:rsidR="00843784" w:rsidRPr="003F0B36">
        <w:rPr>
          <w:rFonts w:ascii="Arial" w:eastAsia="宋体" w:hAnsi="Arial" w:cs="Arial"/>
          <w:sz w:val="28"/>
          <w:szCs w:val="28"/>
        </w:rPr>
        <w:t>FDA</w:t>
      </w:r>
      <w:r w:rsidR="00843784" w:rsidRPr="003F0B36">
        <w:rPr>
          <w:rFonts w:ascii="Arial" w:eastAsia="宋体" w:hAnsi="Arial" w:cs="Arial"/>
          <w:sz w:val="28"/>
          <w:szCs w:val="28"/>
        </w:rPr>
        <w:t>确定实质等同性之前，</w:t>
      </w:r>
      <w:r w:rsidRPr="003F0B36">
        <w:rPr>
          <w:rFonts w:ascii="Arial" w:eastAsia="宋体" w:hAnsi="Arial" w:cs="Arial"/>
          <w:sz w:val="28"/>
          <w:szCs w:val="28"/>
        </w:rPr>
        <w:t>制造商不会将</w:t>
      </w:r>
      <w:r w:rsidRPr="003F0B36">
        <w:rPr>
          <w:rFonts w:ascii="Arial" w:eastAsia="宋体" w:hAnsi="Arial" w:cs="Arial"/>
          <w:sz w:val="28"/>
          <w:szCs w:val="28"/>
        </w:rPr>
        <w:t>510</w:t>
      </w:r>
      <w:r w:rsidRPr="003F0B36">
        <w:rPr>
          <w:rFonts w:ascii="Arial" w:eastAsia="宋体" w:hAnsi="Arial" w:cs="Arial"/>
          <w:sz w:val="28"/>
          <w:szCs w:val="28"/>
        </w:rPr>
        <w:t>（</w:t>
      </w:r>
      <w:r w:rsidRPr="003F0B36">
        <w:rPr>
          <w:rFonts w:ascii="Arial" w:eastAsia="宋体" w:hAnsi="Arial" w:cs="Arial"/>
          <w:sz w:val="28"/>
          <w:szCs w:val="28"/>
        </w:rPr>
        <w:t>k</w:t>
      </w:r>
      <w:r w:rsidRPr="003F0B36">
        <w:rPr>
          <w:rFonts w:ascii="Arial" w:eastAsia="宋体" w:hAnsi="Arial" w:cs="Arial"/>
          <w:sz w:val="28"/>
          <w:szCs w:val="28"/>
        </w:rPr>
        <w:t>）</w:t>
      </w:r>
      <w:r w:rsidR="00B80D3D" w:rsidRPr="003F0B36">
        <w:rPr>
          <w:rFonts w:ascii="Arial" w:eastAsia="宋体" w:hAnsi="Arial" w:cs="Arial"/>
          <w:sz w:val="28"/>
          <w:szCs w:val="28"/>
        </w:rPr>
        <w:t>申请</w:t>
      </w:r>
      <w:r w:rsidR="00843784" w:rsidRPr="003F0B36">
        <w:rPr>
          <w:rFonts w:ascii="Arial" w:eastAsia="宋体" w:hAnsi="Arial" w:cs="Arial"/>
          <w:sz w:val="28"/>
          <w:szCs w:val="28"/>
        </w:rPr>
        <w:t>的</w:t>
      </w:r>
      <w:r w:rsidR="00B80D3D" w:rsidRPr="003F0B36">
        <w:rPr>
          <w:rFonts w:ascii="Arial" w:eastAsia="宋体" w:hAnsi="Arial" w:cs="Arial"/>
          <w:sz w:val="28"/>
          <w:szCs w:val="28"/>
        </w:rPr>
        <w:t>医疗器械上市销售，但</w:t>
      </w:r>
      <w:r w:rsidRPr="003F0B36">
        <w:rPr>
          <w:rFonts w:ascii="Arial" w:eastAsia="宋体" w:hAnsi="Arial" w:cs="Arial"/>
          <w:sz w:val="28"/>
          <w:szCs w:val="28"/>
        </w:rPr>
        <w:t>我们</w:t>
      </w:r>
      <w:r w:rsidR="00B80D3D" w:rsidRPr="003F0B36">
        <w:rPr>
          <w:rFonts w:ascii="Arial" w:eastAsia="宋体" w:hAnsi="Arial" w:cs="Arial"/>
          <w:sz w:val="28"/>
          <w:szCs w:val="28"/>
        </w:rPr>
        <w:t>希望</w:t>
      </w:r>
      <w:r w:rsidRPr="003F0B36">
        <w:rPr>
          <w:rFonts w:ascii="Arial" w:eastAsia="宋体" w:hAnsi="Arial" w:cs="Arial"/>
          <w:sz w:val="28"/>
          <w:szCs w:val="28"/>
        </w:rPr>
        <w:t>尽可能地</w:t>
      </w:r>
      <w:r w:rsidR="00B80D3D" w:rsidRPr="003F0B36">
        <w:rPr>
          <w:rFonts w:ascii="Arial" w:eastAsia="宋体" w:hAnsi="Arial" w:cs="Arial"/>
          <w:sz w:val="28"/>
          <w:szCs w:val="28"/>
        </w:rPr>
        <w:t>将该项申请的周转时间维持在</w:t>
      </w:r>
      <w:r w:rsidRPr="003F0B36">
        <w:rPr>
          <w:rFonts w:ascii="Arial" w:eastAsia="宋体" w:hAnsi="Arial" w:cs="Arial"/>
          <w:sz w:val="28"/>
          <w:szCs w:val="28"/>
        </w:rPr>
        <w:t>90</w:t>
      </w:r>
      <w:r w:rsidRPr="003F0B36">
        <w:rPr>
          <w:rFonts w:ascii="Arial" w:eastAsia="宋体" w:hAnsi="Arial" w:cs="Arial"/>
          <w:sz w:val="28"/>
          <w:szCs w:val="28"/>
        </w:rPr>
        <w:t>天。</w:t>
      </w:r>
      <w:r w:rsidR="007E3955" w:rsidRPr="003F0B36">
        <w:rPr>
          <w:rFonts w:ascii="Arial" w:eastAsia="宋体" w:hAnsi="Arial" w:cs="Arial"/>
          <w:sz w:val="28"/>
          <w:szCs w:val="28"/>
        </w:rPr>
        <w:t>评审</w:t>
      </w:r>
      <w:r w:rsidRPr="003F0B36">
        <w:rPr>
          <w:rFonts w:ascii="Arial" w:eastAsia="宋体" w:hAnsi="Arial" w:cs="Arial"/>
          <w:sz w:val="28"/>
          <w:szCs w:val="28"/>
        </w:rPr>
        <w:t>人员应该考虑他们的</w:t>
      </w:r>
      <w:r w:rsidRPr="003F0B36">
        <w:rPr>
          <w:rFonts w:ascii="Arial" w:eastAsia="宋体" w:hAnsi="Arial" w:cs="Arial"/>
          <w:sz w:val="28"/>
          <w:szCs w:val="28"/>
        </w:rPr>
        <w:t>510</w:t>
      </w:r>
      <w:r w:rsidRPr="003F0B36">
        <w:rPr>
          <w:rFonts w:ascii="Arial" w:eastAsia="宋体" w:hAnsi="Arial" w:cs="Arial"/>
          <w:sz w:val="28"/>
          <w:szCs w:val="28"/>
        </w:rPr>
        <w:t>（</w:t>
      </w:r>
      <w:r w:rsidRPr="003F0B36">
        <w:rPr>
          <w:rFonts w:ascii="Arial" w:eastAsia="宋体" w:hAnsi="Arial" w:cs="Arial"/>
          <w:sz w:val="28"/>
          <w:szCs w:val="28"/>
        </w:rPr>
        <w:t>k</w:t>
      </w:r>
      <w:r w:rsidR="00B80D3D" w:rsidRPr="003F0B36">
        <w:rPr>
          <w:rFonts w:ascii="Arial" w:eastAsia="宋体" w:hAnsi="Arial" w:cs="Arial"/>
          <w:sz w:val="28"/>
          <w:szCs w:val="28"/>
        </w:rPr>
        <w:t>）工作量，确定是否有可以完成</w:t>
      </w:r>
      <w:r w:rsidRPr="003F0B36">
        <w:rPr>
          <w:rFonts w:ascii="Arial" w:eastAsia="宋体" w:hAnsi="Arial" w:cs="Arial"/>
          <w:sz w:val="28"/>
          <w:szCs w:val="28"/>
        </w:rPr>
        <w:t>，</w:t>
      </w:r>
      <w:r w:rsidR="00C85AEC" w:rsidRPr="003F0B36">
        <w:rPr>
          <w:rFonts w:ascii="Arial" w:eastAsia="宋体" w:hAnsi="Arial" w:cs="Arial"/>
          <w:sz w:val="28"/>
          <w:szCs w:val="28"/>
        </w:rPr>
        <w:t>且不会影响到较早提交的申请的评审</w:t>
      </w:r>
      <w:r w:rsidRPr="003F0B36">
        <w:rPr>
          <w:rFonts w:ascii="Arial" w:eastAsia="宋体" w:hAnsi="Arial" w:cs="Arial"/>
          <w:sz w:val="28"/>
          <w:szCs w:val="28"/>
        </w:rPr>
        <w:t>。如果</w:t>
      </w:r>
      <w:r w:rsidR="00B80D3D" w:rsidRPr="003F0B36">
        <w:rPr>
          <w:rFonts w:ascii="Arial" w:eastAsia="宋体" w:hAnsi="Arial" w:cs="Arial"/>
          <w:sz w:val="28"/>
          <w:szCs w:val="28"/>
        </w:rPr>
        <w:t>有上述文件</w:t>
      </w:r>
      <w:r w:rsidRPr="003F0B36">
        <w:rPr>
          <w:rFonts w:ascii="Arial" w:eastAsia="宋体" w:hAnsi="Arial" w:cs="Arial"/>
          <w:sz w:val="28"/>
          <w:szCs w:val="28"/>
        </w:rPr>
        <w:t>，</w:t>
      </w:r>
      <w:r w:rsidR="00B80D3D" w:rsidRPr="003F0B36">
        <w:rPr>
          <w:rFonts w:ascii="Arial" w:eastAsia="宋体" w:hAnsi="Arial" w:cs="Arial"/>
          <w:sz w:val="28"/>
          <w:szCs w:val="28"/>
        </w:rPr>
        <w:t>则该类</w:t>
      </w:r>
      <w:r w:rsidRPr="003F0B36">
        <w:rPr>
          <w:rFonts w:ascii="Arial" w:eastAsia="宋体" w:hAnsi="Arial" w:cs="Arial"/>
          <w:sz w:val="28"/>
          <w:szCs w:val="28"/>
        </w:rPr>
        <w:t>510</w:t>
      </w:r>
      <w:r w:rsidRPr="003F0B36">
        <w:rPr>
          <w:rFonts w:ascii="Arial" w:eastAsia="宋体" w:hAnsi="Arial" w:cs="Arial"/>
          <w:sz w:val="28"/>
          <w:szCs w:val="28"/>
        </w:rPr>
        <w:t>（</w:t>
      </w:r>
      <w:r w:rsidRPr="003F0B36">
        <w:rPr>
          <w:rFonts w:ascii="Arial" w:eastAsia="宋体" w:hAnsi="Arial" w:cs="Arial"/>
          <w:sz w:val="28"/>
          <w:szCs w:val="28"/>
        </w:rPr>
        <w:t>k</w:t>
      </w:r>
      <w:r w:rsidRPr="003F0B36">
        <w:rPr>
          <w:rFonts w:ascii="Arial" w:eastAsia="宋体" w:hAnsi="Arial" w:cs="Arial"/>
          <w:sz w:val="28"/>
          <w:szCs w:val="28"/>
        </w:rPr>
        <w:t>）应该尽快完成。</w:t>
      </w:r>
    </w:p>
    <w:p w14:paraId="6B7DC897" w14:textId="2712D2B7" w:rsidR="00A238B6" w:rsidRPr="003F0B36" w:rsidRDefault="00BE7F90" w:rsidP="00656572">
      <w:pPr>
        <w:numPr>
          <w:ilvl w:val="1"/>
          <w:numId w:val="3"/>
        </w:numPr>
        <w:overflowPunct w:val="0"/>
        <w:snapToGrid w:val="0"/>
        <w:spacing w:after="240" w:line="300" w:lineRule="auto"/>
        <w:ind w:leftChars="200" w:left="777" w:hanging="357"/>
        <w:rPr>
          <w:rFonts w:ascii="Arial" w:eastAsia="宋体" w:hAnsi="Arial" w:cs="Arial"/>
          <w:sz w:val="28"/>
          <w:szCs w:val="28"/>
        </w:rPr>
      </w:pPr>
      <w:r w:rsidRPr="003F0B36">
        <w:rPr>
          <w:rFonts w:ascii="Arial" w:eastAsia="宋体" w:hAnsi="Arial" w:cs="Arial"/>
          <w:sz w:val="28"/>
          <w:szCs w:val="28"/>
        </w:rPr>
        <w:t>需要简单说明的</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）。在任何</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）的</w:t>
      </w:r>
      <w:r w:rsidR="007E3955" w:rsidRPr="003F0B36">
        <w:rPr>
          <w:rFonts w:ascii="Arial" w:eastAsia="宋体" w:hAnsi="Arial" w:cs="Arial"/>
          <w:sz w:val="28"/>
          <w:szCs w:val="28"/>
        </w:rPr>
        <w:t>评审</w:t>
      </w:r>
      <w:r w:rsidR="00A238B6" w:rsidRPr="003F0B36">
        <w:rPr>
          <w:rFonts w:ascii="Arial" w:eastAsia="宋体" w:hAnsi="Arial" w:cs="Arial"/>
          <w:sz w:val="28"/>
          <w:szCs w:val="28"/>
        </w:rPr>
        <w:t>期间，</w:t>
      </w:r>
      <w:r w:rsidRPr="003F0B36">
        <w:rPr>
          <w:rFonts w:ascii="Arial" w:eastAsia="宋体" w:hAnsi="Arial" w:cs="Arial"/>
          <w:sz w:val="28"/>
          <w:szCs w:val="28"/>
        </w:rPr>
        <w:t>针对无需提交修订、且可以通过电话处理的</w:t>
      </w:r>
      <w:r w:rsidR="00A238B6" w:rsidRPr="003F0B36">
        <w:rPr>
          <w:rFonts w:ascii="Arial" w:eastAsia="宋体" w:hAnsi="Arial" w:cs="Arial"/>
          <w:sz w:val="28"/>
          <w:szCs w:val="28"/>
        </w:rPr>
        <w:t>简单</w:t>
      </w:r>
      <w:r w:rsidRPr="003F0B36">
        <w:rPr>
          <w:rFonts w:ascii="Arial" w:eastAsia="宋体" w:hAnsi="Arial" w:cs="Arial"/>
          <w:sz w:val="28"/>
          <w:szCs w:val="28"/>
        </w:rPr>
        <w:t>问题或缺陷的说明</w:t>
      </w:r>
      <w:r w:rsidR="00A238B6" w:rsidRPr="003F0B36">
        <w:rPr>
          <w:rFonts w:ascii="Arial" w:eastAsia="宋体" w:hAnsi="Arial" w:cs="Arial"/>
          <w:sz w:val="28"/>
          <w:szCs w:val="28"/>
        </w:rPr>
        <w:t>，不会影响</w:t>
      </w:r>
      <w:r w:rsidR="00EE0979">
        <w:rPr>
          <w:rFonts w:ascii="Arial" w:eastAsia="宋体" w:hAnsi="Arial" w:cs="Arial" w:hint="eastAsia"/>
          <w:sz w:val="28"/>
          <w:szCs w:val="28"/>
        </w:rPr>
        <w:t>预计</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Pr="003F0B36">
        <w:rPr>
          <w:rFonts w:ascii="Arial" w:eastAsia="宋体" w:hAnsi="Arial" w:cs="Arial"/>
          <w:sz w:val="28"/>
          <w:szCs w:val="28"/>
        </w:rPr>
        <w:t>k</w:t>
      </w:r>
      <w:r w:rsidR="00A238B6" w:rsidRPr="003F0B36">
        <w:rPr>
          <w:rFonts w:ascii="Arial" w:eastAsia="宋体" w:hAnsi="Arial" w:cs="Arial"/>
          <w:sz w:val="28"/>
          <w:szCs w:val="28"/>
        </w:rPr>
        <w:t>）</w:t>
      </w:r>
      <w:r w:rsidR="00C85AEC" w:rsidRPr="003F0B36">
        <w:rPr>
          <w:rFonts w:ascii="Arial" w:eastAsia="宋体" w:hAnsi="Arial" w:cs="Arial"/>
          <w:sz w:val="28"/>
          <w:szCs w:val="28"/>
        </w:rPr>
        <w:t>完成日期</w:t>
      </w:r>
      <w:r w:rsidR="00A238B6" w:rsidRPr="003F0B36">
        <w:rPr>
          <w:rFonts w:ascii="Arial" w:eastAsia="宋体" w:hAnsi="Arial" w:cs="Arial"/>
          <w:sz w:val="28"/>
          <w:szCs w:val="28"/>
        </w:rPr>
        <w:t>。</w:t>
      </w:r>
    </w:p>
    <w:p w14:paraId="53854383" w14:textId="182A835C" w:rsidR="00A238B6" w:rsidRPr="003F0B36" w:rsidRDefault="00BE7F90" w:rsidP="00656572">
      <w:pPr>
        <w:numPr>
          <w:ilvl w:val="1"/>
          <w:numId w:val="3"/>
        </w:numPr>
        <w:overflowPunct w:val="0"/>
        <w:snapToGrid w:val="0"/>
        <w:spacing w:after="240" w:line="300" w:lineRule="auto"/>
        <w:ind w:leftChars="200" w:left="777" w:hanging="357"/>
        <w:rPr>
          <w:rFonts w:ascii="Arial" w:eastAsia="宋体" w:hAnsi="Arial" w:cs="Arial"/>
          <w:sz w:val="28"/>
          <w:szCs w:val="28"/>
        </w:rPr>
      </w:pPr>
      <w:r w:rsidRPr="003F0B36">
        <w:rPr>
          <w:rFonts w:ascii="Arial" w:eastAsia="宋体" w:hAnsi="Arial" w:cs="Arial"/>
          <w:sz w:val="28"/>
          <w:szCs w:val="28"/>
        </w:rPr>
        <w:t>需要修订的</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）。如果发现</w:t>
      </w:r>
      <w:r w:rsidRPr="003F0B36">
        <w:rPr>
          <w:rFonts w:ascii="Arial" w:eastAsia="宋体" w:hAnsi="Arial" w:cs="Arial"/>
          <w:sz w:val="28"/>
          <w:szCs w:val="28"/>
        </w:rPr>
        <w:t>存在</w:t>
      </w:r>
      <w:r w:rsidR="00A238B6" w:rsidRPr="003F0B36">
        <w:rPr>
          <w:rFonts w:ascii="Arial" w:eastAsia="宋体" w:hAnsi="Arial" w:cs="Arial"/>
          <w:sz w:val="28"/>
          <w:szCs w:val="28"/>
        </w:rPr>
        <w:t>通过电话交谈无法</w:t>
      </w:r>
      <w:r w:rsidRPr="003F0B36">
        <w:rPr>
          <w:rFonts w:ascii="Arial" w:eastAsia="宋体" w:hAnsi="Arial" w:cs="Arial"/>
          <w:sz w:val="28"/>
          <w:szCs w:val="28"/>
        </w:rPr>
        <w:t>解决</w:t>
      </w:r>
      <w:r w:rsidR="00A238B6" w:rsidRPr="003F0B36">
        <w:rPr>
          <w:rFonts w:ascii="Arial" w:eastAsia="宋体" w:hAnsi="Arial" w:cs="Arial"/>
          <w:sz w:val="28"/>
          <w:szCs w:val="28"/>
        </w:rPr>
        <w:t>的缺陷，则需要</w:t>
      </w:r>
      <w:r w:rsidRPr="003F0B36">
        <w:rPr>
          <w:rFonts w:ascii="Arial" w:eastAsia="宋体" w:hAnsi="Arial" w:cs="Arial"/>
          <w:sz w:val="28"/>
          <w:szCs w:val="28"/>
        </w:rPr>
        <w:t>修订</w:t>
      </w:r>
      <w:r w:rsidR="00A238B6" w:rsidRPr="003F0B36">
        <w:rPr>
          <w:rFonts w:ascii="Arial" w:eastAsia="宋体" w:hAnsi="Arial" w:cs="Arial"/>
          <w:sz w:val="28"/>
          <w:szCs w:val="28"/>
        </w:rPr>
        <w:t>。在这种情况下，</w:t>
      </w:r>
      <w:r w:rsidR="007E3955" w:rsidRPr="003F0B36">
        <w:rPr>
          <w:rFonts w:ascii="Arial" w:eastAsia="宋体" w:hAnsi="Arial" w:cs="Arial"/>
          <w:sz w:val="28"/>
          <w:szCs w:val="28"/>
        </w:rPr>
        <w:t>评审</w:t>
      </w:r>
      <w:r w:rsidRPr="003F0B36">
        <w:rPr>
          <w:rFonts w:ascii="Arial" w:eastAsia="宋体" w:hAnsi="Arial" w:cs="Arial"/>
          <w:sz w:val="28"/>
          <w:szCs w:val="28"/>
        </w:rPr>
        <w:t>周期</w:t>
      </w:r>
      <w:r w:rsidR="00A238B6" w:rsidRPr="003F0B36">
        <w:rPr>
          <w:rFonts w:ascii="Arial" w:eastAsia="宋体" w:hAnsi="Arial" w:cs="Arial"/>
          <w:sz w:val="28"/>
          <w:szCs w:val="28"/>
        </w:rPr>
        <w:t>将</w:t>
      </w:r>
      <w:r w:rsidRPr="003F0B36">
        <w:rPr>
          <w:rFonts w:ascii="Arial" w:eastAsia="宋体" w:hAnsi="Arial" w:cs="Arial"/>
          <w:sz w:val="28"/>
          <w:szCs w:val="28"/>
        </w:rPr>
        <w:t>会</w:t>
      </w:r>
      <w:r w:rsidR="00A238B6" w:rsidRPr="003F0B36">
        <w:rPr>
          <w:rFonts w:ascii="Arial" w:eastAsia="宋体" w:hAnsi="Arial" w:cs="Arial"/>
          <w:sz w:val="28"/>
          <w:szCs w:val="28"/>
        </w:rPr>
        <w:t>暂停，</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w:t>
      </w:r>
      <w:r w:rsidRPr="003F0B36">
        <w:rPr>
          <w:rFonts w:ascii="Arial" w:eastAsia="宋体" w:hAnsi="Arial" w:cs="Arial"/>
          <w:sz w:val="28"/>
          <w:szCs w:val="28"/>
        </w:rPr>
        <w:t>也会</w:t>
      </w:r>
      <w:r w:rsidR="00A238B6" w:rsidRPr="003F0B36">
        <w:rPr>
          <w:rFonts w:ascii="Arial" w:eastAsia="宋体" w:hAnsi="Arial" w:cs="Arial"/>
          <w:sz w:val="28"/>
          <w:szCs w:val="28"/>
        </w:rPr>
        <w:t>被暂停。收到</w:t>
      </w:r>
      <w:r w:rsidRPr="003F0B36">
        <w:rPr>
          <w:rFonts w:ascii="Arial" w:eastAsia="宋体" w:hAnsi="Arial" w:cs="Arial"/>
          <w:sz w:val="28"/>
          <w:szCs w:val="28"/>
        </w:rPr>
        <w:t>修订</w:t>
      </w:r>
      <w:r w:rsidR="00A238B6" w:rsidRPr="003F0B36">
        <w:rPr>
          <w:rFonts w:ascii="Arial" w:eastAsia="宋体" w:hAnsi="Arial" w:cs="Arial"/>
          <w:sz w:val="28"/>
          <w:szCs w:val="28"/>
        </w:rPr>
        <w:t>后，其</w:t>
      </w:r>
      <w:r w:rsidRPr="003F0B36">
        <w:rPr>
          <w:rFonts w:ascii="Arial" w:eastAsia="宋体" w:hAnsi="Arial" w:cs="Arial"/>
          <w:sz w:val="28"/>
          <w:szCs w:val="28"/>
        </w:rPr>
        <w:t>为期</w:t>
      </w:r>
      <w:r w:rsidR="00A238B6" w:rsidRPr="003F0B36">
        <w:rPr>
          <w:rFonts w:ascii="Arial" w:eastAsia="宋体" w:hAnsi="Arial" w:cs="Arial"/>
          <w:sz w:val="28"/>
          <w:szCs w:val="28"/>
        </w:rPr>
        <w:t>90</w:t>
      </w:r>
      <w:r w:rsidR="00A238B6" w:rsidRPr="003F0B36">
        <w:rPr>
          <w:rFonts w:ascii="Arial" w:eastAsia="宋体" w:hAnsi="Arial" w:cs="Arial"/>
          <w:sz w:val="28"/>
          <w:szCs w:val="28"/>
        </w:rPr>
        <w:t>天</w:t>
      </w:r>
      <w:r w:rsidRPr="003F0B36">
        <w:rPr>
          <w:rFonts w:ascii="Arial" w:eastAsia="宋体" w:hAnsi="Arial" w:cs="Arial"/>
          <w:sz w:val="28"/>
          <w:szCs w:val="28"/>
        </w:rPr>
        <w:t>的评审周期会</w:t>
      </w:r>
      <w:r w:rsidR="00A238B6" w:rsidRPr="003F0B36">
        <w:rPr>
          <w:rFonts w:ascii="Arial" w:eastAsia="宋体" w:hAnsi="Arial" w:cs="Arial"/>
          <w:sz w:val="28"/>
          <w:szCs w:val="28"/>
        </w:rPr>
        <w:t>重置，并建立新的</w:t>
      </w:r>
      <w:r w:rsidR="00C85AEC" w:rsidRPr="003F0B36">
        <w:rPr>
          <w:rFonts w:ascii="Arial" w:eastAsia="宋体" w:hAnsi="Arial" w:cs="Arial"/>
          <w:sz w:val="28"/>
          <w:szCs w:val="28"/>
        </w:rPr>
        <w:t>完成日期</w:t>
      </w:r>
      <w:r w:rsidR="00A238B6" w:rsidRPr="003F0B36">
        <w:rPr>
          <w:rFonts w:ascii="Arial" w:eastAsia="宋体" w:hAnsi="Arial" w:cs="Arial"/>
          <w:sz w:val="28"/>
          <w:szCs w:val="28"/>
        </w:rPr>
        <w:t>。</w:t>
      </w:r>
      <w:r w:rsidRPr="003F0B36">
        <w:rPr>
          <w:rFonts w:ascii="Arial" w:eastAsia="宋体" w:hAnsi="Arial" w:cs="Arial"/>
          <w:sz w:val="28"/>
          <w:szCs w:val="28"/>
        </w:rPr>
        <w:t>其</w:t>
      </w:r>
      <w:r w:rsidR="00A238B6" w:rsidRPr="003F0B36">
        <w:rPr>
          <w:rFonts w:ascii="Arial" w:eastAsia="宋体" w:hAnsi="Arial" w:cs="Arial"/>
          <w:sz w:val="28"/>
          <w:szCs w:val="28"/>
        </w:rPr>
        <w:t>适用于</w:t>
      </w:r>
      <w:r w:rsidRPr="003F0B36">
        <w:rPr>
          <w:rFonts w:ascii="Arial" w:eastAsia="宋体" w:hAnsi="Arial" w:cs="Arial"/>
          <w:sz w:val="28"/>
          <w:szCs w:val="28"/>
        </w:rPr>
        <w:t>所收到的所有</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w:t>
      </w:r>
      <w:r w:rsidRPr="003F0B36">
        <w:rPr>
          <w:rFonts w:ascii="Arial" w:eastAsia="宋体" w:hAnsi="Arial" w:cs="Arial"/>
          <w:sz w:val="28"/>
          <w:szCs w:val="28"/>
        </w:rPr>
        <w:t>修订</w:t>
      </w:r>
      <w:r w:rsidR="00A238B6" w:rsidRPr="003F0B36">
        <w:rPr>
          <w:rFonts w:ascii="Arial" w:eastAsia="宋体" w:hAnsi="Arial" w:cs="Arial"/>
          <w:sz w:val="28"/>
          <w:szCs w:val="28"/>
        </w:rPr>
        <w:t>。</w:t>
      </w:r>
      <w:r w:rsidRPr="003F0B36">
        <w:rPr>
          <w:rFonts w:ascii="Arial" w:eastAsia="宋体" w:hAnsi="Arial" w:cs="Arial"/>
          <w:sz w:val="28"/>
          <w:szCs w:val="28"/>
        </w:rPr>
        <w:t>在本指南中规定</w:t>
      </w:r>
      <w:r w:rsidR="00A238B6" w:rsidRPr="003F0B36">
        <w:rPr>
          <w:rFonts w:ascii="Arial" w:eastAsia="宋体" w:hAnsi="Arial" w:cs="Arial"/>
          <w:sz w:val="28"/>
          <w:szCs w:val="28"/>
        </w:rPr>
        <w:t>，提交</w:t>
      </w:r>
      <w:r w:rsidR="00A238B6" w:rsidRPr="003F0B36">
        <w:rPr>
          <w:rFonts w:ascii="Arial" w:eastAsia="宋体" w:hAnsi="Arial" w:cs="Arial"/>
          <w:sz w:val="28"/>
          <w:szCs w:val="28"/>
        </w:rPr>
        <w:t>510</w:t>
      </w:r>
      <w:r w:rsidR="00A238B6" w:rsidRPr="003F0B36">
        <w:rPr>
          <w:rFonts w:ascii="Arial" w:eastAsia="宋体" w:hAnsi="Arial" w:cs="Arial"/>
          <w:sz w:val="28"/>
          <w:szCs w:val="28"/>
        </w:rPr>
        <w:t>（</w:t>
      </w:r>
      <w:r w:rsidR="00A238B6" w:rsidRPr="003F0B36">
        <w:rPr>
          <w:rFonts w:ascii="Arial" w:eastAsia="宋体" w:hAnsi="Arial" w:cs="Arial"/>
          <w:sz w:val="28"/>
          <w:szCs w:val="28"/>
        </w:rPr>
        <w:t>k</w:t>
      </w:r>
      <w:r w:rsidR="00A238B6" w:rsidRPr="003F0B36">
        <w:rPr>
          <w:rFonts w:ascii="Arial" w:eastAsia="宋体" w:hAnsi="Arial" w:cs="Arial"/>
          <w:sz w:val="28"/>
          <w:szCs w:val="28"/>
        </w:rPr>
        <w:t>）的任何书面文件，无论</w:t>
      </w:r>
      <w:r w:rsidRPr="003F0B36">
        <w:rPr>
          <w:rFonts w:ascii="Arial" w:eastAsia="宋体" w:hAnsi="Arial" w:cs="Arial"/>
          <w:sz w:val="28"/>
          <w:szCs w:val="28"/>
        </w:rPr>
        <w:t>出自于</w:t>
      </w:r>
      <w:r w:rsidR="00A238B6" w:rsidRPr="003F0B36">
        <w:rPr>
          <w:rFonts w:ascii="Arial" w:eastAsia="宋体" w:hAnsi="Arial" w:cs="Arial"/>
          <w:sz w:val="28"/>
          <w:szCs w:val="28"/>
        </w:rPr>
        <w:t>ODE</w:t>
      </w:r>
      <w:r w:rsidR="00A238B6" w:rsidRPr="003F0B36">
        <w:rPr>
          <w:rFonts w:ascii="Arial" w:eastAsia="宋体" w:hAnsi="Arial" w:cs="Arial"/>
          <w:sz w:val="28"/>
          <w:szCs w:val="28"/>
        </w:rPr>
        <w:t>要求还是由制造商自愿提交，</w:t>
      </w:r>
      <w:r w:rsidRPr="003F0B36">
        <w:rPr>
          <w:rFonts w:ascii="Arial" w:eastAsia="宋体" w:hAnsi="Arial" w:cs="Arial"/>
          <w:sz w:val="28"/>
          <w:szCs w:val="28"/>
        </w:rPr>
        <w:t>若</w:t>
      </w:r>
      <w:r w:rsidR="00A238B6" w:rsidRPr="003F0B36">
        <w:rPr>
          <w:rFonts w:ascii="Arial" w:eastAsia="宋体" w:hAnsi="Arial" w:cs="Arial"/>
          <w:sz w:val="28"/>
          <w:szCs w:val="28"/>
        </w:rPr>
        <w:t>其中包含与确定实质</w:t>
      </w:r>
      <w:r w:rsidRPr="003F0B36">
        <w:rPr>
          <w:rFonts w:ascii="Arial" w:eastAsia="宋体" w:hAnsi="Arial" w:cs="Arial"/>
          <w:sz w:val="28"/>
          <w:szCs w:val="28"/>
        </w:rPr>
        <w:t>等同性</w:t>
      </w:r>
      <w:r w:rsidR="00A238B6" w:rsidRPr="003F0B36">
        <w:rPr>
          <w:rFonts w:ascii="Arial" w:eastAsia="宋体" w:hAnsi="Arial" w:cs="Arial"/>
          <w:sz w:val="28"/>
          <w:szCs w:val="28"/>
        </w:rPr>
        <w:t>相关的实质性信息，</w:t>
      </w:r>
      <w:r w:rsidRPr="003F0B36">
        <w:rPr>
          <w:rFonts w:ascii="Arial" w:eastAsia="宋体" w:hAnsi="Arial" w:cs="Arial"/>
          <w:sz w:val="28"/>
          <w:szCs w:val="28"/>
        </w:rPr>
        <w:t>则</w:t>
      </w:r>
      <w:r w:rsidR="00A238B6" w:rsidRPr="003F0B36">
        <w:rPr>
          <w:rFonts w:ascii="Arial" w:eastAsia="宋体" w:hAnsi="Arial" w:cs="Arial"/>
          <w:sz w:val="28"/>
          <w:szCs w:val="28"/>
        </w:rPr>
        <w:t>均被视为</w:t>
      </w:r>
      <w:r w:rsidRPr="003F0B36">
        <w:rPr>
          <w:rFonts w:ascii="Arial" w:eastAsia="宋体" w:hAnsi="Arial" w:cs="Arial"/>
          <w:sz w:val="28"/>
          <w:szCs w:val="28"/>
        </w:rPr>
        <w:t>修订</w:t>
      </w:r>
      <w:r w:rsidR="00A238B6" w:rsidRPr="003F0B36">
        <w:rPr>
          <w:rFonts w:ascii="Arial" w:eastAsia="宋体" w:hAnsi="Arial" w:cs="Arial"/>
          <w:sz w:val="28"/>
          <w:szCs w:val="28"/>
        </w:rPr>
        <w:t>。另一方面，</w:t>
      </w:r>
      <w:r w:rsidRPr="003F0B36">
        <w:rPr>
          <w:rFonts w:ascii="Arial" w:eastAsia="宋体" w:hAnsi="Arial" w:cs="Arial"/>
          <w:sz w:val="28"/>
          <w:szCs w:val="28"/>
        </w:rPr>
        <w:t>一般性信件或</w:t>
      </w:r>
      <w:r w:rsidR="00A238B6" w:rsidRPr="003F0B36">
        <w:rPr>
          <w:rFonts w:ascii="Arial" w:eastAsia="宋体" w:hAnsi="Arial" w:cs="Arial"/>
          <w:sz w:val="28"/>
          <w:szCs w:val="28"/>
        </w:rPr>
        <w:t>与抵押品相关的</w:t>
      </w:r>
      <w:r w:rsidRPr="003F0B36">
        <w:rPr>
          <w:rFonts w:ascii="Arial" w:eastAsia="宋体" w:hAnsi="Arial" w:cs="Arial"/>
          <w:sz w:val="28"/>
          <w:szCs w:val="28"/>
        </w:rPr>
        <w:t>信件</w:t>
      </w:r>
      <w:r w:rsidR="00A238B6" w:rsidRPr="003F0B36">
        <w:rPr>
          <w:rFonts w:ascii="Arial" w:eastAsia="宋体" w:hAnsi="Arial" w:cs="Arial"/>
          <w:sz w:val="28"/>
          <w:szCs w:val="28"/>
        </w:rPr>
        <w:t>，如</w:t>
      </w:r>
      <w:r w:rsidR="00EE0979">
        <w:rPr>
          <w:rFonts w:ascii="Arial" w:eastAsia="宋体" w:hAnsi="Arial" w:cs="Arial" w:hint="eastAsia"/>
          <w:sz w:val="28"/>
          <w:szCs w:val="28"/>
        </w:rPr>
        <w:t>已存档可用的总结或证书</w:t>
      </w:r>
      <w:r w:rsidRPr="003F0B36">
        <w:rPr>
          <w:rFonts w:ascii="Arial" w:eastAsia="宋体" w:hAnsi="Arial" w:cs="Arial"/>
          <w:sz w:val="28"/>
          <w:szCs w:val="28"/>
        </w:rPr>
        <w:t>，则不会被视作修订。</w:t>
      </w:r>
    </w:p>
    <w:p w14:paraId="02A3A8F4" w14:textId="77777777" w:rsidR="00B4279F" w:rsidRDefault="00B4279F">
      <w:pPr>
        <w:widowControl/>
        <w:jc w:val="left"/>
        <w:rPr>
          <w:rFonts w:ascii="Arial" w:eastAsia="宋体" w:hAnsi="Arial" w:cs="Arial"/>
          <w:sz w:val="24"/>
          <w:szCs w:val="24"/>
        </w:rPr>
      </w:pPr>
      <w:r>
        <w:rPr>
          <w:rFonts w:ascii="Arial" w:eastAsia="宋体" w:hAnsi="Arial" w:cs="Arial"/>
          <w:sz w:val="24"/>
          <w:szCs w:val="24"/>
        </w:rPr>
        <w:br w:type="page"/>
      </w:r>
    </w:p>
    <w:p w14:paraId="3A7BDFC4" w14:textId="115B9D06" w:rsidR="00A238B6" w:rsidRPr="003F0B36" w:rsidRDefault="00A238B6" w:rsidP="003F0B36">
      <w:pPr>
        <w:numPr>
          <w:ilvl w:val="0"/>
          <w:numId w:val="3"/>
        </w:numPr>
        <w:overflowPunct w:val="0"/>
        <w:snapToGrid w:val="0"/>
        <w:spacing w:after="240" w:line="288" w:lineRule="auto"/>
        <w:ind w:left="357" w:hanging="357"/>
        <w:rPr>
          <w:rFonts w:ascii="Arial" w:eastAsia="宋体" w:hAnsi="Arial" w:cs="Arial"/>
          <w:sz w:val="28"/>
          <w:szCs w:val="28"/>
        </w:rPr>
      </w:pPr>
      <w:r w:rsidRPr="003F0B36">
        <w:rPr>
          <w:rFonts w:ascii="Arial" w:eastAsia="宋体" w:hAnsi="Arial" w:cs="Arial"/>
          <w:sz w:val="28"/>
          <w:szCs w:val="28"/>
        </w:rPr>
        <w:lastRenderedPageBreak/>
        <w:t>PMA</w:t>
      </w:r>
      <w:r w:rsidR="00BE7F90" w:rsidRPr="003F0B36">
        <w:rPr>
          <w:rFonts w:ascii="Arial" w:eastAsia="宋体" w:hAnsi="Arial" w:cs="Arial"/>
          <w:sz w:val="28"/>
          <w:szCs w:val="28"/>
        </w:rPr>
        <w:t>评审</w:t>
      </w:r>
      <w:r w:rsidRPr="003F0B36">
        <w:rPr>
          <w:rFonts w:ascii="Arial" w:eastAsia="宋体" w:hAnsi="Arial" w:cs="Arial"/>
          <w:sz w:val="28"/>
          <w:szCs w:val="28"/>
        </w:rPr>
        <w:t>。</w:t>
      </w:r>
    </w:p>
    <w:p w14:paraId="3D44409D" w14:textId="7D64D82B" w:rsidR="00A238B6" w:rsidRPr="003F0B36" w:rsidRDefault="00BE7F90" w:rsidP="003F0B36">
      <w:pPr>
        <w:numPr>
          <w:ilvl w:val="1"/>
          <w:numId w:val="3"/>
        </w:numPr>
        <w:overflowPunct w:val="0"/>
        <w:snapToGrid w:val="0"/>
        <w:spacing w:after="240" w:line="288" w:lineRule="auto"/>
        <w:ind w:leftChars="200" w:left="777" w:hanging="357"/>
        <w:rPr>
          <w:rFonts w:ascii="Arial" w:eastAsia="宋体" w:hAnsi="Arial" w:cs="Arial"/>
          <w:sz w:val="28"/>
          <w:szCs w:val="28"/>
        </w:rPr>
      </w:pPr>
      <w:r w:rsidRPr="003F0B36">
        <w:rPr>
          <w:rFonts w:ascii="Arial" w:eastAsia="宋体" w:hAnsi="Arial" w:cs="Arial"/>
          <w:sz w:val="28"/>
          <w:szCs w:val="28"/>
        </w:rPr>
        <w:t>存档评审</w:t>
      </w:r>
      <w:r w:rsidR="00A238B6" w:rsidRPr="003F0B36">
        <w:rPr>
          <w:rFonts w:ascii="Arial" w:eastAsia="宋体" w:hAnsi="Arial" w:cs="Arial"/>
          <w:sz w:val="28"/>
          <w:szCs w:val="28"/>
        </w:rPr>
        <w:t>。</w:t>
      </w:r>
      <w:r w:rsidRPr="003F0B36">
        <w:rPr>
          <w:rFonts w:ascii="Arial" w:eastAsia="宋体" w:hAnsi="Arial" w:cs="Arial"/>
          <w:sz w:val="28"/>
          <w:szCs w:val="28"/>
        </w:rPr>
        <w:t>一项</w:t>
      </w:r>
      <w:r w:rsidR="00A238B6" w:rsidRPr="003F0B36">
        <w:rPr>
          <w:rFonts w:ascii="Arial" w:eastAsia="宋体" w:hAnsi="Arial" w:cs="Arial"/>
          <w:sz w:val="28"/>
          <w:szCs w:val="28"/>
        </w:rPr>
        <w:t>PMA</w:t>
      </w:r>
      <w:r w:rsidR="00A238B6" w:rsidRPr="003F0B36">
        <w:rPr>
          <w:rFonts w:ascii="Arial" w:eastAsia="宋体" w:hAnsi="Arial" w:cs="Arial"/>
          <w:sz w:val="28"/>
          <w:szCs w:val="28"/>
        </w:rPr>
        <w:t>可能会</w:t>
      </w:r>
      <w:r w:rsidRPr="003F0B36">
        <w:rPr>
          <w:rFonts w:ascii="Arial" w:eastAsia="宋体" w:hAnsi="Arial" w:cs="Arial"/>
          <w:sz w:val="28"/>
          <w:szCs w:val="28"/>
        </w:rPr>
        <w:t>经过</w:t>
      </w:r>
      <w:r w:rsidR="00A238B6" w:rsidRPr="003F0B36">
        <w:rPr>
          <w:rFonts w:ascii="Arial" w:eastAsia="宋体" w:hAnsi="Arial" w:cs="Arial"/>
          <w:sz w:val="28"/>
          <w:szCs w:val="28"/>
        </w:rPr>
        <w:t>多</w:t>
      </w:r>
      <w:r w:rsidRPr="003F0B36">
        <w:rPr>
          <w:rFonts w:ascii="Arial" w:eastAsia="宋体" w:hAnsi="Arial" w:cs="Arial"/>
          <w:sz w:val="28"/>
          <w:szCs w:val="28"/>
        </w:rPr>
        <w:t>次评审</w:t>
      </w:r>
      <w:r w:rsidR="00A238B6" w:rsidRPr="003F0B36">
        <w:rPr>
          <w:rFonts w:ascii="Arial" w:eastAsia="宋体" w:hAnsi="Arial" w:cs="Arial"/>
          <w:sz w:val="28"/>
          <w:szCs w:val="28"/>
        </w:rPr>
        <w:t>。第一次</w:t>
      </w:r>
      <w:r w:rsidR="007E3955" w:rsidRPr="003F0B36">
        <w:rPr>
          <w:rFonts w:ascii="Arial" w:eastAsia="宋体" w:hAnsi="Arial" w:cs="Arial"/>
          <w:sz w:val="28"/>
          <w:szCs w:val="28"/>
        </w:rPr>
        <w:t>评审</w:t>
      </w:r>
      <w:r w:rsidRPr="003F0B36">
        <w:rPr>
          <w:rFonts w:ascii="Arial" w:eastAsia="宋体" w:hAnsi="Arial" w:cs="Arial"/>
          <w:sz w:val="28"/>
          <w:szCs w:val="28"/>
        </w:rPr>
        <w:t>为存档评审</w:t>
      </w:r>
      <w:r w:rsidR="00A238B6" w:rsidRPr="003F0B36">
        <w:rPr>
          <w:rFonts w:ascii="Arial" w:eastAsia="宋体" w:hAnsi="Arial" w:cs="Arial"/>
          <w:sz w:val="28"/>
          <w:szCs w:val="28"/>
        </w:rPr>
        <w:t>。</w:t>
      </w:r>
      <w:r w:rsidRPr="003F0B36">
        <w:rPr>
          <w:rFonts w:ascii="Arial" w:eastAsia="宋体" w:hAnsi="Arial" w:cs="Arial"/>
          <w:sz w:val="28"/>
          <w:szCs w:val="28"/>
        </w:rPr>
        <w:t>存档</w:t>
      </w:r>
      <w:r w:rsidR="007E3955" w:rsidRPr="003F0B36">
        <w:rPr>
          <w:rFonts w:ascii="Arial" w:eastAsia="宋体" w:hAnsi="Arial" w:cs="Arial"/>
          <w:sz w:val="28"/>
          <w:szCs w:val="28"/>
        </w:rPr>
        <w:t>评审</w:t>
      </w:r>
      <w:r w:rsidR="00A238B6" w:rsidRPr="003F0B36">
        <w:rPr>
          <w:rFonts w:ascii="Arial" w:eastAsia="宋体" w:hAnsi="Arial" w:cs="Arial"/>
          <w:sz w:val="28"/>
          <w:szCs w:val="28"/>
        </w:rPr>
        <w:t>应在</w:t>
      </w:r>
      <w:r w:rsidRPr="003F0B36">
        <w:rPr>
          <w:rFonts w:ascii="Arial" w:eastAsia="宋体" w:hAnsi="Arial" w:cs="Arial"/>
          <w:sz w:val="28"/>
          <w:szCs w:val="28"/>
        </w:rPr>
        <w:t>档案</w:t>
      </w:r>
      <w:r w:rsidR="00A238B6" w:rsidRPr="003F0B36">
        <w:rPr>
          <w:rFonts w:ascii="Arial" w:eastAsia="宋体" w:hAnsi="Arial" w:cs="Arial"/>
          <w:sz w:val="28"/>
          <w:szCs w:val="28"/>
        </w:rPr>
        <w:t>邮件中心收到</w:t>
      </w:r>
      <w:r w:rsidR="00A238B6" w:rsidRPr="003F0B36">
        <w:rPr>
          <w:rFonts w:ascii="Arial" w:eastAsia="宋体" w:hAnsi="Arial" w:cs="Arial"/>
          <w:sz w:val="28"/>
          <w:szCs w:val="28"/>
        </w:rPr>
        <w:t>PMA</w:t>
      </w:r>
      <w:r w:rsidR="00A238B6" w:rsidRPr="003F0B36">
        <w:rPr>
          <w:rFonts w:ascii="Arial" w:eastAsia="宋体" w:hAnsi="Arial" w:cs="Arial"/>
          <w:sz w:val="28"/>
          <w:szCs w:val="28"/>
        </w:rPr>
        <w:t>后</w:t>
      </w:r>
      <w:r w:rsidR="00A238B6" w:rsidRPr="003F0B36">
        <w:rPr>
          <w:rFonts w:ascii="Arial" w:eastAsia="宋体" w:hAnsi="Arial" w:cs="Arial"/>
          <w:sz w:val="28"/>
          <w:szCs w:val="28"/>
        </w:rPr>
        <w:t>45</w:t>
      </w:r>
      <w:r w:rsidR="00A238B6" w:rsidRPr="003F0B36">
        <w:rPr>
          <w:rFonts w:ascii="Arial" w:eastAsia="宋体" w:hAnsi="Arial" w:cs="Arial"/>
          <w:sz w:val="28"/>
          <w:szCs w:val="28"/>
        </w:rPr>
        <w:t>天内完成。（关于</w:t>
      </w:r>
      <w:r w:rsidR="00C85AEC" w:rsidRPr="003F0B36">
        <w:rPr>
          <w:rFonts w:ascii="Arial" w:eastAsia="宋体" w:hAnsi="Arial" w:cs="Arial"/>
          <w:sz w:val="28"/>
          <w:szCs w:val="28"/>
        </w:rPr>
        <w:t>存档</w:t>
      </w:r>
      <w:proofErr w:type="gramStart"/>
      <w:r w:rsidR="00C85AEC" w:rsidRPr="003F0B36">
        <w:rPr>
          <w:rFonts w:ascii="Arial" w:eastAsia="宋体" w:hAnsi="Arial" w:cs="Arial"/>
          <w:sz w:val="28"/>
          <w:szCs w:val="28"/>
        </w:rPr>
        <w:t>前决策</w:t>
      </w:r>
      <w:proofErr w:type="gramEnd"/>
      <w:r w:rsidR="00C85AEC" w:rsidRPr="003F0B36">
        <w:rPr>
          <w:rFonts w:ascii="Arial" w:eastAsia="宋体" w:hAnsi="Arial" w:cs="Arial"/>
          <w:sz w:val="28"/>
          <w:szCs w:val="28"/>
        </w:rPr>
        <w:t>的更多信息，参见</w:t>
      </w:r>
      <w:r w:rsidR="00C85AEC" w:rsidRPr="003F0B36">
        <w:rPr>
          <w:rFonts w:ascii="Arial" w:eastAsia="宋体" w:hAnsi="Arial" w:cs="Arial"/>
          <w:sz w:val="28"/>
          <w:szCs w:val="28"/>
          <w:u w:val="dottedHeavy"/>
        </w:rPr>
        <w:t>ODE</w:t>
      </w:r>
      <w:r w:rsidR="00C85AEC" w:rsidRPr="003F0B36">
        <w:rPr>
          <w:rFonts w:ascii="Arial" w:eastAsia="宋体" w:hAnsi="Arial" w:cs="Arial"/>
          <w:sz w:val="28"/>
          <w:szCs w:val="28"/>
          <w:u w:val="dottedHeavy"/>
        </w:rPr>
        <w:t>指南备忘录</w:t>
      </w:r>
      <w:r w:rsidR="00852287">
        <w:rPr>
          <w:rFonts w:ascii="Arial" w:eastAsia="宋体" w:hAnsi="Arial" w:cs="Arial"/>
          <w:sz w:val="28"/>
          <w:szCs w:val="28"/>
          <w:u w:val="dottedHeavy"/>
        </w:rPr>
        <w:t>编号</w:t>
      </w:r>
      <w:r w:rsidR="00C85AEC" w:rsidRPr="003F0B36">
        <w:rPr>
          <w:rFonts w:ascii="Arial" w:eastAsia="宋体" w:hAnsi="Arial" w:cs="Arial"/>
          <w:sz w:val="28"/>
          <w:szCs w:val="28"/>
          <w:u w:val="dottedHeavy"/>
        </w:rPr>
        <w:t>P90-2</w:t>
      </w:r>
      <w:r w:rsidR="00C85AEC" w:rsidRPr="003F0B36">
        <w:rPr>
          <w:rFonts w:ascii="Arial" w:eastAsia="宋体" w:hAnsi="Arial" w:cs="Arial"/>
          <w:sz w:val="28"/>
          <w:szCs w:val="28"/>
          <w:u w:val="dottedHeavy"/>
        </w:rPr>
        <w:t>（</w:t>
      </w:r>
      <w:proofErr w:type="spellStart"/>
      <w:r w:rsidR="00C85AEC" w:rsidRPr="003F0B36">
        <w:rPr>
          <w:rFonts w:ascii="Arial" w:eastAsia="宋体" w:hAnsi="Arial" w:cs="Arial"/>
          <w:sz w:val="28"/>
          <w:szCs w:val="28"/>
          <w:u w:val="dottedHeavy"/>
        </w:rPr>
        <w:t>ssLINK</w:t>
      </w:r>
      <w:proofErr w:type="spellEnd"/>
      <w:r w:rsidR="00C85AEC" w:rsidRPr="003F0B36">
        <w:rPr>
          <w:rFonts w:ascii="Arial" w:eastAsia="宋体" w:hAnsi="Arial" w:cs="Arial"/>
          <w:sz w:val="28"/>
          <w:szCs w:val="28"/>
          <w:u w:val="dottedHeavy"/>
        </w:rPr>
        <w:t>/ucm089430.htm</w:t>
      </w:r>
      <w:r w:rsidR="00C85AEC" w:rsidRPr="003F0B36">
        <w:rPr>
          <w:rFonts w:ascii="Arial" w:eastAsia="宋体" w:hAnsi="Arial" w:cs="Arial"/>
          <w:sz w:val="28"/>
          <w:szCs w:val="28"/>
          <w:u w:val="dottedHeavy"/>
        </w:rPr>
        <w:t>）</w:t>
      </w:r>
      <w:r w:rsidR="00A238B6" w:rsidRPr="003F0B36">
        <w:rPr>
          <w:rFonts w:ascii="Arial" w:eastAsia="宋体" w:hAnsi="Arial" w:cs="Arial"/>
          <w:sz w:val="28"/>
          <w:szCs w:val="28"/>
        </w:rPr>
        <w:t>，标题为</w:t>
      </w:r>
      <w:r w:rsidR="00C85AEC" w:rsidRPr="0039114B">
        <w:rPr>
          <w:rFonts w:ascii="宋体" w:eastAsia="宋体" w:hAnsi="宋体" w:cs="Arial"/>
          <w:sz w:val="28"/>
          <w:szCs w:val="28"/>
        </w:rPr>
        <w:t>“</w:t>
      </w:r>
      <w:r w:rsidR="00A238B6" w:rsidRPr="003F0B36">
        <w:rPr>
          <w:rFonts w:ascii="Arial" w:eastAsia="宋体" w:hAnsi="Arial" w:cs="Arial"/>
          <w:sz w:val="28"/>
          <w:szCs w:val="28"/>
        </w:rPr>
        <w:t>PMA</w:t>
      </w:r>
      <w:r w:rsidR="00C85AEC" w:rsidRPr="003F0B36">
        <w:rPr>
          <w:rFonts w:ascii="Arial" w:eastAsia="宋体" w:hAnsi="Arial" w:cs="Arial"/>
          <w:sz w:val="28"/>
          <w:szCs w:val="28"/>
        </w:rPr>
        <w:t>存档</w:t>
      </w:r>
      <w:r w:rsidR="00A238B6" w:rsidRPr="003F0B36">
        <w:rPr>
          <w:rFonts w:ascii="Arial" w:eastAsia="宋体" w:hAnsi="Arial" w:cs="Arial"/>
          <w:sz w:val="28"/>
          <w:szCs w:val="28"/>
        </w:rPr>
        <w:t>决定</w:t>
      </w:r>
      <w:r w:rsidR="00C85AEC" w:rsidRPr="0039114B">
        <w:rPr>
          <w:rFonts w:ascii="宋体" w:eastAsia="宋体" w:hAnsi="宋体" w:cs="Arial"/>
          <w:sz w:val="28"/>
          <w:szCs w:val="28"/>
        </w:rPr>
        <w:t>”</w:t>
      </w:r>
      <w:r w:rsidR="00A238B6" w:rsidRPr="003F0B36">
        <w:rPr>
          <w:rFonts w:ascii="Arial" w:eastAsia="宋体" w:hAnsi="Arial" w:cs="Arial"/>
          <w:sz w:val="28"/>
          <w:szCs w:val="28"/>
        </w:rPr>
        <w:t>。）一旦</w:t>
      </w:r>
      <w:r w:rsidR="00A238B6" w:rsidRPr="003F0B36">
        <w:rPr>
          <w:rFonts w:ascii="Arial" w:eastAsia="宋体" w:hAnsi="Arial" w:cs="Arial"/>
          <w:sz w:val="28"/>
          <w:szCs w:val="28"/>
        </w:rPr>
        <w:t>PMA</w:t>
      </w:r>
      <w:r w:rsidR="00EE0979">
        <w:rPr>
          <w:rFonts w:ascii="Arial" w:eastAsia="宋体" w:hAnsi="Arial" w:cs="Arial" w:hint="eastAsia"/>
          <w:sz w:val="28"/>
          <w:szCs w:val="28"/>
        </w:rPr>
        <w:t>存档</w:t>
      </w:r>
      <w:r w:rsidR="00C85AEC" w:rsidRPr="003F0B36">
        <w:rPr>
          <w:rFonts w:ascii="Arial" w:eastAsia="宋体" w:hAnsi="Arial" w:cs="Arial"/>
          <w:sz w:val="28"/>
          <w:szCs w:val="28"/>
        </w:rPr>
        <w:t>，除非另有说明，否则存档</w:t>
      </w:r>
      <w:r w:rsidR="00A238B6" w:rsidRPr="003F0B36">
        <w:rPr>
          <w:rFonts w:ascii="Arial" w:eastAsia="宋体" w:hAnsi="Arial" w:cs="Arial"/>
          <w:sz w:val="28"/>
          <w:szCs w:val="28"/>
        </w:rPr>
        <w:t>日</w:t>
      </w:r>
      <w:r w:rsidR="00C85AEC" w:rsidRPr="003F0B36">
        <w:rPr>
          <w:rFonts w:ascii="Arial" w:eastAsia="宋体" w:hAnsi="Arial" w:cs="Arial"/>
          <w:sz w:val="28"/>
          <w:szCs w:val="28"/>
        </w:rPr>
        <w:t>期</w:t>
      </w:r>
      <w:r w:rsidR="00A238B6" w:rsidRPr="003F0B36">
        <w:rPr>
          <w:rFonts w:ascii="Arial" w:eastAsia="宋体" w:hAnsi="Arial" w:cs="Arial"/>
          <w:sz w:val="28"/>
          <w:szCs w:val="28"/>
        </w:rPr>
        <w:t>将用于确定</w:t>
      </w:r>
      <w:r w:rsidR="00C85AEC" w:rsidRPr="003F0B36">
        <w:rPr>
          <w:rFonts w:ascii="Arial" w:eastAsia="宋体" w:hAnsi="Arial" w:cs="Arial"/>
          <w:sz w:val="28"/>
          <w:szCs w:val="28"/>
        </w:rPr>
        <w:t>完成日期</w:t>
      </w:r>
      <w:r w:rsidR="00A238B6" w:rsidRPr="003F0B36">
        <w:rPr>
          <w:rFonts w:ascii="Arial" w:eastAsia="宋体" w:hAnsi="Arial" w:cs="Arial"/>
          <w:sz w:val="28"/>
          <w:szCs w:val="28"/>
        </w:rPr>
        <w:t>。</w:t>
      </w:r>
    </w:p>
    <w:p w14:paraId="7E6F9BC7" w14:textId="289519ED" w:rsidR="00A238B6" w:rsidRPr="003F0B36" w:rsidRDefault="00A238B6" w:rsidP="003F0B36">
      <w:pPr>
        <w:numPr>
          <w:ilvl w:val="1"/>
          <w:numId w:val="3"/>
        </w:numPr>
        <w:overflowPunct w:val="0"/>
        <w:snapToGrid w:val="0"/>
        <w:spacing w:after="240" w:line="288" w:lineRule="auto"/>
        <w:ind w:leftChars="200" w:left="777" w:hanging="357"/>
        <w:rPr>
          <w:rFonts w:ascii="Arial" w:eastAsia="宋体" w:hAnsi="Arial" w:cs="Arial"/>
          <w:sz w:val="28"/>
          <w:szCs w:val="28"/>
        </w:rPr>
      </w:pPr>
      <w:r w:rsidRPr="003F0B36">
        <w:rPr>
          <w:rFonts w:ascii="Arial" w:eastAsia="宋体" w:hAnsi="Arial" w:cs="Arial"/>
          <w:sz w:val="28"/>
          <w:szCs w:val="28"/>
        </w:rPr>
        <w:t>一般</w:t>
      </w:r>
      <w:r w:rsidRPr="003F0B36">
        <w:rPr>
          <w:rFonts w:ascii="Arial" w:eastAsia="宋体" w:hAnsi="Arial" w:cs="Arial"/>
          <w:sz w:val="28"/>
          <w:szCs w:val="28"/>
        </w:rPr>
        <w:t>PMA</w:t>
      </w:r>
      <w:r w:rsidRPr="003F0B36">
        <w:rPr>
          <w:rFonts w:ascii="Arial" w:eastAsia="宋体" w:hAnsi="Arial" w:cs="Arial"/>
          <w:sz w:val="28"/>
          <w:szCs w:val="28"/>
        </w:rPr>
        <w:t>。</w:t>
      </w:r>
      <w:r w:rsidR="007E3955" w:rsidRPr="003F0B36">
        <w:rPr>
          <w:rFonts w:ascii="Arial" w:eastAsia="宋体" w:hAnsi="Arial" w:cs="Arial"/>
          <w:sz w:val="28"/>
          <w:szCs w:val="28"/>
        </w:rPr>
        <w:t>评审</w:t>
      </w:r>
      <w:r w:rsidRPr="003F0B36">
        <w:rPr>
          <w:rFonts w:ascii="Arial" w:eastAsia="宋体" w:hAnsi="Arial" w:cs="Arial"/>
          <w:sz w:val="28"/>
          <w:szCs w:val="28"/>
        </w:rPr>
        <w:t>人员应</w:t>
      </w:r>
      <w:r w:rsidR="00C85AEC" w:rsidRPr="003F0B36">
        <w:rPr>
          <w:rFonts w:ascii="Arial" w:eastAsia="宋体" w:hAnsi="Arial" w:cs="Arial"/>
          <w:sz w:val="28"/>
          <w:szCs w:val="28"/>
        </w:rPr>
        <w:t>当评估</w:t>
      </w:r>
      <w:r w:rsidRPr="003F0B36">
        <w:rPr>
          <w:rFonts w:ascii="Arial" w:eastAsia="宋体" w:hAnsi="Arial" w:cs="Arial"/>
          <w:sz w:val="28"/>
          <w:szCs w:val="28"/>
        </w:rPr>
        <w:t>其</w:t>
      </w:r>
      <w:r w:rsidRPr="003F0B36">
        <w:rPr>
          <w:rFonts w:ascii="Arial" w:eastAsia="宋体" w:hAnsi="Arial" w:cs="Arial"/>
          <w:sz w:val="28"/>
          <w:szCs w:val="28"/>
        </w:rPr>
        <w:t>PMA</w:t>
      </w:r>
      <w:r w:rsidR="00C85AEC" w:rsidRPr="003F0B36">
        <w:rPr>
          <w:rFonts w:ascii="Arial" w:eastAsia="宋体" w:hAnsi="Arial" w:cs="Arial"/>
          <w:sz w:val="28"/>
          <w:szCs w:val="28"/>
        </w:rPr>
        <w:t>工作量</w:t>
      </w:r>
      <w:r w:rsidRPr="003F0B36">
        <w:rPr>
          <w:rFonts w:ascii="Arial" w:eastAsia="宋体" w:hAnsi="Arial" w:cs="Arial"/>
          <w:sz w:val="28"/>
          <w:szCs w:val="28"/>
        </w:rPr>
        <w:t>，以</w:t>
      </w:r>
      <w:r w:rsidR="00C85AEC" w:rsidRPr="003F0B36">
        <w:rPr>
          <w:rFonts w:ascii="Arial" w:eastAsia="宋体" w:hAnsi="Arial" w:cs="Arial"/>
          <w:sz w:val="28"/>
          <w:szCs w:val="28"/>
        </w:rPr>
        <w:t>确定</w:t>
      </w:r>
      <w:r w:rsidRPr="003F0B36">
        <w:rPr>
          <w:rFonts w:ascii="Arial" w:eastAsia="宋体" w:hAnsi="Arial" w:cs="Arial"/>
          <w:sz w:val="28"/>
          <w:szCs w:val="28"/>
        </w:rPr>
        <w:t>是否有可以完成的</w:t>
      </w:r>
      <w:r w:rsidR="00C85AEC" w:rsidRPr="003F0B36">
        <w:rPr>
          <w:rFonts w:ascii="Arial" w:eastAsia="宋体" w:hAnsi="Arial" w:cs="Arial"/>
          <w:sz w:val="28"/>
          <w:szCs w:val="28"/>
        </w:rPr>
        <w:t>申请</w:t>
      </w:r>
      <w:r w:rsidRPr="003F0B36">
        <w:rPr>
          <w:rFonts w:ascii="Arial" w:eastAsia="宋体" w:hAnsi="Arial" w:cs="Arial"/>
          <w:sz w:val="28"/>
          <w:szCs w:val="28"/>
        </w:rPr>
        <w:t>，</w:t>
      </w:r>
      <w:bookmarkStart w:id="3" w:name="OLE_LINK3"/>
      <w:bookmarkStart w:id="4" w:name="OLE_LINK4"/>
      <w:r w:rsidR="00C85AEC" w:rsidRPr="003F0B36">
        <w:rPr>
          <w:rFonts w:ascii="Arial" w:eastAsia="宋体" w:hAnsi="Arial" w:cs="Arial"/>
          <w:sz w:val="28"/>
          <w:szCs w:val="28"/>
        </w:rPr>
        <w:t>且不会影响到较早提交的申请的评审</w:t>
      </w:r>
      <w:bookmarkEnd w:id="3"/>
      <w:bookmarkEnd w:id="4"/>
      <w:r w:rsidR="00C85AEC" w:rsidRPr="003F0B36">
        <w:rPr>
          <w:rFonts w:ascii="Arial" w:eastAsia="宋体" w:hAnsi="Arial" w:cs="Arial"/>
          <w:sz w:val="28"/>
          <w:szCs w:val="28"/>
        </w:rPr>
        <w:t>。如果存在</w:t>
      </w:r>
      <w:r w:rsidRPr="003F0B36">
        <w:rPr>
          <w:rFonts w:ascii="Arial" w:eastAsia="宋体" w:hAnsi="Arial" w:cs="Arial"/>
          <w:sz w:val="28"/>
          <w:szCs w:val="28"/>
        </w:rPr>
        <w:t>，</w:t>
      </w:r>
      <w:r w:rsidR="00C85AEC" w:rsidRPr="003F0B36">
        <w:rPr>
          <w:rFonts w:ascii="Arial" w:eastAsia="宋体" w:hAnsi="Arial" w:cs="Arial"/>
          <w:sz w:val="28"/>
          <w:szCs w:val="28"/>
        </w:rPr>
        <w:t>则该类</w:t>
      </w:r>
      <w:r w:rsidRPr="003F0B36">
        <w:rPr>
          <w:rFonts w:ascii="Arial" w:eastAsia="宋体" w:hAnsi="Arial" w:cs="Arial"/>
          <w:sz w:val="28"/>
          <w:szCs w:val="28"/>
        </w:rPr>
        <w:t>PMA</w:t>
      </w:r>
      <w:r w:rsidRPr="003F0B36">
        <w:rPr>
          <w:rFonts w:ascii="Arial" w:eastAsia="宋体" w:hAnsi="Arial" w:cs="Arial"/>
          <w:sz w:val="28"/>
          <w:szCs w:val="28"/>
        </w:rPr>
        <w:t>应该尽快完成。</w:t>
      </w:r>
    </w:p>
    <w:p w14:paraId="1AB80BD8" w14:textId="3F315FB5" w:rsidR="00A238B6" w:rsidRPr="003F0B36" w:rsidRDefault="00C85AEC" w:rsidP="003F0B36">
      <w:pPr>
        <w:numPr>
          <w:ilvl w:val="1"/>
          <w:numId w:val="3"/>
        </w:numPr>
        <w:overflowPunct w:val="0"/>
        <w:snapToGrid w:val="0"/>
        <w:spacing w:after="240" w:line="288" w:lineRule="auto"/>
        <w:ind w:leftChars="200" w:left="777" w:hanging="357"/>
        <w:rPr>
          <w:rFonts w:ascii="Arial" w:eastAsia="宋体" w:hAnsi="Arial" w:cs="Arial"/>
          <w:sz w:val="28"/>
          <w:szCs w:val="28"/>
        </w:rPr>
      </w:pPr>
      <w:r w:rsidRPr="003F0B36">
        <w:rPr>
          <w:rFonts w:ascii="Arial" w:eastAsia="宋体" w:hAnsi="Arial" w:cs="Arial"/>
          <w:sz w:val="28"/>
          <w:szCs w:val="28"/>
        </w:rPr>
        <w:t>有</w:t>
      </w:r>
      <w:r w:rsidR="00A238B6" w:rsidRPr="003F0B36">
        <w:rPr>
          <w:rFonts w:ascii="Arial" w:eastAsia="宋体" w:hAnsi="Arial" w:cs="Arial"/>
          <w:sz w:val="28"/>
          <w:szCs w:val="28"/>
        </w:rPr>
        <w:t>轻微缺陷的</w:t>
      </w:r>
      <w:r w:rsidR="00A238B6" w:rsidRPr="003F0B36">
        <w:rPr>
          <w:rFonts w:ascii="Arial" w:eastAsia="宋体" w:hAnsi="Arial" w:cs="Arial"/>
          <w:sz w:val="28"/>
          <w:szCs w:val="28"/>
        </w:rPr>
        <w:t>PMA</w:t>
      </w:r>
      <w:r w:rsidR="00A238B6" w:rsidRPr="003F0B36">
        <w:rPr>
          <w:rFonts w:ascii="Arial" w:eastAsia="宋体" w:hAnsi="Arial" w:cs="Arial"/>
          <w:sz w:val="28"/>
          <w:szCs w:val="28"/>
        </w:rPr>
        <w:t>。在任何</w:t>
      </w:r>
      <w:r w:rsidR="00A238B6" w:rsidRPr="003F0B36">
        <w:rPr>
          <w:rFonts w:ascii="Arial" w:eastAsia="宋体" w:hAnsi="Arial" w:cs="Arial"/>
          <w:sz w:val="28"/>
          <w:szCs w:val="28"/>
        </w:rPr>
        <w:t>PMA</w:t>
      </w:r>
      <w:r w:rsidRPr="003F0B36">
        <w:rPr>
          <w:rFonts w:ascii="Arial" w:eastAsia="宋体" w:hAnsi="Arial" w:cs="Arial"/>
          <w:sz w:val="28"/>
          <w:szCs w:val="28"/>
        </w:rPr>
        <w:t>的评审</w:t>
      </w:r>
      <w:r w:rsidR="00A238B6" w:rsidRPr="003F0B36">
        <w:rPr>
          <w:rFonts w:ascii="Arial" w:eastAsia="宋体" w:hAnsi="Arial" w:cs="Arial"/>
          <w:sz w:val="28"/>
          <w:szCs w:val="28"/>
        </w:rPr>
        <w:t>期间，如果出现轻微的缺陷，</w:t>
      </w:r>
      <w:r w:rsidRPr="003F0B36">
        <w:rPr>
          <w:rFonts w:ascii="Arial" w:eastAsia="宋体" w:hAnsi="Arial" w:cs="Arial"/>
          <w:sz w:val="28"/>
          <w:szCs w:val="28"/>
        </w:rPr>
        <w:t>且需要</w:t>
      </w:r>
      <w:r w:rsidR="00A238B6" w:rsidRPr="003F0B36">
        <w:rPr>
          <w:rFonts w:ascii="Arial" w:eastAsia="宋体" w:hAnsi="Arial" w:cs="Arial"/>
          <w:sz w:val="28"/>
          <w:szCs w:val="28"/>
        </w:rPr>
        <w:t>提交</w:t>
      </w:r>
      <w:r w:rsidRPr="003F0B36">
        <w:rPr>
          <w:rFonts w:ascii="Arial" w:eastAsia="宋体" w:hAnsi="Arial" w:cs="Arial"/>
          <w:sz w:val="28"/>
          <w:szCs w:val="28"/>
        </w:rPr>
        <w:t>小型修订</w:t>
      </w:r>
      <w:r w:rsidR="00A238B6" w:rsidRPr="003F0B36">
        <w:rPr>
          <w:rFonts w:ascii="Arial" w:eastAsia="宋体" w:hAnsi="Arial" w:cs="Arial"/>
          <w:sz w:val="28"/>
          <w:szCs w:val="28"/>
        </w:rPr>
        <w:t>，则</w:t>
      </w:r>
      <w:r w:rsidRPr="003F0B36">
        <w:rPr>
          <w:rFonts w:ascii="Arial" w:eastAsia="宋体" w:hAnsi="Arial" w:cs="Arial"/>
          <w:sz w:val="28"/>
          <w:szCs w:val="28"/>
        </w:rPr>
        <w:t>为期</w:t>
      </w:r>
      <w:r w:rsidR="00A238B6" w:rsidRPr="003F0B36">
        <w:rPr>
          <w:rFonts w:ascii="Arial" w:eastAsia="宋体" w:hAnsi="Arial" w:cs="Arial"/>
          <w:sz w:val="28"/>
          <w:szCs w:val="28"/>
        </w:rPr>
        <w:t>180</w:t>
      </w:r>
      <w:r w:rsidR="00A238B6" w:rsidRPr="003F0B36">
        <w:rPr>
          <w:rFonts w:ascii="Arial" w:eastAsia="宋体" w:hAnsi="Arial" w:cs="Arial"/>
          <w:sz w:val="28"/>
          <w:szCs w:val="28"/>
        </w:rPr>
        <w:t>日</w:t>
      </w:r>
      <w:r w:rsidRPr="003F0B36">
        <w:rPr>
          <w:rFonts w:ascii="Arial" w:eastAsia="宋体" w:hAnsi="Arial" w:cs="Arial"/>
          <w:sz w:val="28"/>
          <w:szCs w:val="28"/>
        </w:rPr>
        <w:t>的评审周期会暂停</w:t>
      </w:r>
      <w:r w:rsidR="00A238B6" w:rsidRPr="003F0B36">
        <w:rPr>
          <w:rFonts w:ascii="Arial" w:eastAsia="宋体" w:hAnsi="Arial" w:cs="Arial"/>
          <w:sz w:val="28"/>
          <w:szCs w:val="28"/>
        </w:rPr>
        <w:t>。</w:t>
      </w:r>
      <w:r w:rsidRPr="003F0B36">
        <w:rPr>
          <w:rFonts w:ascii="Arial" w:eastAsia="宋体" w:hAnsi="Arial" w:cs="Arial"/>
          <w:sz w:val="28"/>
          <w:szCs w:val="28"/>
        </w:rPr>
        <w:t>在</w:t>
      </w:r>
      <w:r w:rsidR="00A238B6" w:rsidRPr="003F0B36">
        <w:rPr>
          <w:rFonts w:ascii="Arial" w:eastAsia="宋体" w:hAnsi="Arial" w:cs="Arial"/>
          <w:sz w:val="28"/>
          <w:szCs w:val="28"/>
        </w:rPr>
        <w:t>收到</w:t>
      </w:r>
      <w:r w:rsidRPr="003F0B36">
        <w:rPr>
          <w:rFonts w:ascii="Arial" w:eastAsia="宋体" w:hAnsi="Arial" w:cs="Arial"/>
          <w:sz w:val="28"/>
          <w:szCs w:val="28"/>
        </w:rPr>
        <w:t>修订后</w:t>
      </w:r>
      <w:r w:rsidR="00A238B6" w:rsidRPr="003F0B36">
        <w:rPr>
          <w:rFonts w:ascii="Arial" w:eastAsia="宋体" w:hAnsi="Arial" w:cs="Arial"/>
          <w:sz w:val="28"/>
          <w:szCs w:val="28"/>
        </w:rPr>
        <w:t>，</w:t>
      </w:r>
      <w:r w:rsidRPr="003F0B36">
        <w:rPr>
          <w:rFonts w:ascii="Arial" w:eastAsia="宋体" w:hAnsi="Arial" w:cs="Arial"/>
          <w:sz w:val="28"/>
          <w:szCs w:val="28"/>
        </w:rPr>
        <w:t>评审周期会</w:t>
      </w:r>
      <w:r w:rsidR="00A238B6" w:rsidRPr="003F0B36">
        <w:rPr>
          <w:rFonts w:ascii="Arial" w:eastAsia="宋体" w:hAnsi="Arial" w:cs="Arial"/>
          <w:sz w:val="28"/>
          <w:szCs w:val="28"/>
        </w:rPr>
        <w:t>恢复，但不会重置，并且</w:t>
      </w:r>
      <w:r w:rsidRPr="003F0B36">
        <w:rPr>
          <w:rFonts w:ascii="Arial" w:eastAsia="宋体" w:hAnsi="Arial" w:cs="Arial"/>
          <w:sz w:val="28"/>
          <w:szCs w:val="28"/>
        </w:rPr>
        <w:t>会考虑</w:t>
      </w:r>
      <w:r w:rsidR="00A238B6" w:rsidRPr="003F0B36">
        <w:rPr>
          <w:rFonts w:ascii="Arial" w:eastAsia="宋体" w:hAnsi="Arial" w:cs="Arial"/>
          <w:sz w:val="28"/>
          <w:szCs w:val="28"/>
        </w:rPr>
        <w:t>PMA</w:t>
      </w:r>
      <w:r w:rsidR="00A238B6" w:rsidRPr="003F0B36">
        <w:rPr>
          <w:rFonts w:ascii="Arial" w:eastAsia="宋体" w:hAnsi="Arial" w:cs="Arial"/>
          <w:sz w:val="28"/>
          <w:szCs w:val="28"/>
        </w:rPr>
        <w:t>的</w:t>
      </w:r>
      <w:r w:rsidRPr="003F0B36">
        <w:rPr>
          <w:rFonts w:ascii="Arial" w:eastAsia="宋体" w:hAnsi="Arial" w:cs="Arial"/>
          <w:sz w:val="28"/>
          <w:szCs w:val="28"/>
        </w:rPr>
        <w:t>暂停时间，</w:t>
      </w:r>
      <w:r w:rsidR="00A238B6" w:rsidRPr="003F0B36">
        <w:rPr>
          <w:rFonts w:ascii="Arial" w:eastAsia="宋体" w:hAnsi="Arial" w:cs="Arial"/>
          <w:sz w:val="28"/>
          <w:szCs w:val="28"/>
        </w:rPr>
        <w:t>重新计算</w:t>
      </w:r>
      <w:r w:rsidRPr="003F0B36">
        <w:rPr>
          <w:rFonts w:ascii="Arial" w:eastAsia="宋体" w:hAnsi="Arial" w:cs="Arial"/>
          <w:sz w:val="28"/>
          <w:szCs w:val="28"/>
        </w:rPr>
        <w:t>完成日期</w:t>
      </w:r>
      <w:r w:rsidR="00A238B6" w:rsidRPr="003F0B36">
        <w:rPr>
          <w:rFonts w:ascii="Arial" w:eastAsia="宋体" w:hAnsi="Arial" w:cs="Arial"/>
          <w:sz w:val="28"/>
          <w:szCs w:val="28"/>
        </w:rPr>
        <w:t>。</w:t>
      </w:r>
    </w:p>
    <w:p w14:paraId="21AB1C56" w14:textId="63B394E1" w:rsidR="00A238B6" w:rsidRPr="003F0B36" w:rsidRDefault="00C85AEC" w:rsidP="003F0B36">
      <w:pPr>
        <w:numPr>
          <w:ilvl w:val="1"/>
          <w:numId w:val="3"/>
        </w:numPr>
        <w:overflowPunct w:val="0"/>
        <w:snapToGrid w:val="0"/>
        <w:spacing w:after="240" w:line="288" w:lineRule="auto"/>
        <w:ind w:leftChars="200" w:left="777" w:hanging="357"/>
        <w:rPr>
          <w:rFonts w:ascii="Arial" w:eastAsia="宋体" w:hAnsi="Arial" w:cs="Arial"/>
          <w:sz w:val="28"/>
          <w:szCs w:val="28"/>
        </w:rPr>
      </w:pPr>
      <w:r w:rsidRPr="003F0B36">
        <w:rPr>
          <w:rFonts w:ascii="Arial" w:eastAsia="宋体" w:hAnsi="Arial" w:cs="Arial"/>
          <w:sz w:val="28"/>
          <w:szCs w:val="28"/>
        </w:rPr>
        <w:t>存在重大缺陷的</w:t>
      </w:r>
      <w:r w:rsidR="00A238B6" w:rsidRPr="003F0B36">
        <w:rPr>
          <w:rFonts w:ascii="Arial" w:eastAsia="宋体" w:hAnsi="Arial" w:cs="Arial"/>
          <w:sz w:val="28"/>
          <w:szCs w:val="28"/>
        </w:rPr>
        <w:t>PMA</w:t>
      </w:r>
      <w:r w:rsidR="00A238B6" w:rsidRPr="003F0B36">
        <w:rPr>
          <w:rFonts w:ascii="Arial" w:eastAsia="宋体" w:hAnsi="Arial" w:cs="Arial"/>
          <w:sz w:val="28"/>
          <w:szCs w:val="28"/>
        </w:rPr>
        <w:t>。如果</w:t>
      </w:r>
      <w:r w:rsidR="00A238B6" w:rsidRPr="003F0B36">
        <w:rPr>
          <w:rFonts w:ascii="Arial" w:eastAsia="宋体" w:hAnsi="Arial" w:cs="Arial"/>
          <w:sz w:val="28"/>
          <w:szCs w:val="28"/>
        </w:rPr>
        <w:t>PMA</w:t>
      </w:r>
      <w:r w:rsidR="00A238B6" w:rsidRPr="003F0B36">
        <w:rPr>
          <w:rFonts w:ascii="Arial" w:eastAsia="宋体" w:hAnsi="Arial" w:cs="Arial"/>
          <w:sz w:val="28"/>
          <w:szCs w:val="28"/>
        </w:rPr>
        <w:t>中发现重大缺陷，</w:t>
      </w:r>
      <w:r w:rsidRPr="003F0B36">
        <w:rPr>
          <w:rFonts w:ascii="Arial" w:eastAsia="宋体" w:hAnsi="Arial" w:cs="Arial"/>
          <w:sz w:val="28"/>
          <w:szCs w:val="28"/>
        </w:rPr>
        <w:t>且需要提交重要的修订，则</w:t>
      </w:r>
      <w:r w:rsidR="00A238B6" w:rsidRPr="003F0B36">
        <w:rPr>
          <w:rFonts w:ascii="Arial" w:eastAsia="宋体" w:hAnsi="Arial" w:cs="Arial"/>
          <w:sz w:val="28"/>
          <w:szCs w:val="28"/>
        </w:rPr>
        <w:t>无论</w:t>
      </w:r>
      <w:r w:rsidR="00A238B6" w:rsidRPr="003F0B36">
        <w:rPr>
          <w:rFonts w:ascii="Arial" w:eastAsia="宋体" w:hAnsi="Arial" w:cs="Arial"/>
          <w:sz w:val="28"/>
          <w:szCs w:val="28"/>
        </w:rPr>
        <w:t>ODE</w:t>
      </w:r>
      <w:r w:rsidR="00A238B6" w:rsidRPr="003F0B36">
        <w:rPr>
          <w:rFonts w:ascii="Arial" w:eastAsia="宋体" w:hAnsi="Arial" w:cs="Arial"/>
          <w:sz w:val="28"/>
          <w:szCs w:val="28"/>
        </w:rPr>
        <w:t>是否要求，</w:t>
      </w:r>
      <w:r w:rsidR="007E3955" w:rsidRPr="003F0B36">
        <w:rPr>
          <w:rFonts w:ascii="Arial" w:eastAsia="宋体" w:hAnsi="Arial" w:cs="Arial"/>
          <w:sz w:val="28"/>
          <w:szCs w:val="28"/>
        </w:rPr>
        <w:t>评审</w:t>
      </w:r>
      <w:r w:rsidRPr="003F0B36">
        <w:rPr>
          <w:rFonts w:ascii="Arial" w:eastAsia="宋体" w:hAnsi="Arial" w:cs="Arial"/>
          <w:sz w:val="28"/>
          <w:szCs w:val="28"/>
        </w:rPr>
        <w:t>周期</w:t>
      </w:r>
      <w:r w:rsidR="00A238B6" w:rsidRPr="003F0B36">
        <w:rPr>
          <w:rFonts w:ascii="Arial" w:eastAsia="宋体" w:hAnsi="Arial" w:cs="Arial"/>
          <w:sz w:val="28"/>
          <w:szCs w:val="28"/>
        </w:rPr>
        <w:t>将暂停，</w:t>
      </w:r>
      <w:r w:rsidR="00A238B6" w:rsidRPr="003F0B36">
        <w:rPr>
          <w:rFonts w:ascii="Arial" w:eastAsia="宋体" w:hAnsi="Arial" w:cs="Arial"/>
          <w:sz w:val="28"/>
          <w:szCs w:val="28"/>
        </w:rPr>
        <w:t>PMA</w:t>
      </w:r>
      <w:r w:rsidRPr="003F0B36">
        <w:rPr>
          <w:rFonts w:ascii="Arial" w:eastAsia="宋体" w:hAnsi="Arial" w:cs="Arial"/>
          <w:sz w:val="28"/>
          <w:szCs w:val="28"/>
        </w:rPr>
        <w:t>也</w:t>
      </w:r>
      <w:r w:rsidR="00A238B6" w:rsidRPr="003F0B36">
        <w:rPr>
          <w:rFonts w:ascii="Arial" w:eastAsia="宋体" w:hAnsi="Arial" w:cs="Arial"/>
          <w:sz w:val="28"/>
          <w:szCs w:val="28"/>
        </w:rPr>
        <w:t>将暂停。</w:t>
      </w:r>
      <w:r w:rsidRPr="003F0B36">
        <w:rPr>
          <w:rFonts w:ascii="Arial" w:eastAsia="宋体" w:hAnsi="Arial" w:cs="Arial"/>
          <w:sz w:val="28"/>
          <w:szCs w:val="28"/>
        </w:rPr>
        <w:t>在收到修订</w:t>
      </w:r>
      <w:r w:rsidR="006653CA" w:rsidRPr="003F0B36">
        <w:rPr>
          <w:rFonts w:ascii="Arial" w:eastAsia="宋体" w:hAnsi="Arial" w:cs="Arial"/>
          <w:sz w:val="28"/>
          <w:szCs w:val="28"/>
        </w:rPr>
        <w:t>后</w:t>
      </w:r>
      <w:r w:rsidR="00A238B6" w:rsidRPr="003F0B36">
        <w:rPr>
          <w:rFonts w:ascii="Arial" w:eastAsia="宋体" w:hAnsi="Arial" w:cs="Arial"/>
          <w:sz w:val="28"/>
          <w:szCs w:val="28"/>
        </w:rPr>
        <w:t>，</w:t>
      </w:r>
      <w:r w:rsidRPr="003F0B36">
        <w:rPr>
          <w:rFonts w:ascii="Arial" w:eastAsia="宋体" w:hAnsi="Arial" w:cs="Arial"/>
          <w:sz w:val="28"/>
          <w:szCs w:val="28"/>
        </w:rPr>
        <w:t>为期</w:t>
      </w:r>
      <w:r w:rsidR="00A238B6" w:rsidRPr="003F0B36">
        <w:rPr>
          <w:rFonts w:ascii="Arial" w:eastAsia="宋体" w:hAnsi="Arial" w:cs="Arial"/>
          <w:sz w:val="28"/>
          <w:szCs w:val="28"/>
        </w:rPr>
        <w:t>180</w:t>
      </w:r>
      <w:r w:rsidR="00A238B6" w:rsidRPr="003F0B36">
        <w:rPr>
          <w:rFonts w:ascii="Arial" w:eastAsia="宋体" w:hAnsi="Arial" w:cs="Arial"/>
          <w:sz w:val="28"/>
          <w:szCs w:val="28"/>
        </w:rPr>
        <w:t>天的</w:t>
      </w:r>
      <w:r w:rsidR="007E3955" w:rsidRPr="003F0B36">
        <w:rPr>
          <w:rFonts w:ascii="Arial" w:eastAsia="宋体" w:hAnsi="Arial" w:cs="Arial"/>
          <w:sz w:val="28"/>
          <w:szCs w:val="28"/>
        </w:rPr>
        <w:t>评审</w:t>
      </w:r>
      <w:r w:rsidRPr="003F0B36">
        <w:rPr>
          <w:rFonts w:ascii="Arial" w:eastAsia="宋体" w:hAnsi="Arial" w:cs="Arial"/>
          <w:sz w:val="28"/>
          <w:szCs w:val="28"/>
        </w:rPr>
        <w:t>周期会重置</w:t>
      </w:r>
      <w:r w:rsidR="00A238B6" w:rsidRPr="003F0B36">
        <w:rPr>
          <w:rFonts w:ascii="Arial" w:eastAsia="宋体" w:hAnsi="Arial" w:cs="Arial"/>
          <w:sz w:val="28"/>
          <w:szCs w:val="28"/>
        </w:rPr>
        <w:t>，</w:t>
      </w:r>
      <w:r w:rsidRPr="003F0B36">
        <w:rPr>
          <w:rFonts w:ascii="Arial" w:eastAsia="宋体" w:hAnsi="Arial" w:cs="Arial"/>
          <w:sz w:val="28"/>
          <w:szCs w:val="28"/>
        </w:rPr>
        <w:t>并</w:t>
      </w:r>
      <w:r w:rsidR="00A238B6" w:rsidRPr="003F0B36">
        <w:rPr>
          <w:rFonts w:ascii="Arial" w:eastAsia="宋体" w:hAnsi="Arial" w:cs="Arial"/>
          <w:sz w:val="28"/>
          <w:szCs w:val="28"/>
        </w:rPr>
        <w:t>建立新的</w:t>
      </w:r>
      <w:r w:rsidRPr="003F0B36">
        <w:rPr>
          <w:rFonts w:ascii="Arial" w:eastAsia="宋体" w:hAnsi="Arial" w:cs="Arial"/>
          <w:sz w:val="28"/>
          <w:szCs w:val="28"/>
        </w:rPr>
        <w:t>完成日期</w:t>
      </w:r>
      <w:r w:rsidR="00A238B6" w:rsidRPr="003F0B36">
        <w:rPr>
          <w:rFonts w:ascii="Arial" w:eastAsia="宋体" w:hAnsi="Arial" w:cs="Arial"/>
          <w:sz w:val="28"/>
          <w:szCs w:val="28"/>
        </w:rPr>
        <w:t>。</w:t>
      </w:r>
    </w:p>
    <w:p w14:paraId="3C6AD1EE" w14:textId="0C0C2D21" w:rsidR="00A238B6" w:rsidRPr="003F0B36" w:rsidRDefault="00A238B6" w:rsidP="003F0B36">
      <w:pPr>
        <w:numPr>
          <w:ilvl w:val="0"/>
          <w:numId w:val="3"/>
        </w:numPr>
        <w:overflowPunct w:val="0"/>
        <w:snapToGrid w:val="0"/>
        <w:spacing w:after="240" w:line="288" w:lineRule="auto"/>
        <w:ind w:left="357" w:hanging="357"/>
        <w:rPr>
          <w:rFonts w:ascii="Arial" w:eastAsia="宋体" w:hAnsi="Arial" w:cs="Arial"/>
          <w:sz w:val="28"/>
          <w:szCs w:val="28"/>
        </w:rPr>
      </w:pPr>
      <w:r w:rsidRPr="003F0B36">
        <w:rPr>
          <w:rFonts w:ascii="Arial" w:eastAsia="宋体" w:hAnsi="Arial" w:cs="Arial"/>
          <w:sz w:val="28"/>
          <w:szCs w:val="28"/>
        </w:rPr>
        <w:t>PMA</w:t>
      </w:r>
      <w:r w:rsidR="00C85AEC" w:rsidRPr="003F0B36">
        <w:rPr>
          <w:rFonts w:ascii="Arial" w:eastAsia="宋体" w:hAnsi="Arial" w:cs="Arial"/>
          <w:sz w:val="28"/>
          <w:szCs w:val="28"/>
        </w:rPr>
        <w:t>补充评审</w:t>
      </w:r>
      <w:r w:rsidRPr="003F0B36">
        <w:rPr>
          <w:rFonts w:ascii="Arial" w:eastAsia="宋体" w:hAnsi="Arial" w:cs="Arial"/>
          <w:sz w:val="28"/>
          <w:szCs w:val="28"/>
        </w:rPr>
        <w:t>。</w:t>
      </w:r>
    </w:p>
    <w:p w14:paraId="37F263D5" w14:textId="1F6A5FBE" w:rsidR="00C85AEC" w:rsidRPr="003F0B36" w:rsidRDefault="00C85AEC" w:rsidP="003F0B36">
      <w:pPr>
        <w:numPr>
          <w:ilvl w:val="1"/>
          <w:numId w:val="3"/>
        </w:numPr>
        <w:overflowPunct w:val="0"/>
        <w:snapToGrid w:val="0"/>
        <w:spacing w:after="240" w:line="288" w:lineRule="auto"/>
        <w:ind w:leftChars="200" w:left="777" w:hanging="357"/>
        <w:rPr>
          <w:rFonts w:ascii="Arial" w:eastAsia="宋体" w:hAnsi="Arial" w:cs="Arial"/>
          <w:sz w:val="28"/>
          <w:szCs w:val="28"/>
        </w:rPr>
      </w:pPr>
      <w:r w:rsidRPr="003F0B36">
        <w:rPr>
          <w:rFonts w:ascii="Arial" w:eastAsia="宋体" w:hAnsi="Arial" w:cs="Arial"/>
          <w:sz w:val="28"/>
          <w:szCs w:val="28"/>
        </w:rPr>
        <w:t>一般性</w:t>
      </w:r>
      <w:r w:rsidRPr="003F0B36">
        <w:rPr>
          <w:rFonts w:ascii="Arial" w:eastAsia="宋体" w:hAnsi="Arial" w:cs="Arial"/>
          <w:sz w:val="28"/>
          <w:szCs w:val="28"/>
        </w:rPr>
        <w:t>PMA</w:t>
      </w:r>
      <w:r w:rsidRPr="003F0B36">
        <w:rPr>
          <w:rFonts w:ascii="Arial" w:eastAsia="宋体" w:hAnsi="Arial" w:cs="Arial"/>
          <w:sz w:val="28"/>
          <w:szCs w:val="28"/>
        </w:rPr>
        <w:t>补充评审。评审人员应当评估其</w:t>
      </w:r>
      <w:r w:rsidRPr="003F0B36">
        <w:rPr>
          <w:rFonts w:ascii="Arial" w:eastAsia="宋体" w:hAnsi="Arial" w:cs="Arial"/>
          <w:sz w:val="28"/>
          <w:szCs w:val="28"/>
        </w:rPr>
        <w:t>PMA</w:t>
      </w:r>
      <w:r w:rsidRPr="003F0B36">
        <w:rPr>
          <w:rFonts w:ascii="Arial" w:eastAsia="宋体" w:hAnsi="Arial" w:cs="Arial"/>
          <w:sz w:val="28"/>
          <w:szCs w:val="28"/>
        </w:rPr>
        <w:t>补充评审工作量，以确定是否有可以完成的申请，且不会影响到较早提交的申请的评审。如果存在，则该类</w:t>
      </w:r>
      <w:r w:rsidRPr="003F0B36">
        <w:rPr>
          <w:rFonts w:ascii="Arial" w:eastAsia="宋体" w:hAnsi="Arial" w:cs="Arial"/>
          <w:sz w:val="28"/>
          <w:szCs w:val="28"/>
        </w:rPr>
        <w:t>PMA</w:t>
      </w:r>
      <w:r w:rsidRPr="003F0B36">
        <w:rPr>
          <w:rFonts w:ascii="Arial" w:eastAsia="宋体" w:hAnsi="Arial" w:cs="Arial"/>
          <w:sz w:val="28"/>
          <w:szCs w:val="28"/>
        </w:rPr>
        <w:t>补充申请应该尽快完成。</w:t>
      </w:r>
    </w:p>
    <w:p w14:paraId="68ECAD88" w14:textId="6F5B1F3F" w:rsidR="00C85AEC" w:rsidRPr="003F0B36" w:rsidRDefault="00C85AEC" w:rsidP="003F0B36">
      <w:pPr>
        <w:numPr>
          <w:ilvl w:val="1"/>
          <w:numId w:val="3"/>
        </w:numPr>
        <w:overflowPunct w:val="0"/>
        <w:snapToGrid w:val="0"/>
        <w:spacing w:after="240" w:line="288" w:lineRule="auto"/>
        <w:ind w:leftChars="200" w:left="777" w:hanging="357"/>
        <w:rPr>
          <w:rFonts w:ascii="Arial" w:eastAsia="宋体" w:hAnsi="Arial" w:cs="Arial"/>
          <w:sz w:val="28"/>
          <w:szCs w:val="28"/>
        </w:rPr>
      </w:pPr>
      <w:r w:rsidRPr="003F0B36">
        <w:rPr>
          <w:rFonts w:ascii="Arial" w:eastAsia="宋体" w:hAnsi="Arial" w:cs="Arial"/>
          <w:sz w:val="28"/>
          <w:szCs w:val="28"/>
        </w:rPr>
        <w:t>有轻微缺陷的</w:t>
      </w:r>
      <w:r w:rsidRPr="003F0B36">
        <w:rPr>
          <w:rFonts w:ascii="Arial" w:eastAsia="宋体" w:hAnsi="Arial" w:cs="Arial"/>
          <w:sz w:val="28"/>
          <w:szCs w:val="28"/>
        </w:rPr>
        <w:t>PMA</w:t>
      </w:r>
      <w:r w:rsidRPr="003F0B36">
        <w:rPr>
          <w:rFonts w:ascii="Arial" w:eastAsia="宋体" w:hAnsi="Arial" w:cs="Arial"/>
          <w:sz w:val="28"/>
          <w:szCs w:val="28"/>
        </w:rPr>
        <w:t>补充申请。在任何</w:t>
      </w:r>
      <w:r w:rsidRPr="003F0B36">
        <w:rPr>
          <w:rFonts w:ascii="Arial" w:eastAsia="宋体" w:hAnsi="Arial" w:cs="Arial"/>
          <w:sz w:val="28"/>
          <w:szCs w:val="28"/>
        </w:rPr>
        <w:t>PMA</w:t>
      </w:r>
      <w:r w:rsidRPr="003F0B36">
        <w:rPr>
          <w:rFonts w:ascii="Arial" w:eastAsia="宋体" w:hAnsi="Arial" w:cs="Arial"/>
          <w:sz w:val="28"/>
          <w:szCs w:val="28"/>
        </w:rPr>
        <w:t>补充申请的评审期间，如果出现轻微的缺陷，且需要提交小型修订，则为期</w:t>
      </w:r>
      <w:r w:rsidRPr="003F0B36">
        <w:rPr>
          <w:rFonts w:ascii="Arial" w:eastAsia="宋体" w:hAnsi="Arial" w:cs="Arial"/>
          <w:sz w:val="28"/>
          <w:szCs w:val="28"/>
        </w:rPr>
        <w:t>180</w:t>
      </w:r>
      <w:r w:rsidRPr="003F0B36">
        <w:rPr>
          <w:rFonts w:ascii="Arial" w:eastAsia="宋体" w:hAnsi="Arial" w:cs="Arial"/>
          <w:sz w:val="28"/>
          <w:szCs w:val="28"/>
        </w:rPr>
        <w:t>日的评审周期会暂停。在收到修订后，评审周期会恢复，但不会重置，并且会考虑</w:t>
      </w:r>
      <w:r w:rsidRPr="003F0B36">
        <w:rPr>
          <w:rFonts w:ascii="Arial" w:eastAsia="宋体" w:hAnsi="Arial" w:cs="Arial"/>
          <w:sz w:val="28"/>
          <w:szCs w:val="28"/>
        </w:rPr>
        <w:t>PMA</w:t>
      </w:r>
      <w:r w:rsidRPr="003F0B36">
        <w:rPr>
          <w:rFonts w:ascii="Arial" w:eastAsia="宋体" w:hAnsi="Arial" w:cs="Arial"/>
          <w:sz w:val="28"/>
          <w:szCs w:val="28"/>
        </w:rPr>
        <w:t>补充申请的暂停时间，重新计算完成日期。</w:t>
      </w:r>
    </w:p>
    <w:p w14:paraId="5ACA1B5D" w14:textId="31184F6D" w:rsidR="00C85AEC" w:rsidRPr="003F0B36" w:rsidRDefault="00C85AEC" w:rsidP="003F0B36">
      <w:pPr>
        <w:numPr>
          <w:ilvl w:val="1"/>
          <w:numId w:val="3"/>
        </w:numPr>
        <w:overflowPunct w:val="0"/>
        <w:snapToGrid w:val="0"/>
        <w:spacing w:after="240" w:line="288" w:lineRule="auto"/>
        <w:ind w:leftChars="200" w:left="777" w:hanging="357"/>
        <w:rPr>
          <w:rFonts w:ascii="Arial" w:eastAsia="宋体" w:hAnsi="Arial" w:cs="Arial"/>
          <w:sz w:val="28"/>
          <w:szCs w:val="28"/>
        </w:rPr>
      </w:pPr>
      <w:r w:rsidRPr="003F0B36">
        <w:rPr>
          <w:rFonts w:ascii="Arial" w:eastAsia="宋体" w:hAnsi="Arial" w:cs="Arial"/>
          <w:sz w:val="28"/>
          <w:szCs w:val="28"/>
        </w:rPr>
        <w:t>存在重大缺陷的</w:t>
      </w:r>
      <w:r w:rsidRPr="003F0B36">
        <w:rPr>
          <w:rFonts w:ascii="Arial" w:eastAsia="宋体" w:hAnsi="Arial" w:cs="Arial"/>
          <w:sz w:val="28"/>
          <w:szCs w:val="28"/>
        </w:rPr>
        <w:t>PMA</w:t>
      </w:r>
      <w:r w:rsidRPr="003F0B36">
        <w:rPr>
          <w:rFonts w:ascii="Arial" w:eastAsia="宋体" w:hAnsi="Arial" w:cs="Arial"/>
          <w:sz w:val="28"/>
          <w:szCs w:val="28"/>
        </w:rPr>
        <w:t>补充申请。另一方面，如果</w:t>
      </w:r>
      <w:r w:rsidRPr="003F0B36">
        <w:rPr>
          <w:rFonts w:ascii="Arial" w:eastAsia="宋体" w:hAnsi="Arial" w:cs="Arial"/>
          <w:sz w:val="28"/>
          <w:szCs w:val="28"/>
        </w:rPr>
        <w:t>PMA</w:t>
      </w:r>
      <w:r w:rsidRPr="003F0B36">
        <w:rPr>
          <w:rFonts w:ascii="Arial" w:eastAsia="宋体" w:hAnsi="Arial" w:cs="Arial"/>
          <w:sz w:val="28"/>
          <w:szCs w:val="28"/>
        </w:rPr>
        <w:t>补充申请中发现重大缺陷，且需要提交重要的修订，则无论</w:t>
      </w:r>
      <w:r w:rsidRPr="003F0B36">
        <w:rPr>
          <w:rFonts w:ascii="Arial" w:eastAsia="宋体" w:hAnsi="Arial" w:cs="Arial"/>
          <w:sz w:val="28"/>
          <w:szCs w:val="28"/>
        </w:rPr>
        <w:t>ODE</w:t>
      </w:r>
      <w:r w:rsidRPr="003F0B36">
        <w:rPr>
          <w:rFonts w:ascii="Arial" w:eastAsia="宋体" w:hAnsi="Arial" w:cs="Arial"/>
          <w:sz w:val="28"/>
          <w:szCs w:val="28"/>
        </w:rPr>
        <w:t>是否要求，</w:t>
      </w:r>
      <w:r w:rsidR="006653CA" w:rsidRPr="003F0B36">
        <w:rPr>
          <w:rFonts w:ascii="Arial" w:eastAsia="宋体" w:hAnsi="Arial" w:cs="Arial"/>
          <w:sz w:val="28"/>
          <w:szCs w:val="28"/>
        </w:rPr>
        <w:t>无论是否有其他小型的修订，</w:t>
      </w:r>
      <w:r w:rsidRPr="003F0B36">
        <w:rPr>
          <w:rFonts w:ascii="Arial" w:eastAsia="宋体" w:hAnsi="Arial" w:cs="Arial"/>
          <w:sz w:val="28"/>
          <w:szCs w:val="28"/>
        </w:rPr>
        <w:t>评审周期将暂停，</w:t>
      </w:r>
      <w:r w:rsidR="006653CA" w:rsidRPr="003F0B36">
        <w:rPr>
          <w:rFonts w:ascii="Arial" w:eastAsia="宋体" w:hAnsi="Arial" w:cs="Arial"/>
          <w:sz w:val="28"/>
          <w:szCs w:val="28"/>
        </w:rPr>
        <w:t>补充申请</w:t>
      </w:r>
      <w:r w:rsidRPr="003F0B36">
        <w:rPr>
          <w:rFonts w:ascii="Arial" w:eastAsia="宋体" w:hAnsi="Arial" w:cs="Arial"/>
          <w:sz w:val="28"/>
          <w:szCs w:val="28"/>
        </w:rPr>
        <w:t>也将暂停。在收到修订</w:t>
      </w:r>
      <w:r w:rsidR="006653CA" w:rsidRPr="003F0B36">
        <w:rPr>
          <w:rFonts w:ascii="Arial" w:eastAsia="宋体" w:hAnsi="Arial" w:cs="Arial"/>
          <w:sz w:val="28"/>
          <w:szCs w:val="28"/>
        </w:rPr>
        <w:t>后</w:t>
      </w:r>
      <w:r w:rsidRPr="003F0B36">
        <w:rPr>
          <w:rFonts w:ascii="Arial" w:eastAsia="宋体" w:hAnsi="Arial" w:cs="Arial"/>
          <w:sz w:val="28"/>
          <w:szCs w:val="28"/>
        </w:rPr>
        <w:t>，为期</w:t>
      </w:r>
      <w:r w:rsidRPr="003F0B36">
        <w:rPr>
          <w:rFonts w:ascii="Arial" w:eastAsia="宋体" w:hAnsi="Arial" w:cs="Arial"/>
          <w:sz w:val="28"/>
          <w:szCs w:val="28"/>
        </w:rPr>
        <w:t>180</w:t>
      </w:r>
      <w:r w:rsidRPr="003F0B36">
        <w:rPr>
          <w:rFonts w:ascii="Arial" w:eastAsia="宋体" w:hAnsi="Arial" w:cs="Arial"/>
          <w:sz w:val="28"/>
          <w:szCs w:val="28"/>
        </w:rPr>
        <w:t>天的评审周期会重置，并建立新的完成日期。</w:t>
      </w:r>
    </w:p>
    <w:p w14:paraId="1C6016D3" w14:textId="77777777" w:rsidR="00A238B6" w:rsidRPr="003F0B36" w:rsidRDefault="00A238B6" w:rsidP="003F0B36">
      <w:pPr>
        <w:overflowPunct w:val="0"/>
        <w:snapToGrid w:val="0"/>
        <w:spacing w:after="240" w:line="288" w:lineRule="auto"/>
        <w:rPr>
          <w:rFonts w:ascii="Arial" w:eastAsia="宋体" w:hAnsi="Arial" w:cs="Arial"/>
          <w:b/>
          <w:bCs/>
          <w:sz w:val="28"/>
          <w:szCs w:val="28"/>
        </w:rPr>
      </w:pPr>
      <w:r w:rsidRPr="003F0B36">
        <w:rPr>
          <w:rFonts w:ascii="Arial" w:eastAsia="宋体" w:hAnsi="Arial" w:cs="Arial"/>
          <w:b/>
          <w:bCs/>
          <w:sz w:val="28"/>
          <w:szCs w:val="28"/>
        </w:rPr>
        <w:t>生效日期</w:t>
      </w:r>
    </w:p>
    <w:p w14:paraId="2D58675B" w14:textId="0CABC6B7" w:rsidR="00A238B6" w:rsidRPr="003F0B36" w:rsidRDefault="00361D7A" w:rsidP="003F0B36">
      <w:pPr>
        <w:overflowPunct w:val="0"/>
        <w:snapToGrid w:val="0"/>
        <w:spacing w:after="240" w:line="288" w:lineRule="auto"/>
        <w:rPr>
          <w:rFonts w:ascii="Arial" w:eastAsia="宋体" w:hAnsi="Arial" w:cs="Arial"/>
          <w:sz w:val="28"/>
          <w:szCs w:val="28"/>
        </w:rPr>
      </w:pPr>
      <w:r>
        <w:rPr>
          <w:rFonts w:ascii="Arial" w:eastAsia="宋体" w:hAnsi="Arial" w:cs="Arial" w:hint="eastAsia"/>
          <w:sz w:val="28"/>
          <w:szCs w:val="28"/>
        </w:rPr>
        <w:t>该</w:t>
      </w:r>
      <w:r w:rsidR="00A238B6" w:rsidRPr="003F0B36">
        <w:rPr>
          <w:rFonts w:ascii="Arial" w:eastAsia="宋体" w:hAnsi="Arial" w:cs="Arial"/>
          <w:sz w:val="28"/>
          <w:szCs w:val="28"/>
        </w:rPr>
        <w:t>政策立即生效。</w:t>
      </w:r>
    </w:p>
    <w:p w14:paraId="51978D73" w14:textId="4C914E97" w:rsidR="006653CA" w:rsidRPr="00B25243" w:rsidRDefault="006653CA" w:rsidP="003F0B36">
      <w:pPr>
        <w:overflowPunct w:val="0"/>
        <w:snapToGrid w:val="0"/>
        <w:spacing w:after="240" w:line="288" w:lineRule="auto"/>
        <w:rPr>
          <w:rFonts w:ascii="Arial" w:eastAsia="宋体" w:hAnsi="Arial" w:cs="Arial"/>
          <w:sz w:val="24"/>
          <w:szCs w:val="24"/>
        </w:rPr>
      </w:pPr>
      <w:r w:rsidRPr="003F0B36">
        <w:rPr>
          <w:rFonts w:ascii="Arial" w:eastAsia="宋体" w:hAnsi="Arial" w:cs="Arial"/>
          <w:sz w:val="28"/>
          <w:szCs w:val="28"/>
        </w:rPr>
        <w:t>Robert L. Sheridan</w:t>
      </w:r>
      <w:r w:rsidRPr="00B25243">
        <w:rPr>
          <w:rFonts w:ascii="Arial" w:eastAsia="宋体" w:hAnsi="Arial" w:cs="Arial"/>
          <w:sz w:val="24"/>
          <w:szCs w:val="24"/>
        </w:rPr>
        <w:br w:type="page"/>
      </w:r>
      <w:bookmarkStart w:id="5" w:name="_GoBack"/>
      <w:bookmarkEnd w:id="5"/>
    </w:p>
    <w:tbl>
      <w:tblPr>
        <w:tblW w:w="5000" w:type="pct"/>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CellMar>
          <w:left w:w="0" w:type="dxa"/>
          <w:right w:w="0" w:type="dxa"/>
        </w:tblCellMar>
        <w:tblLook w:val="0000" w:firstRow="0" w:lastRow="0" w:firstColumn="0" w:lastColumn="0" w:noHBand="0" w:noVBand="0"/>
      </w:tblPr>
      <w:tblGrid>
        <w:gridCol w:w="10802"/>
      </w:tblGrid>
      <w:tr w:rsidR="00DB508E" w:rsidRPr="00DB508E" w14:paraId="53364483" w14:textId="77777777" w:rsidTr="00944D61">
        <w:trPr>
          <w:trHeight w:val="658"/>
        </w:trPr>
        <w:tc>
          <w:tcPr>
            <w:tcW w:w="5000"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Pr>
          <w:p w14:paraId="66CCA080" w14:textId="6EC0FB43"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lastRenderedPageBreak/>
              <w:t>更多信息见</w:t>
            </w:r>
            <w:r w:rsidR="00361D7A">
              <w:rPr>
                <w:rFonts w:ascii="Arial" w:eastAsia="宋体" w:hAnsi="Arial" w:cs="Arial"/>
                <w:b/>
                <w:sz w:val="24"/>
                <w:szCs w:val="24"/>
                <w:u w:val="single"/>
              </w:rPr>
              <w:t>指导性文件</w:t>
            </w:r>
            <w:r w:rsidRPr="005A788A">
              <w:rPr>
                <w:rFonts w:ascii="Arial" w:eastAsia="宋体" w:hAnsi="Arial" w:cs="Arial"/>
                <w:b/>
                <w:sz w:val="24"/>
                <w:szCs w:val="24"/>
                <w:u w:val="single"/>
              </w:rPr>
              <w:t>（医疗器械和</w:t>
            </w:r>
            <w:r w:rsidR="00361D7A">
              <w:rPr>
                <w:rFonts w:ascii="Arial" w:eastAsia="宋体" w:hAnsi="Arial" w:cs="Arial" w:hint="eastAsia"/>
                <w:b/>
                <w:sz w:val="24"/>
                <w:szCs w:val="24"/>
                <w:u w:val="single"/>
              </w:rPr>
              <w:t>放射性</w:t>
            </w:r>
            <w:r w:rsidRPr="005A788A">
              <w:rPr>
                <w:rFonts w:ascii="Arial" w:eastAsia="宋体" w:hAnsi="Arial" w:cs="Arial"/>
                <w:b/>
                <w:sz w:val="24"/>
                <w:szCs w:val="24"/>
                <w:u w:val="single"/>
              </w:rPr>
              <w:t>产品）</w:t>
            </w:r>
            <w:r w:rsidR="00DB508E" w:rsidRPr="00DB508E">
              <w:rPr>
                <w:rFonts w:ascii="Arial" w:eastAsia="Times New Roman" w:hAnsi="Arial" w:cs="Arial"/>
                <w:b/>
                <w:kern w:val="0"/>
                <w:sz w:val="24"/>
                <w:szCs w:val="24"/>
                <w:u w:val="single"/>
                <w:lang w:eastAsia="en-US"/>
              </w:rPr>
              <w:br/>
              <w:t>(</w:t>
            </w:r>
            <w:r w:rsidR="00DB508E" w:rsidRPr="005A788A">
              <w:rPr>
                <w:rFonts w:ascii="Arial" w:eastAsia="Times New Roman" w:hAnsi="Arial" w:cs="Arial"/>
                <w:b/>
                <w:kern w:val="0"/>
                <w:sz w:val="24"/>
                <w:szCs w:val="24"/>
                <w:u w:val="single"/>
                <w:lang w:eastAsia="en-US"/>
              </w:rPr>
              <w:t>/</w:t>
            </w:r>
            <w:r w:rsidR="00DB508E" w:rsidRPr="00DB508E">
              <w:rPr>
                <w:rFonts w:ascii="Arial" w:eastAsia="Times New Roman" w:hAnsi="Arial" w:cs="Arial"/>
                <w:b/>
                <w:kern w:val="0"/>
                <w:sz w:val="24"/>
                <w:szCs w:val="24"/>
                <w:u w:val="single"/>
                <w:lang w:eastAsia="en-US"/>
              </w:rPr>
              <w:t>MedicalDevices/DeviceRegulationandGuidance/GuidanceDocuments</w:t>
            </w:r>
            <w:r w:rsidR="00DB508E" w:rsidRPr="005A788A">
              <w:rPr>
                <w:rFonts w:ascii="Arial" w:eastAsia="Times New Roman" w:hAnsi="Arial" w:cs="Arial"/>
                <w:b/>
                <w:kern w:val="0"/>
                <w:sz w:val="24"/>
                <w:szCs w:val="24"/>
                <w:u w:val="single"/>
                <w:lang w:eastAsia="en-US"/>
              </w:rPr>
              <w:t>/</w:t>
            </w:r>
            <w:r w:rsidR="00DB508E" w:rsidRPr="00DB508E">
              <w:rPr>
                <w:rFonts w:ascii="Arial" w:eastAsia="Times New Roman" w:hAnsi="Arial" w:cs="Arial"/>
                <w:b/>
                <w:kern w:val="0"/>
                <w:sz w:val="24"/>
                <w:szCs w:val="24"/>
                <w:u w:val="single"/>
                <w:lang w:eastAsia="en-US"/>
              </w:rPr>
              <w:t>default.htm)</w:t>
            </w:r>
          </w:p>
        </w:tc>
      </w:tr>
      <w:tr w:rsidR="00DB508E" w:rsidRPr="00DB508E" w14:paraId="718AC989" w14:textId="77777777" w:rsidTr="00944D61">
        <w:trPr>
          <w:trHeight w:val="686"/>
        </w:trPr>
        <w:tc>
          <w:tcPr>
            <w:tcW w:w="5000" w:type="pct"/>
            <w:tcBorders>
              <w:top w:val="single" w:sz="12" w:space="0" w:color="5B9BD5" w:themeColor="accent1"/>
            </w:tcBorders>
            <w:shd w:val="clear" w:color="auto" w:fill="FFFFFF"/>
          </w:tcPr>
          <w:p w14:paraId="63EF32A6" w14:textId="56545233"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交叉中心最终指南</w:t>
            </w:r>
          </w:p>
          <w:p w14:paraId="6A76FB12" w14:textId="4345A2E6"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DeviceReaulationandGuidance/GuidanceDocuments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ucm081752.htm)</w:t>
            </w:r>
          </w:p>
        </w:tc>
      </w:tr>
      <w:tr w:rsidR="00DB508E" w:rsidRPr="00DB508E" w14:paraId="5C93C2C3" w14:textId="77777777" w:rsidTr="00944D61">
        <w:trPr>
          <w:trHeight w:val="686"/>
        </w:trPr>
        <w:tc>
          <w:tcPr>
            <w:tcW w:w="5000" w:type="pct"/>
            <w:shd w:val="clear" w:color="auto" w:fill="FFFFFF"/>
          </w:tcPr>
          <w:p w14:paraId="74629177" w14:textId="46A16FC1"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合</w:t>
            </w:r>
            <w:proofErr w:type="gramStart"/>
            <w:r w:rsidRPr="005A788A">
              <w:rPr>
                <w:rFonts w:ascii="Arial" w:eastAsia="宋体" w:hAnsi="Arial" w:cs="Arial"/>
                <w:b/>
                <w:sz w:val="24"/>
                <w:szCs w:val="24"/>
                <w:u w:val="single"/>
              </w:rPr>
              <w:t>规</w:t>
            </w:r>
            <w:proofErr w:type="gramEnd"/>
            <w:r w:rsidRPr="005A788A">
              <w:rPr>
                <w:rFonts w:ascii="Arial" w:eastAsia="宋体" w:hAnsi="Arial" w:cs="Arial"/>
                <w:b/>
                <w:sz w:val="24"/>
                <w:szCs w:val="24"/>
                <w:u w:val="single"/>
              </w:rPr>
              <w:t>办公室最终指南</w:t>
            </w:r>
          </w:p>
          <w:p w14:paraId="04737673" w14:textId="176DCC53"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DeviceReaulationandGuidance/GuidanceDocuments/ucm070269.htm)</w:t>
            </w:r>
          </w:p>
        </w:tc>
      </w:tr>
      <w:tr w:rsidR="00DB508E" w:rsidRPr="00DB508E" w14:paraId="0842297C" w14:textId="77777777" w:rsidTr="00944D61">
        <w:trPr>
          <w:trHeight w:val="686"/>
        </w:trPr>
        <w:tc>
          <w:tcPr>
            <w:tcW w:w="5000" w:type="pct"/>
            <w:shd w:val="clear" w:color="auto" w:fill="FFFFFF"/>
          </w:tcPr>
          <w:p w14:paraId="2BA39A64" w14:textId="53A4379F"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中心主管办公室最终指南</w:t>
            </w:r>
          </w:p>
          <w:p w14:paraId="3E66C937" w14:textId="4D43B256" w:rsidR="00DB508E" w:rsidRPr="00DB508E" w:rsidRDefault="00DB508E" w:rsidP="00A62174">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MedicalDevices/DeviceRegulationandGuidance/GuidanceDocuments/ucml10228.htm)</w:t>
            </w:r>
          </w:p>
        </w:tc>
      </w:tr>
      <w:tr w:rsidR="00DB508E" w:rsidRPr="00DB508E" w14:paraId="6C72CDF8" w14:textId="77777777" w:rsidTr="00944D61">
        <w:trPr>
          <w:trHeight w:val="686"/>
        </w:trPr>
        <w:tc>
          <w:tcPr>
            <w:tcW w:w="5000" w:type="pct"/>
            <w:shd w:val="clear" w:color="auto" w:fill="FFFFFF"/>
          </w:tcPr>
          <w:p w14:paraId="6D3E401A" w14:textId="0AA2E7AC"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沟通与教育办公室最终指南</w:t>
            </w:r>
          </w:p>
          <w:p w14:paraId="082E1F48" w14:textId="5B6E8570"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MedicalDevices/DeviceRegulationandGuidance/GuidanceDocuments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ucm070271.htm)</w:t>
            </w:r>
          </w:p>
        </w:tc>
      </w:tr>
      <w:tr w:rsidR="00DB508E" w:rsidRPr="00DB508E" w14:paraId="437F52DB" w14:textId="77777777" w:rsidTr="00944D61">
        <w:trPr>
          <w:trHeight w:val="686"/>
        </w:trPr>
        <w:tc>
          <w:tcPr>
            <w:tcW w:w="5000" w:type="pct"/>
            <w:shd w:val="clear" w:color="auto" w:fill="FFFFFF"/>
          </w:tcPr>
          <w:p w14:paraId="0B548182" w14:textId="7C743CC3"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器械评价办公室最终指南</w:t>
            </w:r>
            <w:r w:rsidRPr="005A788A">
              <w:rPr>
                <w:rFonts w:ascii="Arial" w:eastAsia="宋体" w:hAnsi="Arial" w:cs="Arial"/>
                <w:b/>
                <w:sz w:val="24"/>
                <w:szCs w:val="24"/>
                <w:u w:val="single"/>
              </w:rPr>
              <w:t>2010-2016</w:t>
            </w:r>
          </w:p>
          <w:p w14:paraId="43F9069B" w14:textId="1132E7BC"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MedicalDevices/DeviceRegulationandGuidance/GuidanceDocuments/ucm198577.htm)</w:t>
            </w:r>
          </w:p>
        </w:tc>
      </w:tr>
      <w:tr w:rsidR="00DB508E" w:rsidRPr="00DB508E" w14:paraId="4023138F" w14:textId="77777777" w:rsidTr="00944D61">
        <w:trPr>
          <w:trHeight w:val="672"/>
        </w:trPr>
        <w:tc>
          <w:tcPr>
            <w:tcW w:w="5000" w:type="pct"/>
            <w:shd w:val="clear" w:color="auto" w:fill="FFFFFF"/>
          </w:tcPr>
          <w:p w14:paraId="069A80A4" w14:textId="124BF59C"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器械评价办公室最终指南</w:t>
            </w:r>
            <w:r w:rsidRPr="005A788A">
              <w:rPr>
                <w:rFonts w:ascii="Arial" w:eastAsia="宋体" w:hAnsi="Arial" w:cs="Arial"/>
                <w:b/>
                <w:sz w:val="24"/>
                <w:szCs w:val="24"/>
                <w:u w:val="single"/>
              </w:rPr>
              <w:t>1998-2009</w:t>
            </w:r>
          </w:p>
          <w:p w14:paraId="7045C853" w14:textId="79EADC90"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DeviceReaulationandGuidance/GuidanceDocuments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ucm070272.htm)</w:t>
            </w:r>
          </w:p>
        </w:tc>
      </w:tr>
      <w:tr w:rsidR="00DB508E" w:rsidRPr="00DB508E" w14:paraId="74172A4A" w14:textId="77777777" w:rsidTr="00944D61">
        <w:trPr>
          <w:trHeight w:val="686"/>
        </w:trPr>
        <w:tc>
          <w:tcPr>
            <w:tcW w:w="5000" w:type="pct"/>
            <w:shd w:val="clear" w:color="auto" w:fill="FFFFFF"/>
          </w:tcPr>
          <w:p w14:paraId="1CB23516" w14:textId="071A2363"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器械评价办公室最终指南</w:t>
            </w:r>
            <w:r w:rsidRPr="005A788A">
              <w:rPr>
                <w:rFonts w:ascii="Arial" w:eastAsia="宋体" w:hAnsi="Arial" w:cs="Arial"/>
                <w:b/>
                <w:sz w:val="24"/>
                <w:szCs w:val="24"/>
                <w:u w:val="single"/>
              </w:rPr>
              <w:t>1976-1997</w:t>
            </w:r>
          </w:p>
          <w:p w14:paraId="7BAB4230" w14:textId="59198988"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DeviceReaulationandGuidance/GuidanceDocuments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ucm080283.htm)</w:t>
            </w:r>
          </w:p>
        </w:tc>
      </w:tr>
      <w:tr w:rsidR="00DB508E" w:rsidRPr="00DB508E" w14:paraId="19A9528E" w14:textId="77777777" w:rsidTr="00944D61">
        <w:trPr>
          <w:trHeight w:val="686"/>
        </w:trPr>
        <w:tc>
          <w:tcPr>
            <w:tcW w:w="5000" w:type="pct"/>
            <w:shd w:val="clear" w:color="auto" w:fill="FFFFFF"/>
          </w:tcPr>
          <w:p w14:paraId="37BE46A7" w14:textId="10CC4BE8"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体外诊断和</w:t>
            </w:r>
            <w:r w:rsidR="00361D7A">
              <w:rPr>
                <w:rFonts w:ascii="Arial" w:eastAsia="宋体" w:hAnsi="Arial" w:cs="Arial" w:hint="eastAsia"/>
                <w:b/>
                <w:sz w:val="24"/>
                <w:szCs w:val="24"/>
                <w:u w:val="single"/>
              </w:rPr>
              <w:t>放射</w:t>
            </w:r>
            <w:r w:rsidRPr="005A788A">
              <w:rPr>
                <w:rFonts w:ascii="Arial" w:eastAsia="宋体" w:hAnsi="Arial" w:cs="Arial"/>
                <w:b/>
                <w:sz w:val="24"/>
                <w:szCs w:val="24"/>
                <w:u w:val="single"/>
              </w:rPr>
              <w:t>卫生</w:t>
            </w:r>
            <w:bookmarkStart w:id="6" w:name="OLE_LINK7"/>
            <w:bookmarkStart w:id="7" w:name="OLE_LINK8"/>
            <w:r w:rsidRPr="005A788A">
              <w:rPr>
                <w:rFonts w:ascii="Arial" w:eastAsia="宋体" w:hAnsi="Arial" w:cs="Arial"/>
                <w:b/>
                <w:sz w:val="24"/>
                <w:szCs w:val="24"/>
                <w:u w:val="single"/>
              </w:rPr>
              <w:t>办公室</w:t>
            </w:r>
            <w:bookmarkEnd w:id="6"/>
            <w:bookmarkEnd w:id="7"/>
            <w:r w:rsidRPr="005A788A">
              <w:rPr>
                <w:rFonts w:ascii="Arial" w:eastAsia="宋体" w:hAnsi="Arial" w:cs="Arial"/>
                <w:b/>
                <w:sz w:val="24"/>
                <w:szCs w:val="24"/>
                <w:u w:val="single"/>
              </w:rPr>
              <w:t>最终指南</w:t>
            </w:r>
            <w:r w:rsidR="00DB508E" w:rsidRPr="00DB508E">
              <w:rPr>
                <w:rFonts w:ascii="Arial" w:eastAsia="Times New Roman" w:hAnsi="Arial" w:cs="Arial"/>
                <w:b/>
                <w:kern w:val="0"/>
                <w:sz w:val="24"/>
                <w:szCs w:val="24"/>
                <w:u w:val="single"/>
                <w:lang w:eastAsia="en-US"/>
              </w:rPr>
              <w:br/>
              <w:t>(</w:t>
            </w:r>
            <w:r w:rsidR="00DB508E" w:rsidRPr="005A788A">
              <w:rPr>
                <w:rFonts w:ascii="Arial" w:eastAsia="Times New Roman" w:hAnsi="Arial" w:cs="Arial"/>
                <w:b/>
                <w:kern w:val="0"/>
                <w:sz w:val="24"/>
                <w:szCs w:val="24"/>
                <w:u w:val="single"/>
                <w:lang w:eastAsia="en-US"/>
              </w:rPr>
              <w:t>/</w:t>
            </w:r>
            <w:r w:rsidR="00DB508E" w:rsidRPr="00DB508E">
              <w:rPr>
                <w:rFonts w:ascii="Arial" w:eastAsia="Times New Roman" w:hAnsi="Arial" w:cs="Arial"/>
                <w:b/>
                <w:kern w:val="0"/>
                <w:sz w:val="24"/>
                <w:szCs w:val="24"/>
                <w:u w:val="single"/>
                <w:lang w:eastAsia="en-US"/>
              </w:rPr>
              <w:t>MedicalDevices/DeviceRegulationandGuidance/GuidanceDocuments</w:t>
            </w:r>
            <w:r w:rsidR="00DB508E" w:rsidRPr="005A788A">
              <w:rPr>
                <w:rFonts w:ascii="Arial" w:eastAsia="Times New Roman" w:hAnsi="Arial" w:cs="Arial"/>
                <w:b/>
                <w:kern w:val="0"/>
                <w:sz w:val="24"/>
                <w:szCs w:val="24"/>
                <w:u w:val="single"/>
                <w:lang w:eastAsia="en-US"/>
              </w:rPr>
              <w:t>/</w:t>
            </w:r>
            <w:r w:rsidR="00DB508E" w:rsidRPr="00DB508E">
              <w:rPr>
                <w:rFonts w:ascii="Arial" w:eastAsia="Times New Roman" w:hAnsi="Arial" w:cs="Arial"/>
                <w:b/>
                <w:kern w:val="0"/>
                <w:sz w:val="24"/>
                <w:szCs w:val="24"/>
                <w:u w:val="single"/>
                <w:lang w:eastAsia="en-US"/>
              </w:rPr>
              <w:t>ucm070274.htm)</w:t>
            </w:r>
          </w:p>
        </w:tc>
      </w:tr>
      <w:tr w:rsidR="00DB508E" w:rsidRPr="00DB508E" w14:paraId="1B103F17" w14:textId="77777777" w:rsidTr="00944D61">
        <w:trPr>
          <w:trHeight w:val="686"/>
        </w:trPr>
        <w:tc>
          <w:tcPr>
            <w:tcW w:w="5000" w:type="pct"/>
            <w:shd w:val="clear" w:color="auto" w:fill="FFFFFF"/>
          </w:tcPr>
          <w:p w14:paraId="0FD0DBEB" w14:textId="0888CCF1" w:rsidR="00DB508E" w:rsidRPr="00DB508E" w:rsidRDefault="00361D7A"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Pr>
                <w:rFonts w:ascii="Arial" w:eastAsia="宋体" w:hAnsi="Arial" w:cs="Arial" w:hint="eastAsia"/>
                <w:b/>
                <w:sz w:val="24"/>
                <w:szCs w:val="24"/>
                <w:u w:val="single"/>
              </w:rPr>
              <w:t>监察</w:t>
            </w:r>
            <w:r w:rsidR="00AD683C" w:rsidRPr="005A788A">
              <w:rPr>
                <w:rFonts w:ascii="Arial" w:eastAsia="宋体" w:hAnsi="Arial" w:cs="Arial"/>
                <w:b/>
                <w:sz w:val="24"/>
                <w:szCs w:val="24"/>
                <w:u w:val="single"/>
              </w:rPr>
              <w:t>与生物统计办公室最终指南</w:t>
            </w:r>
          </w:p>
          <w:p w14:paraId="5A91810A" w14:textId="14B5B9B8"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MedicalDevices/DeviceRegulationandGuidance/GuidanceDocuments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ucm070275.htm)</w:t>
            </w:r>
          </w:p>
        </w:tc>
      </w:tr>
      <w:tr w:rsidR="00DB508E" w:rsidRPr="00DB508E" w14:paraId="150FDB49" w14:textId="77777777" w:rsidTr="00944D61">
        <w:trPr>
          <w:trHeight w:val="686"/>
        </w:trPr>
        <w:tc>
          <w:tcPr>
            <w:tcW w:w="5000" w:type="pct"/>
            <w:shd w:val="clear" w:color="auto" w:fill="FFFFFF"/>
          </w:tcPr>
          <w:p w14:paraId="595122C1" w14:textId="7C9FCEAC"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科学与工程实验室办公室最终指南</w:t>
            </w:r>
          </w:p>
          <w:p w14:paraId="18AF384F" w14:textId="67675EB1"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MedicalDevices/DeviceRegulationandGuidance/GuidanceDocuments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ucm070277.htm)</w:t>
            </w:r>
          </w:p>
        </w:tc>
      </w:tr>
      <w:tr w:rsidR="00DB508E" w:rsidRPr="00DB508E" w14:paraId="7FD9FBD2" w14:textId="77777777" w:rsidTr="00944D61">
        <w:trPr>
          <w:trHeight w:val="672"/>
        </w:trPr>
        <w:tc>
          <w:tcPr>
            <w:tcW w:w="5000" w:type="pct"/>
            <w:shd w:val="clear" w:color="auto" w:fill="FFFFFF"/>
          </w:tcPr>
          <w:p w14:paraId="1C5C35EC" w14:textId="32EA82A5" w:rsidR="00DB508E" w:rsidRPr="00DB508E" w:rsidRDefault="00AD683C"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5A788A">
              <w:rPr>
                <w:rFonts w:ascii="Arial" w:eastAsia="宋体" w:hAnsi="Arial" w:cs="Arial"/>
                <w:b/>
                <w:sz w:val="24"/>
                <w:szCs w:val="24"/>
                <w:u w:val="single"/>
              </w:rPr>
              <w:t>指南草案</w:t>
            </w:r>
          </w:p>
          <w:p w14:paraId="188D4D45" w14:textId="386E2068"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DeviceRegulationandGuidance/GuidanceDocuments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ucm407274.htm)</w:t>
            </w:r>
          </w:p>
        </w:tc>
      </w:tr>
      <w:tr w:rsidR="00DB508E" w:rsidRPr="00DB508E" w14:paraId="4413804D" w14:textId="77777777" w:rsidTr="00944D61">
        <w:trPr>
          <w:trHeight w:val="686"/>
        </w:trPr>
        <w:tc>
          <w:tcPr>
            <w:tcW w:w="5000" w:type="pct"/>
            <w:shd w:val="clear" w:color="auto" w:fill="FFFFFF"/>
          </w:tcPr>
          <w:p w14:paraId="689EAA7D" w14:textId="032ADBDF" w:rsidR="00DB508E" w:rsidRPr="00DB508E" w:rsidRDefault="00361D7A"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Pr>
                <w:rFonts w:ascii="Arial" w:eastAsia="宋体" w:hAnsi="Arial" w:cs="Arial" w:hint="eastAsia"/>
                <w:b/>
                <w:sz w:val="24"/>
                <w:szCs w:val="24"/>
                <w:u w:val="single"/>
              </w:rPr>
              <w:t>放射性</w:t>
            </w:r>
            <w:r w:rsidR="00AD683C" w:rsidRPr="005A788A">
              <w:rPr>
                <w:rFonts w:ascii="Arial" w:eastAsia="宋体" w:hAnsi="Arial" w:cs="Arial"/>
                <w:b/>
                <w:sz w:val="24"/>
                <w:szCs w:val="24"/>
                <w:u w:val="single"/>
              </w:rPr>
              <w:t>产品指南</w:t>
            </w:r>
          </w:p>
          <w:p w14:paraId="29FF5959" w14:textId="26E51123"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DeviceReoulationandGuidance/GuidanceDocuments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ucm283507.htm)</w:t>
            </w:r>
          </w:p>
        </w:tc>
      </w:tr>
      <w:tr w:rsidR="00DB508E" w:rsidRPr="00DB508E" w14:paraId="677CD847" w14:textId="77777777" w:rsidTr="00944D61">
        <w:trPr>
          <w:trHeight w:val="706"/>
        </w:trPr>
        <w:tc>
          <w:tcPr>
            <w:tcW w:w="5000" w:type="pct"/>
            <w:shd w:val="clear" w:color="auto" w:fill="FFFFFF"/>
          </w:tcPr>
          <w:p w14:paraId="3B2DE310" w14:textId="1E41B4D5" w:rsidR="00DB508E" w:rsidRPr="00DB508E" w:rsidRDefault="00361D7A"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Pr>
                <w:rFonts w:ascii="Arial" w:eastAsia="宋体" w:hAnsi="Arial" w:cs="Arial" w:hint="eastAsia"/>
                <w:b/>
                <w:sz w:val="24"/>
                <w:szCs w:val="24"/>
                <w:u w:val="single"/>
              </w:rPr>
              <w:t>撤销</w:t>
            </w:r>
            <w:r w:rsidR="00AD683C" w:rsidRPr="005A788A">
              <w:rPr>
                <w:rFonts w:ascii="Arial" w:eastAsia="宋体" w:hAnsi="Arial" w:cs="Arial"/>
                <w:b/>
                <w:sz w:val="24"/>
                <w:szCs w:val="24"/>
                <w:u w:val="single"/>
              </w:rPr>
              <w:t>指南</w:t>
            </w:r>
          </w:p>
          <w:p w14:paraId="6A6CB586" w14:textId="73D7CAD8" w:rsidR="00DB508E" w:rsidRPr="00DB508E" w:rsidRDefault="00DB508E" w:rsidP="00944D61">
            <w:pPr>
              <w:widowControl/>
              <w:snapToGrid w:val="0"/>
              <w:spacing w:beforeLines="30" w:before="93" w:afterLines="30" w:after="93" w:line="276" w:lineRule="auto"/>
              <w:ind w:leftChars="40" w:left="84" w:rightChars="40" w:right="84"/>
              <w:jc w:val="left"/>
              <w:rPr>
                <w:rFonts w:ascii="Arial" w:eastAsia="Times New Roman" w:hAnsi="Arial" w:cs="Arial"/>
                <w:b/>
                <w:kern w:val="0"/>
                <w:sz w:val="24"/>
                <w:szCs w:val="24"/>
                <w:u w:val="single"/>
              </w:rPr>
            </w:pPr>
            <w:r w:rsidRPr="00DB508E">
              <w:rPr>
                <w:rFonts w:ascii="Arial" w:eastAsia="Times New Roman" w:hAnsi="Arial" w:cs="Arial"/>
                <w:b/>
                <w:kern w:val="0"/>
                <w:sz w:val="24"/>
                <w:szCs w:val="24"/>
                <w:u w:val="single"/>
                <w:lang w:eastAsia="en-US"/>
              </w:rPr>
              <w:t>(</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MedicalDevices/DeviceRegulationandGuidance/GuidanceDocuments</w:t>
            </w:r>
            <w:r w:rsidRPr="005A788A">
              <w:rPr>
                <w:rFonts w:ascii="Arial" w:eastAsia="Times New Roman" w:hAnsi="Arial" w:cs="Arial"/>
                <w:b/>
                <w:kern w:val="0"/>
                <w:sz w:val="24"/>
                <w:szCs w:val="24"/>
                <w:u w:val="single"/>
                <w:lang w:eastAsia="en-US"/>
              </w:rPr>
              <w:t>/</w:t>
            </w:r>
            <w:r w:rsidRPr="00DB508E">
              <w:rPr>
                <w:rFonts w:ascii="Arial" w:eastAsia="Times New Roman" w:hAnsi="Arial" w:cs="Arial"/>
                <w:b/>
                <w:kern w:val="0"/>
                <w:sz w:val="24"/>
                <w:szCs w:val="24"/>
                <w:u w:val="single"/>
                <w:lang w:eastAsia="en-US"/>
              </w:rPr>
              <w:t>ucm425025.htm)</w:t>
            </w:r>
          </w:p>
        </w:tc>
      </w:tr>
    </w:tbl>
    <w:p w14:paraId="5E340B9A" w14:textId="563E1B1C" w:rsidR="006653CA" w:rsidRPr="00B25243" w:rsidRDefault="006653CA" w:rsidP="00AD683C">
      <w:pPr>
        <w:overflowPunct w:val="0"/>
        <w:snapToGrid w:val="0"/>
        <w:spacing w:after="240" w:line="300" w:lineRule="auto"/>
        <w:rPr>
          <w:rFonts w:ascii="Arial" w:eastAsia="宋体" w:hAnsi="Arial" w:cs="Arial"/>
          <w:sz w:val="24"/>
          <w:szCs w:val="24"/>
        </w:rPr>
      </w:pPr>
    </w:p>
    <w:sectPr w:rsidR="006653CA" w:rsidRPr="00B25243" w:rsidSect="008451BB">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D58E5" w14:textId="77777777" w:rsidR="00A316B2" w:rsidRDefault="00A316B2" w:rsidP="00A316B2">
      <w:r>
        <w:separator/>
      </w:r>
    </w:p>
  </w:endnote>
  <w:endnote w:type="continuationSeparator" w:id="0">
    <w:p w14:paraId="253F7160" w14:textId="77777777" w:rsidR="00A316B2" w:rsidRDefault="00A316B2" w:rsidP="00A3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B5E6F" w14:textId="77777777" w:rsidR="004364FB" w:rsidRDefault="004364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CDF72" w14:textId="3CD0B631" w:rsidR="008451BB" w:rsidRPr="008451BB" w:rsidRDefault="000C0658" w:rsidP="008451BB">
    <w:pPr>
      <w:pStyle w:val="a5"/>
      <w:tabs>
        <w:tab w:val="clear" w:pos="8306"/>
        <w:tab w:val="right" w:pos="10773"/>
      </w:tabs>
      <w:rPr>
        <w:color w:val="000000" w:themeColor="text1"/>
        <w:sz w:val="15"/>
        <w:szCs w:val="15"/>
      </w:rPr>
    </w:pPr>
    <w:hyperlink r:id="rId1" w:history="1">
      <w:r w:rsidR="008451BB" w:rsidRPr="008451BB">
        <w:rPr>
          <w:rStyle w:val="a3"/>
          <w:rFonts w:ascii="Arial" w:hAnsi="Arial" w:cs="Arial"/>
          <w:color w:val="000000" w:themeColor="text1"/>
          <w:kern w:val="0"/>
          <w:sz w:val="15"/>
          <w:szCs w:val="15"/>
          <w:u w:val="none"/>
        </w:rPr>
        <w:t>https://www.fda.gov/MedicalDevices/DeviceRegulationandGuidance/GuidanceDocuments/ucm081359.htm</w:t>
      </w:r>
    </w:hyperlink>
    <w:r w:rsidR="008451BB" w:rsidRPr="008451BB">
      <w:rPr>
        <w:rFonts w:ascii="Arial" w:hAnsi="Arial" w:cs="Arial" w:hint="eastAsia"/>
        <w:color w:val="000000" w:themeColor="text1"/>
        <w:kern w:val="0"/>
        <w:sz w:val="15"/>
        <w:szCs w:val="15"/>
      </w:rPr>
      <w:tab/>
    </w:r>
    <w:r w:rsidR="008451BB" w:rsidRPr="008451BB">
      <w:rPr>
        <w:rFonts w:ascii="Arial" w:hAnsi="Arial" w:cs="Arial"/>
        <w:color w:val="000000" w:themeColor="text1"/>
        <w:kern w:val="0"/>
        <w:sz w:val="15"/>
        <w:szCs w:val="15"/>
      </w:rPr>
      <w:fldChar w:fldCharType="begin"/>
    </w:r>
    <w:r w:rsidR="008451BB" w:rsidRPr="008451BB">
      <w:rPr>
        <w:rFonts w:ascii="Arial" w:hAnsi="Arial" w:cs="Arial"/>
        <w:color w:val="000000" w:themeColor="text1"/>
        <w:kern w:val="0"/>
        <w:sz w:val="15"/>
        <w:szCs w:val="15"/>
      </w:rPr>
      <w:instrText>PAGE   \* MERGEFORMAT</w:instrText>
    </w:r>
    <w:r w:rsidR="008451BB" w:rsidRPr="008451BB">
      <w:rPr>
        <w:rFonts w:ascii="Arial" w:hAnsi="Arial" w:cs="Arial"/>
        <w:color w:val="000000" w:themeColor="text1"/>
        <w:kern w:val="0"/>
        <w:sz w:val="15"/>
        <w:szCs w:val="15"/>
      </w:rPr>
      <w:fldChar w:fldCharType="separate"/>
    </w:r>
    <w:r w:rsidRPr="000C0658">
      <w:rPr>
        <w:rFonts w:ascii="Arial" w:hAnsi="Arial" w:cs="Arial"/>
        <w:noProof/>
        <w:color w:val="000000" w:themeColor="text1"/>
        <w:kern w:val="0"/>
        <w:sz w:val="15"/>
        <w:szCs w:val="15"/>
        <w:lang w:val="zh-CN"/>
      </w:rPr>
      <w:t>6</w:t>
    </w:r>
    <w:r w:rsidR="008451BB" w:rsidRPr="008451BB">
      <w:rPr>
        <w:rFonts w:ascii="Arial" w:hAnsi="Arial" w:cs="Arial"/>
        <w:color w:val="000000" w:themeColor="text1"/>
        <w:kern w:val="0"/>
        <w:sz w:val="15"/>
        <w:szCs w:val="15"/>
      </w:rPr>
      <w:fldChar w:fldCharType="end"/>
    </w:r>
    <w:r w:rsidR="008451BB" w:rsidRPr="008451BB">
      <w:rPr>
        <w:rFonts w:ascii="Arial" w:hAnsi="Arial" w:cs="Arial"/>
        <w:color w:val="000000" w:themeColor="text1"/>
        <w:kern w:val="0"/>
        <w:sz w:val="15"/>
        <w:szCs w:val="15"/>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DC5F" w14:textId="77777777" w:rsidR="004364FB" w:rsidRDefault="004364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46CE" w14:textId="77777777" w:rsidR="00A316B2" w:rsidRDefault="00A316B2" w:rsidP="00A316B2">
      <w:r>
        <w:separator/>
      </w:r>
    </w:p>
  </w:footnote>
  <w:footnote w:type="continuationSeparator" w:id="0">
    <w:p w14:paraId="6B852364" w14:textId="77777777" w:rsidR="00A316B2" w:rsidRDefault="00A316B2" w:rsidP="00A3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266DC" w14:textId="77777777" w:rsidR="004364FB" w:rsidRDefault="004364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EB1BA" w14:textId="0F0041CB" w:rsidR="00295659" w:rsidRDefault="00295659" w:rsidP="00295659">
    <w:pPr>
      <w:pStyle w:val="a4"/>
      <w:pBdr>
        <w:bottom w:val="none" w:sz="0" w:space="0" w:color="auto"/>
      </w:pBdr>
      <w:tabs>
        <w:tab w:val="left" w:pos="993"/>
      </w:tabs>
      <w:jc w:val="left"/>
      <w:rPr>
        <w:rFonts w:ascii="Arial" w:eastAsia="宋体" w:hAnsi="Arial" w:cs="Arial"/>
        <w:sz w:val="15"/>
        <w:szCs w:val="15"/>
      </w:rPr>
    </w:pPr>
    <w:r w:rsidRPr="00852287">
      <w:rPr>
        <w:rFonts w:ascii="Arial" w:eastAsia="宋体" w:hAnsi="Arial" w:cs="Arial"/>
        <w:sz w:val="15"/>
        <w:szCs w:val="15"/>
      </w:rPr>
      <w:t>2017/8/10</w:t>
    </w:r>
    <w:r w:rsidRPr="00852287">
      <w:rPr>
        <w:rFonts w:ascii="Arial" w:eastAsia="宋体" w:hAnsi="Arial" w:cs="Arial" w:hint="eastAsia"/>
        <w:sz w:val="15"/>
        <w:szCs w:val="15"/>
      </w:rPr>
      <w:tab/>
    </w:r>
    <w:r w:rsidRPr="00852287">
      <w:rPr>
        <w:rFonts w:ascii="Arial" w:eastAsia="宋体" w:hAnsi="Arial" w:cs="Arial" w:hint="eastAsia"/>
        <w:sz w:val="15"/>
        <w:szCs w:val="15"/>
      </w:rPr>
      <w:t>指导性文件</w:t>
    </w:r>
    <w:r>
      <w:rPr>
        <w:rFonts w:ascii="Arial" w:eastAsia="宋体" w:hAnsi="Arial" w:cs="Arial" w:hint="eastAsia"/>
        <w:sz w:val="15"/>
        <w:szCs w:val="15"/>
      </w:rPr>
      <w:t>（</w:t>
    </w:r>
    <w:r w:rsidRPr="00852287">
      <w:rPr>
        <w:rFonts w:ascii="Arial" w:eastAsia="宋体" w:hAnsi="Arial" w:cs="Arial" w:hint="eastAsia"/>
        <w:sz w:val="15"/>
        <w:szCs w:val="15"/>
      </w:rPr>
      <w:t>医疗器械和放射性产品</w:t>
    </w:r>
    <w:r>
      <w:rPr>
        <w:rFonts w:ascii="Arial" w:eastAsia="宋体" w:hAnsi="Arial" w:cs="Arial" w:hint="eastAsia"/>
        <w:sz w:val="15"/>
        <w:szCs w:val="15"/>
      </w:rPr>
      <w:t>）</w:t>
    </w:r>
    <w:r w:rsidRPr="00852287">
      <w:rPr>
        <w:rFonts w:ascii="Arial" w:eastAsia="宋体" w:hAnsi="Arial" w:cs="Arial"/>
        <w:sz w:val="15"/>
        <w:szCs w:val="15"/>
      </w:rPr>
      <w:t xml:space="preserve"> &gt;</w:t>
    </w:r>
    <w:r w:rsidRPr="00852287">
      <w:rPr>
        <w:rFonts w:ascii="Arial" w:eastAsia="宋体" w:hAnsi="Arial" w:cs="Arial" w:hint="eastAsia"/>
        <w:sz w:val="15"/>
        <w:szCs w:val="15"/>
      </w:rPr>
      <w:t>文件评审流程</w:t>
    </w:r>
    <w:r>
      <w:rPr>
        <w:rFonts w:ascii="Arial" w:eastAsia="宋体" w:hAnsi="Arial" w:cs="Arial" w:hint="eastAsia"/>
        <w:sz w:val="15"/>
        <w:szCs w:val="15"/>
      </w:rPr>
      <w:t>编号</w:t>
    </w:r>
    <w:r w:rsidRPr="00852287">
      <w:rPr>
        <w:rFonts w:ascii="Arial" w:eastAsia="宋体" w:hAnsi="Arial" w:cs="Arial"/>
        <w:sz w:val="15"/>
        <w:szCs w:val="15"/>
      </w:rPr>
      <w:t xml:space="preserve">I91-1 </w:t>
    </w:r>
    <w:r>
      <w:rPr>
        <w:rFonts w:ascii="Arial" w:eastAsia="宋体" w:hAnsi="Arial" w:cs="Arial" w:hint="eastAsia"/>
        <w:sz w:val="15"/>
        <w:szCs w:val="15"/>
      </w:rPr>
      <w:t>（</w:t>
    </w:r>
    <w:r w:rsidRPr="00852287">
      <w:rPr>
        <w:rFonts w:ascii="Arial" w:eastAsia="宋体" w:hAnsi="Arial" w:cs="Arial" w:hint="eastAsia"/>
        <w:sz w:val="15"/>
        <w:szCs w:val="15"/>
      </w:rPr>
      <w:t>蓝皮书备忘录</w:t>
    </w:r>
    <w:r>
      <w:rPr>
        <w:rFonts w:ascii="Arial" w:eastAsia="宋体" w:hAnsi="Arial" w:cs="Arial" w:hint="eastAsia"/>
        <w:sz w:val="15"/>
        <w:szCs w:val="15"/>
      </w:rPr>
      <w:t>）（</w:t>
    </w:r>
    <w:r w:rsidRPr="00852287">
      <w:rPr>
        <w:rFonts w:ascii="Arial" w:eastAsia="宋体" w:hAnsi="Arial" w:cs="Arial" w:hint="eastAsia"/>
        <w:sz w:val="15"/>
        <w:szCs w:val="15"/>
      </w:rPr>
      <w:t>仅限文字</w:t>
    </w:r>
    <w:r>
      <w:rPr>
        <w:rFonts w:ascii="Arial" w:eastAsia="宋体" w:hAnsi="Arial" w:cs="Arial" w:hint="eastAsia"/>
        <w:sz w:val="15"/>
        <w:szCs w:val="15"/>
      </w:rPr>
      <w:t>）</w:t>
    </w:r>
  </w:p>
  <w:p w14:paraId="00EC2DC4" w14:textId="77777777" w:rsidR="003A784C" w:rsidRPr="00501E95" w:rsidRDefault="003A784C" w:rsidP="003A784C">
    <w:pPr>
      <w:pStyle w:val="a4"/>
      <w:pBdr>
        <w:bottom w:val="none" w:sz="0" w:space="0" w:color="auto"/>
      </w:pBdr>
      <w:tabs>
        <w:tab w:val="left" w:pos="993"/>
      </w:tabs>
      <w:jc w:val="left"/>
      <w:rPr>
        <w:rFonts w:ascii="Arial" w:eastAsia="宋体" w:hAnsi="Arial" w:cs="Arial"/>
        <w:sz w:val="15"/>
        <w:szCs w:val="15"/>
      </w:rPr>
    </w:pPr>
  </w:p>
  <w:p w14:paraId="7FA45918" w14:textId="77777777" w:rsidR="003A784C" w:rsidRPr="003A784C" w:rsidRDefault="003A784C" w:rsidP="003A784C">
    <w:pPr>
      <w:pStyle w:val="a4"/>
      <w:pBdr>
        <w:bottom w:val="none" w:sz="0" w:space="0" w:color="auto"/>
      </w:pBdr>
      <w:tabs>
        <w:tab w:val="left" w:pos="993"/>
      </w:tabs>
      <w:jc w:val="left"/>
      <w:rPr>
        <w:rFonts w:ascii="Arial" w:eastAsia="宋体" w:hAnsi="Arial" w:cs="Arial"/>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FC4B" w14:textId="77777777" w:rsidR="004364FB" w:rsidRDefault="004364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58EE"/>
    <w:multiLevelType w:val="hybridMultilevel"/>
    <w:tmpl w:val="C584D5DC"/>
    <w:lvl w:ilvl="0" w:tplc="0FF0E10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9B329A"/>
    <w:multiLevelType w:val="multilevel"/>
    <w:tmpl w:val="1590A7F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3B4FD7"/>
    <w:multiLevelType w:val="hybridMultilevel"/>
    <w:tmpl w:val="54AA7ACA"/>
    <w:lvl w:ilvl="0" w:tplc="EB188AB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F696BE4"/>
    <w:multiLevelType w:val="multilevel"/>
    <w:tmpl w:val="C4C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83AD4"/>
    <w:multiLevelType w:val="multilevel"/>
    <w:tmpl w:val="2736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6A"/>
    <w:rsid w:val="00007529"/>
    <w:rsid w:val="000A0667"/>
    <w:rsid w:val="000A61B5"/>
    <w:rsid w:val="000B7541"/>
    <w:rsid w:val="000C0658"/>
    <w:rsid w:val="001260B5"/>
    <w:rsid w:val="0013250C"/>
    <w:rsid w:val="001921BF"/>
    <w:rsid w:val="001F71D6"/>
    <w:rsid w:val="0021249C"/>
    <w:rsid w:val="00240927"/>
    <w:rsid w:val="00295659"/>
    <w:rsid w:val="003312E3"/>
    <w:rsid w:val="00361D7A"/>
    <w:rsid w:val="0039114B"/>
    <w:rsid w:val="003A784C"/>
    <w:rsid w:val="003F0B36"/>
    <w:rsid w:val="00432470"/>
    <w:rsid w:val="00434F3D"/>
    <w:rsid w:val="004364FB"/>
    <w:rsid w:val="004E0A66"/>
    <w:rsid w:val="00501E95"/>
    <w:rsid w:val="0058664C"/>
    <w:rsid w:val="005A788A"/>
    <w:rsid w:val="005B29DB"/>
    <w:rsid w:val="005D4448"/>
    <w:rsid w:val="005F0333"/>
    <w:rsid w:val="00606E57"/>
    <w:rsid w:val="00656572"/>
    <w:rsid w:val="006653CA"/>
    <w:rsid w:val="00741ACF"/>
    <w:rsid w:val="007503B2"/>
    <w:rsid w:val="00762E42"/>
    <w:rsid w:val="00763DE0"/>
    <w:rsid w:val="007E3955"/>
    <w:rsid w:val="00843784"/>
    <w:rsid w:val="008451BB"/>
    <w:rsid w:val="00852287"/>
    <w:rsid w:val="009008E2"/>
    <w:rsid w:val="00910722"/>
    <w:rsid w:val="00934234"/>
    <w:rsid w:val="00944D61"/>
    <w:rsid w:val="00955FCA"/>
    <w:rsid w:val="009E761E"/>
    <w:rsid w:val="00A238B6"/>
    <w:rsid w:val="00A316B2"/>
    <w:rsid w:val="00A33203"/>
    <w:rsid w:val="00A419FE"/>
    <w:rsid w:val="00A5566A"/>
    <w:rsid w:val="00A571D8"/>
    <w:rsid w:val="00A57E29"/>
    <w:rsid w:val="00A62174"/>
    <w:rsid w:val="00AD683C"/>
    <w:rsid w:val="00B25243"/>
    <w:rsid w:val="00B4279F"/>
    <w:rsid w:val="00B80D3D"/>
    <w:rsid w:val="00BE7F90"/>
    <w:rsid w:val="00C32594"/>
    <w:rsid w:val="00C36692"/>
    <w:rsid w:val="00C85811"/>
    <w:rsid w:val="00C85AEC"/>
    <w:rsid w:val="00CA2CEC"/>
    <w:rsid w:val="00CF1010"/>
    <w:rsid w:val="00CF450C"/>
    <w:rsid w:val="00D11C7E"/>
    <w:rsid w:val="00D15FF2"/>
    <w:rsid w:val="00D510BD"/>
    <w:rsid w:val="00D7233C"/>
    <w:rsid w:val="00DB0357"/>
    <w:rsid w:val="00DB508E"/>
    <w:rsid w:val="00DC0D9B"/>
    <w:rsid w:val="00E2773C"/>
    <w:rsid w:val="00E768B7"/>
    <w:rsid w:val="00E84E66"/>
    <w:rsid w:val="00ED4CDC"/>
    <w:rsid w:val="00EE0979"/>
    <w:rsid w:val="00EE4C0B"/>
    <w:rsid w:val="00EF4EAB"/>
    <w:rsid w:val="00F005ED"/>
    <w:rsid w:val="00F3133E"/>
    <w:rsid w:val="00F4354D"/>
    <w:rsid w:val="00F43796"/>
    <w:rsid w:val="00FF31E3"/>
    <w:rsid w:val="00FF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8B6"/>
    <w:rPr>
      <w:color w:val="0563C1" w:themeColor="hyperlink"/>
      <w:u w:val="single"/>
    </w:rPr>
  </w:style>
  <w:style w:type="paragraph" w:styleId="a4">
    <w:name w:val="header"/>
    <w:basedOn w:val="a"/>
    <w:link w:val="Char"/>
    <w:uiPriority w:val="99"/>
    <w:unhideWhenUsed/>
    <w:rsid w:val="00A316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16B2"/>
    <w:rPr>
      <w:sz w:val="18"/>
      <w:szCs w:val="18"/>
    </w:rPr>
  </w:style>
  <w:style w:type="paragraph" w:styleId="a5">
    <w:name w:val="footer"/>
    <w:basedOn w:val="a"/>
    <w:link w:val="Char0"/>
    <w:uiPriority w:val="99"/>
    <w:unhideWhenUsed/>
    <w:rsid w:val="00A316B2"/>
    <w:pPr>
      <w:tabs>
        <w:tab w:val="center" w:pos="4153"/>
        <w:tab w:val="right" w:pos="8306"/>
      </w:tabs>
      <w:snapToGrid w:val="0"/>
      <w:jc w:val="left"/>
    </w:pPr>
    <w:rPr>
      <w:sz w:val="18"/>
      <w:szCs w:val="18"/>
    </w:rPr>
  </w:style>
  <w:style w:type="character" w:customStyle="1" w:styleId="Char0">
    <w:name w:val="页脚 Char"/>
    <w:basedOn w:val="a0"/>
    <w:link w:val="a5"/>
    <w:uiPriority w:val="99"/>
    <w:rsid w:val="00A316B2"/>
    <w:rPr>
      <w:sz w:val="18"/>
      <w:szCs w:val="18"/>
    </w:rPr>
  </w:style>
  <w:style w:type="paragraph" w:styleId="a6">
    <w:name w:val="List Paragraph"/>
    <w:basedOn w:val="a"/>
    <w:uiPriority w:val="34"/>
    <w:qFormat/>
    <w:rsid w:val="00A571D8"/>
    <w:pPr>
      <w:ind w:firstLineChars="200" w:firstLine="420"/>
    </w:pPr>
  </w:style>
  <w:style w:type="character" w:customStyle="1" w:styleId="opdicttext22">
    <w:name w:val="op_dict_text22"/>
    <w:basedOn w:val="a0"/>
    <w:rsid w:val="00F005ED"/>
  </w:style>
  <w:style w:type="paragraph" w:styleId="a7">
    <w:name w:val="Balloon Text"/>
    <w:basedOn w:val="a"/>
    <w:link w:val="Char1"/>
    <w:uiPriority w:val="99"/>
    <w:semiHidden/>
    <w:unhideWhenUsed/>
    <w:rsid w:val="00295659"/>
    <w:rPr>
      <w:sz w:val="18"/>
      <w:szCs w:val="18"/>
    </w:rPr>
  </w:style>
  <w:style w:type="character" w:customStyle="1" w:styleId="Char1">
    <w:name w:val="批注框文本 Char"/>
    <w:basedOn w:val="a0"/>
    <w:link w:val="a7"/>
    <w:uiPriority w:val="99"/>
    <w:semiHidden/>
    <w:rsid w:val="002956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8B6"/>
    <w:rPr>
      <w:color w:val="0563C1" w:themeColor="hyperlink"/>
      <w:u w:val="single"/>
    </w:rPr>
  </w:style>
  <w:style w:type="paragraph" w:styleId="a4">
    <w:name w:val="header"/>
    <w:basedOn w:val="a"/>
    <w:link w:val="Char"/>
    <w:uiPriority w:val="99"/>
    <w:unhideWhenUsed/>
    <w:rsid w:val="00A316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16B2"/>
    <w:rPr>
      <w:sz w:val="18"/>
      <w:szCs w:val="18"/>
    </w:rPr>
  </w:style>
  <w:style w:type="paragraph" w:styleId="a5">
    <w:name w:val="footer"/>
    <w:basedOn w:val="a"/>
    <w:link w:val="Char0"/>
    <w:uiPriority w:val="99"/>
    <w:unhideWhenUsed/>
    <w:rsid w:val="00A316B2"/>
    <w:pPr>
      <w:tabs>
        <w:tab w:val="center" w:pos="4153"/>
        <w:tab w:val="right" w:pos="8306"/>
      </w:tabs>
      <w:snapToGrid w:val="0"/>
      <w:jc w:val="left"/>
    </w:pPr>
    <w:rPr>
      <w:sz w:val="18"/>
      <w:szCs w:val="18"/>
    </w:rPr>
  </w:style>
  <w:style w:type="character" w:customStyle="1" w:styleId="Char0">
    <w:name w:val="页脚 Char"/>
    <w:basedOn w:val="a0"/>
    <w:link w:val="a5"/>
    <w:uiPriority w:val="99"/>
    <w:rsid w:val="00A316B2"/>
    <w:rPr>
      <w:sz w:val="18"/>
      <w:szCs w:val="18"/>
    </w:rPr>
  </w:style>
  <w:style w:type="paragraph" w:styleId="a6">
    <w:name w:val="List Paragraph"/>
    <w:basedOn w:val="a"/>
    <w:uiPriority w:val="34"/>
    <w:qFormat/>
    <w:rsid w:val="00A571D8"/>
    <w:pPr>
      <w:ind w:firstLineChars="200" w:firstLine="420"/>
    </w:pPr>
  </w:style>
  <w:style w:type="character" w:customStyle="1" w:styleId="opdicttext22">
    <w:name w:val="op_dict_text22"/>
    <w:basedOn w:val="a0"/>
    <w:rsid w:val="00F005ED"/>
  </w:style>
  <w:style w:type="paragraph" w:styleId="a7">
    <w:name w:val="Balloon Text"/>
    <w:basedOn w:val="a"/>
    <w:link w:val="Char1"/>
    <w:uiPriority w:val="99"/>
    <w:semiHidden/>
    <w:unhideWhenUsed/>
    <w:rsid w:val="00295659"/>
    <w:rPr>
      <w:sz w:val="18"/>
      <w:szCs w:val="18"/>
    </w:rPr>
  </w:style>
  <w:style w:type="character" w:customStyle="1" w:styleId="Char1">
    <w:name w:val="批注框文本 Char"/>
    <w:basedOn w:val="a0"/>
    <w:link w:val="a7"/>
    <w:uiPriority w:val="99"/>
    <w:semiHidden/>
    <w:rsid w:val="002956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787">
      <w:bodyDiv w:val="1"/>
      <w:marLeft w:val="0"/>
      <w:marRight w:val="0"/>
      <w:marTop w:val="0"/>
      <w:marBottom w:val="0"/>
      <w:divBdr>
        <w:top w:val="none" w:sz="0" w:space="0" w:color="auto"/>
        <w:left w:val="none" w:sz="0" w:space="0" w:color="auto"/>
        <w:bottom w:val="none" w:sz="0" w:space="0" w:color="auto"/>
        <w:right w:val="none" w:sz="0" w:space="0" w:color="auto"/>
      </w:divBdr>
      <w:divsChild>
        <w:div w:id="950085570">
          <w:marLeft w:val="0"/>
          <w:marRight w:val="0"/>
          <w:marTop w:val="0"/>
          <w:marBottom w:val="0"/>
          <w:divBdr>
            <w:top w:val="none" w:sz="0" w:space="0" w:color="auto"/>
            <w:left w:val="none" w:sz="0" w:space="0" w:color="auto"/>
            <w:bottom w:val="none" w:sz="0" w:space="0" w:color="auto"/>
            <w:right w:val="none" w:sz="0" w:space="0" w:color="auto"/>
          </w:divBdr>
          <w:divsChild>
            <w:div w:id="1480226302">
              <w:marLeft w:val="-225"/>
              <w:marRight w:val="-225"/>
              <w:marTop w:val="0"/>
              <w:marBottom w:val="0"/>
              <w:divBdr>
                <w:top w:val="none" w:sz="0" w:space="0" w:color="auto"/>
                <w:left w:val="none" w:sz="0" w:space="0" w:color="auto"/>
                <w:bottom w:val="none" w:sz="0" w:space="0" w:color="auto"/>
                <w:right w:val="none" w:sz="0" w:space="0" w:color="auto"/>
              </w:divBdr>
              <w:divsChild>
                <w:div w:id="16562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62493">
      <w:bodyDiv w:val="1"/>
      <w:marLeft w:val="0"/>
      <w:marRight w:val="0"/>
      <w:marTop w:val="0"/>
      <w:marBottom w:val="0"/>
      <w:divBdr>
        <w:top w:val="none" w:sz="0" w:space="0" w:color="auto"/>
        <w:left w:val="none" w:sz="0" w:space="0" w:color="auto"/>
        <w:bottom w:val="none" w:sz="0" w:space="0" w:color="auto"/>
        <w:right w:val="none" w:sz="0" w:space="0" w:color="auto"/>
      </w:divBdr>
      <w:divsChild>
        <w:div w:id="2082361651">
          <w:marLeft w:val="0"/>
          <w:marRight w:val="0"/>
          <w:marTop w:val="0"/>
          <w:marBottom w:val="0"/>
          <w:divBdr>
            <w:top w:val="none" w:sz="0" w:space="0" w:color="auto"/>
            <w:left w:val="none" w:sz="0" w:space="0" w:color="auto"/>
            <w:bottom w:val="none" w:sz="0" w:space="0" w:color="auto"/>
            <w:right w:val="none" w:sz="0" w:space="0" w:color="auto"/>
          </w:divBdr>
          <w:divsChild>
            <w:div w:id="1103651690">
              <w:marLeft w:val="-225"/>
              <w:marRight w:val="-225"/>
              <w:marTop w:val="0"/>
              <w:marBottom w:val="0"/>
              <w:divBdr>
                <w:top w:val="none" w:sz="0" w:space="0" w:color="auto"/>
                <w:left w:val="none" w:sz="0" w:space="0" w:color="auto"/>
                <w:bottom w:val="none" w:sz="0" w:space="0" w:color="auto"/>
                <w:right w:val="none" w:sz="0" w:space="0" w:color="auto"/>
              </w:divBdr>
              <w:divsChild>
                <w:div w:id="5895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8135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F307-D36C-429F-B254-98A69265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4388</Characters>
  <Application>Microsoft Office Word</Application>
  <DocSecurity>0</DocSecurity>
  <Lines>36</Lines>
  <Paragraphs>10</Paragraphs>
  <ScaleCrop>false</ScaleCrop>
  <Company>Microsoft</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2017-11-17T05:42:00Z</dcterms:created>
  <dcterms:modified xsi:type="dcterms:W3CDTF">2017-11-17T05:42:00Z</dcterms:modified>
</cp:coreProperties>
</file>