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85680" w14:textId="11841ECB" w:rsidR="00994FB9" w:rsidRPr="007A4A03" w:rsidRDefault="00F47358" w:rsidP="00A361F3">
      <w:pPr>
        <w:snapToGrid w:val="0"/>
        <w:spacing w:line="300" w:lineRule="auto"/>
        <w:jc w:val="center"/>
        <w:rPr>
          <w:rFonts w:ascii="Arial" w:eastAsia="宋体" w:hAnsi="Arial" w:cs="Arial"/>
        </w:rPr>
      </w:pPr>
      <w:r w:rsidRPr="007A4A03">
        <w:rPr>
          <w:rFonts w:ascii="Arial" w:eastAsia="宋体" w:hAnsi="Arial" w:cs="Arial"/>
          <w:spacing w:val="-1"/>
        </w:rPr>
        <w:t>本指南编写于</w:t>
      </w:r>
      <w:r w:rsidRPr="007A4A03">
        <w:rPr>
          <w:rFonts w:ascii="Arial" w:eastAsia="宋体" w:hAnsi="Arial" w:cs="Arial"/>
          <w:spacing w:val="-1"/>
        </w:rPr>
        <w:t>1997</w:t>
      </w:r>
      <w:r w:rsidRPr="007A4A03">
        <w:rPr>
          <w:rFonts w:ascii="Arial" w:eastAsia="宋体" w:hAnsi="Arial" w:cs="Arial"/>
          <w:spacing w:val="-1"/>
        </w:rPr>
        <w:t>年</w:t>
      </w:r>
      <w:r w:rsidRPr="007A4A03">
        <w:rPr>
          <w:rFonts w:ascii="Arial" w:eastAsia="宋体" w:hAnsi="Arial" w:cs="Arial"/>
          <w:spacing w:val="-1"/>
        </w:rPr>
        <w:t>2</w:t>
      </w:r>
      <w:r w:rsidRPr="007A4A03">
        <w:rPr>
          <w:rFonts w:ascii="Arial" w:eastAsia="宋体" w:hAnsi="Arial" w:cs="Arial"/>
          <w:spacing w:val="-1"/>
        </w:rPr>
        <w:t>月</w:t>
      </w:r>
      <w:r w:rsidRPr="007A4A03">
        <w:rPr>
          <w:rFonts w:ascii="Arial" w:eastAsia="宋体" w:hAnsi="Arial" w:cs="Arial"/>
          <w:spacing w:val="-1"/>
        </w:rPr>
        <w:t>27</w:t>
      </w:r>
      <w:r w:rsidRPr="007A4A03">
        <w:rPr>
          <w:rFonts w:ascii="Arial" w:eastAsia="宋体" w:hAnsi="Arial" w:cs="Arial"/>
          <w:spacing w:val="-1"/>
        </w:rPr>
        <w:t>日实施</w:t>
      </w:r>
      <w:r w:rsidRPr="007A4A03">
        <w:rPr>
          <w:rFonts w:ascii="Arial" w:eastAsia="宋体" w:hAnsi="Arial" w:cs="Arial"/>
          <w:spacing w:val="-1"/>
        </w:rPr>
        <w:t>FDA</w:t>
      </w:r>
      <w:r w:rsidRPr="007A4A03">
        <w:rPr>
          <w:rFonts w:ascii="Arial" w:eastAsia="宋体" w:hAnsi="Arial" w:cs="Arial"/>
          <w:spacing w:val="-1"/>
        </w:rPr>
        <w:t>的</w:t>
      </w:r>
      <w:proofErr w:type="gramStart"/>
      <w:r w:rsidRPr="007A4A03">
        <w:rPr>
          <w:rFonts w:ascii="Arial" w:eastAsia="宋体" w:hAnsi="Arial" w:cs="Arial"/>
          <w:spacing w:val="-1"/>
        </w:rPr>
        <w:t>良好指导</w:t>
      </w:r>
      <w:proofErr w:type="gramEnd"/>
      <w:r w:rsidRPr="007A4A03">
        <w:rPr>
          <w:rFonts w:ascii="Arial" w:eastAsia="宋体" w:hAnsi="Arial" w:cs="Arial"/>
          <w:spacing w:val="-1"/>
        </w:rPr>
        <w:t>规范（</w:t>
      </w:r>
      <w:r w:rsidRPr="007A4A03">
        <w:rPr>
          <w:rFonts w:ascii="Arial" w:eastAsia="宋体" w:hAnsi="Arial" w:cs="Arial"/>
          <w:spacing w:val="-1"/>
        </w:rPr>
        <w:t>GGP</w:t>
      </w:r>
      <w:r w:rsidRPr="007A4A03">
        <w:rPr>
          <w:rFonts w:ascii="Arial" w:eastAsia="宋体" w:hAnsi="Arial" w:cs="Arial"/>
          <w:spacing w:val="-1"/>
        </w:rPr>
        <w:t>）之前。其不会为任何人创造或赋予任何权利，也不对</w:t>
      </w:r>
      <w:r w:rsidRPr="007A4A03">
        <w:rPr>
          <w:rFonts w:ascii="Arial" w:eastAsia="宋体" w:hAnsi="Arial" w:cs="Arial"/>
          <w:spacing w:val="-1"/>
        </w:rPr>
        <w:t>FDA</w:t>
      </w:r>
      <w:r w:rsidRPr="007A4A03">
        <w:rPr>
          <w:rFonts w:ascii="Arial" w:eastAsia="宋体" w:hAnsi="Arial" w:cs="Arial"/>
          <w:spacing w:val="-1"/>
        </w:rPr>
        <w:t>或公众具有约束力。如果替代方法满足适用的法律、法规或其两者的要求，可以使用替代方法。本指南将在下一版本中更新，以纳入</w:t>
      </w:r>
      <w:r w:rsidRPr="007A4A03">
        <w:rPr>
          <w:rFonts w:ascii="Arial" w:eastAsia="宋体" w:hAnsi="Arial" w:cs="Arial"/>
          <w:spacing w:val="-1"/>
        </w:rPr>
        <w:t>GGP</w:t>
      </w:r>
      <w:r w:rsidRPr="007A4A03">
        <w:rPr>
          <w:rFonts w:ascii="Arial" w:eastAsia="宋体" w:hAnsi="Arial" w:cs="Arial"/>
          <w:spacing w:val="-1"/>
        </w:rPr>
        <w:t>的标准部分。</w:t>
      </w:r>
    </w:p>
    <w:p w14:paraId="4D0B5373" w14:textId="77777777" w:rsidR="00994FB9" w:rsidRPr="007A4A03" w:rsidRDefault="00994FB9" w:rsidP="00A361F3">
      <w:pPr>
        <w:snapToGrid w:val="0"/>
        <w:spacing w:line="300" w:lineRule="auto"/>
        <w:rPr>
          <w:rFonts w:ascii="Arial" w:eastAsia="宋体" w:hAnsi="Arial" w:cs="Arial"/>
        </w:rPr>
      </w:pPr>
    </w:p>
    <w:p w14:paraId="468D52A5" w14:textId="77777777" w:rsidR="00994FB9" w:rsidRPr="007A4A03" w:rsidRDefault="00994FB9" w:rsidP="00A361F3">
      <w:pPr>
        <w:snapToGrid w:val="0"/>
        <w:spacing w:before="11" w:line="300" w:lineRule="auto"/>
        <w:rPr>
          <w:rFonts w:ascii="Arial" w:eastAsia="宋体" w:hAnsi="Arial" w:cs="Arial"/>
        </w:rPr>
      </w:pPr>
    </w:p>
    <w:p w14:paraId="3628F64D" w14:textId="6D86822C" w:rsidR="00994FB9" w:rsidRPr="007A4A03" w:rsidRDefault="001D3CA5" w:rsidP="00A361F3">
      <w:pPr>
        <w:snapToGrid w:val="0"/>
        <w:spacing w:line="300" w:lineRule="auto"/>
        <w:jc w:val="center"/>
        <w:rPr>
          <w:rFonts w:ascii="Arial" w:eastAsia="宋体" w:hAnsi="Arial" w:cs="Arial"/>
          <w:b/>
          <w:bCs/>
          <w:sz w:val="28"/>
          <w:szCs w:val="28"/>
        </w:rPr>
      </w:pPr>
      <w:r w:rsidRPr="007A4A03">
        <w:rPr>
          <w:rFonts w:ascii="Arial" w:eastAsia="宋体" w:hAnsi="Arial" w:cs="Arial"/>
          <w:b/>
          <w:bCs/>
          <w:sz w:val="28"/>
          <w:szCs w:val="28"/>
        </w:rPr>
        <w:t>电动台和多功能</w:t>
      </w:r>
      <w:proofErr w:type="gramStart"/>
      <w:r w:rsidRPr="007A4A03">
        <w:rPr>
          <w:rFonts w:ascii="Arial" w:eastAsia="宋体" w:hAnsi="Arial" w:cs="Arial"/>
          <w:b/>
          <w:bCs/>
          <w:sz w:val="28"/>
          <w:szCs w:val="28"/>
        </w:rPr>
        <w:t>理疗台</w:t>
      </w:r>
      <w:proofErr w:type="gramEnd"/>
      <w:r w:rsidRPr="007A4A03">
        <w:rPr>
          <w:rFonts w:ascii="Arial" w:eastAsia="宋体" w:hAnsi="Arial" w:cs="Arial"/>
          <w:b/>
          <w:bCs/>
          <w:sz w:val="28"/>
          <w:szCs w:val="28"/>
        </w:rPr>
        <w:t>准备上市</w:t>
      </w:r>
      <w:r w:rsidR="00811805" w:rsidRPr="007A4A03">
        <w:rPr>
          <w:rFonts w:ascii="Arial" w:eastAsia="宋体" w:hAnsi="Arial" w:cs="Arial"/>
          <w:b/>
          <w:bCs/>
          <w:sz w:val="28"/>
          <w:szCs w:val="28"/>
        </w:rPr>
        <w:t>前通告</w:t>
      </w:r>
      <w:r w:rsidRPr="007A4A03">
        <w:rPr>
          <w:rFonts w:ascii="Arial" w:eastAsia="宋体" w:hAnsi="Arial" w:cs="Arial"/>
          <w:b/>
          <w:bCs/>
          <w:sz w:val="28"/>
          <w:szCs w:val="28"/>
        </w:rPr>
        <w:t>[510(k)]</w:t>
      </w:r>
      <w:r w:rsidRPr="007A4A03">
        <w:rPr>
          <w:rFonts w:ascii="Arial" w:eastAsia="宋体" w:hAnsi="Arial" w:cs="Arial"/>
          <w:b/>
          <w:bCs/>
          <w:sz w:val="28"/>
          <w:szCs w:val="28"/>
        </w:rPr>
        <w:t>申请的指南</w:t>
      </w:r>
    </w:p>
    <w:p w14:paraId="6D55D4DD" w14:textId="77777777" w:rsidR="00994FB9" w:rsidRPr="007A4A03" w:rsidRDefault="00994FB9" w:rsidP="00A361F3">
      <w:pPr>
        <w:snapToGrid w:val="0"/>
        <w:spacing w:line="300" w:lineRule="auto"/>
        <w:jc w:val="center"/>
        <w:rPr>
          <w:rFonts w:ascii="Arial" w:eastAsia="宋体" w:hAnsi="Arial" w:cs="Arial"/>
        </w:rPr>
      </w:pPr>
    </w:p>
    <w:p w14:paraId="10D4202B" w14:textId="4277BC76" w:rsidR="001D3CA5" w:rsidRPr="007A4A03" w:rsidRDefault="00A02C17" w:rsidP="00A361F3">
      <w:pPr>
        <w:snapToGrid w:val="0"/>
        <w:spacing w:line="300" w:lineRule="auto"/>
        <w:jc w:val="center"/>
        <w:rPr>
          <w:rFonts w:ascii="Arial" w:eastAsia="宋体" w:hAnsi="Arial" w:cs="Arial"/>
          <w:b/>
          <w:bCs/>
        </w:rPr>
      </w:pPr>
      <w:r w:rsidRPr="007A4A03">
        <w:rPr>
          <w:rFonts w:ascii="Arial" w:eastAsia="宋体" w:hAnsi="Arial" w:cs="Arial"/>
          <w:b/>
          <w:bCs/>
        </w:rPr>
        <w:t>1995</w:t>
      </w:r>
      <w:r w:rsidRPr="007A4A03">
        <w:rPr>
          <w:rFonts w:ascii="Arial" w:eastAsia="宋体" w:hAnsi="Arial" w:cs="Arial"/>
          <w:b/>
          <w:bCs/>
        </w:rPr>
        <w:t>年</w:t>
      </w:r>
      <w:r w:rsidRPr="007A4A03">
        <w:rPr>
          <w:rFonts w:ascii="Arial" w:eastAsia="宋体" w:hAnsi="Arial" w:cs="Arial"/>
          <w:b/>
          <w:bCs/>
        </w:rPr>
        <w:t>7</w:t>
      </w:r>
      <w:r w:rsidR="001D3CA5" w:rsidRPr="007A4A03">
        <w:rPr>
          <w:rFonts w:ascii="Arial" w:eastAsia="宋体" w:hAnsi="Arial" w:cs="Arial"/>
          <w:b/>
          <w:bCs/>
        </w:rPr>
        <w:t>月</w:t>
      </w:r>
      <w:r w:rsidRPr="007A4A03">
        <w:rPr>
          <w:rFonts w:ascii="Arial" w:eastAsia="宋体" w:hAnsi="Arial" w:cs="Arial"/>
          <w:b/>
          <w:bCs/>
        </w:rPr>
        <w:t>26</w:t>
      </w:r>
      <w:r w:rsidR="001D3CA5" w:rsidRPr="007A4A03">
        <w:rPr>
          <w:rFonts w:ascii="Arial" w:eastAsia="宋体" w:hAnsi="Arial" w:cs="Arial"/>
          <w:b/>
          <w:bCs/>
        </w:rPr>
        <w:t>日</w:t>
      </w:r>
    </w:p>
    <w:p w14:paraId="34E2CB18" w14:textId="4DC8E1E6" w:rsidR="001D3CA5" w:rsidRPr="00154D0D" w:rsidRDefault="00827971" w:rsidP="00A361F3">
      <w:pPr>
        <w:snapToGrid w:val="0"/>
        <w:spacing w:line="300" w:lineRule="auto"/>
        <w:jc w:val="center"/>
        <w:rPr>
          <w:rFonts w:ascii="Arial" w:eastAsia="宋体" w:hAnsi="Arial" w:cs="Arial"/>
          <w:bCs/>
        </w:rPr>
      </w:pPr>
      <w:r w:rsidRPr="00154D0D">
        <w:rPr>
          <w:rFonts w:ascii="Arial" w:eastAsia="宋体" w:hAnsi="Arial" w:cs="Arial"/>
          <w:bCs/>
        </w:rPr>
        <w:t>（</w:t>
      </w:r>
      <w:r w:rsidR="00517570" w:rsidRPr="00154D0D">
        <w:rPr>
          <w:rFonts w:ascii="Arial" w:eastAsia="宋体" w:hAnsi="Arial" w:cs="Arial"/>
          <w:bCs/>
        </w:rPr>
        <w:t>于</w:t>
      </w:r>
      <w:r w:rsidR="00517570" w:rsidRPr="00154D0D">
        <w:rPr>
          <w:rFonts w:ascii="Arial" w:eastAsia="宋体" w:hAnsi="Arial" w:cs="Arial"/>
          <w:bCs/>
        </w:rPr>
        <w:t>1997</w:t>
      </w:r>
      <w:r w:rsidR="00517570" w:rsidRPr="00154D0D">
        <w:rPr>
          <w:rFonts w:ascii="Arial" w:eastAsia="宋体" w:hAnsi="Arial" w:cs="Arial"/>
          <w:bCs/>
        </w:rPr>
        <w:t>年</w:t>
      </w:r>
      <w:r w:rsidR="00517570" w:rsidRPr="00154D0D">
        <w:rPr>
          <w:rFonts w:ascii="Arial" w:eastAsia="宋体" w:hAnsi="Arial" w:cs="Arial"/>
          <w:bCs/>
        </w:rPr>
        <w:t>12</w:t>
      </w:r>
      <w:r w:rsidR="00517570" w:rsidRPr="00154D0D">
        <w:rPr>
          <w:rFonts w:ascii="Arial" w:eastAsia="宋体" w:hAnsi="Arial" w:cs="Arial"/>
          <w:bCs/>
        </w:rPr>
        <w:t>月</w:t>
      </w:r>
      <w:r w:rsidR="00517570" w:rsidRPr="00154D0D">
        <w:rPr>
          <w:rFonts w:ascii="Arial" w:eastAsia="宋体" w:hAnsi="Arial" w:cs="Arial"/>
          <w:bCs/>
        </w:rPr>
        <w:t>18</w:t>
      </w:r>
      <w:r w:rsidR="00517570" w:rsidRPr="00154D0D">
        <w:rPr>
          <w:rFonts w:ascii="Arial" w:eastAsia="宋体" w:hAnsi="Arial" w:cs="Arial"/>
          <w:bCs/>
        </w:rPr>
        <w:t>日再次修订</w:t>
      </w:r>
      <w:r w:rsidR="001D3CA5" w:rsidRPr="00154D0D">
        <w:rPr>
          <w:rFonts w:ascii="Arial" w:eastAsia="宋体" w:hAnsi="Arial" w:cs="Arial"/>
          <w:bCs/>
        </w:rPr>
        <w:t>）</w:t>
      </w:r>
    </w:p>
    <w:p w14:paraId="7B961768" w14:textId="77777777" w:rsidR="00994FB9" w:rsidRPr="007A4A03" w:rsidRDefault="00994FB9" w:rsidP="00A361F3">
      <w:pPr>
        <w:snapToGrid w:val="0"/>
        <w:spacing w:line="300" w:lineRule="auto"/>
        <w:jc w:val="center"/>
        <w:rPr>
          <w:rFonts w:ascii="Arial" w:eastAsia="宋体" w:hAnsi="Arial" w:cs="Arial"/>
        </w:rPr>
      </w:pPr>
    </w:p>
    <w:p w14:paraId="480CD9C1" w14:textId="77777777" w:rsidR="00994FB9" w:rsidRPr="007A4A03" w:rsidRDefault="00994FB9" w:rsidP="00A361F3">
      <w:pPr>
        <w:snapToGrid w:val="0"/>
        <w:spacing w:line="300" w:lineRule="auto"/>
        <w:rPr>
          <w:rFonts w:ascii="Arial" w:eastAsia="宋体" w:hAnsi="Arial" w:cs="Arial"/>
        </w:rPr>
      </w:pPr>
    </w:p>
    <w:p w14:paraId="300AAD63" w14:textId="77777777" w:rsidR="00994FB9" w:rsidRPr="00743C6F" w:rsidRDefault="00994FB9" w:rsidP="00A361F3">
      <w:pPr>
        <w:snapToGrid w:val="0"/>
        <w:spacing w:line="300" w:lineRule="auto"/>
        <w:rPr>
          <w:rFonts w:ascii="Arial" w:eastAsia="宋体" w:hAnsi="Arial" w:cs="Arial"/>
        </w:rPr>
      </w:pPr>
    </w:p>
    <w:p w14:paraId="24AA7480" w14:textId="77777777" w:rsidR="00994FB9" w:rsidRPr="007A4A03" w:rsidRDefault="00994FB9" w:rsidP="00A361F3">
      <w:pPr>
        <w:snapToGrid w:val="0"/>
        <w:spacing w:line="300" w:lineRule="auto"/>
        <w:rPr>
          <w:rFonts w:ascii="Arial" w:eastAsia="宋体" w:hAnsi="Arial" w:cs="Arial"/>
        </w:rPr>
      </w:pPr>
    </w:p>
    <w:p w14:paraId="3A441B8E" w14:textId="77777777" w:rsidR="00994FB9" w:rsidRPr="007A4A03" w:rsidRDefault="00994FB9" w:rsidP="00A361F3">
      <w:pPr>
        <w:snapToGrid w:val="0"/>
        <w:spacing w:line="300" w:lineRule="auto"/>
        <w:rPr>
          <w:rFonts w:ascii="Arial" w:eastAsia="宋体" w:hAnsi="Arial" w:cs="Arial"/>
        </w:rPr>
      </w:pPr>
    </w:p>
    <w:p w14:paraId="61E1F43F" w14:textId="77777777" w:rsidR="00994FB9" w:rsidRPr="007A4A03" w:rsidRDefault="00994FB9" w:rsidP="00A361F3">
      <w:pPr>
        <w:snapToGrid w:val="0"/>
        <w:spacing w:before="11" w:line="300" w:lineRule="auto"/>
        <w:rPr>
          <w:rFonts w:ascii="Arial" w:eastAsia="宋体" w:hAnsi="Arial" w:cs="Arial"/>
          <w:sz w:val="25"/>
          <w:szCs w:val="25"/>
        </w:rPr>
      </w:pPr>
    </w:p>
    <w:p w14:paraId="6B8FCA03" w14:textId="6F22C171" w:rsidR="001D3CA5" w:rsidRPr="00B909B0" w:rsidRDefault="001D3CA5" w:rsidP="00A361F3">
      <w:pPr>
        <w:snapToGrid w:val="0"/>
        <w:spacing w:line="300" w:lineRule="auto"/>
        <w:rPr>
          <w:rFonts w:ascii="Arial" w:eastAsia="宋体" w:hAnsi="Arial" w:cs="Arial"/>
          <w:bCs/>
        </w:rPr>
      </w:pPr>
      <w:r w:rsidRPr="00B909B0">
        <w:rPr>
          <w:rFonts w:ascii="Arial" w:eastAsia="宋体" w:hAnsi="Arial" w:cs="Arial"/>
          <w:bCs/>
        </w:rPr>
        <w:t>本</w:t>
      </w:r>
      <w:r w:rsidR="00194E2A" w:rsidRPr="00B909B0">
        <w:rPr>
          <w:rFonts w:ascii="Arial" w:eastAsia="宋体" w:hAnsi="Arial" w:cs="Arial"/>
          <w:bCs/>
        </w:rPr>
        <w:t>指导性文件</w:t>
      </w:r>
      <w:r w:rsidR="00C05330" w:rsidRPr="00B909B0">
        <w:rPr>
          <w:rFonts w:ascii="Arial" w:eastAsia="宋体" w:hAnsi="Arial" w:cs="Arial"/>
          <w:bCs/>
        </w:rPr>
        <w:t>可能引用了一些</w:t>
      </w:r>
      <w:r w:rsidRPr="00B909B0">
        <w:rPr>
          <w:rFonts w:ascii="Arial" w:eastAsia="宋体" w:hAnsi="Arial" w:cs="Arial"/>
          <w:bCs/>
        </w:rPr>
        <w:t>现在已经</w:t>
      </w:r>
      <w:r w:rsidR="00D84B5F">
        <w:rPr>
          <w:rFonts w:ascii="Arial" w:eastAsia="宋体" w:hAnsi="Arial" w:cs="Arial" w:hint="eastAsia"/>
          <w:bCs/>
        </w:rPr>
        <w:t>弃用</w:t>
      </w:r>
      <w:r w:rsidRPr="00B909B0">
        <w:rPr>
          <w:rFonts w:ascii="Arial" w:eastAsia="宋体" w:hAnsi="Arial" w:cs="Arial"/>
          <w:bCs/>
        </w:rPr>
        <w:t>的地址和电话号码</w:t>
      </w:r>
      <w:r w:rsidR="00B3139C" w:rsidRPr="00B909B0">
        <w:rPr>
          <w:rFonts w:ascii="Arial" w:eastAsia="宋体" w:hAnsi="Arial" w:cs="Arial"/>
          <w:bCs/>
        </w:rPr>
        <w:t>。请</w:t>
      </w:r>
      <w:r w:rsidRPr="00B909B0">
        <w:rPr>
          <w:rFonts w:ascii="Arial" w:eastAsia="宋体" w:hAnsi="Arial" w:cs="Arial"/>
          <w:bCs/>
        </w:rPr>
        <w:t>使用以下联系信息：</w:t>
      </w:r>
    </w:p>
    <w:p w14:paraId="0645C4A9" w14:textId="28FBDE2B" w:rsidR="001D3CA5" w:rsidRPr="00B909B0" w:rsidRDefault="001D3CA5" w:rsidP="00725B85">
      <w:pPr>
        <w:pStyle w:val="a4"/>
        <w:numPr>
          <w:ilvl w:val="0"/>
          <w:numId w:val="12"/>
        </w:numPr>
        <w:snapToGrid w:val="0"/>
        <w:spacing w:line="300" w:lineRule="auto"/>
        <w:jc w:val="both"/>
        <w:rPr>
          <w:rFonts w:ascii="Arial" w:eastAsia="宋体" w:hAnsi="Arial" w:cs="Arial"/>
          <w:bCs/>
          <w:sz w:val="24"/>
          <w:szCs w:val="24"/>
        </w:rPr>
      </w:pPr>
      <w:r w:rsidRPr="00B909B0">
        <w:rPr>
          <w:rFonts w:ascii="Arial" w:eastAsia="宋体" w:hAnsi="Arial" w:cs="Arial"/>
          <w:bCs/>
          <w:sz w:val="24"/>
          <w:szCs w:val="24"/>
        </w:rPr>
        <w:t>尽管本</w:t>
      </w:r>
      <w:r w:rsidR="00194E2A" w:rsidRPr="00B909B0">
        <w:rPr>
          <w:rFonts w:ascii="Arial" w:eastAsia="宋体" w:hAnsi="Arial" w:cs="Arial"/>
          <w:bCs/>
          <w:sz w:val="24"/>
          <w:szCs w:val="24"/>
        </w:rPr>
        <w:t>指导性文件</w:t>
      </w:r>
      <w:r w:rsidR="00B3139C" w:rsidRPr="00B909B0">
        <w:rPr>
          <w:rFonts w:ascii="Arial" w:eastAsia="宋体" w:hAnsi="Arial" w:cs="Arial"/>
          <w:bCs/>
          <w:sz w:val="24"/>
          <w:szCs w:val="24"/>
        </w:rPr>
        <w:t>为</w:t>
      </w:r>
      <w:r w:rsidRPr="00B909B0">
        <w:rPr>
          <w:rFonts w:ascii="Arial" w:eastAsia="宋体" w:hAnsi="Arial" w:cs="Arial"/>
          <w:bCs/>
          <w:sz w:val="24"/>
          <w:szCs w:val="24"/>
        </w:rPr>
        <w:t>最终文件，但</w:t>
      </w:r>
      <w:r w:rsidR="00F47358" w:rsidRPr="00B909B0">
        <w:rPr>
          <w:rFonts w:ascii="Arial" w:eastAsia="宋体" w:hAnsi="Arial" w:cs="Arial"/>
          <w:bCs/>
          <w:sz w:val="24"/>
          <w:szCs w:val="24"/>
        </w:rPr>
        <w:t>贵公司</w:t>
      </w:r>
      <w:r w:rsidR="0002607E" w:rsidRPr="00B909B0">
        <w:rPr>
          <w:rFonts w:ascii="Arial" w:eastAsia="宋体" w:hAnsi="Arial" w:cs="Arial"/>
          <w:sz w:val="24"/>
          <w:szCs w:val="24"/>
        </w:rPr>
        <w:t>可以随时向本</w:t>
      </w:r>
      <w:r w:rsidR="00194E2A" w:rsidRPr="00B909B0">
        <w:rPr>
          <w:rFonts w:ascii="Arial" w:eastAsia="宋体" w:hAnsi="Arial" w:cs="Arial"/>
          <w:sz w:val="24"/>
          <w:szCs w:val="24"/>
        </w:rPr>
        <w:t>审查</w:t>
      </w:r>
      <w:r w:rsidR="0002607E" w:rsidRPr="00B909B0">
        <w:rPr>
          <w:rFonts w:ascii="Arial" w:eastAsia="宋体" w:hAnsi="Arial" w:cs="Arial"/>
          <w:sz w:val="24"/>
          <w:szCs w:val="24"/>
        </w:rPr>
        <w:t>机构</w:t>
      </w:r>
      <w:r w:rsidR="00F47358" w:rsidRPr="00B909B0">
        <w:rPr>
          <w:rFonts w:ascii="Arial" w:eastAsia="宋体" w:hAnsi="Arial" w:cs="Arial"/>
          <w:bCs/>
          <w:sz w:val="24"/>
          <w:szCs w:val="24"/>
        </w:rPr>
        <w:t>修复器械分部</w:t>
      </w:r>
      <w:r w:rsidR="0002607E" w:rsidRPr="00B909B0">
        <w:rPr>
          <w:rFonts w:ascii="Arial" w:eastAsia="宋体" w:hAnsi="Arial" w:cs="Arial"/>
          <w:sz w:val="24"/>
          <w:szCs w:val="24"/>
        </w:rPr>
        <w:t>提交评论和建议</w:t>
      </w:r>
      <w:r w:rsidR="00CF4DF0" w:rsidRPr="00B909B0">
        <w:rPr>
          <w:rFonts w:ascii="Arial" w:eastAsia="宋体" w:hAnsi="Arial" w:cs="Arial"/>
          <w:bCs/>
          <w:sz w:val="24"/>
          <w:szCs w:val="24"/>
        </w:rPr>
        <w:t>，</w:t>
      </w:r>
      <w:r w:rsidRPr="00B909B0">
        <w:rPr>
          <w:rFonts w:ascii="Arial" w:eastAsia="宋体" w:hAnsi="Arial" w:cs="Arial"/>
          <w:bCs/>
          <w:sz w:val="24"/>
          <w:szCs w:val="24"/>
        </w:rPr>
        <w:t>9200 Corporate Blvd.</w:t>
      </w:r>
      <w:r w:rsidRPr="00B909B0">
        <w:rPr>
          <w:rFonts w:ascii="Arial" w:eastAsia="宋体" w:hAnsi="Arial" w:cs="Arial"/>
          <w:bCs/>
          <w:sz w:val="24"/>
          <w:szCs w:val="24"/>
        </w:rPr>
        <w:t>，</w:t>
      </w:r>
      <w:r w:rsidRPr="00B909B0">
        <w:rPr>
          <w:rFonts w:ascii="Arial" w:eastAsia="宋体" w:hAnsi="Arial" w:cs="Arial"/>
          <w:bCs/>
          <w:sz w:val="24"/>
          <w:szCs w:val="24"/>
        </w:rPr>
        <w:t>HFZ-410</w:t>
      </w:r>
      <w:r w:rsidRPr="00B909B0">
        <w:rPr>
          <w:rFonts w:ascii="Arial" w:eastAsia="宋体" w:hAnsi="Arial" w:cs="Arial"/>
          <w:bCs/>
          <w:sz w:val="24"/>
          <w:szCs w:val="24"/>
        </w:rPr>
        <w:t>，</w:t>
      </w:r>
      <w:r w:rsidRPr="00B909B0">
        <w:rPr>
          <w:rFonts w:ascii="Arial" w:eastAsia="宋体" w:hAnsi="Arial" w:cs="Arial"/>
          <w:bCs/>
          <w:sz w:val="24"/>
          <w:szCs w:val="24"/>
        </w:rPr>
        <w:t>Rockville</w:t>
      </w:r>
      <w:r w:rsidRPr="00B909B0">
        <w:rPr>
          <w:rFonts w:ascii="Arial" w:eastAsia="宋体" w:hAnsi="Arial" w:cs="Arial"/>
          <w:bCs/>
          <w:sz w:val="24"/>
          <w:szCs w:val="24"/>
        </w:rPr>
        <w:t>，</w:t>
      </w:r>
      <w:r w:rsidRPr="00B909B0">
        <w:rPr>
          <w:rFonts w:ascii="Arial" w:eastAsia="宋体" w:hAnsi="Arial" w:cs="Arial"/>
          <w:bCs/>
          <w:sz w:val="24"/>
          <w:szCs w:val="24"/>
        </w:rPr>
        <w:t>MD 20850</w:t>
      </w:r>
      <w:r w:rsidRPr="00B909B0">
        <w:rPr>
          <w:rFonts w:ascii="Arial" w:eastAsia="宋体" w:hAnsi="Arial" w:cs="Arial"/>
          <w:bCs/>
          <w:sz w:val="24"/>
          <w:szCs w:val="24"/>
        </w:rPr>
        <w:t>。</w:t>
      </w:r>
    </w:p>
    <w:p w14:paraId="3D964CB4" w14:textId="59ACD3BB" w:rsidR="001D3CA5" w:rsidRPr="00B909B0" w:rsidRDefault="001D3CA5" w:rsidP="00725B85">
      <w:pPr>
        <w:pStyle w:val="a4"/>
        <w:numPr>
          <w:ilvl w:val="0"/>
          <w:numId w:val="12"/>
        </w:numPr>
        <w:snapToGrid w:val="0"/>
        <w:spacing w:line="300" w:lineRule="auto"/>
        <w:jc w:val="both"/>
        <w:rPr>
          <w:rFonts w:ascii="Arial" w:eastAsia="宋体" w:hAnsi="Arial" w:cs="Arial"/>
          <w:bCs/>
          <w:sz w:val="24"/>
          <w:szCs w:val="24"/>
          <w:lang w:eastAsia="zh-CN"/>
        </w:rPr>
      </w:pPr>
      <w:r w:rsidRPr="00B909B0">
        <w:rPr>
          <w:rFonts w:ascii="Arial" w:eastAsia="宋体" w:hAnsi="Arial" w:cs="Arial"/>
          <w:bCs/>
          <w:sz w:val="24"/>
          <w:szCs w:val="24"/>
          <w:lang w:eastAsia="zh-CN"/>
        </w:rPr>
        <w:t>有关使用或解释本指南的问题，请致电</w:t>
      </w:r>
      <w:r w:rsidRPr="00B909B0">
        <w:rPr>
          <w:rFonts w:ascii="Arial" w:eastAsia="宋体" w:hAnsi="Arial" w:cs="Arial"/>
          <w:bCs/>
          <w:sz w:val="24"/>
          <w:szCs w:val="24"/>
          <w:lang w:eastAsia="zh-CN"/>
        </w:rPr>
        <w:t>301-594-1296</w:t>
      </w:r>
      <w:r w:rsidRPr="00B909B0">
        <w:rPr>
          <w:rFonts w:ascii="Arial" w:eastAsia="宋体" w:hAnsi="Arial" w:cs="Arial"/>
          <w:bCs/>
          <w:sz w:val="24"/>
          <w:szCs w:val="24"/>
          <w:lang w:eastAsia="zh-CN"/>
        </w:rPr>
        <w:t>与</w:t>
      </w:r>
      <w:r w:rsidR="007061CB" w:rsidRPr="00B909B0">
        <w:rPr>
          <w:rFonts w:ascii="Arial" w:eastAsia="宋体" w:hAnsi="Arial" w:cs="Arial"/>
          <w:bCs/>
          <w:sz w:val="24"/>
          <w:szCs w:val="24"/>
          <w:lang w:eastAsia="zh-CN"/>
        </w:rPr>
        <w:t>修复</w:t>
      </w:r>
      <w:r w:rsidR="008207E8" w:rsidRPr="00B909B0">
        <w:rPr>
          <w:rFonts w:ascii="Arial" w:eastAsia="宋体" w:hAnsi="Arial" w:cs="Arial"/>
          <w:bCs/>
          <w:sz w:val="24"/>
          <w:szCs w:val="24"/>
          <w:lang w:eastAsia="zh-CN"/>
        </w:rPr>
        <w:t>器械</w:t>
      </w:r>
      <w:r w:rsidR="00F47358" w:rsidRPr="00B909B0">
        <w:rPr>
          <w:rFonts w:ascii="Arial" w:eastAsia="宋体" w:hAnsi="Arial" w:cs="Arial"/>
          <w:bCs/>
          <w:sz w:val="24"/>
          <w:szCs w:val="24"/>
          <w:lang w:eastAsia="zh-CN"/>
        </w:rPr>
        <w:t>分</w:t>
      </w:r>
      <w:r w:rsidR="00875CBC" w:rsidRPr="00B909B0">
        <w:rPr>
          <w:rFonts w:ascii="Arial" w:eastAsia="宋体" w:hAnsi="Arial" w:cs="Arial"/>
          <w:bCs/>
          <w:sz w:val="24"/>
          <w:szCs w:val="24"/>
          <w:lang w:eastAsia="zh-CN"/>
        </w:rPr>
        <w:t>部</w:t>
      </w:r>
      <w:r w:rsidRPr="00B909B0">
        <w:rPr>
          <w:rFonts w:ascii="Arial" w:eastAsia="宋体" w:hAnsi="Arial" w:cs="Arial"/>
          <w:bCs/>
          <w:sz w:val="24"/>
          <w:szCs w:val="24"/>
          <w:lang w:eastAsia="zh-CN"/>
        </w:rPr>
        <w:t>联系。</w:t>
      </w:r>
    </w:p>
    <w:p w14:paraId="4A096FE7" w14:textId="30AFFBA7" w:rsidR="001D3CA5" w:rsidRPr="00B909B0" w:rsidRDefault="009A21A3" w:rsidP="00725B85">
      <w:pPr>
        <w:pStyle w:val="a4"/>
        <w:numPr>
          <w:ilvl w:val="0"/>
          <w:numId w:val="12"/>
        </w:numPr>
        <w:snapToGrid w:val="0"/>
        <w:spacing w:line="300" w:lineRule="auto"/>
        <w:jc w:val="both"/>
        <w:rPr>
          <w:rFonts w:ascii="Arial" w:eastAsia="宋体" w:hAnsi="Arial" w:cs="Arial"/>
          <w:sz w:val="24"/>
          <w:szCs w:val="24"/>
        </w:rPr>
      </w:pPr>
      <w:r w:rsidRPr="00B909B0">
        <w:rPr>
          <w:rFonts w:ascii="Arial" w:eastAsia="宋体" w:hAnsi="Arial" w:cs="Arial"/>
          <w:bCs/>
          <w:sz w:val="24"/>
          <w:szCs w:val="24"/>
        </w:rPr>
        <w:t>如需</w:t>
      </w:r>
      <w:r w:rsidR="001D3CA5" w:rsidRPr="00B909B0">
        <w:rPr>
          <w:rFonts w:ascii="Arial" w:eastAsia="宋体" w:hAnsi="Arial" w:cs="Arial"/>
          <w:bCs/>
          <w:sz w:val="24"/>
          <w:szCs w:val="24"/>
        </w:rPr>
        <w:t>联系</w:t>
      </w:r>
      <w:r w:rsidR="00194E2A" w:rsidRPr="00B909B0">
        <w:rPr>
          <w:rFonts w:ascii="Arial" w:eastAsia="宋体" w:hAnsi="Arial" w:cs="Arial"/>
          <w:sz w:val="24"/>
          <w:szCs w:val="24"/>
        </w:rPr>
        <w:t>小型制造商协助司</w:t>
      </w:r>
      <w:r w:rsidR="001D3CA5" w:rsidRPr="00B909B0">
        <w:rPr>
          <w:rFonts w:ascii="Arial" w:eastAsia="宋体" w:hAnsi="Arial" w:cs="Arial"/>
          <w:bCs/>
          <w:sz w:val="24"/>
          <w:szCs w:val="24"/>
        </w:rPr>
        <w:t>（</w:t>
      </w:r>
      <w:r w:rsidR="001D3CA5" w:rsidRPr="00B909B0">
        <w:rPr>
          <w:rFonts w:ascii="Arial" w:eastAsia="宋体" w:hAnsi="Arial" w:cs="Arial"/>
          <w:bCs/>
          <w:sz w:val="24"/>
          <w:szCs w:val="24"/>
        </w:rPr>
        <w:t>DSMA</w:t>
      </w:r>
      <w:r w:rsidR="001D3CA5" w:rsidRPr="00B909B0">
        <w:rPr>
          <w:rFonts w:ascii="Arial" w:eastAsia="宋体" w:hAnsi="Arial" w:cs="Arial"/>
          <w:bCs/>
          <w:sz w:val="24"/>
          <w:szCs w:val="24"/>
        </w:rPr>
        <w:t>），</w:t>
      </w:r>
      <w:r w:rsidR="005C7817" w:rsidRPr="00B909B0">
        <w:rPr>
          <w:rFonts w:ascii="Arial" w:eastAsia="宋体" w:hAnsi="Arial" w:cs="Arial"/>
          <w:bCs/>
          <w:sz w:val="24"/>
          <w:szCs w:val="24"/>
        </w:rPr>
        <w:t>请</w:t>
      </w:r>
      <w:r w:rsidR="001D3CA5" w:rsidRPr="00B909B0">
        <w:rPr>
          <w:rFonts w:ascii="Arial" w:eastAsia="宋体" w:hAnsi="Arial" w:cs="Arial"/>
          <w:bCs/>
          <w:sz w:val="24"/>
          <w:szCs w:val="24"/>
        </w:rPr>
        <w:t>致电</w:t>
      </w:r>
      <w:r w:rsidR="001D3CA5" w:rsidRPr="00B909B0">
        <w:rPr>
          <w:rFonts w:ascii="Arial" w:eastAsia="宋体" w:hAnsi="Arial" w:cs="Arial"/>
          <w:bCs/>
          <w:sz w:val="24"/>
          <w:szCs w:val="24"/>
        </w:rPr>
        <w:t>800-638-2041</w:t>
      </w:r>
      <w:r w:rsidR="001D3CA5" w:rsidRPr="00B909B0">
        <w:rPr>
          <w:rFonts w:ascii="Arial" w:eastAsia="宋体" w:hAnsi="Arial" w:cs="Arial"/>
          <w:bCs/>
          <w:sz w:val="24"/>
          <w:szCs w:val="24"/>
        </w:rPr>
        <w:t>或</w:t>
      </w:r>
      <w:r w:rsidR="001D3CA5" w:rsidRPr="00B909B0">
        <w:rPr>
          <w:rFonts w:ascii="Arial" w:eastAsia="宋体" w:hAnsi="Arial" w:cs="Arial"/>
          <w:bCs/>
          <w:sz w:val="24"/>
          <w:szCs w:val="24"/>
        </w:rPr>
        <w:t>301-443-6597</w:t>
      </w:r>
      <w:r w:rsidR="00F47358" w:rsidRPr="00B909B0">
        <w:rPr>
          <w:rFonts w:ascii="Arial" w:eastAsia="宋体" w:hAnsi="Arial" w:cs="Arial"/>
          <w:bCs/>
          <w:sz w:val="24"/>
          <w:szCs w:val="24"/>
        </w:rPr>
        <w:t>；</w:t>
      </w:r>
      <w:r w:rsidR="001D3CA5" w:rsidRPr="00B909B0">
        <w:rPr>
          <w:rFonts w:ascii="Arial" w:eastAsia="宋体" w:hAnsi="Arial" w:cs="Arial"/>
          <w:bCs/>
          <w:sz w:val="24"/>
          <w:szCs w:val="24"/>
        </w:rPr>
        <w:t>传真</w:t>
      </w:r>
      <w:r w:rsidR="001D3CA5" w:rsidRPr="00B909B0">
        <w:rPr>
          <w:rFonts w:ascii="Arial" w:eastAsia="宋体" w:hAnsi="Arial" w:cs="Arial"/>
          <w:bCs/>
          <w:sz w:val="24"/>
          <w:szCs w:val="24"/>
        </w:rPr>
        <w:t>301-443-8818</w:t>
      </w:r>
      <w:r w:rsidR="00F47358" w:rsidRPr="00B909B0">
        <w:rPr>
          <w:rFonts w:ascii="Arial" w:eastAsia="宋体" w:hAnsi="Arial" w:cs="Arial"/>
          <w:bCs/>
          <w:sz w:val="24"/>
          <w:szCs w:val="24"/>
        </w:rPr>
        <w:t>；</w:t>
      </w:r>
      <w:r w:rsidR="005C7817" w:rsidRPr="00B909B0">
        <w:rPr>
          <w:rFonts w:ascii="Arial" w:eastAsia="宋体" w:hAnsi="Arial" w:cs="Arial"/>
          <w:bCs/>
          <w:sz w:val="24"/>
          <w:szCs w:val="24"/>
        </w:rPr>
        <w:t>发送</w:t>
      </w:r>
      <w:r w:rsidR="001D3CA5" w:rsidRPr="00B909B0">
        <w:rPr>
          <w:rFonts w:ascii="Arial" w:eastAsia="宋体" w:hAnsi="Arial" w:cs="Arial"/>
          <w:bCs/>
          <w:sz w:val="24"/>
          <w:szCs w:val="24"/>
        </w:rPr>
        <w:t>电子</w:t>
      </w:r>
      <w:r w:rsidR="00502B24" w:rsidRPr="00B909B0">
        <w:rPr>
          <w:rFonts w:ascii="Arial" w:eastAsia="宋体" w:hAnsi="Arial" w:cs="Arial"/>
          <w:bCs/>
          <w:sz w:val="24"/>
          <w:szCs w:val="24"/>
        </w:rPr>
        <w:t>邮</w:t>
      </w:r>
      <w:r w:rsidR="005C7817" w:rsidRPr="00B909B0">
        <w:rPr>
          <w:rFonts w:ascii="Arial" w:eastAsia="宋体" w:hAnsi="Arial" w:cs="Arial"/>
          <w:bCs/>
          <w:sz w:val="24"/>
          <w:szCs w:val="24"/>
        </w:rPr>
        <w:t>件至</w:t>
      </w:r>
      <w:r w:rsidR="001D3CA5" w:rsidRPr="00B909B0">
        <w:rPr>
          <w:rFonts w:ascii="Arial" w:eastAsia="宋体" w:hAnsi="Arial" w:cs="Arial"/>
          <w:bCs/>
          <w:sz w:val="24"/>
          <w:szCs w:val="24"/>
        </w:rPr>
        <w:t>dsmo@cdrh.fda.gov</w:t>
      </w:r>
      <w:r w:rsidR="00F47358" w:rsidRPr="00B909B0">
        <w:rPr>
          <w:rFonts w:ascii="Arial" w:eastAsia="宋体" w:hAnsi="Arial" w:cs="Arial"/>
          <w:bCs/>
          <w:sz w:val="24"/>
          <w:szCs w:val="24"/>
        </w:rPr>
        <w:t>；</w:t>
      </w:r>
      <w:r w:rsidR="001D3CA5" w:rsidRPr="00B909B0">
        <w:rPr>
          <w:rFonts w:ascii="Arial" w:eastAsia="宋体" w:hAnsi="Arial" w:cs="Arial"/>
          <w:bCs/>
          <w:sz w:val="24"/>
          <w:szCs w:val="24"/>
        </w:rPr>
        <w:t>或写信</w:t>
      </w:r>
      <w:r w:rsidR="00502B24" w:rsidRPr="00B909B0">
        <w:rPr>
          <w:rFonts w:ascii="Arial" w:eastAsia="宋体" w:hAnsi="Arial" w:cs="Arial"/>
          <w:bCs/>
          <w:sz w:val="24"/>
          <w:szCs w:val="24"/>
        </w:rPr>
        <w:t>至</w:t>
      </w:r>
      <w:r w:rsidR="001D3CA5" w:rsidRPr="00B909B0">
        <w:rPr>
          <w:rFonts w:ascii="Arial" w:eastAsia="宋体" w:hAnsi="Arial" w:cs="Arial"/>
          <w:bCs/>
          <w:sz w:val="24"/>
          <w:szCs w:val="24"/>
        </w:rPr>
        <w:t>DSMA</w:t>
      </w:r>
      <w:r w:rsidR="001D3CA5" w:rsidRPr="00B909B0">
        <w:rPr>
          <w:rFonts w:ascii="Arial" w:eastAsia="宋体" w:hAnsi="Arial" w:cs="Arial"/>
          <w:bCs/>
          <w:sz w:val="24"/>
          <w:szCs w:val="24"/>
        </w:rPr>
        <w:t>（</w:t>
      </w:r>
      <w:r w:rsidR="001D3CA5" w:rsidRPr="00B909B0">
        <w:rPr>
          <w:rFonts w:ascii="Arial" w:eastAsia="宋体" w:hAnsi="Arial" w:cs="Arial"/>
          <w:bCs/>
          <w:sz w:val="24"/>
          <w:szCs w:val="24"/>
        </w:rPr>
        <w:t>HFZ-200</w:t>
      </w:r>
      <w:r w:rsidR="001D3CA5" w:rsidRPr="00B909B0">
        <w:rPr>
          <w:rFonts w:ascii="Arial" w:eastAsia="宋体" w:hAnsi="Arial" w:cs="Arial"/>
          <w:bCs/>
          <w:sz w:val="24"/>
          <w:szCs w:val="24"/>
        </w:rPr>
        <w:t>），食品药</w:t>
      </w:r>
      <w:r w:rsidR="00502B24" w:rsidRPr="00B909B0">
        <w:rPr>
          <w:rFonts w:ascii="Arial" w:eastAsia="宋体" w:hAnsi="Arial" w:cs="Arial"/>
          <w:bCs/>
          <w:sz w:val="24"/>
          <w:szCs w:val="24"/>
        </w:rPr>
        <w:t>品监督</w:t>
      </w:r>
      <w:r w:rsidR="001D3CA5" w:rsidRPr="00B909B0">
        <w:rPr>
          <w:rFonts w:ascii="Arial" w:eastAsia="宋体" w:hAnsi="Arial" w:cs="Arial"/>
          <w:bCs/>
          <w:sz w:val="24"/>
          <w:szCs w:val="24"/>
        </w:rPr>
        <w:t>管理局，</w:t>
      </w:r>
      <w:r w:rsidR="001D3CA5" w:rsidRPr="00B909B0">
        <w:rPr>
          <w:rFonts w:ascii="Arial" w:eastAsia="宋体" w:hAnsi="Arial" w:cs="Arial"/>
          <w:bCs/>
          <w:sz w:val="24"/>
          <w:szCs w:val="24"/>
        </w:rPr>
        <w:t xml:space="preserve">1350 Piccard </w:t>
      </w:r>
      <w:proofErr w:type="spellStart"/>
      <w:r w:rsidR="001D3CA5" w:rsidRPr="00B909B0">
        <w:rPr>
          <w:rFonts w:ascii="Arial" w:eastAsia="宋体" w:hAnsi="Arial" w:cs="Arial"/>
          <w:bCs/>
          <w:sz w:val="24"/>
          <w:szCs w:val="24"/>
        </w:rPr>
        <w:t>Drive</w:t>
      </w:r>
      <w:r w:rsidR="001D3CA5" w:rsidRPr="00B909B0">
        <w:rPr>
          <w:rFonts w:ascii="Arial" w:eastAsia="宋体" w:hAnsi="Arial" w:cs="Arial"/>
          <w:bCs/>
          <w:sz w:val="24"/>
          <w:szCs w:val="24"/>
        </w:rPr>
        <w:t>，</w:t>
      </w:r>
      <w:r w:rsidR="001D3CA5" w:rsidRPr="00B909B0">
        <w:rPr>
          <w:rFonts w:ascii="Arial" w:eastAsia="宋体" w:hAnsi="Arial" w:cs="Arial"/>
          <w:bCs/>
          <w:sz w:val="24"/>
          <w:szCs w:val="24"/>
        </w:rPr>
        <w:t>Rockville</w:t>
      </w:r>
      <w:r w:rsidR="001D3CA5" w:rsidRPr="00B909B0">
        <w:rPr>
          <w:rFonts w:ascii="Arial" w:eastAsia="宋体" w:hAnsi="Arial" w:cs="Arial"/>
          <w:bCs/>
          <w:sz w:val="24"/>
          <w:szCs w:val="24"/>
        </w:rPr>
        <w:t>，</w:t>
      </w:r>
      <w:r w:rsidR="001D3CA5" w:rsidRPr="00B909B0">
        <w:rPr>
          <w:rFonts w:ascii="Arial" w:eastAsia="宋体" w:hAnsi="Arial" w:cs="Arial"/>
          <w:bCs/>
          <w:sz w:val="24"/>
          <w:szCs w:val="24"/>
        </w:rPr>
        <w:t>Maryland</w:t>
      </w:r>
      <w:proofErr w:type="spellEnd"/>
      <w:r w:rsidR="001D3CA5" w:rsidRPr="00B909B0">
        <w:rPr>
          <w:rFonts w:ascii="Arial" w:eastAsia="宋体" w:hAnsi="Arial" w:cs="Arial"/>
          <w:bCs/>
          <w:sz w:val="24"/>
          <w:szCs w:val="24"/>
        </w:rPr>
        <w:t xml:space="preserve"> 20850-4307</w:t>
      </w:r>
      <w:r w:rsidR="001D3CA5" w:rsidRPr="00B909B0">
        <w:rPr>
          <w:rFonts w:ascii="Arial" w:eastAsia="宋体" w:hAnsi="Arial" w:cs="Arial"/>
          <w:bCs/>
          <w:sz w:val="24"/>
          <w:szCs w:val="24"/>
        </w:rPr>
        <w:t>。</w:t>
      </w:r>
      <w:r w:rsidR="00417310" w:rsidRPr="00B909B0">
        <w:rPr>
          <w:rFonts w:ascii="Arial" w:eastAsia="宋体" w:hAnsi="Arial" w:cs="Arial"/>
          <w:bCs/>
          <w:sz w:val="24"/>
          <w:szCs w:val="24"/>
        </w:rPr>
        <w:t>最新信息和经营政策及程序也可随时访问</w:t>
      </w:r>
      <w:r w:rsidR="00F47358" w:rsidRPr="00B909B0">
        <w:rPr>
          <w:rFonts w:ascii="Arial" w:eastAsia="宋体" w:hAnsi="Arial" w:cs="Arial"/>
          <w:bCs/>
          <w:sz w:val="24"/>
          <w:szCs w:val="24"/>
        </w:rPr>
        <w:t>资源索取自动回传系统</w:t>
      </w:r>
      <w:r w:rsidR="001D3CA5" w:rsidRPr="00B909B0">
        <w:rPr>
          <w:rFonts w:ascii="Arial" w:eastAsia="宋体" w:hAnsi="Arial" w:cs="Arial"/>
          <w:bCs/>
          <w:sz w:val="24"/>
          <w:szCs w:val="24"/>
        </w:rPr>
        <w:t>（</w:t>
      </w:r>
      <w:r w:rsidR="001D3CA5" w:rsidRPr="00B909B0">
        <w:rPr>
          <w:rFonts w:ascii="Arial" w:eastAsia="宋体" w:hAnsi="Arial" w:cs="Arial"/>
          <w:bCs/>
          <w:sz w:val="24"/>
          <w:szCs w:val="24"/>
        </w:rPr>
        <w:t>800-899-0381</w:t>
      </w:r>
      <w:r w:rsidR="001D3CA5" w:rsidRPr="00B909B0">
        <w:rPr>
          <w:rFonts w:ascii="Arial" w:eastAsia="宋体" w:hAnsi="Arial" w:cs="Arial"/>
          <w:bCs/>
          <w:sz w:val="24"/>
          <w:szCs w:val="24"/>
        </w:rPr>
        <w:t>或</w:t>
      </w:r>
      <w:r w:rsidR="001D3CA5" w:rsidRPr="00B909B0">
        <w:rPr>
          <w:rFonts w:ascii="Arial" w:eastAsia="宋体" w:hAnsi="Arial" w:cs="Arial"/>
          <w:bCs/>
          <w:sz w:val="24"/>
          <w:szCs w:val="24"/>
        </w:rPr>
        <w:t>301-827-0111</w:t>
      </w:r>
      <w:r w:rsidR="001D3CA5" w:rsidRPr="00B909B0">
        <w:rPr>
          <w:rFonts w:ascii="Arial" w:eastAsia="宋体" w:hAnsi="Arial" w:cs="Arial"/>
          <w:bCs/>
          <w:sz w:val="24"/>
          <w:szCs w:val="24"/>
        </w:rPr>
        <w:t>）和万维网（</w:t>
      </w:r>
      <w:r w:rsidR="001D3CA5" w:rsidRPr="00B909B0">
        <w:rPr>
          <w:rFonts w:ascii="Arial" w:eastAsia="宋体" w:hAnsi="Arial" w:cs="Arial"/>
          <w:bCs/>
          <w:sz w:val="24"/>
          <w:szCs w:val="24"/>
        </w:rPr>
        <w:t>CDRH</w:t>
      </w:r>
      <w:r w:rsidR="001D3CA5" w:rsidRPr="00B909B0">
        <w:rPr>
          <w:rFonts w:ascii="Arial" w:eastAsia="宋体" w:hAnsi="Arial" w:cs="Arial"/>
          <w:bCs/>
          <w:sz w:val="24"/>
          <w:szCs w:val="24"/>
        </w:rPr>
        <w:t>主页：</w:t>
      </w:r>
      <w:r w:rsidR="001D3CA5" w:rsidRPr="00B909B0">
        <w:rPr>
          <w:rFonts w:ascii="Arial" w:eastAsia="宋体" w:hAnsi="Arial" w:cs="Arial"/>
          <w:bCs/>
          <w:sz w:val="24"/>
          <w:szCs w:val="24"/>
        </w:rPr>
        <w:t>http</w:t>
      </w:r>
      <w:r w:rsidR="001D3CA5" w:rsidRPr="00B909B0">
        <w:rPr>
          <w:rFonts w:ascii="Arial" w:eastAsia="宋体" w:hAnsi="Arial" w:cs="Arial"/>
          <w:bCs/>
          <w:sz w:val="24"/>
          <w:szCs w:val="24"/>
        </w:rPr>
        <w:t>：</w:t>
      </w:r>
      <w:r w:rsidR="001D3CA5" w:rsidRPr="00B909B0">
        <w:rPr>
          <w:rFonts w:ascii="Arial" w:eastAsia="宋体" w:hAnsi="Arial" w:cs="Arial"/>
          <w:bCs/>
          <w:sz w:val="24"/>
          <w:szCs w:val="24"/>
        </w:rPr>
        <w:t>//www.fda.gov/cdrh/index.html</w:t>
      </w:r>
      <w:r w:rsidR="001D3CA5" w:rsidRPr="00B909B0">
        <w:rPr>
          <w:rFonts w:ascii="Arial" w:eastAsia="宋体" w:hAnsi="Arial" w:cs="Arial"/>
          <w:bCs/>
          <w:sz w:val="24"/>
          <w:szCs w:val="24"/>
        </w:rPr>
        <w:t>）</w:t>
      </w:r>
      <w:r w:rsidR="00417310" w:rsidRPr="00B909B0">
        <w:rPr>
          <w:rFonts w:ascii="Arial" w:eastAsia="宋体" w:hAnsi="Arial" w:cs="Arial"/>
          <w:bCs/>
          <w:sz w:val="24"/>
          <w:szCs w:val="24"/>
        </w:rPr>
        <w:t>。</w:t>
      </w:r>
    </w:p>
    <w:p w14:paraId="7E1D1480" w14:textId="77777777" w:rsidR="00C162B7" w:rsidRPr="007A4A03" w:rsidRDefault="00C162B7" w:rsidP="005B3501">
      <w:pPr>
        <w:snapToGrid w:val="0"/>
        <w:spacing w:line="300" w:lineRule="auto"/>
        <w:jc w:val="both"/>
        <w:rPr>
          <w:rFonts w:ascii="Arial" w:eastAsia="宋体" w:hAnsi="Arial" w:cs="Arial"/>
          <w:b/>
          <w:bCs/>
        </w:rPr>
      </w:pPr>
    </w:p>
    <w:p w14:paraId="23652AA9" w14:textId="77777777" w:rsidR="00C162B7" w:rsidRPr="007A4A03" w:rsidRDefault="00C162B7" w:rsidP="005B3501">
      <w:pPr>
        <w:snapToGrid w:val="0"/>
        <w:spacing w:line="300" w:lineRule="auto"/>
        <w:jc w:val="both"/>
        <w:rPr>
          <w:rFonts w:ascii="Arial" w:eastAsia="宋体" w:hAnsi="Arial" w:cs="Arial"/>
          <w:b/>
          <w:bCs/>
        </w:rPr>
      </w:pPr>
    </w:p>
    <w:p w14:paraId="7B226C75" w14:textId="77777777" w:rsidR="00C162B7" w:rsidRPr="007A4A03" w:rsidRDefault="00C162B7" w:rsidP="005B3501">
      <w:pPr>
        <w:snapToGrid w:val="0"/>
        <w:spacing w:line="300" w:lineRule="auto"/>
        <w:jc w:val="both"/>
        <w:rPr>
          <w:rFonts w:ascii="Arial" w:eastAsia="宋体" w:hAnsi="Arial" w:cs="Arial"/>
          <w:b/>
          <w:bCs/>
        </w:rPr>
      </w:pPr>
    </w:p>
    <w:p w14:paraId="72A7C740" w14:textId="77777777" w:rsidR="00C162B7" w:rsidRPr="007A4A03" w:rsidRDefault="00C162B7" w:rsidP="005B3501">
      <w:pPr>
        <w:snapToGrid w:val="0"/>
        <w:spacing w:line="300" w:lineRule="auto"/>
        <w:jc w:val="both"/>
        <w:rPr>
          <w:rFonts w:ascii="Arial" w:eastAsia="宋体" w:hAnsi="Arial" w:cs="Arial"/>
          <w:b/>
          <w:bCs/>
        </w:rPr>
      </w:pPr>
    </w:p>
    <w:p w14:paraId="2993E11B" w14:textId="77777777" w:rsidR="00C162B7" w:rsidRPr="007A4A03" w:rsidRDefault="00C162B7" w:rsidP="005B3501">
      <w:pPr>
        <w:snapToGrid w:val="0"/>
        <w:spacing w:line="300" w:lineRule="auto"/>
        <w:jc w:val="both"/>
        <w:rPr>
          <w:rFonts w:ascii="Arial" w:eastAsia="宋体" w:hAnsi="Arial" w:cs="Arial"/>
          <w:b/>
          <w:bCs/>
        </w:rPr>
      </w:pPr>
    </w:p>
    <w:p w14:paraId="25584673" w14:textId="77777777" w:rsidR="00A0208F" w:rsidRPr="007A4A03" w:rsidRDefault="00A0208F" w:rsidP="005B3501">
      <w:pPr>
        <w:snapToGrid w:val="0"/>
        <w:spacing w:line="300" w:lineRule="auto"/>
        <w:jc w:val="both"/>
        <w:rPr>
          <w:rFonts w:ascii="Arial" w:eastAsia="宋体" w:hAnsi="Arial" w:cs="Arial"/>
          <w:b/>
          <w:bCs/>
        </w:rPr>
      </w:pPr>
    </w:p>
    <w:p w14:paraId="68BE1F99" w14:textId="77777777" w:rsidR="00A0208F" w:rsidRPr="007A4A03" w:rsidRDefault="00A0208F" w:rsidP="005B3501">
      <w:pPr>
        <w:snapToGrid w:val="0"/>
        <w:spacing w:line="300" w:lineRule="auto"/>
        <w:jc w:val="both"/>
        <w:rPr>
          <w:rFonts w:ascii="Arial" w:eastAsia="宋体" w:hAnsi="Arial" w:cs="Arial"/>
          <w:b/>
          <w:bCs/>
        </w:rPr>
      </w:pPr>
    </w:p>
    <w:p w14:paraId="6AD0CC60" w14:textId="6A560756" w:rsidR="00C162B7" w:rsidRPr="007A4A03" w:rsidRDefault="001D3CA5" w:rsidP="00154D0D">
      <w:pPr>
        <w:snapToGrid w:val="0"/>
        <w:spacing w:line="300" w:lineRule="auto"/>
        <w:jc w:val="center"/>
        <w:rPr>
          <w:rFonts w:ascii="Arial" w:eastAsia="宋体" w:hAnsi="Arial" w:cs="Arial"/>
          <w:bCs/>
        </w:rPr>
      </w:pPr>
      <w:r w:rsidRPr="007A4A03">
        <w:rPr>
          <w:rFonts w:ascii="Arial" w:eastAsia="宋体" w:hAnsi="Arial" w:cs="Arial"/>
          <w:bCs/>
        </w:rPr>
        <w:t>美国卫生</w:t>
      </w:r>
      <w:r w:rsidR="00F47358" w:rsidRPr="007A4A03">
        <w:rPr>
          <w:rFonts w:ascii="Arial" w:eastAsia="宋体" w:hAnsi="Arial" w:cs="Arial"/>
          <w:bCs/>
        </w:rPr>
        <w:t>与公众</w:t>
      </w:r>
      <w:r w:rsidRPr="007A4A03">
        <w:rPr>
          <w:rFonts w:ascii="Arial" w:eastAsia="宋体" w:hAnsi="Arial" w:cs="Arial"/>
          <w:bCs/>
        </w:rPr>
        <w:t>服务部</w:t>
      </w:r>
    </w:p>
    <w:p w14:paraId="6716DAF0" w14:textId="673D6C6B" w:rsidR="001D3CA5" w:rsidRPr="007A4A03" w:rsidRDefault="006A61B0" w:rsidP="00154D0D">
      <w:pPr>
        <w:snapToGrid w:val="0"/>
        <w:spacing w:line="300" w:lineRule="auto"/>
        <w:jc w:val="center"/>
        <w:rPr>
          <w:rFonts w:ascii="Arial" w:eastAsia="宋体" w:hAnsi="Arial" w:cs="Arial"/>
          <w:bCs/>
        </w:rPr>
      </w:pPr>
      <w:r w:rsidRPr="007A4A03">
        <w:rPr>
          <w:rFonts w:ascii="Arial" w:eastAsia="宋体" w:hAnsi="Arial" w:cs="Arial"/>
          <w:bCs/>
        </w:rPr>
        <w:t>食品药品监督管理局</w:t>
      </w:r>
    </w:p>
    <w:p w14:paraId="2FFFE58E" w14:textId="1F989E1D" w:rsidR="00C162B7" w:rsidRPr="007A4A03" w:rsidRDefault="00C162B7" w:rsidP="00154D0D">
      <w:pPr>
        <w:snapToGrid w:val="0"/>
        <w:spacing w:line="300" w:lineRule="auto"/>
        <w:jc w:val="center"/>
        <w:rPr>
          <w:rFonts w:ascii="Arial" w:eastAsia="宋体" w:hAnsi="Arial" w:cs="Arial"/>
          <w:bCs/>
        </w:rPr>
      </w:pPr>
      <w:r w:rsidRPr="007A4A03">
        <w:rPr>
          <w:rFonts w:ascii="Arial" w:eastAsia="宋体" w:hAnsi="Arial" w:cs="Arial"/>
          <w:bCs/>
        </w:rPr>
        <w:t>器械</w:t>
      </w:r>
      <w:r w:rsidR="006E5741">
        <w:rPr>
          <w:rFonts w:ascii="Arial" w:eastAsia="宋体" w:hAnsi="Arial" w:cs="Arial" w:hint="eastAsia"/>
          <w:bCs/>
        </w:rPr>
        <w:t>和</w:t>
      </w:r>
      <w:r w:rsidR="001D3CA5" w:rsidRPr="007A4A03">
        <w:rPr>
          <w:rFonts w:ascii="Arial" w:eastAsia="宋体" w:hAnsi="Arial" w:cs="Arial"/>
          <w:bCs/>
        </w:rPr>
        <w:t>放射</w:t>
      </w:r>
      <w:r w:rsidR="006E5741">
        <w:rPr>
          <w:rFonts w:ascii="Arial" w:eastAsia="宋体" w:hAnsi="Arial" w:cs="Arial" w:hint="eastAsia"/>
          <w:bCs/>
        </w:rPr>
        <w:t>卫生</w:t>
      </w:r>
      <w:r w:rsidR="001D3CA5" w:rsidRPr="007A4A03">
        <w:rPr>
          <w:rFonts w:ascii="Arial" w:eastAsia="宋体" w:hAnsi="Arial" w:cs="Arial"/>
          <w:bCs/>
        </w:rPr>
        <w:t>中心</w:t>
      </w:r>
    </w:p>
    <w:p w14:paraId="72DA2A36" w14:textId="0716508E" w:rsidR="00994FB9" w:rsidRPr="007A4A03" w:rsidRDefault="001D3CA5" w:rsidP="00154D0D">
      <w:pPr>
        <w:snapToGrid w:val="0"/>
        <w:spacing w:line="300" w:lineRule="auto"/>
        <w:jc w:val="center"/>
        <w:rPr>
          <w:rFonts w:ascii="Arial" w:eastAsia="宋体" w:hAnsi="Arial" w:cs="Arial"/>
          <w:bCs/>
        </w:rPr>
      </w:pPr>
      <w:r w:rsidRPr="007A4A03">
        <w:rPr>
          <w:rFonts w:ascii="Arial" w:eastAsia="宋体" w:hAnsi="Arial" w:cs="Arial"/>
          <w:bCs/>
        </w:rPr>
        <w:t>Rockville</w:t>
      </w:r>
      <w:r w:rsidRPr="007A4A03">
        <w:rPr>
          <w:rFonts w:ascii="Arial" w:eastAsia="宋体" w:hAnsi="Arial" w:cs="Arial"/>
          <w:bCs/>
        </w:rPr>
        <w:t>，</w:t>
      </w:r>
      <w:r w:rsidRPr="007A4A03">
        <w:rPr>
          <w:rFonts w:ascii="Arial" w:eastAsia="宋体" w:hAnsi="Arial" w:cs="Arial"/>
          <w:bCs/>
        </w:rPr>
        <w:t>MD 20850</w:t>
      </w:r>
    </w:p>
    <w:p w14:paraId="02C1180C" w14:textId="77777777" w:rsidR="00A0208F" w:rsidRPr="007A4A03" w:rsidRDefault="00A0208F" w:rsidP="005B3501">
      <w:pPr>
        <w:pStyle w:val="2"/>
        <w:snapToGrid w:val="0"/>
        <w:spacing w:before="49" w:line="300" w:lineRule="auto"/>
        <w:ind w:left="0"/>
        <w:jc w:val="both"/>
        <w:rPr>
          <w:rFonts w:ascii="Arial" w:eastAsia="宋体" w:hAnsi="Arial" w:cs="Arial"/>
          <w:spacing w:val="-6"/>
          <w:lang w:eastAsia="zh-CN"/>
        </w:rPr>
      </w:pPr>
    </w:p>
    <w:p w14:paraId="637CC5EC" w14:textId="6AC9FCE4" w:rsidR="00994FB9" w:rsidRDefault="00BF6174" w:rsidP="005B3501">
      <w:pPr>
        <w:pStyle w:val="2"/>
        <w:snapToGrid w:val="0"/>
        <w:spacing w:before="49" w:line="300" w:lineRule="auto"/>
        <w:ind w:left="0"/>
        <w:jc w:val="both"/>
        <w:rPr>
          <w:rFonts w:ascii="Arial" w:eastAsia="宋体" w:hAnsi="Arial" w:cs="Arial"/>
          <w:spacing w:val="-3"/>
          <w:w w:val="99"/>
          <w:sz w:val="32"/>
          <w:szCs w:val="32"/>
          <w:lang w:eastAsia="zh-CN"/>
        </w:rPr>
      </w:pPr>
      <w:r w:rsidRPr="007A4A03">
        <w:rPr>
          <w:rFonts w:ascii="Arial" w:eastAsia="宋体" w:hAnsi="Arial" w:cs="Arial"/>
          <w:spacing w:val="-3"/>
          <w:w w:val="99"/>
          <w:sz w:val="32"/>
          <w:szCs w:val="32"/>
          <w:lang w:eastAsia="zh-CN"/>
        </w:rPr>
        <w:lastRenderedPageBreak/>
        <w:t>前言</w:t>
      </w:r>
    </w:p>
    <w:p w14:paraId="46F1139E" w14:textId="77777777" w:rsidR="008C2478" w:rsidRPr="007A4A03" w:rsidRDefault="008C2478" w:rsidP="005B3501">
      <w:pPr>
        <w:pStyle w:val="2"/>
        <w:snapToGrid w:val="0"/>
        <w:spacing w:before="49" w:line="300" w:lineRule="auto"/>
        <w:ind w:left="0"/>
        <w:jc w:val="both"/>
        <w:rPr>
          <w:rFonts w:ascii="Arial" w:eastAsia="宋体" w:hAnsi="Arial" w:cs="Arial"/>
          <w:b w:val="0"/>
          <w:bCs w:val="0"/>
          <w:sz w:val="32"/>
          <w:szCs w:val="32"/>
          <w:lang w:eastAsia="zh-CN"/>
        </w:rPr>
      </w:pPr>
    </w:p>
    <w:p w14:paraId="5BCAC375" w14:textId="795E079C" w:rsidR="00BF6174" w:rsidRPr="007A4A03" w:rsidRDefault="00BF6174" w:rsidP="005B3501">
      <w:pPr>
        <w:snapToGrid w:val="0"/>
        <w:spacing w:before="2" w:line="300" w:lineRule="auto"/>
        <w:jc w:val="both"/>
        <w:rPr>
          <w:rFonts w:ascii="Arial" w:eastAsia="宋体" w:hAnsi="Arial" w:cs="Arial"/>
        </w:rPr>
      </w:pPr>
      <w:r w:rsidRPr="007A4A03">
        <w:rPr>
          <w:rFonts w:ascii="Arial" w:eastAsia="宋体" w:hAnsi="Arial" w:cs="Arial"/>
        </w:rPr>
        <w:t>本</w:t>
      </w:r>
      <w:r w:rsidR="006351FB" w:rsidRPr="007A4A03">
        <w:rPr>
          <w:rFonts w:ascii="Arial" w:eastAsia="宋体" w:hAnsi="Arial" w:cs="Arial"/>
        </w:rPr>
        <w:t>文件</w:t>
      </w:r>
      <w:r w:rsidR="00423898" w:rsidRPr="007A4A03">
        <w:rPr>
          <w:rFonts w:ascii="Arial" w:eastAsia="宋体" w:hAnsi="Arial" w:cs="Arial"/>
        </w:rPr>
        <w:t>的目的在于</w:t>
      </w:r>
      <w:r w:rsidRPr="007A4A03">
        <w:rPr>
          <w:rFonts w:ascii="Arial" w:eastAsia="宋体" w:hAnsi="Arial" w:cs="Arial"/>
        </w:rPr>
        <w:t>为</w:t>
      </w:r>
      <w:r w:rsidR="007061CB" w:rsidRPr="007A4A03">
        <w:rPr>
          <w:rFonts w:ascii="Arial" w:eastAsia="宋体" w:hAnsi="Arial" w:cs="Arial"/>
        </w:rPr>
        <w:t>修复</w:t>
      </w:r>
      <w:r w:rsidR="00894A32" w:rsidRPr="007A4A03">
        <w:rPr>
          <w:rFonts w:ascii="Arial" w:eastAsia="宋体" w:hAnsi="Arial" w:cs="Arial"/>
        </w:rPr>
        <w:t>器械</w:t>
      </w:r>
      <w:r w:rsidRPr="007A4A03">
        <w:rPr>
          <w:rFonts w:ascii="Arial" w:eastAsia="宋体" w:hAnsi="Arial" w:cs="Arial"/>
        </w:rPr>
        <w:t>的上市</w:t>
      </w:r>
      <w:r w:rsidR="00811805" w:rsidRPr="007A4A03">
        <w:rPr>
          <w:rFonts w:ascii="Arial" w:eastAsia="宋体" w:hAnsi="Arial" w:cs="Arial"/>
        </w:rPr>
        <w:t>前通告</w:t>
      </w:r>
      <w:r w:rsidRPr="007A4A03">
        <w:rPr>
          <w:rFonts w:ascii="Arial" w:eastAsia="宋体" w:hAnsi="Arial" w:cs="Arial"/>
        </w:rPr>
        <w:t>[510</w:t>
      </w:r>
      <w:r w:rsidRPr="007A4A03">
        <w:rPr>
          <w:rFonts w:ascii="Arial" w:eastAsia="宋体" w:hAnsi="Arial" w:cs="Arial"/>
        </w:rPr>
        <w:t>（</w:t>
      </w:r>
      <w:r w:rsidRPr="007A4A03">
        <w:rPr>
          <w:rFonts w:ascii="Arial" w:eastAsia="宋体" w:hAnsi="Arial" w:cs="Arial"/>
        </w:rPr>
        <w:t>k</w:t>
      </w:r>
      <w:r w:rsidRPr="007A4A03">
        <w:rPr>
          <w:rFonts w:ascii="Arial" w:eastAsia="宋体" w:hAnsi="Arial" w:cs="Arial"/>
        </w:rPr>
        <w:t>）</w:t>
      </w:r>
      <w:r w:rsidRPr="007A4A03">
        <w:rPr>
          <w:rFonts w:ascii="Arial" w:eastAsia="宋体" w:hAnsi="Arial" w:cs="Arial"/>
        </w:rPr>
        <w:t>]</w:t>
      </w:r>
      <w:r w:rsidR="00ED39CF" w:rsidRPr="007A4A03">
        <w:rPr>
          <w:rFonts w:ascii="Arial" w:eastAsia="宋体" w:hAnsi="Arial" w:cs="Arial"/>
        </w:rPr>
        <w:t>申请</w:t>
      </w:r>
      <w:r w:rsidRPr="007A4A03">
        <w:rPr>
          <w:rFonts w:ascii="Arial" w:eastAsia="宋体" w:hAnsi="Arial" w:cs="Arial"/>
        </w:rPr>
        <w:t>的</w:t>
      </w:r>
      <w:r w:rsidR="00F47358" w:rsidRPr="007A4A03">
        <w:rPr>
          <w:rFonts w:ascii="Arial" w:eastAsia="宋体" w:hAnsi="Arial" w:cs="Arial"/>
        </w:rPr>
        <w:t>申办方</w:t>
      </w:r>
      <w:r w:rsidRPr="007A4A03">
        <w:rPr>
          <w:rFonts w:ascii="Arial" w:eastAsia="宋体" w:hAnsi="Arial" w:cs="Arial"/>
        </w:rPr>
        <w:t>提供</w:t>
      </w:r>
      <w:r w:rsidR="00F47358" w:rsidRPr="007A4A03">
        <w:rPr>
          <w:rFonts w:ascii="Arial" w:eastAsia="宋体" w:hAnsi="Arial" w:cs="Arial"/>
        </w:rPr>
        <w:t>指南</w:t>
      </w:r>
      <w:r w:rsidRPr="007A4A03">
        <w:rPr>
          <w:rFonts w:ascii="Arial" w:eastAsia="宋体" w:hAnsi="Arial" w:cs="Arial"/>
        </w:rPr>
        <w:t>。本文件旨在协助</w:t>
      </w:r>
      <w:r w:rsidR="00F47358" w:rsidRPr="007A4A03">
        <w:rPr>
          <w:rFonts w:ascii="Arial" w:eastAsia="宋体" w:hAnsi="Arial" w:cs="Arial"/>
        </w:rPr>
        <w:t>申办方</w:t>
      </w:r>
      <w:r w:rsidRPr="007A4A03">
        <w:rPr>
          <w:rFonts w:ascii="Arial" w:eastAsia="宋体" w:hAnsi="Arial" w:cs="Arial"/>
        </w:rPr>
        <w:t>组织和提供应提交给</w:t>
      </w:r>
      <w:r w:rsidR="008F264E" w:rsidRPr="007A4A03">
        <w:rPr>
          <w:rFonts w:ascii="Arial" w:eastAsia="宋体" w:hAnsi="Arial" w:cs="Arial"/>
          <w:bCs/>
        </w:rPr>
        <w:t>食品药品监督管理局</w:t>
      </w:r>
      <w:r w:rsidRPr="007A4A03">
        <w:rPr>
          <w:rFonts w:ascii="Arial" w:eastAsia="宋体" w:hAnsi="Arial" w:cs="Arial"/>
        </w:rPr>
        <w:t>（</w:t>
      </w:r>
      <w:r w:rsidRPr="007A4A03">
        <w:rPr>
          <w:rFonts w:ascii="Arial" w:eastAsia="宋体" w:hAnsi="Arial" w:cs="Arial"/>
        </w:rPr>
        <w:t>FDA</w:t>
      </w:r>
      <w:r w:rsidRPr="007A4A03">
        <w:rPr>
          <w:rFonts w:ascii="Arial" w:eastAsia="宋体" w:hAnsi="Arial" w:cs="Arial"/>
        </w:rPr>
        <w:t>）</w:t>
      </w:r>
      <w:r w:rsidR="008F264E" w:rsidRPr="007A4A03">
        <w:rPr>
          <w:rFonts w:ascii="Arial" w:eastAsia="宋体" w:hAnsi="Arial" w:cs="Arial"/>
        </w:rPr>
        <w:t>进行</w:t>
      </w:r>
      <w:r w:rsidRPr="007A4A03">
        <w:rPr>
          <w:rFonts w:ascii="Arial" w:eastAsia="宋体" w:hAnsi="Arial" w:cs="Arial"/>
        </w:rPr>
        <w:t>审查的基本信息。</w:t>
      </w:r>
    </w:p>
    <w:p w14:paraId="0CB94842" w14:textId="77777777" w:rsidR="00994FB9" w:rsidRPr="007A4A03" w:rsidRDefault="00994FB9" w:rsidP="005B3501">
      <w:pPr>
        <w:snapToGrid w:val="0"/>
        <w:spacing w:before="2" w:line="300" w:lineRule="auto"/>
        <w:jc w:val="both"/>
        <w:rPr>
          <w:rFonts w:ascii="Arial" w:eastAsia="宋体" w:hAnsi="Arial" w:cs="Arial"/>
        </w:rPr>
      </w:pPr>
    </w:p>
    <w:p w14:paraId="4BFCDB36" w14:textId="2756F04C" w:rsidR="00BF6174" w:rsidRPr="007A4A03" w:rsidRDefault="00B4494E" w:rsidP="005B3501">
      <w:pPr>
        <w:snapToGrid w:val="0"/>
        <w:spacing w:before="2" w:line="300" w:lineRule="auto"/>
        <w:jc w:val="both"/>
        <w:rPr>
          <w:rFonts w:ascii="Arial" w:eastAsia="宋体" w:hAnsi="Arial" w:cs="Arial"/>
        </w:rPr>
      </w:pPr>
      <w:r w:rsidRPr="007A4A03">
        <w:rPr>
          <w:rFonts w:ascii="Arial" w:eastAsia="宋体" w:hAnsi="Arial" w:cs="Arial"/>
        </w:rPr>
        <w:t>本指南基于</w:t>
      </w:r>
      <w:r w:rsidR="00F47358" w:rsidRPr="007A4A03">
        <w:rPr>
          <w:rFonts w:ascii="Arial" w:eastAsia="宋体" w:hAnsi="Arial" w:cs="Arial"/>
        </w:rPr>
        <w:t>修复器械分部</w:t>
      </w:r>
      <w:r w:rsidRPr="007A4A03">
        <w:rPr>
          <w:rFonts w:ascii="Arial" w:eastAsia="宋体" w:hAnsi="Arial" w:cs="Arial"/>
        </w:rPr>
        <w:t>（</w:t>
      </w:r>
      <w:r w:rsidRPr="007A4A03">
        <w:rPr>
          <w:rFonts w:ascii="Arial" w:eastAsia="宋体" w:hAnsi="Arial" w:cs="Arial"/>
        </w:rPr>
        <w:t>REDB</w:t>
      </w:r>
      <w:r w:rsidRPr="007A4A03">
        <w:rPr>
          <w:rFonts w:ascii="Arial" w:eastAsia="宋体" w:hAnsi="Arial" w:cs="Arial"/>
        </w:rPr>
        <w:t>）对</w:t>
      </w:r>
      <w:r w:rsidRPr="007A4A03">
        <w:rPr>
          <w:rFonts w:ascii="Arial" w:eastAsia="宋体" w:hAnsi="Arial" w:cs="Arial"/>
        </w:rPr>
        <w:t>510</w:t>
      </w:r>
      <w:r w:rsidRPr="007A4A03">
        <w:rPr>
          <w:rFonts w:ascii="Arial" w:eastAsia="宋体" w:hAnsi="Arial" w:cs="Arial"/>
        </w:rPr>
        <w:t>（</w:t>
      </w:r>
      <w:r w:rsidRPr="007A4A03">
        <w:rPr>
          <w:rFonts w:ascii="Arial" w:eastAsia="宋体" w:hAnsi="Arial" w:cs="Arial"/>
        </w:rPr>
        <w:t>k</w:t>
      </w:r>
      <w:r w:rsidRPr="007A4A03">
        <w:rPr>
          <w:rFonts w:ascii="Arial" w:eastAsia="宋体" w:hAnsi="Arial" w:cs="Arial"/>
        </w:rPr>
        <w:t>）进行适当评价所需特定标准的确定，其中，该</w:t>
      </w:r>
      <w:r w:rsidR="00C57E6D" w:rsidRPr="007A4A03">
        <w:rPr>
          <w:rFonts w:ascii="Arial" w:eastAsia="宋体" w:hAnsi="Arial" w:cs="Arial"/>
        </w:rPr>
        <w:t>评价</w:t>
      </w:r>
      <w:r w:rsidRPr="007A4A03">
        <w:rPr>
          <w:rFonts w:ascii="Arial" w:eastAsia="宋体" w:hAnsi="Arial" w:cs="Arial"/>
        </w:rPr>
        <w:t>用于确定物理医学</w:t>
      </w:r>
      <w:r w:rsidRPr="007A4A03">
        <w:rPr>
          <w:rFonts w:ascii="Arial" w:eastAsia="宋体" w:hAnsi="Arial" w:cs="Arial"/>
        </w:rPr>
        <w:t>/</w:t>
      </w:r>
      <w:r w:rsidRPr="007A4A03">
        <w:rPr>
          <w:rFonts w:ascii="Arial" w:eastAsia="宋体" w:hAnsi="Arial" w:cs="Arial"/>
        </w:rPr>
        <w:t>修复器械的实质等同性。本文件的目的在于向器械制造商说明重要的管理性、描述性和科学信息，其中，这些信息应纳入在修复器械的</w:t>
      </w:r>
      <w:r w:rsidRPr="007A4A03">
        <w:rPr>
          <w:rFonts w:ascii="Arial" w:eastAsia="宋体" w:hAnsi="Arial" w:cs="Arial"/>
        </w:rPr>
        <w:t>510</w:t>
      </w:r>
      <w:r w:rsidRPr="007A4A03">
        <w:rPr>
          <w:rFonts w:ascii="Arial" w:eastAsia="宋体" w:hAnsi="Arial" w:cs="Arial"/>
        </w:rPr>
        <w:t>（</w:t>
      </w:r>
      <w:r w:rsidRPr="007A4A03">
        <w:rPr>
          <w:rFonts w:ascii="Arial" w:eastAsia="宋体" w:hAnsi="Arial" w:cs="Arial"/>
        </w:rPr>
        <w:t>k</w:t>
      </w:r>
      <w:r w:rsidRPr="007A4A03">
        <w:rPr>
          <w:rFonts w:ascii="Arial" w:eastAsia="宋体" w:hAnsi="Arial" w:cs="Arial"/>
        </w:rPr>
        <w:t>）中。个别</w:t>
      </w:r>
      <w:r w:rsidRPr="007A4A03">
        <w:rPr>
          <w:rFonts w:ascii="Arial" w:eastAsia="宋体" w:hAnsi="Arial" w:cs="Arial"/>
        </w:rPr>
        <w:t>510</w:t>
      </w:r>
      <w:r w:rsidRPr="007A4A03">
        <w:rPr>
          <w:rFonts w:ascii="Arial" w:eastAsia="宋体" w:hAnsi="Arial" w:cs="Arial"/>
        </w:rPr>
        <w:t>（</w:t>
      </w:r>
      <w:r w:rsidRPr="007A4A03">
        <w:rPr>
          <w:rFonts w:ascii="Arial" w:eastAsia="宋体" w:hAnsi="Arial" w:cs="Arial"/>
        </w:rPr>
        <w:t>k</w:t>
      </w:r>
      <w:r w:rsidRPr="007A4A03">
        <w:rPr>
          <w:rFonts w:ascii="Arial" w:eastAsia="宋体" w:hAnsi="Arial" w:cs="Arial"/>
        </w:rPr>
        <w:t>）提交材料可能需要提供与每个特定器械相关的附加信息。指南中包含的建议和推荐反映了由</w:t>
      </w:r>
      <w:r w:rsidRPr="007A4A03">
        <w:rPr>
          <w:rFonts w:ascii="Arial" w:eastAsia="宋体" w:hAnsi="Arial" w:cs="Arial"/>
        </w:rPr>
        <w:t>REDB</w:t>
      </w:r>
      <w:r w:rsidRPr="007A4A03">
        <w:rPr>
          <w:rFonts w:ascii="Arial" w:eastAsia="宋体" w:hAnsi="Arial" w:cs="Arial"/>
        </w:rPr>
        <w:t>确定的以允许对器械进行评价的最低要求。虽然在制备</w:t>
      </w:r>
      <w:r w:rsidRPr="007A4A03">
        <w:rPr>
          <w:rFonts w:ascii="Arial" w:eastAsia="宋体" w:hAnsi="Arial" w:cs="Arial"/>
        </w:rPr>
        <w:t>510</w:t>
      </w:r>
      <w:r w:rsidRPr="007A4A03">
        <w:rPr>
          <w:rFonts w:ascii="Arial" w:eastAsia="宋体" w:hAnsi="Arial" w:cs="Arial"/>
        </w:rPr>
        <w:t>（</w:t>
      </w:r>
      <w:r w:rsidRPr="007A4A03">
        <w:rPr>
          <w:rFonts w:ascii="Arial" w:eastAsia="宋体" w:hAnsi="Arial" w:cs="Arial"/>
        </w:rPr>
        <w:t>k</w:t>
      </w:r>
      <w:r w:rsidRPr="007A4A03">
        <w:rPr>
          <w:rFonts w:ascii="Arial" w:eastAsia="宋体" w:hAnsi="Arial" w:cs="Arial"/>
        </w:rPr>
        <w:t>）上市</w:t>
      </w:r>
      <w:r w:rsidR="00811805" w:rsidRPr="007A4A03">
        <w:rPr>
          <w:rFonts w:ascii="Arial" w:eastAsia="宋体" w:hAnsi="Arial" w:cs="Arial"/>
        </w:rPr>
        <w:t>前通告</w:t>
      </w:r>
      <w:r w:rsidRPr="007A4A03">
        <w:rPr>
          <w:rFonts w:ascii="Arial" w:eastAsia="宋体" w:hAnsi="Arial" w:cs="Arial"/>
        </w:rPr>
        <w:t>时使用本文件不能确保</w:t>
      </w:r>
      <w:r w:rsidRPr="007A4A03">
        <w:rPr>
          <w:rFonts w:ascii="Arial" w:eastAsia="宋体" w:hAnsi="Arial" w:cs="Arial"/>
        </w:rPr>
        <w:t>FDA</w:t>
      </w:r>
      <w:r w:rsidRPr="007A4A03">
        <w:rPr>
          <w:rFonts w:ascii="Arial" w:eastAsia="宋体" w:hAnsi="Arial" w:cs="Arial"/>
        </w:rPr>
        <w:t>对器械进行许可，但遵守本指南可确保有足够的基本信息可用于启动实质性审查。</w:t>
      </w:r>
    </w:p>
    <w:p w14:paraId="1E63FD12" w14:textId="77777777" w:rsidR="00423898" w:rsidRPr="007A4A03" w:rsidRDefault="00423898" w:rsidP="005B3501">
      <w:pPr>
        <w:snapToGrid w:val="0"/>
        <w:spacing w:before="2" w:line="300" w:lineRule="auto"/>
        <w:jc w:val="both"/>
        <w:rPr>
          <w:rFonts w:ascii="Arial" w:eastAsia="宋体" w:hAnsi="Arial" w:cs="Arial"/>
        </w:rPr>
      </w:pPr>
    </w:p>
    <w:p w14:paraId="2B037553" w14:textId="4D4D5A6B" w:rsidR="00994FB9" w:rsidRPr="007A4A03" w:rsidRDefault="00423898" w:rsidP="005B3501">
      <w:pPr>
        <w:snapToGrid w:val="0"/>
        <w:spacing w:line="300" w:lineRule="auto"/>
        <w:jc w:val="both"/>
        <w:rPr>
          <w:rFonts w:ascii="Arial" w:eastAsia="宋体" w:hAnsi="Arial" w:cs="Arial"/>
        </w:rPr>
        <w:sectPr w:rsidR="00994FB9" w:rsidRPr="007A4A03" w:rsidSect="00A361F3">
          <w:footerReference w:type="default" r:id="rId8"/>
          <w:pgSz w:w="12240" w:h="15840"/>
          <w:pgMar w:top="1134" w:right="1134" w:bottom="1134" w:left="1134" w:header="0" w:footer="987" w:gutter="0"/>
          <w:cols w:space="720"/>
          <w:docGrid w:linePitch="326"/>
        </w:sectPr>
      </w:pPr>
      <w:r w:rsidRPr="007A4A03">
        <w:rPr>
          <w:rFonts w:ascii="Arial" w:eastAsia="宋体" w:hAnsi="Arial" w:cs="Arial"/>
          <w:spacing w:val="-3"/>
        </w:rPr>
        <w:t>请注意，本指导性文件是一个灵活文件。随着科学知识和法规的变化，将会定期对其进行</w:t>
      </w:r>
      <w:r w:rsidR="00F47358" w:rsidRPr="007A4A03">
        <w:rPr>
          <w:rFonts w:ascii="Arial" w:eastAsia="宋体" w:hAnsi="Arial" w:cs="Arial"/>
          <w:spacing w:val="-3"/>
        </w:rPr>
        <w:t>修订</w:t>
      </w:r>
      <w:r w:rsidR="007152CC" w:rsidRPr="007A4A03">
        <w:rPr>
          <w:rFonts w:ascii="Arial" w:eastAsia="宋体" w:hAnsi="Arial" w:cs="Arial"/>
          <w:spacing w:val="-3"/>
        </w:rPr>
        <w:t>。</w:t>
      </w:r>
    </w:p>
    <w:p w14:paraId="3EB8B68A" w14:textId="32F09A00" w:rsidR="00994FB9" w:rsidRPr="007A4A03" w:rsidRDefault="00BF6174" w:rsidP="005B3501">
      <w:pPr>
        <w:pStyle w:val="2"/>
        <w:snapToGrid w:val="0"/>
        <w:spacing w:before="49" w:line="300" w:lineRule="auto"/>
        <w:ind w:left="0"/>
        <w:jc w:val="both"/>
        <w:rPr>
          <w:rFonts w:ascii="Arial" w:eastAsia="宋体" w:hAnsi="Arial" w:cs="Arial"/>
          <w:b w:val="0"/>
          <w:bCs w:val="0"/>
          <w:sz w:val="32"/>
          <w:szCs w:val="32"/>
          <w:lang w:eastAsia="zh-CN"/>
        </w:rPr>
      </w:pPr>
      <w:r w:rsidRPr="007A4A03">
        <w:rPr>
          <w:rFonts w:ascii="Arial" w:eastAsia="宋体" w:hAnsi="Arial" w:cs="Arial"/>
          <w:spacing w:val="-3"/>
          <w:w w:val="99"/>
          <w:sz w:val="32"/>
          <w:szCs w:val="32"/>
          <w:lang w:eastAsia="zh-CN"/>
        </w:rPr>
        <w:lastRenderedPageBreak/>
        <w:t>引言</w:t>
      </w:r>
    </w:p>
    <w:p w14:paraId="4F3F95A3" w14:textId="77777777" w:rsidR="00994FB9" w:rsidRPr="007A4A03" w:rsidRDefault="00994FB9" w:rsidP="005B3501">
      <w:pPr>
        <w:snapToGrid w:val="0"/>
        <w:spacing w:line="300" w:lineRule="auto"/>
        <w:jc w:val="both"/>
        <w:rPr>
          <w:rFonts w:ascii="Arial" w:eastAsia="宋体" w:hAnsi="Arial" w:cs="Arial"/>
          <w:b/>
          <w:bCs/>
        </w:rPr>
      </w:pPr>
    </w:p>
    <w:p w14:paraId="56278636" w14:textId="7FDE3EDB" w:rsidR="00994FB9" w:rsidRPr="007A4A03" w:rsidRDefault="00E61739" w:rsidP="005B3501">
      <w:pPr>
        <w:snapToGrid w:val="0"/>
        <w:spacing w:before="2" w:line="300" w:lineRule="auto"/>
        <w:jc w:val="both"/>
        <w:rPr>
          <w:rFonts w:ascii="Arial" w:eastAsia="宋体" w:hAnsi="Arial" w:cs="Arial"/>
        </w:rPr>
      </w:pPr>
      <w:r w:rsidRPr="007A4A03">
        <w:rPr>
          <w:rFonts w:ascii="Arial" w:eastAsia="宋体" w:hAnsi="Arial" w:cs="Arial"/>
        </w:rPr>
        <w:t>根据</w:t>
      </w:r>
      <w:r w:rsidR="00291457" w:rsidRPr="007A4A03">
        <w:rPr>
          <w:rFonts w:ascii="Arial" w:eastAsia="宋体" w:hAnsi="Arial" w:cs="Arial"/>
        </w:rPr>
        <w:t>美国</w:t>
      </w:r>
      <w:r w:rsidRPr="007A4A03">
        <w:rPr>
          <w:rFonts w:ascii="Arial" w:eastAsia="宋体" w:hAnsi="Arial" w:cs="Arial"/>
        </w:rPr>
        <w:t>联邦法规</w:t>
      </w:r>
      <w:r w:rsidR="00291457" w:rsidRPr="007A4A03">
        <w:rPr>
          <w:rFonts w:ascii="Arial" w:eastAsia="宋体" w:hAnsi="Arial" w:cs="Arial"/>
        </w:rPr>
        <w:t>（</w:t>
      </w:r>
      <w:r w:rsidR="00291457" w:rsidRPr="007A4A03">
        <w:rPr>
          <w:rFonts w:ascii="Arial" w:eastAsia="宋体" w:hAnsi="Arial" w:cs="Arial"/>
        </w:rPr>
        <w:t>CFR</w:t>
      </w:r>
      <w:r w:rsidR="00291457" w:rsidRPr="007A4A03">
        <w:rPr>
          <w:rFonts w:ascii="Arial" w:eastAsia="宋体" w:hAnsi="Arial" w:cs="Arial"/>
        </w:rPr>
        <w:t>）第</w:t>
      </w:r>
      <w:r w:rsidR="00291457" w:rsidRPr="007A4A03">
        <w:rPr>
          <w:rFonts w:ascii="Arial" w:eastAsia="宋体" w:hAnsi="Arial" w:cs="Arial"/>
        </w:rPr>
        <w:t>21</w:t>
      </w:r>
      <w:r w:rsidR="00291457" w:rsidRPr="007A4A03">
        <w:rPr>
          <w:rFonts w:ascii="Arial" w:eastAsia="宋体" w:hAnsi="Arial" w:cs="Arial"/>
        </w:rPr>
        <w:t>篇</w:t>
      </w:r>
      <w:r w:rsidRPr="007A4A03">
        <w:rPr>
          <w:rFonts w:ascii="Arial" w:eastAsia="宋体" w:hAnsi="Arial" w:cs="Arial"/>
        </w:rPr>
        <w:t>第</w:t>
      </w:r>
      <w:r w:rsidRPr="007A4A03">
        <w:rPr>
          <w:rFonts w:ascii="Arial" w:eastAsia="宋体" w:hAnsi="Arial" w:cs="Arial"/>
        </w:rPr>
        <w:t>807</w:t>
      </w:r>
      <w:r w:rsidRPr="007A4A03">
        <w:rPr>
          <w:rFonts w:ascii="Arial" w:eastAsia="宋体" w:hAnsi="Arial" w:cs="Arial"/>
        </w:rPr>
        <w:t>部分（</w:t>
      </w:r>
      <w:r w:rsidRPr="007A4A03">
        <w:rPr>
          <w:rFonts w:ascii="Arial" w:eastAsia="宋体" w:hAnsi="Arial" w:cs="Arial"/>
        </w:rPr>
        <w:t>E</w:t>
      </w:r>
      <w:r w:rsidRPr="007A4A03">
        <w:rPr>
          <w:rFonts w:ascii="Arial" w:eastAsia="宋体" w:hAnsi="Arial" w:cs="Arial"/>
        </w:rPr>
        <w:t>部分）所述的上市</w:t>
      </w:r>
      <w:r w:rsidR="00811805" w:rsidRPr="007A4A03">
        <w:rPr>
          <w:rFonts w:ascii="Arial" w:eastAsia="宋体" w:hAnsi="Arial" w:cs="Arial"/>
        </w:rPr>
        <w:t>前通告</w:t>
      </w:r>
      <w:r w:rsidRPr="007A4A03">
        <w:rPr>
          <w:rFonts w:ascii="Arial" w:eastAsia="宋体" w:hAnsi="Arial" w:cs="Arial"/>
        </w:rPr>
        <w:t>程序</w:t>
      </w:r>
      <w:r w:rsidR="00A946FD" w:rsidRPr="007A4A03">
        <w:rPr>
          <w:rFonts w:ascii="Arial" w:eastAsia="宋体" w:hAnsi="Arial" w:cs="Arial"/>
        </w:rPr>
        <w:t>，</w:t>
      </w:r>
      <w:r w:rsidR="00217453" w:rsidRPr="007A4A03">
        <w:rPr>
          <w:rFonts w:ascii="Arial" w:eastAsia="宋体" w:hAnsi="Arial" w:cs="Arial"/>
        </w:rPr>
        <w:t>为</w:t>
      </w:r>
      <w:r w:rsidRPr="007A4A03">
        <w:rPr>
          <w:rFonts w:ascii="Arial" w:eastAsia="宋体" w:hAnsi="Arial" w:cs="Arial"/>
        </w:rPr>
        <w:t>用于</w:t>
      </w:r>
      <w:r w:rsidRPr="007A4A03">
        <w:rPr>
          <w:rFonts w:ascii="Arial" w:eastAsia="宋体" w:hAnsi="Arial" w:cs="Arial"/>
        </w:rPr>
        <w:t>FDA</w:t>
      </w:r>
      <w:r w:rsidRPr="007A4A03">
        <w:rPr>
          <w:rFonts w:ascii="Arial" w:eastAsia="宋体" w:hAnsi="Arial" w:cs="Arial"/>
        </w:rPr>
        <w:t>确定新</w:t>
      </w:r>
      <w:r w:rsidR="00A946FD" w:rsidRPr="007A4A03">
        <w:rPr>
          <w:rFonts w:ascii="Arial" w:eastAsia="宋体" w:hAnsi="Arial" w:cs="Arial"/>
        </w:rPr>
        <w:t>器械</w:t>
      </w:r>
      <w:r w:rsidRPr="007A4A03">
        <w:rPr>
          <w:rFonts w:ascii="Arial" w:eastAsia="宋体" w:hAnsi="Arial" w:cs="Arial"/>
        </w:rPr>
        <w:t>与</w:t>
      </w:r>
      <w:r w:rsidRPr="007A4A03">
        <w:rPr>
          <w:rFonts w:ascii="Arial" w:eastAsia="宋体" w:hAnsi="Arial" w:cs="Arial"/>
        </w:rPr>
        <w:t>21 CFR 890.3760</w:t>
      </w:r>
      <w:r w:rsidR="005A0A43" w:rsidRPr="007A4A03">
        <w:rPr>
          <w:rFonts w:ascii="Arial" w:eastAsia="宋体" w:hAnsi="Arial" w:cs="Arial"/>
        </w:rPr>
        <w:t>（电动台）和</w:t>
      </w:r>
      <w:r w:rsidR="005A0A43" w:rsidRPr="007A4A03">
        <w:rPr>
          <w:rFonts w:ascii="Arial" w:eastAsia="宋体" w:hAnsi="Arial" w:cs="Arial"/>
        </w:rPr>
        <w:t>21 CFR 890.5880</w:t>
      </w:r>
      <w:r w:rsidR="005A0A43" w:rsidRPr="007A4A03">
        <w:rPr>
          <w:rFonts w:ascii="Arial" w:eastAsia="宋体" w:hAnsi="Arial" w:cs="Arial"/>
        </w:rPr>
        <w:t>（多功能理疗台）</w:t>
      </w:r>
      <w:r w:rsidRPr="007A4A03">
        <w:rPr>
          <w:rFonts w:ascii="Arial" w:eastAsia="宋体" w:hAnsi="Arial" w:cs="Arial"/>
        </w:rPr>
        <w:t>中的</w:t>
      </w:r>
      <w:r w:rsidR="00F47358" w:rsidRPr="007A4A03">
        <w:rPr>
          <w:rFonts w:ascii="Arial" w:eastAsia="宋体" w:hAnsi="Arial" w:cs="Arial"/>
        </w:rPr>
        <w:t>比较（现有）器械</w:t>
      </w:r>
      <w:r w:rsidR="002C6D59" w:rsidRPr="007A4A03">
        <w:rPr>
          <w:rFonts w:ascii="Arial" w:eastAsia="宋体" w:hAnsi="Arial" w:cs="Arial"/>
        </w:rPr>
        <w:t>实质等同而提交的任何</w:t>
      </w:r>
      <w:r w:rsidR="002C6D59" w:rsidRPr="007A4A03">
        <w:rPr>
          <w:rFonts w:ascii="Arial" w:eastAsia="宋体" w:hAnsi="Arial" w:cs="Arial"/>
        </w:rPr>
        <w:t>510</w:t>
      </w:r>
      <w:r w:rsidR="002C6D59" w:rsidRPr="007A4A03">
        <w:rPr>
          <w:rFonts w:ascii="Arial" w:eastAsia="宋体" w:hAnsi="Arial" w:cs="Arial"/>
        </w:rPr>
        <w:t>（</w:t>
      </w:r>
      <w:r w:rsidR="002C6D59" w:rsidRPr="007A4A03">
        <w:rPr>
          <w:rFonts w:ascii="Arial" w:eastAsia="宋体" w:hAnsi="Arial" w:cs="Arial"/>
        </w:rPr>
        <w:t>k</w:t>
      </w:r>
      <w:r w:rsidR="002C6D59" w:rsidRPr="007A4A03">
        <w:rPr>
          <w:rFonts w:ascii="Arial" w:eastAsia="宋体" w:hAnsi="Arial" w:cs="Arial"/>
        </w:rPr>
        <w:t>）</w:t>
      </w:r>
      <w:r w:rsidR="005E724E" w:rsidRPr="007A4A03">
        <w:rPr>
          <w:rFonts w:ascii="Arial" w:eastAsia="宋体" w:hAnsi="Arial" w:cs="Arial"/>
        </w:rPr>
        <w:t>通知</w:t>
      </w:r>
      <w:r w:rsidR="002C6D59" w:rsidRPr="007A4A03">
        <w:rPr>
          <w:rFonts w:ascii="Arial" w:eastAsia="宋体" w:hAnsi="Arial" w:cs="Arial"/>
        </w:rPr>
        <w:t>，均</w:t>
      </w:r>
      <w:r w:rsidRPr="007A4A03">
        <w:rPr>
          <w:rFonts w:ascii="Arial" w:eastAsia="宋体" w:hAnsi="Arial" w:cs="Arial"/>
        </w:rPr>
        <w:t>应遵循以下格式，并且必须包含适用于</w:t>
      </w:r>
      <w:r w:rsidR="00AE2231" w:rsidRPr="007A4A03">
        <w:rPr>
          <w:rFonts w:ascii="Arial" w:eastAsia="宋体" w:hAnsi="Arial" w:cs="Arial"/>
        </w:rPr>
        <w:t>该</w:t>
      </w:r>
      <w:r w:rsidR="00A946FD" w:rsidRPr="007A4A03">
        <w:rPr>
          <w:rFonts w:ascii="Arial" w:eastAsia="宋体" w:hAnsi="Arial" w:cs="Arial"/>
        </w:rPr>
        <w:t>器械</w:t>
      </w:r>
      <w:r w:rsidRPr="007A4A03">
        <w:rPr>
          <w:rFonts w:ascii="Arial" w:eastAsia="宋体" w:hAnsi="Arial" w:cs="Arial"/>
        </w:rPr>
        <w:t>的所有指定信息。</w:t>
      </w:r>
    </w:p>
    <w:p w14:paraId="15EACC5D" w14:textId="77777777" w:rsidR="00E83A9B" w:rsidRPr="007A4A03" w:rsidRDefault="00E83A9B" w:rsidP="005B3501">
      <w:pPr>
        <w:snapToGrid w:val="0"/>
        <w:spacing w:before="2" w:line="300" w:lineRule="auto"/>
        <w:jc w:val="both"/>
        <w:rPr>
          <w:rFonts w:ascii="Arial" w:eastAsia="宋体" w:hAnsi="Arial" w:cs="Arial"/>
          <w:b/>
        </w:rPr>
      </w:pPr>
    </w:p>
    <w:p w14:paraId="4DF7A147" w14:textId="77777777" w:rsidR="00E61739" w:rsidRPr="007A4A03" w:rsidRDefault="00E61739" w:rsidP="005B3501">
      <w:pPr>
        <w:snapToGrid w:val="0"/>
        <w:spacing w:before="2" w:line="300" w:lineRule="auto"/>
        <w:jc w:val="both"/>
        <w:rPr>
          <w:rFonts w:ascii="Arial" w:eastAsia="宋体" w:hAnsi="Arial" w:cs="Arial"/>
          <w:b/>
        </w:rPr>
      </w:pPr>
      <w:r w:rsidRPr="007A4A03">
        <w:rPr>
          <w:rFonts w:ascii="Arial" w:eastAsia="宋体" w:hAnsi="Arial" w:cs="Arial"/>
          <w:b/>
        </w:rPr>
        <w:t>行政资料</w:t>
      </w:r>
    </w:p>
    <w:p w14:paraId="2FF30679" w14:textId="0C1E5A3D" w:rsidR="00E61739" w:rsidRPr="00FF32FE" w:rsidRDefault="00E61739" w:rsidP="003511C9">
      <w:pPr>
        <w:pStyle w:val="a4"/>
        <w:numPr>
          <w:ilvl w:val="0"/>
          <w:numId w:val="14"/>
        </w:numPr>
        <w:snapToGrid w:val="0"/>
        <w:spacing w:before="2" w:afterLines="50" w:after="120" w:line="300" w:lineRule="auto"/>
        <w:ind w:left="357" w:hanging="357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FF32FE">
        <w:rPr>
          <w:rFonts w:ascii="Arial" w:eastAsia="宋体" w:hAnsi="Arial" w:cs="Arial"/>
          <w:sz w:val="24"/>
          <w:szCs w:val="24"/>
          <w:lang w:eastAsia="zh-CN"/>
        </w:rPr>
        <w:t>提供</w:t>
      </w:r>
      <w:r w:rsidR="00AE2231" w:rsidRPr="00FF32FE">
        <w:rPr>
          <w:rFonts w:ascii="Arial" w:eastAsia="宋体" w:hAnsi="Arial" w:cs="Arial"/>
          <w:sz w:val="24"/>
          <w:szCs w:val="24"/>
          <w:lang w:eastAsia="zh-CN"/>
        </w:rPr>
        <w:t>提交</w:t>
      </w:r>
      <w:r w:rsidRPr="00FF32FE">
        <w:rPr>
          <w:rFonts w:ascii="Arial" w:eastAsia="宋体" w:hAnsi="Arial" w:cs="Arial"/>
          <w:sz w:val="24"/>
          <w:szCs w:val="24"/>
          <w:lang w:eastAsia="zh-CN"/>
        </w:rPr>
        <w:t>510</w:t>
      </w:r>
      <w:r w:rsidRPr="00FF32FE">
        <w:rPr>
          <w:rFonts w:ascii="Arial" w:eastAsia="宋体" w:hAnsi="Arial" w:cs="Arial"/>
          <w:sz w:val="24"/>
          <w:szCs w:val="24"/>
          <w:lang w:eastAsia="zh-CN"/>
        </w:rPr>
        <w:t>（</w:t>
      </w:r>
      <w:r w:rsidRPr="00FF32FE">
        <w:rPr>
          <w:rFonts w:ascii="Arial" w:eastAsia="宋体" w:hAnsi="Arial" w:cs="Arial"/>
          <w:sz w:val="24"/>
          <w:szCs w:val="24"/>
          <w:lang w:eastAsia="zh-CN"/>
        </w:rPr>
        <w:t>k</w:t>
      </w:r>
      <w:r w:rsidRPr="00FF32FE">
        <w:rPr>
          <w:rFonts w:ascii="Arial" w:eastAsia="宋体" w:hAnsi="Arial" w:cs="Arial"/>
          <w:sz w:val="24"/>
          <w:szCs w:val="24"/>
          <w:lang w:eastAsia="zh-CN"/>
        </w:rPr>
        <w:t>）</w:t>
      </w:r>
      <w:r w:rsidR="006C65AF" w:rsidRPr="00FF32FE">
        <w:rPr>
          <w:rFonts w:ascii="Arial" w:eastAsia="宋体" w:hAnsi="Arial" w:cs="Arial"/>
          <w:sz w:val="24"/>
          <w:szCs w:val="24"/>
          <w:lang w:eastAsia="zh-CN"/>
        </w:rPr>
        <w:t>材料</w:t>
      </w:r>
      <w:r w:rsidRPr="00FF32FE">
        <w:rPr>
          <w:rFonts w:ascii="Arial" w:eastAsia="宋体" w:hAnsi="Arial" w:cs="Arial"/>
          <w:sz w:val="24"/>
          <w:szCs w:val="24"/>
          <w:lang w:eastAsia="zh-CN"/>
        </w:rPr>
        <w:t>的制造商和</w:t>
      </w:r>
      <w:r w:rsidR="00F47358" w:rsidRPr="00FF32FE">
        <w:rPr>
          <w:rFonts w:ascii="Arial" w:eastAsia="宋体" w:hAnsi="Arial" w:cs="Arial"/>
          <w:sz w:val="24"/>
          <w:szCs w:val="24"/>
          <w:lang w:eastAsia="zh-CN"/>
        </w:rPr>
        <w:t>申办方</w:t>
      </w:r>
      <w:r w:rsidR="00E83A9B" w:rsidRPr="00FF32FE">
        <w:rPr>
          <w:rFonts w:ascii="Arial" w:eastAsia="宋体" w:hAnsi="Arial" w:cs="Arial"/>
          <w:sz w:val="24"/>
          <w:szCs w:val="24"/>
          <w:lang w:eastAsia="zh-CN"/>
        </w:rPr>
        <w:t>的姓名、地址、</w:t>
      </w:r>
      <w:r w:rsidRPr="00FF32FE">
        <w:rPr>
          <w:rFonts w:ascii="Arial" w:eastAsia="宋体" w:hAnsi="Arial" w:cs="Arial"/>
          <w:sz w:val="24"/>
          <w:szCs w:val="24"/>
          <w:lang w:eastAsia="zh-CN"/>
        </w:rPr>
        <w:t>电话和传真号码。</w:t>
      </w:r>
    </w:p>
    <w:p w14:paraId="194C1618" w14:textId="0378813F" w:rsidR="00E61739" w:rsidRPr="00FF32FE" w:rsidRDefault="00E61739" w:rsidP="003511C9">
      <w:pPr>
        <w:pStyle w:val="a4"/>
        <w:numPr>
          <w:ilvl w:val="0"/>
          <w:numId w:val="14"/>
        </w:numPr>
        <w:snapToGrid w:val="0"/>
        <w:spacing w:before="2" w:afterLines="50" w:after="120" w:line="300" w:lineRule="auto"/>
        <w:ind w:left="357" w:hanging="357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FF32FE">
        <w:rPr>
          <w:rFonts w:ascii="Arial" w:eastAsia="宋体" w:hAnsi="Arial" w:cs="Arial"/>
          <w:sz w:val="24"/>
          <w:szCs w:val="24"/>
          <w:lang w:eastAsia="zh-CN"/>
        </w:rPr>
        <w:t>提供新</w:t>
      </w:r>
      <w:r w:rsidR="00A946FD" w:rsidRPr="00FF32FE">
        <w:rPr>
          <w:rFonts w:ascii="Arial" w:eastAsia="宋体" w:hAnsi="Arial" w:cs="Arial"/>
          <w:sz w:val="24"/>
          <w:szCs w:val="24"/>
          <w:lang w:eastAsia="zh-CN"/>
        </w:rPr>
        <w:t>器械</w:t>
      </w:r>
      <w:r w:rsidRPr="00FF32FE">
        <w:rPr>
          <w:rFonts w:ascii="Arial" w:eastAsia="宋体" w:hAnsi="Arial" w:cs="Arial"/>
          <w:sz w:val="24"/>
          <w:szCs w:val="24"/>
          <w:lang w:eastAsia="zh-CN"/>
        </w:rPr>
        <w:t>制造商的</w:t>
      </w:r>
      <w:r w:rsidRPr="00FF32FE">
        <w:rPr>
          <w:rFonts w:ascii="Arial" w:eastAsia="宋体" w:hAnsi="Arial" w:cs="Arial"/>
          <w:sz w:val="24"/>
          <w:szCs w:val="24"/>
          <w:lang w:eastAsia="zh-CN"/>
        </w:rPr>
        <w:t>FDA</w:t>
      </w:r>
      <w:r w:rsidRPr="00FF32FE">
        <w:rPr>
          <w:rFonts w:ascii="Arial" w:eastAsia="宋体" w:hAnsi="Arial" w:cs="Arial"/>
          <w:sz w:val="24"/>
          <w:szCs w:val="24"/>
          <w:lang w:eastAsia="zh-CN"/>
        </w:rPr>
        <w:t>注册</w:t>
      </w:r>
      <w:r w:rsidR="002641EB" w:rsidRPr="00FF32FE">
        <w:rPr>
          <w:rFonts w:ascii="Arial" w:eastAsia="宋体" w:hAnsi="Arial" w:cs="Arial"/>
          <w:sz w:val="24"/>
          <w:szCs w:val="24"/>
          <w:lang w:eastAsia="zh-CN"/>
        </w:rPr>
        <w:t>编号</w:t>
      </w:r>
      <w:r w:rsidRPr="00FF32FE">
        <w:rPr>
          <w:rFonts w:ascii="Arial" w:eastAsia="宋体" w:hAnsi="Arial" w:cs="Arial"/>
          <w:sz w:val="24"/>
          <w:szCs w:val="24"/>
          <w:lang w:eastAsia="zh-CN"/>
        </w:rPr>
        <w:t>（如果有的话）。</w:t>
      </w:r>
    </w:p>
    <w:p w14:paraId="16F84ACC" w14:textId="63D81027" w:rsidR="00E61739" w:rsidRPr="00FF32FE" w:rsidRDefault="00E61739" w:rsidP="0007602B">
      <w:pPr>
        <w:pStyle w:val="a4"/>
        <w:numPr>
          <w:ilvl w:val="0"/>
          <w:numId w:val="14"/>
        </w:numPr>
        <w:snapToGrid w:val="0"/>
        <w:spacing w:before="2" w:line="300" w:lineRule="auto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FF32FE">
        <w:rPr>
          <w:rFonts w:ascii="Arial" w:eastAsia="宋体" w:hAnsi="Arial" w:cs="Arial"/>
          <w:sz w:val="24"/>
          <w:szCs w:val="24"/>
          <w:lang w:eastAsia="zh-CN"/>
        </w:rPr>
        <w:t>确定所有通信的官方联络人。</w:t>
      </w:r>
    </w:p>
    <w:p w14:paraId="4E5A30CD" w14:textId="77777777" w:rsidR="00994FB9" w:rsidRPr="00FF32FE" w:rsidRDefault="00994FB9" w:rsidP="005B3501">
      <w:pPr>
        <w:snapToGrid w:val="0"/>
        <w:spacing w:line="300" w:lineRule="auto"/>
        <w:jc w:val="both"/>
        <w:rPr>
          <w:rFonts w:ascii="Arial" w:eastAsia="宋体" w:hAnsi="Arial" w:cs="Arial"/>
        </w:rPr>
      </w:pPr>
    </w:p>
    <w:p w14:paraId="7B14CC40" w14:textId="13F63A2F" w:rsidR="00E61739" w:rsidRPr="007A4A03" w:rsidRDefault="00A946FD" w:rsidP="005B3501">
      <w:pPr>
        <w:snapToGrid w:val="0"/>
        <w:spacing w:before="2" w:line="300" w:lineRule="auto"/>
        <w:jc w:val="both"/>
        <w:rPr>
          <w:rFonts w:ascii="Arial" w:eastAsia="宋体" w:hAnsi="Arial" w:cs="Arial"/>
          <w:b/>
        </w:rPr>
      </w:pPr>
      <w:r w:rsidRPr="007A4A03">
        <w:rPr>
          <w:rFonts w:ascii="Arial" w:eastAsia="宋体" w:hAnsi="Arial" w:cs="Arial"/>
          <w:b/>
        </w:rPr>
        <w:t>器械</w:t>
      </w:r>
      <w:r w:rsidR="00CB537C" w:rsidRPr="007A4A03">
        <w:rPr>
          <w:rFonts w:ascii="Arial" w:eastAsia="宋体" w:hAnsi="Arial" w:cs="Arial"/>
          <w:b/>
        </w:rPr>
        <w:t>标识</w:t>
      </w:r>
    </w:p>
    <w:p w14:paraId="67ECA2E4" w14:textId="0B700729" w:rsidR="00E61739" w:rsidRPr="00F977AB" w:rsidRDefault="00E61739" w:rsidP="009F2215">
      <w:pPr>
        <w:pStyle w:val="a4"/>
        <w:numPr>
          <w:ilvl w:val="0"/>
          <w:numId w:val="16"/>
        </w:numPr>
        <w:snapToGrid w:val="0"/>
        <w:spacing w:before="2" w:line="300" w:lineRule="auto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F977AB">
        <w:rPr>
          <w:rFonts w:ascii="Arial" w:eastAsia="宋体" w:hAnsi="Arial" w:cs="Arial"/>
          <w:sz w:val="24"/>
          <w:szCs w:val="24"/>
          <w:lang w:eastAsia="zh-CN"/>
        </w:rPr>
        <w:t>如</w:t>
      </w:r>
      <w:r w:rsidRPr="00F977AB">
        <w:rPr>
          <w:rFonts w:ascii="Arial" w:eastAsia="宋体" w:hAnsi="Arial" w:cs="Arial"/>
          <w:sz w:val="24"/>
          <w:szCs w:val="24"/>
          <w:lang w:eastAsia="zh-CN"/>
        </w:rPr>
        <w:t>21 CFR 807.90</w:t>
      </w:r>
      <w:r w:rsidRPr="00F977AB">
        <w:rPr>
          <w:rFonts w:ascii="Arial" w:eastAsia="宋体" w:hAnsi="Arial" w:cs="Arial"/>
          <w:sz w:val="24"/>
          <w:szCs w:val="24"/>
          <w:lang w:eastAsia="zh-CN"/>
        </w:rPr>
        <w:t>（</w:t>
      </w:r>
      <w:r w:rsidRPr="00F977AB">
        <w:rPr>
          <w:rFonts w:ascii="Arial" w:eastAsia="宋体" w:hAnsi="Arial" w:cs="Arial"/>
          <w:sz w:val="24"/>
          <w:szCs w:val="24"/>
          <w:lang w:eastAsia="zh-CN"/>
        </w:rPr>
        <w:t>d</w:t>
      </w:r>
      <w:r w:rsidRPr="00F977AB">
        <w:rPr>
          <w:rFonts w:ascii="Arial" w:eastAsia="宋体" w:hAnsi="Arial" w:cs="Arial"/>
          <w:sz w:val="24"/>
          <w:szCs w:val="24"/>
          <w:lang w:eastAsia="zh-CN"/>
        </w:rPr>
        <w:t>）所述，对于制造商打算销售的每种产品，应分别提交</w:t>
      </w:r>
      <w:r w:rsidRPr="00F977AB">
        <w:rPr>
          <w:rFonts w:ascii="Arial" w:eastAsia="宋体" w:hAnsi="Arial" w:cs="Arial"/>
          <w:sz w:val="24"/>
          <w:szCs w:val="24"/>
          <w:lang w:eastAsia="zh-CN"/>
        </w:rPr>
        <w:t>510</w:t>
      </w:r>
      <w:r w:rsidRPr="00F977AB">
        <w:rPr>
          <w:rFonts w:ascii="Arial" w:eastAsia="宋体" w:hAnsi="Arial" w:cs="Arial"/>
          <w:sz w:val="24"/>
          <w:szCs w:val="24"/>
          <w:lang w:eastAsia="zh-CN"/>
        </w:rPr>
        <w:t>（</w:t>
      </w:r>
      <w:r w:rsidRPr="00F977AB">
        <w:rPr>
          <w:rFonts w:ascii="Arial" w:eastAsia="宋体" w:hAnsi="Arial" w:cs="Arial"/>
          <w:sz w:val="24"/>
          <w:szCs w:val="24"/>
          <w:lang w:eastAsia="zh-CN"/>
        </w:rPr>
        <w:t>k</w:t>
      </w:r>
      <w:r w:rsidRPr="00F977AB">
        <w:rPr>
          <w:rFonts w:ascii="Arial" w:eastAsia="宋体" w:hAnsi="Arial" w:cs="Arial"/>
          <w:sz w:val="24"/>
          <w:szCs w:val="24"/>
          <w:lang w:eastAsia="zh-CN"/>
        </w:rPr>
        <w:t>）。因此，</w:t>
      </w:r>
      <w:r w:rsidR="006C65AF" w:rsidRPr="00F977AB">
        <w:rPr>
          <w:rFonts w:ascii="Arial" w:eastAsia="宋体" w:hAnsi="Arial" w:cs="Arial"/>
          <w:sz w:val="24"/>
          <w:szCs w:val="24"/>
          <w:lang w:eastAsia="zh-CN"/>
        </w:rPr>
        <w:t>每份</w:t>
      </w:r>
      <w:r w:rsidRPr="00F977AB">
        <w:rPr>
          <w:rFonts w:ascii="Arial" w:eastAsia="宋体" w:hAnsi="Arial" w:cs="Arial"/>
          <w:sz w:val="24"/>
          <w:szCs w:val="24"/>
          <w:lang w:eastAsia="zh-CN"/>
        </w:rPr>
        <w:t>提交</w:t>
      </w:r>
      <w:r w:rsidR="006C65AF" w:rsidRPr="00F977AB">
        <w:rPr>
          <w:rFonts w:ascii="Arial" w:eastAsia="宋体" w:hAnsi="Arial" w:cs="Arial"/>
          <w:sz w:val="24"/>
          <w:szCs w:val="24"/>
          <w:lang w:eastAsia="zh-CN"/>
        </w:rPr>
        <w:t>材料</w:t>
      </w:r>
      <w:r w:rsidR="00DB1C9A" w:rsidRPr="00F977AB">
        <w:rPr>
          <w:rFonts w:ascii="Arial" w:eastAsia="宋体" w:hAnsi="Arial" w:cs="Arial"/>
          <w:sz w:val="24"/>
          <w:szCs w:val="24"/>
          <w:lang w:eastAsia="zh-CN"/>
        </w:rPr>
        <w:t>只能说明一个新</w:t>
      </w:r>
      <w:r w:rsidR="00A946FD" w:rsidRPr="00F977AB">
        <w:rPr>
          <w:rFonts w:ascii="Arial" w:eastAsia="宋体" w:hAnsi="Arial" w:cs="Arial"/>
          <w:sz w:val="24"/>
          <w:szCs w:val="24"/>
          <w:lang w:eastAsia="zh-CN"/>
        </w:rPr>
        <w:t>器械</w:t>
      </w:r>
      <w:r w:rsidRPr="00F977AB">
        <w:rPr>
          <w:rFonts w:ascii="Arial" w:eastAsia="宋体" w:hAnsi="Arial" w:cs="Arial"/>
          <w:sz w:val="24"/>
          <w:szCs w:val="24"/>
          <w:lang w:eastAsia="zh-CN"/>
        </w:rPr>
        <w:t>。</w:t>
      </w:r>
    </w:p>
    <w:p w14:paraId="7C31F78A" w14:textId="77777777" w:rsidR="00E61739" w:rsidRPr="00F977AB" w:rsidRDefault="00E61739" w:rsidP="005B3501">
      <w:pPr>
        <w:snapToGrid w:val="0"/>
        <w:spacing w:before="2" w:line="300" w:lineRule="auto"/>
        <w:jc w:val="both"/>
        <w:rPr>
          <w:rFonts w:ascii="Arial" w:eastAsia="宋体" w:hAnsi="Arial" w:cs="Arial"/>
        </w:rPr>
      </w:pPr>
    </w:p>
    <w:p w14:paraId="23F26CDC" w14:textId="5C9F0871" w:rsidR="00E61739" w:rsidRPr="00F977AB" w:rsidRDefault="006C65AF" w:rsidP="005B3501">
      <w:pPr>
        <w:snapToGrid w:val="0"/>
        <w:spacing w:before="2" w:line="300" w:lineRule="auto"/>
        <w:jc w:val="both"/>
        <w:rPr>
          <w:rFonts w:ascii="Arial" w:eastAsia="宋体" w:hAnsi="Arial" w:cs="Arial"/>
        </w:rPr>
      </w:pPr>
      <w:r w:rsidRPr="00F977AB">
        <w:rPr>
          <w:rFonts w:ascii="Arial" w:eastAsia="宋体" w:hAnsi="Arial" w:cs="Arial"/>
        </w:rPr>
        <w:t>一份</w:t>
      </w:r>
      <w:r w:rsidR="00E61739" w:rsidRPr="00F977AB">
        <w:rPr>
          <w:rFonts w:ascii="Arial" w:eastAsia="宋体" w:hAnsi="Arial" w:cs="Arial"/>
        </w:rPr>
        <w:t>提交</w:t>
      </w:r>
      <w:r w:rsidRPr="00F977AB">
        <w:rPr>
          <w:rFonts w:ascii="Arial" w:eastAsia="宋体" w:hAnsi="Arial" w:cs="Arial"/>
        </w:rPr>
        <w:t>材料</w:t>
      </w:r>
      <w:r w:rsidR="00E61739" w:rsidRPr="00F977AB">
        <w:rPr>
          <w:rFonts w:ascii="Arial" w:eastAsia="宋体" w:hAnsi="Arial" w:cs="Arial"/>
        </w:rPr>
        <w:t>可以</w:t>
      </w:r>
      <w:r w:rsidRPr="00F977AB">
        <w:rPr>
          <w:rFonts w:ascii="Arial" w:eastAsia="宋体" w:hAnsi="Arial" w:cs="Arial"/>
        </w:rPr>
        <w:t>说明</w:t>
      </w:r>
      <w:r w:rsidR="00E61739" w:rsidRPr="00F977AB">
        <w:rPr>
          <w:rFonts w:ascii="Arial" w:eastAsia="宋体" w:hAnsi="Arial" w:cs="Arial"/>
        </w:rPr>
        <w:t>单个</w:t>
      </w:r>
      <w:r w:rsidR="00A946FD" w:rsidRPr="00F977AB">
        <w:rPr>
          <w:rFonts w:ascii="Arial" w:eastAsia="宋体" w:hAnsi="Arial" w:cs="Arial"/>
        </w:rPr>
        <w:t>器械</w:t>
      </w:r>
      <w:r w:rsidR="00E61739" w:rsidRPr="00F977AB">
        <w:rPr>
          <w:rFonts w:ascii="Arial" w:eastAsia="宋体" w:hAnsi="Arial" w:cs="Arial"/>
        </w:rPr>
        <w:t>的多个组件或附件。提交</w:t>
      </w:r>
      <w:r w:rsidR="00EC5F35" w:rsidRPr="00F977AB">
        <w:rPr>
          <w:rFonts w:ascii="Arial" w:eastAsia="宋体" w:hAnsi="Arial" w:cs="Arial"/>
        </w:rPr>
        <w:t>的材料</w:t>
      </w:r>
      <w:r w:rsidR="00E61739" w:rsidRPr="00F977AB">
        <w:rPr>
          <w:rFonts w:ascii="Arial" w:eastAsia="宋体" w:hAnsi="Arial" w:cs="Arial"/>
        </w:rPr>
        <w:t>必须将每个</w:t>
      </w:r>
      <w:r w:rsidR="00EC5F35" w:rsidRPr="00F977AB">
        <w:rPr>
          <w:rFonts w:ascii="Arial" w:eastAsia="宋体" w:hAnsi="Arial" w:cs="Arial"/>
        </w:rPr>
        <w:t>此类</w:t>
      </w:r>
      <w:r w:rsidR="00E61739" w:rsidRPr="00F977AB">
        <w:rPr>
          <w:rFonts w:ascii="Arial" w:eastAsia="宋体" w:hAnsi="Arial" w:cs="Arial"/>
        </w:rPr>
        <w:t>组件或附件与</w:t>
      </w:r>
      <w:r w:rsidR="002641EB" w:rsidRPr="00F977AB">
        <w:rPr>
          <w:rFonts w:ascii="Arial" w:eastAsia="宋体" w:hAnsi="Arial" w:cs="Arial"/>
        </w:rPr>
        <w:t>比较器械</w:t>
      </w:r>
      <w:r w:rsidR="00E61739" w:rsidRPr="00F977AB">
        <w:rPr>
          <w:rFonts w:ascii="Arial" w:eastAsia="宋体" w:hAnsi="Arial" w:cs="Arial"/>
        </w:rPr>
        <w:t>进行比较，或者必须声明</w:t>
      </w:r>
      <w:r w:rsidR="002641EB" w:rsidRPr="00F977AB">
        <w:rPr>
          <w:rFonts w:ascii="Arial" w:eastAsia="宋体" w:hAnsi="Arial" w:cs="Arial"/>
        </w:rPr>
        <w:t>比较器械</w:t>
      </w:r>
      <w:r w:rsidR="00E61739" w:rsidRPr="00F977AB">
        <w:rPr>
          <w:rFonts w:ascii="Arial" w:eastAsia="宋体" w:hAnsi="Arial" w:cs="Arial"/>
        </w:rPr>
        <w:t>缺少</w:t>
      </w:r>
      <w:r w:rsidR="00F8049B" w:rsidRPr="00F977AB">
        <w:rPr>
          <w:rFonts w:ascii="Arial" w:eastAsia="宋体" w:hAnsi="Arial" w:cs="Arial"/>
        </w:rPr>
        <w:t>此类</w:t>
      </w:r>
      <w:r w:rsidR="00E61739" w:rsidRPr="00F977AB">
        <w:rPr>
          <w:rFonts w:ascii="Arial" w:eastAsia="宋体" w:hAnsi="Arial" w:cs="Arial"/>
        </w:rPr>
        <w:t>组件或附件。</w:t>
      </w:r>
    </w:p>
    <w:p w14:paraId="2646F3FD" w14:textId="77777777" w:rsidR="00E61739" w:rsidRPr="00F977AB" w:rsidRDefault="00E61739" w:rsidP="005B3501">
      <w:pPr>
        <w:snapToGrid w:val="0"/>
        <w:spacing w:before="2" w:line="300" w:lineRule="auto"/>
        <w:jc w:val="both"/>
        <w:rPr>
          <w:rFonts w:ascii="Arial" w:eastAsia="宋体" w:hAnsi="Arial" w:cs="Arial"/>
        </w:rPr>
      </w:pPr>
    </w:p>
    <w:p w14:paraId="2A78DD99" w14:textId="77777777" w:rsidR="00994FB9" w:rsidRPr="00F977AB" w:rsidRDefault="00994FB9" w:rsidP="005B3501">
      <w:pPr>
        <w:snapToGrid w:val="0"/>
        <w:spacing w:line="300" w:lineRule="auto"/>
        <w:jc w:val="both"/>
        <w:rPr>
          <w:rFonts w:ascii="Arial" w:eastAsia="宋体" w:hAnsi="Arial" w:cs="Arial"/>
        </w:rPr>
      </w:pPr>
    </w:p>
    <w:p w14:paraId="79D9FD63" w14:textId="0D977BCF" w:rsidR="00E61739" w:rsidRPr="00F977AB" w:rsidRDefault="00E61739" w:rsidP="009F2215">
      <w:pPr>
        <w:pStyle w:val="a4"/>
        <w:numPr>
          <w:ilvl w:val="0"/>
          <w:numId w:val="16"/>
        </w:numPr>
        <w:snapToGrid w:val="0"/>
        <w:spacing w:before="2" w:line="300" w:lineRule="auto"/>
        <w:jc w:val="both"/>
        <w:rPr>
          <w:rFonts w:ascii="Arial" w:eastAsia="宋体" w:hAnsi="Arial" w:cs="Arial"/>
          <w:sz w:val="24"/>
          <w:szCs w:val="24"/>
        </w:rPr>
      </w:pPr>
      <w:proofErr w:type="spellStart"/>
      <w:r w:rsidRPr="00F977AB">
        <w:rPr>
          <w:rFonts w:ascii="Arial" w:eastAsia="宋体" w:hAnsi="Arial" w:cs="Arial"/>
          <w:sz w:val="24"/>
          <w:szCs w:val="24"/>
        </w:rPr>
        <w:t>必须提供以下信息</w:t>
      </w:r>
      <w:proofErr w:type="spellEnd"/>
      <w:r w:rsidRPr="00F977AB">
        <w:rPr>
          <w:rFonts w:ascii="Arial" w:eastAsia="宋体" w:hAnsi="Arial" w:cs="Arial"/>
          <w:sz w:val="24"/>
          <w:szCs w:val="24"/>
        </w:rPr>
        <w:t>：</w:t>
      </w:r>
    </w:p>
    <w:p w14:paraId="3ADAB1C1" w14:textId="5C13CF62" w:rsidR="00E61739" w:rsidRPr="00F977AB" w:rsidRDefault="00E61739" w:rsidP="00F977AB">
      <w:pPr>
        <w:pStyle w:val="a4"/>
        <w:numPr>
          <w:ilvl w:val="0"/>
          <w:numId w:val="17"/>
        </w:numPr>
        <w:snapToGrid w:val="0"/>
        <w:spacing w:before="2" w:line="300" w:lineRule="auto"/>
        <w:jc w:val="both"/>
        <w:rPr>
          <w:rFonts w:ascii="Arial" w:eastAsia="宋体" w:hAnsi="Arial" w:cs="Arial"/>
          <w:sz w:val="24"/>
          <w:szCs w:val="24"/>
        </w:rPr>
      </w:pPr>
      <w:proofErr w:type="spellStart"/>
      <w:r w:rsidRPr="00F977AB">
        <w:rPr>
          <w:rFonts w:ascii="Arial" w:eastAsia="宋体" w:hAnsi="Arial" w:cs="Arial"/>
          <w:sz w:val="24"/>
          <w:szCs w:val="24"/>
        </w:rPr>
        <w:t>新</w:t>
      </w:r>
      <w:r w:rsidR="00A946FD" w:rsidRPr="00F977AB">
        <w:rPr>
          <w:rFonts w:ascii="Arial" w:eastAsia="宋体" w:hAnsi="Arial" w:cs="Arial"/>
          <w:sz w:val="24"/>
          <w:szCs w:val="24"/>
        </w:rPr>
        <w:t>器械</w:t>
      </w:r>
      <w:r w:rsidRPr="00F977AB">
        <w:rPr>
          <w:rFonts w:ascii="Arial" w:eastAsia="宋体" w:hAnsi="Arial" w:cs="Arial"/>
          <w:sz w:val="24"/>
          <w:szCs w:val="24"/>
        </w:rPr>
        <w:t>的专有名称</w:t>
      </w:r>
      <w:proofErr w:type="spellEnd"/>
      <w:r w:rsidR="00F47358" w:rsidRPr="00F977AB">
        <w:rPr>
          <w:rFonts w:ascii="Arial" w:eastAsia="宋体" w:hAnsi="Arial" w:cs="Arial"/>
          <w:sz w:val="24"/>
          <w:szCs w:val="24"/>
        </w:rPr>
        <w:t>；</w:t>
      </w:r>
    </w:p>
    <w:p w14:paraId="72E21D71" w14:textId="4114EE2B" w:rsidR="00E61739" w:rsidRPr="00F977AB" w:rsidRDefault="00A946FD" w:rsidP="00F977AB">
      <w:pPr>
        <w:pStyle w:val="a4"/>
        <w:numPr>
          <w:ilvl w:val="0"/>
          <w:numId w:val="17"/>
        </w:numPr>
        <w:snapToGrid w:val="0"/>
        <w:spacing w:before="2" w:line="300" w:lineRule="auto"/>
        <w:jc w:val="both"/>
        <w:rPr>
          <w:rFonts w:ascii="Arial" w:eastAsia="宋体" w:hAnsi="Arial" w:cs="Arial"/>
          <w:sz w:val="24"/>
          <w:szCs w:val="24"/>
        </w:rPr>
      </w:pPr>
      <w:r w:rsidRPr="00F977AB">
        <w:rPr>
          <w:rFonts w:ascii="Arial" w:eastAsia="宋体" w:hAnsi="Arial" w:cs="Arial"/>
          <w:sz w:val="24"/>
          <w:szCs w:val="24"/>
        </w:rPr>
        <w:t>器械</w:t>
      </w:r>
      <w:r w:rsidR="00E61739" w:rsidRPr="00F977AB">
        <w:rPr>
          <w:rFonts w:ascii="Arial" w:eastAsia="宋体" w:hAnsi="Arial" w:cs="Arial"/>
          <w:sz w:val="24"/>
          <w:szCs w:val="24"/>
        </w:rPr>
        <w:t>的通用名称</w:t>
      </w:r>
      <w:r w:rsidR="002641EB" w:rsidRPr="00F977AB">
        <w:rPr>
          <w:rFonts w:ascii="Arial" w:eastAsia="宋体" w:hAnsi="Arial" w:cs="Arial"/>
          <w:sz w:val="24"/>
          <w:szCs w:val="24"/>
        </w:rPr>
        <w:t>；</w:t>
      </w:r>
    </w:p>
    <w:p w14:paraId="67905A34" w14:textId="30C9DC19" w:rsidR="00E61739" w:rsidRPr="00F977AB" w:rsidRDefault="002641EB" w:rsidP="00F977AB">
      <w:pPr>
        <w:pStyle w:val="a4"/>
        <w:numPr>
          <w:ilvl w:val="0"/>
          <w:numId w:val="17"/>
        </w:numPr>
        <w:snapToGrid w:val="0"/>
        <w:spacing w:before="2" w:line="300" w:lineRule="auto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F977AB">
        <w:rPr>
          <w:rFonts w:ascii="Arial" w:eastAsia="宋体" w:hAnsi="Arial" w:cs="Arial"/>
          <w:sz w:val="24"/>
          <w:szCs w:val="24"/>
          <w:lang w:eastAsia="zh-CN"/>
        </w:rPr>
        <w:t>比较器械</w:t>
      </w:r>
      <w:r w:rsidR="00E61739" w:rsidRPr="00F977AB">
        <w:rPr>
          <w:rFonts w:ascii="Arial" w:eastAsia="宋体" w:hAnsi="Arial" w:cs="Arial"/>
          <w:sz w:val="24"/>
          <w:szCs w:val="24"/>
          <w:lang w:eastAsia="zh-CN"/>
        </w:rPr>
        <w:t>的分类，例如</w:t>
      </w:r>
      <w:r w:rsidR="00E61739" w:rsidRPr="00F977AB">
        <w:rPr>
          <w:rFonts w:ascii="Arial" w:eastAsia="宋体" w:hAnsi="Arial" w:cs="Arial"/>
          <w:sz w:val="24"/>
          <w:szCs w:val="24"/>
          <w:lang w:eastAsia="zh-CN"/>
        </w:rPr>
        <w:t>II</w:t>
      </w:r>
      <w:r w:rsidR="00B12BC6" w:rsidRPr="00F977AB">
        <w:rPr>
          <w:rFonts w:ascii="Arial" w:eastAsia="宋体" w:hAnsi="Arial" w:cs="Arial"/>
          <w:sz w:val="24"/>
          <w:szCs w:val="24"/>
          <w:lang w:eastAsia="zh-CN"/>
        </w:rPr>
        <w:t>类。请参阅食品、药品</w:t>
      </w:r>
      <w:r w:rsidRPr="00F977AB">
        <w:rPr>
          <w:rFonts w:ascii="Arial" w:eastAsia="宋体" w:hAnsi="Arial" w:cs="Arial"/>
          <w:sz w:val="24"/>
          <w:szCs w:val="24"/>
          <w:lang w:eastAsia="zh-CN"/>
        </w:rPr>
        <w:t>和</w:t>
      </w:r>
      <w:r w:rsidR="00E61739" w:rsidRPr="00F977AB">
        <w:rPr>
          <w:rFonts w:ascii="Arial" w:eastAsia="宋体" w:hAnsi="Arial" w:cs="Arial"/>
          <w:sz w:val="24"/>
          <w:szCs w:val="24"/>
          <w:lang w:eastAsia="zh-CN"/>
        </w:rPr>
        <w:t>化妆品法案的</w:t>
      </w:r>
      <w:r w:rsidR="00E61739" w:rsidRPr="00F977AB">
        <w:rPr>
          <w:rFonts w:ascii="Arial" w:eastAsia="宋体" w:hAnsi="Arial" w:cs="Arial"/>
          <w:sz w:val="24"/>
          <w:szCs w:val="24"/>
          <w:lang w:eastAsia="zh-CN"/>
        </w:rPr>
        <w:t>21 CFR</w:t>
      </w:r>
      <w:r w:rsidR="00E61739" w:rsidRPr="00F977AB">
        <w:rPr>
          <w:rFonts w:ascii="Arial" w:eastAsia="宋体" w:hAnsi="Arial" w:cs="Arial"/>
          <w:sz w:val="24"/>
          <w:szCs w:val="24"/>
          <w:lang w:eastAsia="zh-CN"/>
        </w:rPr>
        <w:t>和第</w:t>
      </w:r>
      <w:r w:rsidR="00E61739" w:rsidRPr="00F977AB">
        <w:rPr>
          <w:rFonts w:ascii="Arial" w:eastAsia="宋体" w:hAnsi="Arial" w:cs="Arial"/>
          <w:sz w:val="24"/>
          <w:szCs w:val="24"/>
          <w:lang w:eastAsia="zh-CN"/>
        </w:rPr>
        <w:t>513</w:t>
      </w:r>
      <w:r w:rsidR="00E61739" w:rsidRPr="00F977AB">
        <w:rPr>
          <w:rFonts w:ascii="Arial" w:eastAsia="宋体" w:hAnsi="Arial" w:cs="Arial"/>
          <w:sz w:val="24"/>
          <w:szCs w:val="24"/>
          <w:lang w:eastAsia="zh-CN"/>
        </w:rPr>
        <w:t>条</w:t>
      </w:r>
      <w:r w:rsidR="00F47358" w:rsidRPr="00F977AB">
        <w:rPr>
          <w:rFonts w:ascii="Arial" w:eastAsia="宋体" w:hAnsi="Arial" w:cs="Arial"/>
          <w:sz w:val="24"/>
          <w:szCs w:val="24"/>
          <w:lang w:eastAsia="zh-CN"/>
        </w:rPr>
        <w:t>；</w:t>
      </w:r>
    </w:p>
    <w:p w14:paraId="27E17B4C" w14:textId="4A5C4804" w:rsidR="00E61739" w:rsidRPr="00F977AB" w:rsidRDefault="00E61739" w:rsidP="00F977AB">
      <w:pPr>
        <w:pStyle w:val="a4"/>
        <w:numPr>
          <w:ilvl w:val="0"/>
          <w:numId w:val="17"/>
        </w:numPr>
        <w:snapToGrid w:val="0"/>
        <w:spacing w:before="2" w:line="300" w:lineRule="auto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F977AB">
        <w:rPr>
          <w:rFonts w:ascii="Arial" w:eastAsia="宋体" w:hAnsi="Arial" w:cs="Arial"/>
          <w:sz w:val="24"/>
          <w:szCs w:val="24"/>
          <w:lang w:eastAsia="zh-CN"/>
        </w:rPr>
        <w:t>新</w:t>
      </w:r>
      <w:r w:rsidR="00A946FD" w:rsidRPr="00F977AB">
        <w:rPr>
          <w:rFonts w:ascii="Arial" w:eastAsia="宋体" w:hAnsi="Arial" w:cs="Arial"/>
          <w:sz w:val="24"/>
          <w:szCs w:val="24"/>
          <w:lang w:eastAsia="zh-CN"/>
        </w:rPr>
        <w:t>器械</w:t>
      </w:r>
      <w:r w:rsidRPr="00F977AB">
        <w:rPr>
          <w:rFonts w:ascii="Arial" w:eastAsia="宋体" w:hAnsi="Arial" w:cs="Arial"/>
          <w:sz w:val="24"/>
          <w:szCs w:val="24"/>
          <w:lang w:eastAsia="zh-CN"/>
        </w:rPr>
        <w:t>的拟议</w:t>
      </w:r>
      <w:r w:rsidR="000E6B37" w:rsidRPr="00F977AB">
        <w:rPr>
          <w:rFonts w:ascii="Arial" w:eastAsia="宋体" w:hAnsi="Arial" w:cs="Arial"/>
          <w:sz w:val="24"/>
          <w:szCs w:val="24"/>
          <w:lang w:eastAsia="zh-CN"/>
        </w:rPr>
        <w:t>法规类别</w:t>
      </w:r>
      <w:r w:rsidRPr="00F977AB">
        <w:rPr>
          <w:rFonts w:ascii="Arial" w:eastAsia="宋体" w:hAnsi="Arial" w:cs="Arial"/>
          <w:sz w:val="24"/>
          <w:szCs w:val="24"/>
          <w:lang w:eastAsia="zh-CN"/>
        </w:rPr>
        <w:t>，例如</w:t>
      </w:r>
      <w:r w:rsidRPr="00F977AB">
        <w:rPr>
          <w:rFonts w:ascii="Arial" w:eastAsia="宋体" w:hAnsi="Arial" w:cs="Arial"/>
          <w:sz w:val="24"/>
          <w:szCs w:val="24"/>
          <w:lang w:eastAsia="zh-CN"/>
        </w:rPr>
        <w:t>II</w:t>
      </w:r>
      <w:r w:rsidRPr="00F977AB">
        <w:rPr>
          <w:rFonts w:ascii="Arial" w:eastAsia="宋体" w:hAnsi="Arial" w:cs="Arial"/>
          <w:sz w:val="24"/>
          <w:szCs w:val="24"/>
          <w:lang w:eastAsia="zh-CN"/>
        </w:rPr>
        <w:t>类。</w:t>
      </w:r>
      <w:r w:rsidR="002641EB" w:rsidRPr="00F977AB">
        <w:rPr>
          <w:rFonts w:ascii="Arial" w:eastAsia="宋体" w:hAnsi="Arial" w:cs="Arial"/>
          <w:sz w:val="24"/>
          <w:szCs w:val="24"/>
          <w:lang w:eastAsia="zh-CN"/>
        </w:rPr>
        <w:t>（</w:t>
      </w:r>
      <w:r w:rsidRPr="00F977AB">
        <w:rPr>
          <w:rFonts w:ascii="Arial" w:eastAsia="宋体" w:hAnsi="Arial" w:cs="Arial"/>
          <w:sz w:val="24"/>
          <w:szCs w:val="24"/>
          <w:lang w:eastAsia="zh-CN"/>
        </w:rPr>
        <w:t>21 CFR 862-892</w:t>
      </w:r>
      <w:r w:rsidRPr="00F977AB">
        <w:rPr>
          <w:rFonts w:ascii="Arial" w:eastAsia="宋体" w:hAnsi="Arial" w:cs="Arial"/>
          <w:sz w:val="24"/>
          <w:szCs w:val="24"/>
          <w:lang w:eastAsia="zh-CN"/>
        </w:rPr>
        <w:t>包含医疗器械的</w:t>
      </w:r>
      <w:r w:rsidR="000B3D92" w:rsidRPr="00F977AB">
        <w:rPr>
          <w:rFonts w:ascii="Arial" w:eastAsia="宋体" w:hAnsi="Arial" w:cs="Arial"/>
          <w:sz w:val="24"/>
          <w:szCs w:val="24"/>
          <w:lang w:eastAsia="zh-CN"/>
        </w:rPr>
        <w:t>法规类别</w:t>
      </w:r>
      <w:r w:rsidRPr="00F977AB">
        <w:rPr>
          <w:rFonts w:ascii="Arial" w:eastAsia="宋体" w:hAnsi="Arial" w:cs="Arial"/>
          <w:sz w:val="24"/>
          <w:szCs w:val="24"/>
          <w:lang w:eastAsia="zh-CN"/>
        </w:rPr>
        <w:t>）</w:t>
      </w:r>
      <w:r w:rsidR="00F47358" w:rsidRPr="00F977AB">
        <w:rPr>
          <w:rFonts w:ascii="Arial" w:eastAsia="宋体" w:hAnsi="Arial" w:cs="Arial"/>
          <w:sz w:val="24"/>
          <w:szCs w:val="24"/>
          <w:lang w:eastAsia="zh-CN"/>
        </w:rPr>
        <w:t>；</w:t>
      </w:r>
      <w:r w:rsidR="000B3D92" w:rsidRPr="00F977AB">
        <w:rPr>
          <w:rFonts w:ascii="Arial" w:eastAsia="宋体" w:hAnsi="Arial" w:cs="Arial"/>
          <w:sz w:val="24"/>
          <w:szCs w:val="24"/>
          <w:lang w:eastAsia="zh-CN"/>
        </w:rPr>
        <w:t>以及</w:t>
      </w:r>
    </w:p>
    <w:p w14:paraId="15888F58" w14:textId="28676C67" w:rsidR="00E61739" w:rsidRPr="00F977AB" w:rsidRDefault="00A946FD" w:rsidP="00F977AB">
      <w:pPr>
        <w:pStyle w:val="a4"/>
        <w:numPr>
          <w:ilvl w:val="0"/>
          <w:numId w:val="17"/>
        </w:numPr>
        <w:snapToGrid w:val="0"/>
        <w:spacing w:before="2" w:line="300" w:lineRule="auto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F977AB">
        <w:rPr>
          <w:rFonts w:ascii="Arial" w:eastAsia="宋体" w:hAnsi="Arial" w:cs="Arial"/>
          <w:sz w:val="24"/>
          <w:szCs w:val="24"/>
          <w:lang w:eastAsia="zh-CN"/>
        </w:rPr>
        <w:t>器械</w:t>
      </w:r>
      <w:r w:rsidR="00E61739" w:rsidRPr="00F977AB">
        <w:rPr>
          <w:rFonts w:ascii="Arial" w:eastAsia="宋体" w:hAnsi="Arial" w:cs="Arial"/>
          <w:sz w:val="24"/>
          <w:szCs w:val="24"/>
          <w:lang w:eastAsia="zh-CN"/>
        </w:rPr>
        <w:t>的</w:t>
      </w:r>
      <w:r w:rsidR="00CB22AB" w:rsidRPr="00F977AB">
        <w:rPr>
          <w:rFonts w:ascii="Arial" w:eastAsia="宋体" w:hAnsi="Arial" w:cs="Arial"/>
          <w:sz w:val="24"/>
          <w:szCs w:val="24"/>
          <w:lang w:eastAsia="zh-CN"/>
        </w:rPr>
        <w:t>学科代码</w:t>
      </w:r>
      <w:r w:rsidR="00B32BDA" w:rsidRPr="00F977AB">
        <w:rPr>
          <w:rFonts w:ascii="Arial" w:eastAsia="宋体" w:hAnsi="Arial" w:cs="Arial"/>
          <w:sz w:val="24"/>
          <w:szCs w:val="24"/>
          <w:lang w:eastAsia="zh-CN"/>
        </w:rPr>
        <w:t>。</w:t>
      </w:r>
      <w:r w:rsidR="00E61739" w:rsidRPr="00F977AB">
        <w:rPr>
          <w:rFonts w:ascii="Arial" w:eastAsia="宋体" w:hAnsi="Arial" w:cs="Arial"/>
          <w:sz w:val="24"/>
          <w:szCs w:val="24"/>
          <w:lang w:eastAsia="zh-CN"/>
        </w:rPr>
        <w:t>[</w:t>
      </w:r>
      <w:r w:rsidR="00E61739" w:rsidRPr="00F977AB">
        <w:rPr>
          <w:rFonts w:ascii="Arial" w:eastAsia="宋体" w:hAnsi="Arial" w:cs="Arial"/>
          <w:sz w:val="24"/>
          <w:szCs w:val="24"/>
          <w:lang w:eastAsia="zh-CN"/>
        </w:rPr>
        <w:t>如果产品没有归类于物理药</w:t>
      </w:r>
      <w:r w:rsidR="00AA1F9A" w:rsidRPr="00F977AB">
        <w:rPr>
          <w:rFonts w:ascii="Arial" w:eastAsia="宋体" w:hAnsi="Arial" w:cs="Arial"/>
          <w:sz w:val="24"/>
          <w:szCs w:val="24"/>
          <w:lang w:eastAsia="zh-CN"/>
        </w:rPr>
        <w:t>物</w:t>
      </w:r>
      <w:r w:rsidRPr="00F977AB">
        <w:rPr>
          <w:rFonts w:ascii="Arial" w:eastAsia="宋体" w:hAnsi="Arial" w:cs="Arial"/>
          <w:sz w:val="24"/>
          <w:szCs w:val="24"/>
          <w:lang w:eastAsia="zh-CN"/>
        </w:rPr>
        <w:t>器械</w:t>
      </w:r>
      <w:r w:rsidR="00E707C2" w:rsidRPr="00F977AB">
        <w:rPr>
          <w:rFonts w:ascii="Arial" w:eastAsia="宋体" w:hAnsi="Arial" w:cs="Arial"/>
          <w:sz w:val="24"/>
          <w:szCs w:val="24"/>
          <w:lang w:eastAsia="zh-CN"/>
        </w:rPr>
        <w:t>科</w:t>
      </w:r>
      <w:r w:rsidR="00E61739" w:rsidRPr="00F977AB">
        <w:rPr>
          <w:rFonts w:ascii="Arial" w:eastAsia="宋体" w:hAnsi="Arial" w:cs="Arial"/>
          <w:sz w:val="24"/>
          <w:szCs w:val="24"/>
          <w:lang w:eastAsia="zh-CN"/>
        </w:rPr>
        <w:t>，</w:t>
      </w:r>
      <w:proofErr w:type="gramStart"/>
      <w:r w:rsidR="00E61739" w:rsidRPr="00F977AB">
        <w:rPr>
          <w:rFonts w:ascii="Arial" w:eastAsia="宋体" w:hAnsi="Arial" w:cs="Arial"/>
          <w:sz w:val="24"/>
          <w:szCs w:val="24"/>
          <w:lang w:eastAsia="zh-CN"/>
        </w:rPr>
        <w:t>请确定</w:t>
      </w:r>
      <w:proofErr w:type="gramEnd"/>
      <w:r w:rsidR="009E4F6A" w:rsidRPr="00F977AB">
        <w:rPr>
          <w:rFonts w:ascii="Arial" w:eastAsia="宋体" w:hAnsi="Arial" w:cs="Arial"/>
          <w:sz w:val="24"/>
          <w:szCs w:val="24"/>
          <w:lang w:eastAsia="zh-CN"/>
        </w:rPr>
        <w:t>所属</w:t>
      </w:r>
      <w:r w:rsidR="00E61739" w:rsidRPr="00F977AB">
        <w:rPr>
          <w:rFonts w:ascii="Arial" w:eastAsia="宋体" w:hAnsi="Arial" w:cs="Arial"/>
          <w:sz w:val="24"/>
          <w:szCs w:val="24"/>
          <w:lang w:eastAsia="zh-CN"/>
        </w:rPr>
        <w:t>分类</w:t>
      </w:r>
      <w:r w:rsidR="009E4F6A" w:rsidRPr="00F977AB">
        <w:rPr>
          <w:rFonts w:ascii="Arial" w:eastAsia="宋体" w:hAnsi="Arial" w:cs="Arial"/>
          <w:sz w:val="24"/>
          <w:szCs w:val="24"/>
          <w:lang w:eastAsia="zh-CN"/>
        </w:rPr>
        <w:t>科</w:t>
      </w:r>
      <w:r w:rsidR="00E61739" w:rsidRPr="00F977AB">
        <w:rPr>
          <w:rFonts w:ascii="Arial" w:eastAsia="宋体" w:hAnsi="Arial" w:cs="Arial"/>
          <w:sz w:val="24"/>
          <w:szCs w:val="24"/>
          <w:lang w:eastAsia="zh-CN"/>
        </w:rPr>
        <w:t>，并提供</w:t>
      </w:r>
      <w:r w:rsidR="009E4F6A" w:rsidRPr="00F977AB">
        <w:rPr>
          <w:rFonts w:ascii="Arial" w:eastAsia="宋体" w:hAnsi="Arial" w:cs="Arial"/>
          <w:sz w:val="24"/>
          <w:szCs w:val="24"/>
          <w:lang w:eastAsia="zh-CN"/>
        </w:rPr>
        <w:t>学科标识</w:t>
      </w:r>
      <w:r w:rsidR="00E61739" w:rsidRPr="00F977AB">
        <w:rPr>
          <w:rFonts w:ascii="Arial" w:eastAsia="宋体" w:hAnsi="Arial" w:cs="Arial"/>
          <w:sz w:val="24"/>
          <w:szCs w:val="24"/>
          <w:lang w:eastAsia="zh-CN"/>
        </w:rPr>
        <w:t>码（例如，</w:t>
      </w:r>
      <w:r w:rsidR="00E61739" w:rsidRPr="00F977AB">
        <w:rPr>
          <w:rFonts w:ascii="Arial" w:eastAsia="宋体" w:hAnsi="Arial" w:cs="Arial"/>
          <w:sz w:val="24"/>
          <w:szCs w:val="24"/>
          <w:lang w:eastAsia="zh-CN"/>
        </w:rPr>
        <w:t>89</w:t>
      </w:r>
      <w:r w:rsidR="00E61739" w:rsidRPr="00F977AB">
        <w:rPr>
          <w:rFonts w:ascii="Arial" w:eastAsia="宋体" w:hAnsi="Arial" w:cs="Arial"/>
          <w:sz w:val="24"/>
          <w:szCs w:val="24"/>
          <w:lang w:eastAsia="zh-CN"/>
        </w:rPr>
        <w:t>是</w:t>
      </w:r>
      <w:r w:rsidR="00AA1F9A" w:rsidRPr="00F977AB">
        <w:rPr>
          <w:rFonts w:ascii="Arial" w:eastAsia="宋体" w:hAnsi="Arial" w:cs="Arial"/>
          <w:sz w:val="24"/>
          <w:szCs w:val="24"/>
          <w:lang w:eastAsia="zh-CN"/>
        </w:rPr>
        <w:t>物理药物器械科</w:t>
      </w:r>
      <w:r w:rsidR="00E61739" w:rsidRPr="00F977AB">
        <w:rPr>
          <w:rFonts w:ascii="Arial" w:eastAsia="宋体" w:hAnsi="Arial" w:cs="Arial"/>
          <w:sz w:val="24"/>
          <w:szCs w:val="24"/>
          <w:lang w:eastAsia="zh-CN"/>
        </w:rPr>
        <w:t>的代码）</w:t>
      </w:r>
      <w:r w:rsidR="00E61739" w:rsidRPr="00F977AB">
        <w:rPr>
          <w:rFonts w:ascii="Arial" w:eastAsia="宋体" w:hAnsi="Arial" w:cs="Arial"/>
          <w:sz w:val="24"/>
          <w:szCs w:val="24"/>
          <w:lang w:eastAsia="zh-CN"/>
        </w:rPr>
        <w:t>]</w:t>
      </w:r>
      <w:r w:rsidR="00E61739" w:rsidRPr="00F977AB">
        <w:rPr>
          <w:rFonts w:ascii="Arial" w:eastAsia="宋体" w:hAnsi="Arial" w:cs="Arial"/>
          <w:sz w:val="24"/>
          <w:szCs w:val="24"/>
          <w:lang w:eastAsia="zh-CN"/>
        </w:rPr>
        <w:t>。</w:t>
      </w:r>
    </w:p>
    <w:p w14:paraId="18FA61C2" w14:textId="77777777" w:rsidR="00A02585" w:rsidRPr="007A4A03" w:rsidRDefault="00A02585" w:rsidP="005B3501">
      <w:pPr>
        <w:snapToGrid w:val="0"/>
        <w:spacing w:before="2" w:line="300" w:lineRule="auto"/>
        <w:jc w:val="both"/>
        <w:rPr>
          <w:rFonts w:ascii="Arial" w:eastAsia="宋体" w:hAnsi="Arial" w:cs="Arial"/>
        </w:rPr>
      </w:pPr>
    </w:p>
    <w:p w14:paraId="4C4BFCFC" w14:textId="77777777" w:rsidR="00BF2EA5" w:rsidRDefault="00BF2EA5">
      <w:pPr>
        <w:widowControl w:val="0"/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br w:type="page"/>
      </w:r>
    </w:p>
    <w:p w14:paraId="028FB3A7" w14:textId="25A52A14" w:rsidR="00A02585" w:rsidRPr="00E64A4A" w:rsidRDefault="00A02585" w:rsidP="00E64A4A">
      <w:pPr>
        <w:pStyle w:val="a4"/>
        <w:numPr>
          <w:ilvl w:val="0"/>
          <w:numId w:val="16"/>
        </w:numPr>
        <w:snapToGrid w:val="0"/>
        <w:spacing w:before="2" w:line="300" w:lineRule="auto"/>
        <w:jc w:val="both"/>
        <w:rPr>
          <w:rFonts w:ascii="Arial" w:eastAsia="宋体" w:hAnsi="Arial" w:cs="Arial"/>
          <w:sz w:val="24"/>
          <w:szCs w:val="24"/>
        </w:rPr>
      </w:pPr>
      <w:proofErr w:type="spellStart"/>
      <w:r w:rsidRPr="00E64A4A">
        <w:rPr>
          <w:rFonts w:ascii="Arial" w:eastAsia="宋体" w:hAnsi="Arial" w:cs="Arial"/>
          <w:sz w:val="24"/>
          <w:szCs w:val="24"/>
        </w:rPr>
        <w:lastRenderedPageBreak/>
        <w:t>确定该器械是否</w:t>
      </w:r>
      <w:proofErr w:type="spellEnd"/>
      <w:r w:rsidRPr="00E64A4A">
        <w:rPr>
          <w:rFonts w:ascii="Arial" w:eastAsia="宋体" w:hAnsi="Arial" w:cs="Arial"/>
          <w:sz w:val="24"/>
          <w:szCs w:val="24"/>
        </w:rPr>
        <w:t>：</w:t>
      </w:r>
    </w:p>
    <w:p w14:paraId="5DEBB920" w14:textId="22B68602" w:rsidR="00A02585" w:rsidRPr="007A4A03" w:rsidRDefault="00A02585" w:rsidP="00BF2EA5">
      <w:pPr>
        <w:pStyle w:val="a4"/>
        <w:numPr>
          <w:ilvl w:val="0"/>
          <w:numId w:val="18"/>
        </w:numPr>
        <w:snapToGrid w:val="0"/>
        <w:spacing w:before="2" w:line="300" w:lineRule="auto"/>
        <w:ind w:firstLine="32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7A4A03">
        <w:rPr>
          <w:rFonts w:ascii="Arial" w:eastAsia="宋体" w:hAnsi="Arial" w:cs="Arial"/>
          <w:sz w:val="24"/>
          <w:szCs w:val="24"/>
          <w:lang w:eastAsia="zh-CN"/>
        </w:rPr>
        <w:t>之前已为相同或不同的适应症而提交给</w:t>
      </w:r>
      <w:r w:rsidRPr="007A4A03">
        <w:rPr>
          <w:rFonts w:ascii="Arial" w:eastAsia="宋体" w:hAnsi="Arial" w:cs="Arial"/>
          <w:sz w:val="24"/>
          <w:szCs w:val="24"/>
          <w:lang w:eastAsia="zh-CN"/>
        </w:rPr>
        <w:t>FDA</w:t>
      </w:r>
      <w:r w:rsidR="00F47358" w:rsidRPr="007A4A03">
        <w:rPr>
          <w:rFonts w:ascii="Arial" w:eastAsia="宋体" w:hAnsi="Arial" w:cs="Arial"/>
          <w:sz w:val="24"/>
          <w:szCs w:val="24"/>
          <w:lang w:eastAsia="zh-CN"/>
        </w:rPr>
        <w:t>；</w:t>
      </w:r>
    </w:p>
    <w:p w14:paraId="3729E7F4" w14:textId="4F3FC55B" w:rsidR="00A02585" w:rsidRPr="007A4A03" w:rsidRDefault="00A02585" w:rsidP="00BF2EA5">
      <w:pPr>
        <w:pStyle w:val="a4"/>
        <w:numPr>
          <w:ilvl w:val="0"/>
          <w:numId w:val="18"/>
        </w:numPr>
        <w:snapToGrid w:val="0"/>
        <w:spacing w:before="2" w:line="300" w:lineRule="auto"/>
        <w:ind w:firstLine="32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7A4A03">
        <w:rPr>
          <w:rFonts w:ascii="Arial" w:eastAsia="宋体" w:hAnsi="Arial" w:cs="Arial"/>
          <w:sz w:val="24"/>
          <w:szCs w:val="24"/>
          <w:lang w:eastAsia="zh-CN"/>
        </w:rPr>
        <w:t>目前正在由</w:t>
      </w:r>
      <w:r w:rsidRPr="007A4A03">
        <w:rPr>
          <w:rFonts w:ascii="Arial" w:eastAsia="宋体" w:hAnsi="Arial" w:cs="Arial"/>
          <w:sz w:val="24"/>
          <w:szCs w:val="24"/>
          <w:lang w:eastAsia="zh-CN"/>
        </w:rPr>
        <w:t>ODE</w:t>
      </w:r>
      <w:r w:rsidRPr="007A4A03">
        <w:rPr>
          <w:rFonts w:ascii="Arial" w:eastAsia="宋体" w:hAnsi="Arial" w:cs="Arial"/>
          <w:sz w:val="24"/>
          <w:szCs w:val="24"/>
          <w:lang w:eastAsia="zh-CN"/>
        </w:rPr>
        <w:t>内的相同或不同部门审查不同的适应症</w:t>
      </w:r>
      <w:r w:rsidR="00F47358" w:rsidRPr="007A4A03">
        <w:rPr>
          <w:rFonts w:ascii="Arial" w:eastAsia="宋体" w:hAnsi="Arial" w:cs="Arial"/>
          <w:sz w:val="24"/>
          <w:szCs w:val="24"/>
          <w:lang w:eastAsia="zh-CN"/>
        </w:rPr>
        <w:t>；</w:t>
      </w:r>
      <w:r w:rsidRPr="007A4A03">
        <w:rPr>
          <w:rFonts w:ascii="Arial" w:eastAsia="宋体" w:hAnsi="Arial" w:cs="Arial"/>
          <w:sz w:val="24"/>
          <w:szCs w:val="24"/>
          <w:lang w:eastAsia="zh-CN"/>
        </w:rPr>
        <w:t>或者</w:t>
      </w:r>
    </w:p>
    <w:p w14:paraId="5DB458A0" w14:textId="5C830A99" w:rsidR="00A02585" w:rsidRPr="007A4A03" w:rsidRDefault="00A02585" w:rsidP="00BF2EA5">
      <w:pPr>
        <w:pStyle w:val="a4"/>
        <w:numPr>
          <w:ilvl w:val="0"/>
          <w:numId w:val="18"/>
        </w:numPr>
        <w:snapToGrid w:val="0"/>
        <w:spacing w:before="2" w:line="300" w:lineRule="auto"/>
        <w:ind w:firstLine="32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7A4A03">
        <w:rPr>
          <w:rFonts w:ascii="Arial" w:eastAsia="宋体" w:hAnsi="Arial" w:cs="Arial"/>
          <w:sz w:val="24"/>
          <w:szCs w:val="24"/>
          <w:lang w:eastAsia="zh-CN"/>
        </w:rPr>
        <w:t>之前已经被</w:t>
      </w:r>
      <w:r w:rsidRPr="007A4A03">
        <w:rPr>
          <w:rFonts w:ascii="Arial" w:eastAsia="宋体" w:hAnsi="Arial" w:cs="Arial"/>
          <w:sz w:val="24"/>
          <w:szCs w:val="24"/>
          <w:lang w:eastAsia="zh-CN"/>
        </w:rPr>
        <w:t>FDA</w:t>
      </w:r>
      <w:r w:rsidR="002641EB" w:rsidRPr="007A4A03">
        <w:rPr>
          <w:rFonts w:ascii="Arial" w:eastAsia="宋体" w:hAnsi="Arial" w:cs="Arial"/>
          <w:sz w:val="24"/>
          <w:szCs w:val="24"/>
          <w:lang w:eastAsia="zh-CN"/>
        </w:rPr>
        <w:t>许可</w:t>
      </w:r>
      <w:r w:rsidRPr="007A4A03">
        <w:rPr>
          <w:rFonts w:ascii="Arial" w:eastAsia="宋体" w:hAnsi="Arial" w:cs="Arial"/>
          <w:sz w:val="24"/>
          <w:szCs w:val="24"/>
          <w:lang w:eastAsia="zh-CN"/>
        </w:rPr>
        <w:t>用于不同的适应症。</w:t>
      </w:r>
    </w:p>
    <w:p w14:paraId="3BFE1ED1" w14:textId="77777777" w:rsidR="009B7EB5" w:rsidRDefault="009B7EB5" w:rsidP="005B3501">
      <w:pPr>
        <w:snapToGrid w:val="0"/>
        <w:spacing w:before="2" w:line="300" w:lineRule="auto"/>
        <w:jc w:val="both"/>
        <w:rPr>
          <w:rFonts w:ascii="Arial" w:eastAsia="宋体" w:hAnsi="Arial" w:cs="Arial"/>
          <w:b/>
        </w:rPr>
      </w:pPr>
    </w:p>
    <w:p w14:paraId="3A93A41F" w14:textId="7A52F148" w:rsidR="00836261" w:rsidRPr="007A4A03" w:rsidRDefault="00A946FD" w:rsidP="005B3501">
      <w:pPr>
        <w:snapToGrid w:val="0"/>
        <w:spacing w:before="2" w:line="300" w:lineRule="auto"/>
        <w:jc w:val="both"/>
        <w:rPr>
          <w:rFonts w:ascii="Arial" w:eastAsia="宋体" w:hAnsi="Arial" w:cs="Arial"/>
          <w:b/>
        </w:rPr>
      </w:pPr>
      <w:r w:rsidRPr="007A4A03">
        <w:rPr>
          <w:rFonts w:ascii="Arial" w:eastAsia="宋体" w:hAnsi="Arial" w:cs="Arial"/>
          <w:b/>
        </w:rPr>
        <w:t>器械</w:t>
      </w:r>
      <w:r w:rsidR="00836261" w:rsidRPr="007A4A03">
        <w:rPr>
          <w:rFonts w:ascii="Arial" w:eastAsia="宋体" w:hAnsi="Arial" w:cs="Arial"/>
          <w:b/>
        </w:rPr>
        <w:t>描述</w:t>
      </w:r>
      <w:r w:rsidR="00DE1067" w:rsidRPr="007A4A03">
        <w:rPr>
          <w:rFonts w:ascii="Arial" w:eastAsia="宋体" w:hAnsi="Arial" w:cs="Arial"/>
          <w:b/>
        </w:rPr>
        <w:t>性</w:t>
      </w:r>
      <w:r w:rsidR="00836261" w:rsidRPr="007A4A03">
        <w:rPr>
          <w:rFonts w:ascii="Arial" w:eastAsia="宋体" w:hAnsi="Arial" w:cs="Arial"/>
          <w:b/>
        </w:rPr>
        <w:t>信息</w:t>
      </w:r>
    </w:p>
    <w:p w14:paraId="1EF0FFC9" w14:textId="77777777" w:rsidR="009B7EB5" w:rsidRDefault="009B7EB5" w:rsidP="005B3501">
      <w:pPr>
        <w:snapToGrid w:val="0"/>
        <w:spacing w:before="2" w:line="300" w:lineRule="auto"/>
        <w:jc w:val="both"/>
        <w:rPr>
          <w:rFonts w:ascii="Arial" w:eastAsia="宋体" w:hAnsi="Arial" w:cs="Arial"/>
          <w:u w:val="single"/>
        </w:rPr>
      </w:pPr>
    </w:p>
    <w:p w14:paraId="69320EA3" w14:textId="77777777" w:rsidR="006870E8" w:rsidRDefault="006870E8" w:rsidP="005B3501">
      <w:pPr>
        <w:snapToGrid w:val="0"/>
        <w:spacing w:before="2" w:line="300" w:lineRule="auto"/>
        <w:jc w:val="both"/>
        <w:rPr>
          <w:rFonts w:ascii="Arial" w:eastAsia="宋体" w:hAnsi="Arial" w:cs="Arial"/>
          <w:u w:val="single"/>
        </w:rPr>
      </w:pPr>
      <w:r w:rsidRPr="007A4A03">
        <w:rPr>
          <w:rFonts w:ascii="Arial" w:eastAsia="宋体" w:hAnsi="Arial" w:cs="Arial"/>
          <w:u w:val="single"/>
        </w:rPr>
        <w:t>预期用途</w:t>
      </w:r>
    </w:p>
    <w:p w14:paraId="1E917CEA" w14:textId="77777777" w:rsidR="009B7EB5" w:rsidRPr="007A4A03" w:rsidRDefault="009B7EB5" w:rsidP="005B3501">
      <w:pPr>
        <w:snapToGrid w:val="0"/>
        <w:spacing w:before="2" w:line="300" w:lineRule="auto"/>
        <w:jc w:val="both"/>
        <w:rPr>
          <w:rFonts w:ascii="Arial" w:eastAsia="宋体" w:hAnsi="Arial" w:cs="Arial"/>
          <w:u w:val="single"/>
        </w:rPr>
      </w:pPr>
    </w:p>
    <w:p w14:paraId="62B5E495" w14:textId="08D73CEA" w:rsidR="00836261" w:rsidRPr="007A4A03" w:rsidRDefault="00836261" w:rsidP="005B3501">
      <w:pPr>
        <w:snapToGrid w:val="0"/>
        <w:spacing w:before="2" w:line="300" w:lineRule="auto"/>
        <w:jc w:val="both"/>
        <w:rPr>
          <w:rFonts w:ascii="Arial" w:eastAsia="宋体" w:hAnsi="Arial" w:cs="Arial"/>
        </w:rPr>
      </w:pPr>
      <w:r w:rsidRPr="007A4A03">
        <w:rPr>
          <w:rFonts w:ascii="Arial" w:eastAsia="宋体" w:hAnsi="Arial" w:cs="Arial"/>
        </w:rPr>
        <w:t>确定主题</w:t>
      </w:r>
      <w:r w:rsidR="00A946FD" w:rsidRPr="007A4A03">
        <w:rPr>
          <w:rFonts w:ascii="Arial" w:eastAsia="宋体" w:hAnsi="Arial" w:cs="Arial"/>
        </w:rPr>
        <w:t>器械</w:t>
      </w:r>
      <w:r w:rsidRPr="007A4A03">
        <w:rPr>
          <w:rFonts w:ascii="Arial" w:eastAsia="宋体" w:hAnsi="Arial" w:cs="Arial"/>
        </w:rPr>
        <w:t>和</w:t>
      </w:r>
      <w:r w:rsidR="002641EB" w:rsidRPr="007A4A03">
        <w:rPr>
          <w:rFonts w:ascii="Arial" w:eastAsia="宋体" w:hAnsi="Arial" w:cs="Arial"/>
        </w:rPr>
        <w:t>比较器械</w:t>
      </w:r>
      <w:r w:rsidRPr="007A4A03">
        <w:rPr>
          <w:rFonts w:ascii="Arial" w:eastAsia="宋体" w:hAnsi="Arial" w:cs="Arial"/>
        </w:rPr>
        <w:t>的具体预期用途。新</w:t>
      </w:r>
      <w:r w:rsidR="00A946FD" w:rsidRPr="007A4A03">
        <w:rPr>
          <w:rFonts w:ascii="Arial" w:eastAsia="宋体" w:hAnsi="Arial" w:cs="Arial"/>
        </w:rPr>
        <w:t>器械</w:t>
      </w:r>
      <w:r w:rsidRPr="007A4A03">
        <w:rPr>
          <w:rFonts w:ascii="Arial" w:eastAsia="宋体" w:hAnsi="Arial" w:cs="Arial"/>
        </w:rPr>
        <w:t>必须</w:t>
      </w:r>
      <w:r w:rsidR="00B51B26" w:rsidRPr="007A4A03">
        <w:rPr>
          <w:rFonts w:ascii="Arial" w:eastAsia="宋体" w:hAnsi="Arial" w:cs="Arial"/>
        </w:rPr>
        <w:t>具备</w:t>
      </w:r>
      <w:r w:rsidRPr="007A4A03">
        <w:rPr>
          <w:rFonts w:ascii="Arial" w:eastAsia="宋体" w:hAnsi="Arial" w:cs="Arial"/>
        </w:rPr>
        <w:t>与</w:t>
      </w:r>
      <w:r w:rsidR="002641EB" w:rsidRPr="007A4A03">
        <w:rPr>
          <w:rFonts w:ascii="Arial" w:eastAsia="宋体" w:hAnsi="Arial" w:cs="Arial"/>
        </w:rPr>
        <w:t>比较器械</w:t>
      </w:r>
      <w:r w:rsidRPr="007A4A03">
        <w:rPr>
          <w:rFonts w:ascii="Arial" w:eastAsia="宋体" w:hAnsi="Arial" w:cs="Arial"/>
        </w:rPr>
        <w:t>指定</w:t>
      </w:r>
      <w:r w:rsidR="00B51B26" w:rsidRPr="007A4A03">
        <w:rPr>
          <w:rFonts w:ascii="Arial" w:eastAsia="宋体" w:hAnsi="Arial" w:cs="Arial"/>
        </w:rPr>
        <w:t>用途</w:t>
      </w:r>
      <w:r w:rsidRPr="007A4A03">
        <w:rPr>
          <w:rFonts w:ascii="Arial" w:eastAsia="宋体" w:hAnsi="Arial" w:cs="Arial"/>
        </w:rPr>
        <w:t>相同的预期医疗用途，只要这些更改不会改变治疗或诊断效果，并且不影响安全性和有效性。这些预期用途必须与适用于该</w:t>
      </w:r>
      <w:r w:rsidR="00A946FD" w:rsidRPr="007A4A03">
        <w:rPr>
          <w:rFonts w:ascii="Arial" w:eastAsia="宋体" w:hAnsi="Arial" w:cs="Arial"/>
        </w:rPr>
        <w:t>器械</w:t>
      </w:r>
      <w:r w:rsidRPr="007A4A03">
        <w:rPr>
          <w:rFonts w:ascii="Arial" w:eastAsia="宋体" w:hAnsi="Arial" w:cs="Arial"/>
        </w:rPr>
        <w:t>的</w:t>
      </w:r>
      <w:r w:rsidRPr="007A4A03">
        <w:rPr>
          <w:rFonts w:ascii="Arial" w:eastAsia="宋体" w:hAnsi="Arial" w:cs="Arial"/>
        </w:rPr>
        <w:t>CFR</w:t>
      </w:r>
      <w:r w:rsidRPr="007A4A03">
        <w:rPr>
          <w:rFonts w:ascii="Arial" w:eastAsia="宋体" w:hAnsi="Arial" w:cs="Arial"/>
        </w:rPr>
        <w:t>部分中包含的预期医疗用途的描述一致，并且必须标识该</w:t>
      </w:r>
      <w:r w:rsidR="00A946FD" w:rsidRPr="007A4A03">
        <w:rPr>
          <w:rFonts w:ascii="Arial" w:eastAsia="宋体" w:hAnsi="Arial" w:cs="Arial"/>
        </w:rPr>
        <w:t>器械</w:t>
      </w:r>
      <w:r w:rsidR="00E15AC9" w:rsidRPr="007A4A03">
        <w:rPr>
          <w:rFonts w:ascii="Arial" w:eastAsia="宋体" w:hAnsi="Arial" w:cs="Arial"/>
        </w:rPr>
        <w:t>所适应</w:t>
      </w:r>
      <w:r w:rsidRPr="007A4A03">
        <w:rPr>
          <w:rFonts w:ascii="Arial" w:eastAsia="宋体" w:hAnsi="Arial" w:cs="Arial"/>
        </w:rPr>
        <w:t>的</w:t>
      </w:r>
      <w:r w:rsidR="00810CFF" w:rsidRPr="007A4A03">
        <w:rPr>
          <w:rFonts w:ascii="Arial" w:eastAsia="宋体" w:hAnsi="Arial" w:cs="Arial"/>
        </w:rPr>
        <w:t>特定</w:t>
      </w:r>
      <w:r w:rsidRPr="007A4A03">
        <w:rPr>
          <w:rFonts w:ascii="Arial" w:eastAsia="宋体" w:hAnsi="Arial" w:cs="Arial"/>
        </w:rPr>
        <w:t>医疗</w:t>
      </w:r>
      <w:r w:rsidR="002641EB" w:rsidRPr="007A4A03">
        <w:rPr>
          <w:rFonts w:ascii="Arial" w:eastAsia="宋体" w:hAnsi="Arial" w:cs="Arial"/>
        </w:rPr>
        <w:t>条件</w:t>
      </w:r>
      <w:r w:rsidRPr="007A4A03">
        <w:rPr>
          <w:rFonts w:ascii="Arial" w:eastAsia="宋体" w:hAnsi="Arial" w:cs="Arial"/>
        </w:rPr>
        <w:t>。如果</w:t>
      </w:r>
      <w:r w:rsidR="00810CFF" w:rsidRPr="007A4A03">
        <w:rPr>
          <w:rFonts w:ascii="Arial" w:eastAsia="宋体" w:hAnsi="Arial" w:cs="Arial"/>
        </w:rPr>
        <w:t>适应症</w:t>
      </w:r>
      <w:r w:rsidRPr="007A4A03">
        <w:rPr>
          <w:rFonts w:ascii="Arial" w:eastAsia="宋体" w:hAnsi="Arial" w:cs="Arial"/>
        </w:rPr>
        <w:t>不同，</w:t>
      </w:r>
      <w:r w:rsidR="00807AA1" w:rsidRPr="007A4A03">
        <w:rPr>
          <w:rFonts w:ascii="Arial" w:eastAsia="宋体" w:hAnsi="Arial" w:cs="Arial"/>
        </w:rPr>
        <w:t>则</w:t>
      </w:r>
      <w:r w:rsidR="00F47358" w:rsidRPr="007A4A03">
        <w:rPr>
          <w:rFonts w:ascii="Arial" w:eastAsia="宋体" w:hAnsi="Arial" w:cs="Arial"/>
        </w:rPr>
        <w:t>贵公司</w:t>
      </w:r>
      <w:r w:rsidR="00807AA1" w:rsidRPr="007A4A03">
        <w:rPr>
          <w:rFonts w:ascii="Arial" w:eastAsia="宋体" w:hAnsi="Arial" w:cs="Arial"/>
        </w:rPr>
        <w:t>必须提供</w:t>
      </w:r>
      <w:r w:rsidR="00AE4818" w:rsidRPr="007A4A03">
        <w:rPr>
          <w:rFonts w:ascii="Arial" w:eastAsia="宋体" w:hAnsi="Arial" w:cs="Arial"/>
        </w:rPr>
        <w:t>理由说明</w:t>
      </w:r>
      <w:r w:rsidR="00807AA1" w:rsidRPr="007A4A03">
        <w:rPr>
          <w:rFonts w:ascii="Arial" w:eastAsia="宋体" w:hAnsi="Arial" w:cs="Arial"/>
        </w:rPr>
        <w:t>这些</w:t>
      </w:r>
      <w:r w:rsidRPr="007A4A03">
        <w:rPr>
          <w:rFonts w:ascii="Arial" w:eastAsia="宋体" w:hAnsi="Arial" w:cs="Arial"/>
        </w:rPr>
        <w:t>变化</w:t>
      </w:r>
      <w:r w:rsidR="00AE4818" w:rsidRPr="007A4A03">
        <w:rPr>
          <w:rFonts w:ascii="Arial" w:eastAsia="宋体" w:hAnsi="Arial" w:cs="Arial"/>
        </w:rPr>
        <w:t>为何</w:t>
      </w:r>
      <w:r w:rsidRPr="007A4A03">
        <w:rPr>
          <w:rFonts w:ascii="Arial" w:eastAsia="宋体" w:hAnsi="Arial" w:cs="Arial"/>
        </w:rPr>
        <w:t>不影响安全性和有效性</w:t>
      </w:r>
      <w:r w:rsidR="00D427CE" w:rsidRPr="007A4A03">
        <w:rPr>
          <w:rFonts w:ascii="Arial" w:eastAsia="宋体" w:hAnsi="Arial" w:cs="Arial"/>
        </w:rPr>
        <w:t>。如需</w:t>
      </w:r>
      <w:r w:rsidRPr="007A4A03">
        <w:rPr>
          <w:rFonts w:ascii="Arial" w:eastAsia="宋体" w:hAnsi="Arial" w:cs="Arial"/>
        </w:rPr>
        <w:t>提出特殊标签</w:t>
      </w:r>
      <w:r w:rsidR="00AE4818" w:rsidRPr="007A4A03">
        <w:rPr>
          <w:rFonts w:ascii="Arial" w:eastAsia="宋体" w:hAnsi="Arial" w:cs="Arial"/>
        </w:rPr>
        <w:t>声明</w:t>
      </w:r>
      <w:r w:rsidRPr="007A4A03">
        <w:rPr>
          <w:rFonts w:ascii="Arial" w:eastAsia="宋体" w:hAnsi="Arial" w:cs="Arial"/>
        </w:rPr>
        <w:t>，</w:t>
      </w:r>
      <w:r w:rsidR="00BC7CF4" w:rsidRPr="007A4A03">
        <w:rPr>
          <w:rFonts w:ascii="Arial" w:eastAsia="宋体" w:hAnsi="Arial" w:cs="Arial"/>
        </w:rPr>
        <w:t>则</w:t>
      </w:r>
      <w:r w:rsidRPr="007A4A03">
        <w:rPr>
          <w:rFonts w:ascii="Arial" w:eastAsia="宋体" w:hAnsi="Arial" w:cs="Arial"/>
        </w:rPr>
        <w:t>必须</w:t>
      </w:r>
      <w:r w:rsidR="00BC7CF4" w:rsidRPr="007A4A03">
        <w:rPr>
          <w:rFonts w:ascii="Arial" w:eastAsia="宋体" w:hAnsi="Arial" w:cs="Arial"/>
        </w:rPr>
        <w:t>提供信息以</w:t>
      </w:r>
      <w:r w:rsidRPr="007A4A03">
        <w:rPr>
          <w:rFonts w:ascii="Arial" w:eastAsia="宋体" w:hAnsi="Arial" w:cs="Arial"/>
        </w:rPr>
        <w:t>支持</w:t>
      </w:r>
      <w:r w:rsidR="00D427CE" w:rsidRPr="007A4A03">
        <w:rPr>
          <w:rFonts w:ascii="Arial" w:eastAsia="宋体" w:hAnsi="Arial" w:cs="Arial"/>
        </w:rPr>
        <w:t>该声明</w:t>
      </w:r>
      <w:r w:rsidRPr="007A4A03">
        <w:rPr>
          <w:rFonts w:ascii="Arial" w:eastAsia="宋体" w:hAnsi="Arial" w:cs="Arial"/>
        </w:rPr>
        <w:t>。</w:t>
      </w:r>
    </w:p>
    <w:p w14:paraId="770F0FC0" w14:textId="77777777" w:rsidR="00836261" w:rsidRPr="007A4A03" w:rsidRDefault="00836261" w:rsidP="005B3501">
      <w:pPr>
        <w:snapToGrid w:val="0"/>
        <w:spacing w:before="2" w:line="300" w:lineRule="auto"/>
        <w:jc w:val="both"/>
        <w:rPr>
          <w:rFonts w:ascii="Arial" w:eastAsia="宋体" w:hAnsi="Arial" w:cs="Arial"/>
        </w:rPr>
      </w:pPr>
    </w:p>
    <w:p w14:paraId="77B54C9F" w14:textId="3EC9D1A6" w:rsidR="00403163" w:rsidRPr="007A4A03" w:rsidRDefault="00403163" w:rsidP="005B3501">
      <w:pPr>
        <w:snapToGrid w:val="0"/>
        <w:spacing w:before="2" w:line="300" w:lineRule="auto"/>
        <w:jc w:val="both"/>
        <w:rPr>
          <w:rFonts w:ascii="Arial" w:eastAsia="宋体" w:hAnsi="Arial" w:cs="Arial"/>
        </w:rPr>
      </w:pPr>
      <w:r w:rsidRPr="007A4A03">
        <w:rPr>
          <w:rFonts w:ascii="Arial" w:eastAsia="宋体" w:hAnsi="Arial" w:cs="Arial"/>
        </w:rPr>
        <w:t>如果</w:t>
      </w:r>
      <w:r w:rsidR="00913361" w:rsidRPr="007A4A03">
        <w:rPr>
          <w:rFonts w:ascii="Arial" w:eastAsia="宋体" w:hAnsi="Arial" w:cs="Arial"/>
        </w:rPr>
        <w:t>器械未标有</w:t>
      </w:r>
      <w:r w:rsidRPr="007A4A03">
        <w:rPr>
          <w:rFonts w:ascii="Arial" w:eastAsia="宋体" w:hAnsi="Arial" w:cs="Arial"/>
        </w:rPr>
        <w:t>医疗用途</w:t>
      </w:r>
      <w:r w:rsidR="00000CD1" w:rsidRPr="007A4A03">
        <w:rPr>
          <w:rFonts w:ascii="Arial" w:eastAsia="宋体" w:hAnsi="Arial" w:cs="Arial"/>
        </w:rPr>
        <w:t>标签</w:t>
      </w:r>
      <w:r w:rsidRPr="007A4A03">
        <w:rPr>
          <w:rFonts w:ascii="Arial" w:eastAsia="宋体" w:hAnsi="Arial" w:cs="Arial"/>
        </w:rPr>
        <w:t>或</w:t>
      </w:r>
      <w:r w:rsidR="00913361" w:rsidRPr="007A4A03">
        <w:rPr>
          <w:rFonts w:ascii="Arial" w:eastAsia="宋体" w:hAnsi="Arial" w:cs="Arial"/>
        </w:rPr>
        <w:t>并非为</w:t>
      </w:r>
      <w:r w:rsidR="00000CD1" w:rsidRPr="007A4A03">
        <w:rPr>
          <w:rFonts w:ascii="Arial" w:eastAsia="宋体" w:hAnsi="Arial" w:cs="Arial"/>
        </w:rPr>
        <w:t>医疗用途</w:t>
      </w:r>
      <w:r w:rsidR="00913361" w:rsidRPr="007A4A03">
        <w:rPr>
          <w:rFonts w:ascii="Arial" w:eastAsia="宋体" w:hAnsi="Arial" w:cs="Arial"/>
        </w:rPr>
        <w:t>而进行</w:t>
      </w:r>
      <w:r w:rsidRPr="007A4A03">
        <w:rPr>
          <w:rFonts w:ascii="Arial" w:eastAsia="宋体" w:hAnsi="Arial" w:cs="Arial"/>
        </w:rPr>
        <w:t>推广，则</w:t>
      </w:r>
      <w:r w:rsidR="00000CD1" w:rsidRPr="007A4A03">
        <w:rPr>
          <w:rFonts w:ascii="Arial" w:eastAsia="宋体" w:hAnsi="Arial" w:cs="Arial"/>
        </w:rPr>
        <w:t>无需</w:t>
      </w:r>
      <w:r w:rsidRPr="007A4A03">
        <w:rPr>
          <w:rFonts w:ascii="Arial" w:eastAsia="宋体" w:hAnsi="Arial" w:cs="Arial"/>
        </w:rPr>
        <w:t>通知</w:t>
      </w:r>
      <w:r w:rsidRPr="007A4A03">
        <w:rPr>
          <w:rFonts w:ascii="Arial" w:eastAsia="宋体" w:hAnsi="Arial" w:cs="Arial"/>
        </w:rPr>
        <w:t>FDA</w:t>
      </w:r>
      <w:r w:rsidR="00913361" w:rsidRPr="007A4A03">
        <w:rPr>
          <w:rFonts w:ascii="Arial" w:eastAsia="宋体" w:hAnsi="Arial" w:cs="Arial"/>
        </w:rPr>
        <w:t>有关上市该</w:t>
      </w:r>
      <w:r w:rsidR="00A946FD" w:rsidRPr="007A4A03">
        <w:rPr>
          <w:rFonts w:ascii="Arial" w:eastAsia="宋体" w:hAnsi="Arial" w:cs="Arial"/>
        </w:rPr>
        <w:t>器械</w:t>
      </w:r>
      <w:r w:rsidR="00913361" w:rsidRPr="007A4A03">
        <w:rPr>
          <w:rFonts w:ascii="Arial" w:eastAsia="宋体" w:hAnsi="Arial" w:cs="Arial"/>
        </w:rPr>
        <w:t>的意向</w:t>
      </w:r>
      <w:r w:rsidRPr="007A4A03">
        <w:rPr>
          <w:rFonts w:ascii="Arial" w:eastAsia="宋体" w:hAnsi="Arial" w:cs="Arial"/>
        </w:rPr>
        <w:t>。</w:t>
      </w:r>
      <w:r w:rsidR="00000CD1" w:rsidRPr="007A4A03">
        <w:rPr>
          <w:rFonts w:ascii="Arial" w:eastAsia="宋体" w:hAnsi="Arial" w:cs="Arial"/>
        </w:rPr>
        <w:t>但是</w:t>
      </w:r>
      <w:r w:rsidRPr="007A4A03">
        <w:rPr>
          <w:rFonts w:ascii="Arial" w:eastAsia="宋体" w:hAnsi="Arial" w:cs="Arial"/>
        </w:rPr>
        <w:t>，</w:t>
      </w:r>
      <w:r w:rsidR="00E200B6" w:rsidRPr="007A4A03">
        <w:rPr>
          <w:rFonts w:ascii="Arial" w:eastAsia="宋体" w:hAnsi="Arial" w:cs="Arial"/>
        </w:rPr>
        <w:t>如果</w:t>
      </w:r>
      <w:r w:rsidR="004D2783" w:rsidRPr="007A4A03">
        <w:rPr>
          <w:rFonts w:ascii="Arial" w:eastAsia="宋体" w:hAnsi="Arial" w:cs="Arial"/>
        </w:rPr>
        <w:t>上市</w:t>
      </w:r>
      <w:r w:rsidR="00E200B6" w:rsidRPr="007A4A03">
        <w:rPr>
          <w:rFonts w:ascii="Arial" w:eastAsia="宋体" w:hAnsi="Arial" w:cs="Arial"/>
        </w:rPr>
        <w:t>开始后出现</w:t>
      </w:r>
      <w:proofErr w:type="gramStart"/>
      <w:r w:rsidR="004D2783" w:rsidRPr="007A4A03">
        <w:rPr>
          <w:rFonts w:ascii="Arial" w:eastAsia="宋体" w:hAnsi="Arial" w:cs="Arial"/>
        </w:rPr>
        <w:t>任何</w:t>
      </w:r>
      <w:r w:rsidR="00E200B6" w:rsidRPr="007A4A03">
        <w:rPr>
          <w:rFonts w:ascii="Arial" w:eastAsia="宋体" w:hAnsi="Arial" w:cs="Arial"/>
        </w:rPr>
        <w:t>提出</w:t>
      </w:r>
      <w:proofErr w:type="gramEnd"/>
      <w:r w:rsidR="00E200B6" w:rsidRPr="007A4A03">
        <w:rPr>
          <w:rFonts w:ascii="Arial" w:eastAsia="宋体" w:hAnsi="Arial" w:cs="Arial"/>
        </w:rPr>
        <w:t>医疗声明的</w:t>
      </w:r>
      <w:r w:rsidR="004D2783" w:rsidRPr="007A4A03">
        <w:rPr>
          <w:rFonts w:ascii="Arial" w:eastAsia="宋体" w:hAnsi="Arial" w:cs="Arial"/>
        </w:rPr>
        <w:t>推广</w:t>
      </w:r>
      <w:r w:rsidR="00E200B6" w:rsidRPr="007A4A03">
        <w:rPr>
          <w:rFonts w:ascii="Arial" w:eastAsia="宋体" w:hAnsi="Arial" w:cs="Arial"/>
        </w:rPr>
        <w:t>材料，则</w:t>
      </w:r>
      <w:r w:rsidRPr="007A4A03">
        <w:rPr>
          <w:rFonts w:ascii="Arial" w:eastAsia="宋体" w:hAnsi="Arial" w:cs="Arial"/>
        </w:rPr>
        <w:t>FDA</w:t>
      </w:r>
      <w:r w:rsidR="00AE4818" w:rsidRPr="007A4A03">
        <w:rPr>
          <w:rFonts w:ascii="Arial" w:eastAsia="宋体" w:hAnsi="Arial" w:cs="Arial"/>
        </w:rPr>
        <w:t>会</w:t>
      </w:r>
      <w:r w:rsidRPr="007A4A03">
        <w:rPr>
          <w:rFonts w:ascii="Arial" w:eastAsia="宋体" w:hAnsi="Arial" w:cs="Arial"/>
        </w:rPr>
        <w:t>对</w:t>
      </w:r>
      <w:r w:rsidR="00AB7201" w:rsidRPr="007A4A03">
        <w:rPr>
          <w:rFonts w:ascii="Arial" w:eastAsia="宋体" w:hAnsi="Arial" w:cs="Arial"/>
        </w:rPr>
        <w:t>该设备</w:t>
      </w:r>
      <w:r w:rsidRPr="007A4A03">
        <w:rPr>
          <w:rFonts w:ascii="Arial" w:eastAsia="宋体" w:hAnsi="Arial" w:cs="Arial"/>
        </w:rPr>
        <w:t>进</w:t>
      </w:r>
      <w:r w:rsidR="00AB7201" w:rsidRPr="007A4A03">
        <w:rPr>
          <w:rFonts w:ascii="Arial" w:eastAsia="宋体" w:hAnsi="Arial" w:cs="Arial"/>
        </w:rPr>
        <w:t>行管制</w:t>
      </w:r>
      <w:r w:rsidR="00E200B6" w:rsidRPr="007A4A03">
        <w:rPr>
          <w:rFonts w:ascii="Arial" w:eastAsia="宋体" w:hAnsi="Arial" w:cs="Arial"/>
        </w:rPr>
        <w:t>，并可能</w:t>
      </w:r>
      <w:r w:rsidR="00194E2A" w:rsidRPr="007A4A03">
        <w:rPr>
          <w:rFonts w:ascii="Arial" w:eastAsia="宋体" w:hAnsi="Arial" w:cs="Arial"/>
        </w:rPr>
        <w:t>要求提供</w:t>
      </w:r>
      <w:r w:rsidR="00E200B6" w:rsidRPr="007A4A03">
        <w:rPr>
          <w:rFonts w:ascii="Arial" w:eastAsia="宋体" w:hAnsi="Arial" w:cs="Arial"/>
        </w:rPr>
        <w:t>上市</w:t>
      </w:r>
      <w:r w:rsidR="00811805" w:rsidRPr="007A4A03">
        <w:rPr>
          <w:rFonts w:ascii="Arial" w:eastAsia="宋体" w:hAnsi="Arial" w:cs="Arial"/>
        </w:rPr>
        <w:t>前通告</w:t>
      </w:r>
      <w:r w:rsidRPr="007A4A03">
        <w:rPr>
          <w:rFonts w:ascii="Arial" w:eastAsia="宋体" w:hAnsi="Arial" w:cs="Arial"/>
        </w:rPr>
        <w:t>。</w:t>
      </w:r>
    </w:p>
    <w:p w14:paraId="01496A80" w14:textId="77777777" w:rsidR="00403163" w:rsidRPr="007A4A03" w:rsidRDefault="00403163" w:rsidP="005B3501">
      <w:pPr>
        <w:snapToGrid w:val="0"/>
        <w:spacing w:before="2" w:line="300" w:lineRule="auto"/>
        <w:jc w:val="both"/>
        <w:rPr>
          <w:rFonts w:ascii="Arial" w:eastAsia="宋体" w:hAnsi="Arial" w:cs="Arial"/>
        </w:rPr>
      </w:pPr>
    </w:p>
    <w:p w14:paraId="788751FD" w14:textId="1737A6F1" w:rsidR="00994FB9" w:rsidRPr="007A4A03" w:rsidRDefault="00A946FD" w:rsidP="005B3501">
      <w:pPr>
        <w:snapToGrid w:val="0"/>
        <w:spacing w:before="2" w:line="300" w:lineRule="auto"/>
        <w:jc w:val="both"/>
        <w:rPr>
          <w:rFonts w:ascii="Arial" w:eastAsia="宋体" w:hAnsi="Arial" w:cs="Arial"/>
          <w:u w:val="single"/>
        </w:rPr>
      </w:pPr>
      <w:r w:rsidRPr="007A4A03">
        <w:rPr>
          <w:rFonts w:ascii="Arial" w:eastAsia="宋体" w:hAnsi="Arial" w:cs="Arial"/>
          <w:u w:val="single"/>
        </w:rPr>
        <w:t>器械</w:t>
      </w:r>
      <w:r w:rsidR="00E6500A" w:rsidRPr="007A4A03">
        <w:rPr>
          <w:rFonts w:ascii="Arial" w:eastAsia="宋体" w:hAnsi="Arial" w:cs="Arial"/>
          <w:u w:val="single"/>
        </w:rPr>
        <w:t>说明</w:t>
      </w:r>
    </w:p>
    <w:p w14:paraId="73D6655B" w14:textId="77777777" w:rsidR="00504BBD" w:rsidRPr="007A4A03" w:rsidRDefault="00504BBD" w:rsidP="005B3501">
      <w:pPr>
        <w:snapToGrid w:val="0"/>
        <w:spacing w:before="2" w:line="300" w:lineRule="auto"/>
        <w:jc w:val="both"/>
        <w:rPr>
          <w:rFonts w:ascii="Arial" w:eastAsia="宋体" w:hAnsi="Arial" w:cs="Arial"/>
        </w:rPr>
      </w:pPr>
    </w:p>
    <w:p w14:paraId="585B0B05" w14:textId="444892A8" w:rsidR="00403163" w:rsidRPr="00816945" w:rsidRDefault="00403163" w:rsidP="00816945">
      <w:pPr>
        <w:pStyle w:val="a4"/>
        <w:numPr>
          <w:ilvl w:val="1"/>
          <w:numId w:val="17"/>
        </w:numPr>
        <w:snapToGrid w:val="0"/>
        <w:spacing w:before="2" w:line="300" w:lineRule="auto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816945">
        <w:rPr>
          <w:rFonts w:ascii="Arial" w:eastAsia="宋体" w:hAnsi="Arial" w:cs="Arial"/>
          <w:sz w:val="24"/>
          <w:szCs w:val="24"/>
          <w:lang w:eastAsia="zh-CN"/>
        </w:rPr>
        <w:t>提供</w:t>
      </w:r>
      <w:r w:rsidR="00A946FD" w:rsidRPr="00816945">
        <w:rPr>
          <w:rFonts w:ascii="Arial" w:eastAsia="宋体" w:hAnsi="Arial" w:cs="Arial"/>
          <w:sz w:val="24"/>
          <w:szCs w:val="24"/>
          <w:lang w:eastAsia="zh-CN"/>
        </w:rPr>
        <w:t>器械</w:t>
      </w:r>
      <w:r w:rsidRPr="00816945">
        <w:rPr>
          <w:rFonts w:ascii="Arial" w:eastAsia="宋体" w:hAnsi="Arial" w:cs="Arial"/>
          <w:sz w:val="24"/>
          <w:szCs w:val="24"/>
          <w:lang w:eastAsia="zh-CN"/>
        </w:rPr>
        <w:t>的书面</w:t>
      </w:r>
      <w:r w:rsidR="00E6500A" w:rsidRPr="00816945">
        <w:rPr>
          <w:rFonts w:ascii="Arial" w:eastAsia="宋体" w:hAnsi="Arial" w:cs="Arial"/>
          <w:sz w:val="24"/>
          <w:szCs w:val="24"/>
          <w:lang w:eastAsia="zh-CN"/>
        </w:rPr>
        <w:t>说明</w:t>
      </w:r>
      <w:r w:rsidRPr="00816945">
        <w:rPr>
          <w:rFonts w:ascii="Arial" w:eastAsia="宋体" w:hAnsi="Arial" w:cs="Arial"/>
          <w:sz w:val="24"/>
          <w:szCs w:val="24"/>
          <w:lang w:eastAsia="zh-CN"/>
        </w:rPr>
        <w:t>，包括所有</w:t>
      </w:r>
      <w:r w:rsidR="00A946FD" w:rsidRPr="00816945">
        <w:rPr>
          <w:rFonts w:ascii="Arial" w:eastAsia="宋体" w:hAnsi="Arial" w:cs="Arial"/>
          <w:sz w:val="24"/>
          <w:szCs w:val="24"/>
          <w:lang w:eastAsia="zh-CN"/>
        </w:rPr>
        <w:t>器械</w:t>
      </w:r>
      <w:r w:rsidRPr="00816945">
        <w:rPr>
          <w:rFonts w:ascii="Arial" w:eastAsia="宋体" w:hAnsi="Arial" w:cs="Arial"/>
          <w:sz w:val="24"/>
          <w:szCs w:val="24"/>
          <w:lang w:eastAsia="zh-CN"/>
        </w:rPr>
        <w:t>组</w:t>
      </w:r>
      <w:r w:rsidR="00E6500A" w:rsidRPr="00816945">
        <w:rPr>
          <w:rFonts w:ascii="Arial" w:eastAsia="宋体" w:hAnsi="Arial" w:cs="Arial"/>
          <w:sz w:val="24"/>
          <w:szCs w:val="24"/>
          <w:lang w:eastAsia="zh-CN"/>
        </w:rPr>
        <w:t>件、附件、</w:t>
      </w:r>
      <w:r w:rsidR="00927E59">
        <w:rPr>
          <w:rFonts w:ascii="Arial" w:eastAsia="宋体" w:hAnsi="Arial" w:cs="Arial" w:hint="eastAsia"/>
          <w:sz w:val="24"/>
          <w:szCs w:val="24"/>
          <w:lang w:eastAsia="zh-CN"/>
        </w:rPr>
        <w:t>工具</w:t>
      </w:r>
      <w:r w:rsidRPr="00816945">
        <w:rPr>
          <w:rFonts w:ascii="Arial" w:eastAsia="宋体" w:hAnsi="Arial" w:cs="Arial"/>
          <w:sz w:val="24"/>
          <w:szCs w:val="24"/>
          <w:lang w:eastAsia="zh-CN"/>
        </w:rPr>
        <w:t>以及</w:t>
      </w:r>
      <w:r w:rsidR="00A946FD" w:rsidRPr="00816945">
        <w:rPr>
          <w:rFonts w:ascii="Arial" w:eastAsia="宋体" w:hAnsi="Arial" w:cs="Arial"/>
          <w:sz w:val="24"/>
          <w:szCs w:val="24"/>
          <w:lang w:eastAsia="zh-CN"/>
        </w:rPr>
        <w:t>器械</w:t>
      </w:r>
      <w:r w:rsidRPr="00816945">
        <w:rPr>
          <w:rFonts w:ascii="Arial" w:eastAsia="宋体" w:hAnsi="Arial" w:cs="Arial"/>
          <w:sz w:val="24"/>
          <w:szCs w:val="24"/>
          <w:lang w:eastAsia="zh-CN"/>
        </w:rPr>
        <w:t>的任何新功能。</w:t>
      </w:r>
    </w:p>
    <w:p w14:paraId="37C2B3FF" w14:textId="2F2F12F8" w:rsidR="00403163" w:rsidRPr="00816945" w:rsidRDefault="00504BBD" w:rsidP="00816945">
      <w:pPr>
        <w:pStyle w:val="a4"/>
        <w:numPr>
          <w:ilvl w:val="1"/>
          <w:numId w:val="17"/>
        </w:numPr>
        <w:snapToGrid w:val="0"/>
        <w:spacing w:before="2" w:line="300" w:lineRule="auto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816945">
        <w:rPr>
          <w:rFonts w:ascii="Arial" w:eastAsia="宋体" w:hAnsi="Arial" w:cs="Arial"/>
          <w:sz w:val="24"/>
          <w:szCs w:val="24"/>
          <w:lang w:eastAsia="zh-CN"/>
        </w:rPr>
        <w:t>标识</w:t>
      </w:r>
      <w:r w:rsidR="00A946FD" w:rsidRPr="00816945">
        <w:rPr>
          <w:rFonts w:ascii="Arial" w:eastAsia="宋体" w:hAnsi="Arial" w:cs="Arial"/>
          <w:sz w:val="24"/>
          <w:szCs w:val="24"/>
          <w:lang w:eastAsia="zh-CN"/>
        </w:rPr>
        <w:t>器械</w:t>
      </w:r>
      <w:r w:rsidR="00403163" w:rsidRPr="00816945">
        <w:rPr>
          <w:rFonts w:ascii="Arial" w:eastAsia="宋体" w:hAnsi="Arial" w:cs="Arial"/>
          <w:sz w:val="24"/>
          <w:szCs w:val="24"/>
          <w:lang w:eastAsia="zh-CN"/>
        </w:rPr>
        <w:t>的相关尺寸和所有可能的配置。</w:t>
      </w:r>
    </w:p>
    <w:p w14:paraId="224589B0" w14:textId="3FA80267" w:rsidR="00403163" w:rsidRPr="00816945" w:rsidRDefault="00504BBD" w:rsidP="00816945">
      <w:pPr>
        <w:pStyle w:val="a4"/>
        <w:numPr>
          <w:ilvl w:val="1"/>
          <w:numId w:val="17"/>
        </w:numPr>
        <w:snapToGrid w:val="0"/>
        <w:spacing w:before="2" w:line="300" w:lineRule="auto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816945">
        <w:rPr>
          <w:rFonts w:ascii="Arial" w:eastAsia="宋体" w:hAnsi="Arial" w:cs="Arial"/>
          <w:sz w:val="24"/>
          <w:szCs w:val="24"/>
          <w:lang w:eastAsia="zh-CN"/>
        </w:rPr>
        <w:t>说明</w:t>
      </w:r>
      <w:r w:rsidR="00A946FD" w:rsidRPr="00816945">
        <w:rPr>
          <w:rFonts w:ascii="Arial" w:eastAsia="宋体" w:hAnsi="Arial" w:cs="Arial"/>
          <w:sz w:val="24"/>
          <w:szCs w:val="24"/>
          <w:lang w:eastAsia="zh-CN"/>
        </w:rPr>
        <w:t>器械</w:t>
      </w:r>
      <w:r w:rsidRPr="00816945">
        <w:rPr>
          <w:rFonts w:ascii="Arial" w:eastAsia="宋体" w:hAnsi="Arial" w:cs="Arial"/>
          <w:sz w:val="24"/>
          <w:szCs w:val="24"/>
          <w:lang w:eastAsia="zh-CN"/>
        </w:rPr>
        <w:t>的工作原理及</w:t>
      </w:r>
      <w:r w:rsidR="00403163" w:rsidRPr="00816945">
        <w:rPr>
          <w:rFonts w:ascii="Arial" w:eastAsia="宋体" w:hAnsi="Arial" w:cs="Arial"/>
          <w:sz w:val="24"/>
          <w:szCs w:val="24"/>
          <w:lang w:eastAsia="zh-CN"/>
        </w:rPr>
        <w:t>与其他组件的互连。</w:t>
      </w:r>
    </w:p>
    <w:p w14:paraId="3D12F443" w14:textId="225203E8" w:rsidR="00267E5E" w:rsidRPr="00816945" w:rsidRDefault="00267E5E" w:rsidP="00816945">
      <w:pPr>
        <w:pStyle w:val="a4"/>
        <w:numPr>
          <w:ilvl w:val="1"/>
          <w:numId w:val="17"/>
        </w:numPr>
        <w:snapToGrid w:val="0"/>
        <w:spacing w:before="2" w:line="300" w:lineRule="auto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816945">
        <w:rPr>
          <w:rFonts w:ascii="Arial" w:eastAsia="宋体" w:hAnsi="Arial" w:cs="Arial"/>
          <w:sz w:val="24"/>
          <w:szCs w:val="24"/>
          <w:lang w:eastAsia="zh-CN"/>
        </w:rPr>
        <w:t>提供</w:t>
      </w:r>
      <w:r w:rsidR="00A946FD" w:rsidRPr="00816945">
        <w:rPr>
          <w:rFonts w:ascii="Arial" w:eastAsia="宋体" w:hAnsi="Arial" w:cs="Arial"/>
          <w:sz w:val="24"/>
          <w:szCs w:val="24"/>
          <w:lang w:eastAsia="zh-CN"/>
        </w:rPr>
        <w:t>器械</w:t>
      </w:r>
      <w:r w:rsidRPr="00816945">
        <w:rPr>
          <w:rFonts w:ascii="Arial" w:eastAsia="宋体" w:hAnsi="Arial" w:cs="Arial"/>
          <w:sz w:val="24"/>
          <w:szCs w:val="24"/>
          <w:lang w:eastAsia="zh-CN"/>
        </w:rPr>
        <w:t>的工程图纸和</w:t>
      </w:r>
      <w:r w:rsidRPr="00816945">
        <w:rPr>
          <w:rFonts w:ascii="Arial" w:eastAsia="宋体" w:hAnsi="Arial" w:cs="Arial"/>
          <w:sz w:val="24"/>
          <w:szCs w:val="24"/>
          <w:lang w:eastAsia="zh-CN"/>
        </w:rPr>
        <w:t>/</w:t>
      </w:r>
      <w:r w:rsidRPr="00816945">
        <w:rPr>
          <w:rFonts w:ascii="Arial" w:eastAsia="宋体" w:hAnsi="Arial" w:cs="Arial"/>
          <w:sz w:val="24"/>
          <w:szCs w:val="24"/>
          <w:lang w:eastAsia="zh-CN"/>
        </w:rPr>
        <w:t>或照片，并完成新</w:t>
      </w:r>
      <w:r w:rsidR="00B9153E" w:rsidRPr="00816945">
        <w:rPr>
          <w:rFonts w:ascii="Arial" w:eastAsia="宋体" w:hAnsi="Arial" w:cs="Arial"/>
          <w:sz w:val="24"/>
          <w:szCs w:val="24"/>
          <w:lang w:eastAsia="zh-CN"/>
        </w:rPr>
        <w:t>器械</w:t>
      </w:r>
      <w:r w:rsidRPr="00816945">
        <w:rPr>
          <w:rFonts w:ascii="Arial" w:eastAsia="宋体" w:hAnsi="Arial" w:cs="Arial"/>
          <w:sz w:val="24"/>
          <w:szCs w:val="24"/>
          <w:lang w:eastAsia="zh-CN"/>
        </w:rPr>
        <w:t>和</w:t>
      </w:r>
      <w:r w:rsidR="002641EB" w:rsidRPr="00816945">
        <w:rPr>
          <w:rFonts w:ascii="Arial" w:eastAsia="宋体" w:hAnsi="Arial" w:cs="Arial"/>
          <w:sz w:val="24"/>
          <w:szCs w:val="24"/>
          <w:lang w:eastAsia="zh-CN"/>
        </w:rPr>
        <w:t>比较器械</w:t>
      </w:r>
      <w:r w:rsidRPr="00816945">
        <w:rPr>
          <w:rFonts w:ascii="Arial" w:eastAsia="宋体" w:hAnsi="Arial" w:cs="Arial"/>
          <w:sz w:val="24"/>
          <w:szCs w:val="24"/>
          <w:lang w:eastAsia="zh-CN"/>
        </w:rPr>
        <w:t>的书面</w:t>
      </w:r>
      <w:r w:rsidR="00B9153E" w:rsidRPr="00816945">
        <w:rPr>
          <w:rFonts w:ascii="Arial" w:eastAsia="宋体" w:hAnsi="Arial" w:cs="Arial"/>
          <w:sz w:val="24"/>
          <w:szCs w:val="24"/>
          <w:lang w:eastAsia="zh-CN"/>
        </w:rPr>
        <w:t>说明</w:t>
      </w:r>
      <w:r w:rsidRPr="00816945">
        <w:rPr>
          <w:rFonts w:ascii="Arial" w:eastAsia="宋体" w:hAnsi="Arial" w:cs="Arial"/>
          <w:sz w:val="24"/>
          <w:szCs w:val="24"/>
          <w:lang w:eastAsia="zh-CN"/>
        </w:rPr>
        <w:t>。</w:t>
      </w:r>
      <w:r w:rsidR="00B9153E" w:rsidRPr="00816945">
        <w:rPr>
          <w:rFonts w:ascii="Arial" w:eastAsia="宋体" w:hAnsi="Arial" w:cs="Arial"/>
          <w:sz w:val="24"/>
          <w:szCs w:val="24"/>
          <w:lang w:eastAsia="zh-CN"/>
        </w:rPr>
        <w:t>该说明</w:t>
      </w:r>
      <w:r w:rsidRPr="00816945">
        <w:rPr>
          <w:rFonts w:ascii="Arial" w:eastAsia="宋体" w:hAnsi="Arial" w:cs="Arial"/>
          <w:sz w:val="24"/>
          <w:szCs w:val="24"/>
          <w:lang w:eastAsia="zh-CN"/>
        </w:rPr>
        <w:t>必须包含两个</w:t>
      </w:r>
      <w:r w:rsidR="00A946FD" w:rsidRPr="00816945">
        <w:rPr>
          <w:rFonts w:ascii="Arial" w:eastAsia="宋体" w:hAnsi="Arial" w:cs="Arial"/>
          <w:sz w:val="24"/>
          <w:szCs w:val="24"/>
          <w:lang w:eastAsia="zh-CN"/>
        </w:rPr>
        <w:t>器械</w:t>
      </w:r>
      <w:r w:rsidR="00991FEF" w:rsidRPr="00816945">
        <w:rPr>
          <w:rFonts w:ascii="Arial" w:eastAsia="宋体" w:hAnsi="Arial" w:cs="Arial"/>
          <w:sz w:val="24"/>
          <w:szCs w:val="24"/>
          <w:lang w:eastAsia="zh-CN"/>
        </w:rPr>
        <w:t>的所有内部和外部功能</w:t>
      </w:r>
      <w:r w:rsidRPr="00816945">
        <w:rPr>
          <w:rFonts w:ascii="Arial" w:eastAsia="宋体" w:hAnsi="Arial" w:cs="Arial"/>
          <w:sz w:val="24"/>
          <w:szCs w:val="24"/>
          <w:lang w:eastAsia="zh-CN"/>
        </w:rPr>
        <w:t>图示。工程</w:t>
      </w:r>
      <w:proofErr w:type="gramStart"/>
      <w:r w:rsidRPr="00816945">
        <w:rPr>
          <w:rFonts w:ascii="Arial" w:eastAsia="宋体" w:hAnsi="Arial" w:cs="Arial"/>
          <w:sz w:val="24"/>
          <w:szCs w:val="24"/>
          <w:lang w:eastAsia="zh-CN"/>
        </w:rPr>
        <w:t>图必须</w:t>
      </w:r>
      <w:proofErr w:type="gramEnd"/>
      <w:r w:rsidRPr="00816945">
        <w:rPr>
          <w:rFonts w:ascii="Arial" w:eastAsia="宋体" w:hAnsi="Arial" w:cs="Arial"/>
          <w:sz w:val="24"/>
          <w:szCs w:val="24"/>
          <w:lang w:eastAsia="zh-CN"/>
        </w:rPr>
        <w:t>提供</w:t>
      </w:r>
      <w:r w:rsidR="00A946FD" w:rsidRPr="00816945">
        <w:rPr>
          <w:rFonts w:ascii="Arial" w:eastAsia="宋体" w:hAnsi="Arial" w:cs="Arial"/>
          <w:sz w:val="24"/>
          <w:szCs w:val="24"/>
          <w:lang w:eastAsia="zh-CN"/>
        </w:rPr>
        <w:t>器械</w:t>
      </w:r>
      <w:r w:rsidRPr="00816945">
        <w:rPr>
          <w:rFonts w:ascii="Arial" w:eastAsia="宋体" w:hAnsi="Arial" w:cs="Arial"/>
          <w:sz w:val="24"/>
          <w:szCs w:val="24"/>
          <w:lang w:eastAsia="zh-CN"/>
        </w:rPr>
        <w:t>及其主要部件的长</w:t>
      </w:r>
      <w:r w:rsidR="00991FEF" w:rsidRPr="00816945">
        <w:rPr>
          <w:rFonts w:ascii="Arial" w:eastAsia="宋体" w:hAnsi="Arial" w:cs="Arial"/>
          <w:sz w:val="24"/>
          <w:szCs w:val="24"/>
          <w:lang w:eastAsia="zh-CN"/>
        </w:rPr>
        <w:t>度、</w:t>
      </w:r>
      <w:r w:rsidRPr="00816945">
        <w:rPr>
          <w:rFonts w:ascii="Arial" w:eastAsia="宋体" w:hAnsi="Arial" w:cs="Arial"/>
          <w:sz w:val="24"/>
          <w:szCs w:val="24"/>
          <w:lang w:eastAsia="zh-CN"/>
        </w:rPr>
        <w:t>宽度和高度。</w:t>
      </w:r>
    </w:p>
    <w:p w14:paraId="1B3177EC" w14:textId="0D41EA53" w:rsidR="00267E5E" w:rsidRPr="00816945" w:rsidRDefault="00267E5E" w:rsidP="00816945">
      <w:pPr>
        <w:snapToGrid w:val="0"/>
        <w:spacing w:before="2" w:line="300" w:lineRule="auto"/>
        <w:ind w:firstLineChars="320" w:firstLine="768"/>
        <w:jc w:val="both"/>
        <w:rPr>
          <w:rFonts w:ascii="Arial" w:eastAsia="宋体" w:hAnsi="Arial" w:cs="Arial"/>
        </w:rPr>
      </w:pPr>
      <w:r w:rsidRPr="00816945">
        <w:rPr>
          <w:rFonts w:ascii="Arial" w:eastAsia="宋体" w:hAnsi="Arial" w:cs="Arial"/>
        </w:rPr>
        <w:t>照片或其他图示（如尺寸图）必须提供</w:t>
      </w:r>
      <w:r w:rsidR="00A946FD" w:rsidRPr="00816945">
        <w:rPr>
          <w:rFonts w:ascii="Arial" w:eastAsia="宋体" w:hAnsi="Arial" w:cs="Arial"/>
        </w:rPr>
        <w:t>器械</w:t>
      </w:r>
      <w:r w:rsidRPr="00816945">
        <w:rPr>
          <w:rFonts w:ascii="Arial" w:eastAsia="宋体" w:hAnsi="Arial" w:cs="Arial"/>
        </w:rPr>
        <w:t>的前视图和后视图。</w:t>
      </w:r>
    </w:p>
    <w:p w14:paraId="53D25A72" w14:textId="3F6C8DA2" w:rsidR="00267E5E" w:rsidRPr="00816945" w:rsidRDefault="00267E5E" w:rsidP="00816945">
      <w:pPr>
        <w:pStyle w:val="a4"/>
        <w:numPr>
          <w:ilvl w:val="1"/>
          <w:numId w:val="17"/>
        </w:numPr>
        <w:snapToGrid w:val="0"/>
        <w:spacing w:before="2" w:line="300" w:lineRule="auto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816945">
        <w:rPr>
          <w:rFonts w:ascii="Arial" w:eastAsia="宋体" w:hAnsi="Arial" w:cs="Arial"/>
          <w:sz w:val="24"/>
          <w:szCs w:val="24"/>
          <w:lang w:eastAsia="zh-CN"/>
        </w:rPr>
        <w:t>新</w:t>
      </w:r>
      <w:r w:rsidR="00A946FD" w:rsidRPr="00816945">
        <w:rPr>
          <w:rFonts w:ascii="Arial" w:eastAsia="宋体" w:hAnsi="Arial" w:cs="Arial"/>
          <w:sz w:val="24"/>
          <w:szCs w:val="24"/>
          <w:lang w:eastAsia="zh-CN"/>
        </w:rPr>
        <w:t>器械</w:t>
      </w:r>
      <w:r w:rsidR="00F57678" w:rsidRPr="00816945">
        <w:rPr>
          <w:rFonts w:ascii="Arial" w:eastAsia="宋体" w:hAnsi="Arial" w:cs="Arial"/>
          <w:sz w:val="24"/>
          <w:szCs w:val="24"/>
          <w:lang w:eastAsia="zh-CN"/>
        </w:rPr>
        <w:t>和</w:t>
      </w:r>
      <w:r w:rsidR="002641EB" w:rsidRPr="00816945">
        <w:rPr>
          <w:rFonts w:ascii="Arial" w:eastAsia="宋体" w:hAnsi="Arial" w:cs="Arial"/>
          <w:sz w:val="24"/>
          <w:szCs w:val="24"/>
          <w:lang w:eastAsia="zh-CN"/>
        </w:rPr>
        <w:t>比较器械</w:t>
      </w:r>
      <w:r w:rsidR="00F57678" w:rsidRPr="00816945">
        <w:rPr>
          <w:rFonts w:ascii="Arial" w:eastAsia="宋体" w:hAnsi="Arial" w:cs="Arial"/>
          <w:sz w:val="24"/>
          <w:szCs w:val="24"/>
          <w:lang w:eastAsia="zh-CN"/>
        </w:rPr>
        <w:t>（如果适用）</w:t>
      </w:r>
      <w:r w:rsidRPr="00816945">
        <w:rPr>
          <w:rFonts w:ascii="Arial" w:eastAsia="宋体" w:hAnsi="Arial" w:cs="Arial"/>
          <w:sz w:val="24"/>
          <w:szCs w:val="24"/>
          <w:lang w:eastAsia="zh-CN"/>
        </w:rPr>
        <w:t>中所有新</w:t>
      </w:r>
      <w:r w:rsidR="004D2783" w:rsidRPr="00816945">
        <w:rPr>
          <w:rFonts w:ascii="Arial" w:eastAsia="宋体" w:hAnsi="Arial" w:cs="Arial"/>
          <w:sz w:val="24"/>
          <w:szCs w:val="24"/>
          <w:lang w:eastAsia="zh-CN"/>
        </w:rPr>
        <w:t>型</w:t>
      </w:r>
      <w:r w:rsidRPr="00816945">
        <w:rPr>
          <w:rFonts w:ascii="Arial" w:eastAsia="宋体" w:hAnsi="Arial" w:cs="Arial"/>
          <w:sz w:val="24"/>
          <w:szCs w:val="24"/>
          <w:lang w:eastAsia="zh-CN"/>
        </w:rPr>
        <w:t>或复杂的电气元件或系统的电路图。对于简单的电动</w:t>
      </w:r>
      <w:r w:rsidR="00F72548" w:rsidRPr="00816945">
        <w:rPr>
          <w:rFonts w:ascii="Arial" w:eastAsia="宋体" w:hAnsi="Arial" w:cs="Arial"/>
          <w:sz w:val="24"/>
          <w:szCs w:val="24"/>
          <w:lang w:eastAsia="zh-CN"/>
        </w:rPr>
        <w:t>机、</w:t>
      </w:r>
      <w:r w:rsidRPr="00816945">
        <w:rPr>
          <w:rFonts w:ascii="Arial" w:eastAsia="宋体" w:hAnsi="Arial" w:cs="Arial"/>
          <w:sz w:val="24"/>
          <w:szCs w:val="24"/>
          <w:lang w:eastAsia="zh-CN"/>
        </w:rPr>
        <w:t>电源组</w:t>
      </w:r>
      <w:r w:rsidR="00841A65" w:rsidRPr="00816945">
        <w:rPr>
          <w:rFonts w:ascii="Arial" w:eastAsia="宋体" w:hAnsi="Arial" w:cs="Arial"/>
          <w:sz w:val="24"/>
          <w:szCs w:val="24"/>
          <w:lang w:eastAsia="zh-CN"/>
        </w:rPr>
        <w:t>件、</w:t>
      </w:r>
      <w:r w:rsidRPr="00816945">
        <w:rPr>
          <w:rFonts w:ascii="Arial" w:eastAsia="宋体" w:hAnsi="Arial" w:cs="Arial"/>
          <w:sz w:val="24"/>
          <w:szCs w:val="24"/>
          <w:lang w:eastAsia="zh-CN"/>
        </w:rPr>
        <w:t>开关和量规等标准</w:t>
      </w:r>
      <w:r w:rsidR="00A946FD" w:rsidRPr="00816945">
        <w:rPr>
          <w:rFonts w:ascii="Arial" w:eastAsia="宋体" w:hAnsi="Arial" w:cs="Arial"/>
          <w:sz w:val="24"/>
          <w:szCs w:val="24"/>
          <w:lang w:eastAsia="zh-CN"/>
        </w:rPr>
        <w:t>器械</w:t>
      </w:r>
      <w:r w:rsidR="00841A65" w:rsidRPr="00816945">
        <w:rPr>
          <w:rFonts w:ascii="Arial" w:eastAsia="宋体" w:hAnsi="Arial" w:cs="Arial"/>
          <w:sz w:val="24"/>
          <w:szCs w:val="24"/>
          <w:lang w:eastAsia="zh-CN"/>
        </w:rPr>
        <w:t>则无需</w:t>
      </w:r>
      <w:r w:rsidRPr="00816945">
        <w:rPr>
          <w:rFonts w:ascii="Arial" w:eastAsia="宋体" w:hAnsi="Arial" w:cs="Arial"/>
          <w:sz w:val="24"/>
          <w:szCs w:val="24"/>
          <w:lang w:eastAsia="zh-CN"/>
        </w:rPr>
        <w:t>提供这些。</w:t>
      </w:r>
    </w:p>
    <w:p w14:paraId="27FA9328" w14:textId="42825C17" w:rsidR="00517570" w:rsidRPr="00816945" w:rsidRDefault="00841A65" w:rsidP="00816945">
      <w:pPr>
        <w:pStyle w:val="a4"/>
        <w:numPr>
          <w:ilvl w:val="1"/>
          <w:numId w:val="17"/>
        </w:numPr>
        <w:snapToGrid w:val="0"/>
        <w:spacing w:before="2" w:line="300" w:lineRule="auto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816945">
        <w:rPr>
          <w:rFonts w:ascii="Arial" w:eastAsia="宋体" w:hAnsi="Arial" w:cs="Arial"/>
          <w:sz w:val="24"/>
          <w:szCs w:val="24"/>
          <w:lang w:eastAsia="zh-CN"/>
        </w:rPr>
        <w:t>表明</w:t>
      </w:r>
      <w:r w:rsidR="00267E5E" w:rsidRPr="00816945">
        <w:rPr>
          <w:rFonts w:ascii="Arial" w:eastAsia="宋体" w:hAnsi="Arial" w:cs="Arial"/>
          <w:sz w:val="24"/>
          <w:szCs w:val="24"/>
          <w:lang w:eastAsia="zh-CN"/>
        </w:rPr>
        <w:t>新</w:t>
      </w:r>
      <w:r w:rsidR="00A946FD" w:rsidRPr="00816945">
        <w:rPr>
          <w:rFonts w:ascii="Arial" w:eastAsia="宋体" w:hAnsi="Arial" w:cs="Arial"/>
          <w:sz w:val="24"/>
          <w:szCs w:val="24"/>
          <w:lang w:eastAsia="zh-CN"/>
        </w:rPr>
        <w:t>器械</w:t>
      </w:r>
      <w:r w:rsidR="00267E5E" w:rsidRPr="00816945">
        <w:rPr>
          <w:rFonts w:ascii="Arial" w:eastAsia="宋体" w:hAnsi="Arial" w:cs="Arial"/>
          <w:sz w:val="24"/>
          <w:szCs w:val="24"/>
          <w:lang w:eastAsia="zh-CN"/>
        </w:rPr>
        <w:t>的最大承重能力和最大</w:t>
      </w:r>
      <w:r w:rsidR="002641EB" w:rsidRPr="00816945">
        <w:rPr>
          <w:rFonts w:ascii="Arial" w:eastAsia="宋体" w:hAnsi="Arial" w:cs="Arial"/>
          <w:sz w:val="24"/>
          <w:szCs w:val="24"/>
          <w:lang w:eastAsia="zh-CN"/>
        </w:rPr>
        <w:t>承载</w:t>
      </w:r>
      <w:r w:rsidR="00267E5E" w:rsidRPr="00816945">
        <w:rPr>
          <w:rFonts w:ascii="Arial" w:eastAsia="宋体" w:hAnsi="Arial" w:cs="Arial"/>
          <w:sz w:val="24"/>
          <w:szCs w:val="24"/>
          <w:lang w:eastAsia="zh-CN"/>
        </w:rPr>
        <w:t>能力。</w:t>
      </w:r>
    </w:p>
    <w:p w14:paraId="1CCF4EA4" w14:textId="77777777" w:rsidR="00517570" w:rsidRDefault="00517570" w:rsidP="005B3501">
      <w:pPr>
        <w:snapToGrid w:val="0"/>
        <w:spacing w:before="2" w:line="300" w:lineRule="auto"/>
        <w:jc w:val="both"/>
        <w:rPr>
          <w:rFonts w:ascii="Arial" w:eastAsia="宋体" w:hAnsi="Arial" w:cs="Arial"/>
          <w:u w:val="single"/>
        </w:rPr>
      </w:pPr>
    </w:p>
    <w:p w14:paraId="4D37E7E1" w14:textId="77777777" w:rsidR="009D66E3" w:rsidRDefault="009D66E3" w:rsidP="005B3501">
      <w:pPr>
        <w:snapToGrid w:val="0"/>
        <w:spacing w:before="2" w:line="300" w:lineRule="auto"/>
        <w:jc w:val="both"/>
        <w:rPr>
          <w:rFonts w:ascii="Arial" w:eastAsia="宋体" w:hAnsi="Arial" w:cs="Arial"/>
          <w:u w:val="single"/>
        </w:rPr>
      </w:pPr>
    </w:p>
    <w:p w14:paraId="74C77349" w14:textId="77777777" w:rsidR="009D66E3" w:rsidRDefault="009D66E3" w:rsidP="005B3501">
      <w:pPr>
        <w:snapToGrid w:val="0"/>
        <w:spacing w:before="2" w:line="300" w:lineRule="auto"/>
        <w:jc w:val="both"/>
        <w:rPr>
          <w:rFonts w:ascii="Arial" w:eastAsia="宋体" w:hAnsi="Arial" w:cs="Arial"/>
          <w:u w:val="single"/>
        </w:rPr>
      </w:pPr>
    </w:p>
    <w:p w14:paraId="229E9B7A" w14:textId="77777777" w:rsidR="009D66E3" w:rsidRDefault="009D66E3" w:rsidP="005B3501">
      <w:pPr>
        <w:snapToGrid w:val="0"/>
        <w:spacing w:before="2" w:line="300" w:lineRule="auto"/>
        <w:jc w:val="both"/>
        <w:rPr>
          <w:rFonts w:ascii="Arial" w:eastAsia="宋体" w:hAnsi="Arial" w:cs="Arial"/>
          <w:u w:val="single"/>
        </w:rPr>
      </w:pPr>
    </w:p>
    <w:p w14:paraId="39BF56C9" w14:textId="77777777" w:rsidR="009D66E3" w:rsidRPr="007A4A03" w:rsidRDefault="009D66E3" w:rsidP="005B3501">
      <w:pPr>
        <w:snapToGrid w:val="0"/>
        <w:spacing w:before="2" w:line="300" w:lineRule="auto"/>
        <w:jc w:val="both"/>
        <w:rPr>
          <w:rFonts w:ascii="Arial" w:eastAsia="宋体" w:hAnsi="Arial" w:cs="Arial"/>
          <w:u w:val="single"/>
        </w:rPr>
      </w:pPr>
    </w:p>
    <w:p w14:paraId="3352CFF9" w14:textId="4F020D91" w:rsidR="00267E5E" w:rsidRPr="00943942" w:rsidRDefault="00267E5E" w:rsidP="005B3501">
      <w:pPr>
        <w:snapToGrid w:val="0"/>
        <w:spacing w:before="2" w:line="300" w:lineRule="auto"/>
        <w:jc w:val="both"/>
        <w:rPr>
          <w:rFonts w:ascii="Arial" w:eastAsia="宋体" w:hAnsi="Arial" w:cs="Arial"/>
          <w:u w:val="single"/>
        </w:rPr>
      </w:pPr>
      <w:r w:rsidRPr="00943942">
        <w:rPr>
          <w:rFonts w:ascii="Arial" w:eastAsia="宋体" w:hAnsi="Arial" w:cs="Arial"/>
          <w:u w:val="single"/>
        </w:rPr>
        <w:lastRenderedPageBreak/>
        <w:t>材料</w:t>
      </w:r>
    </w:p>
    <w:p w14:paraId="0B015D60" w14:textId="341E83DB" w:rsidR="00267E5E" w:rsidRPr="00943942" w:rsidRDefault="00F05BFF" w:rsidP="005B3501">
      <w:pPr>
        <w:snapToGrid w:val="0"/>
        <w:spacing w:before="2" w:line="300" w:lineRule="auto"/>
        <w:jc w:val="both"/>
        <w:rPr>
          <w:rFonts w:ascii="Arial" w:eastAsia="宋体" w:hAnsi="Arial" w:cs="Arial"/>
        </w:rPr>
      </w:pPr>
      <w:r w:rsidRPr="00943942">
        <w:rPr>
          <w:rFonts w:ascii="Arial" w:eastAsia="宋体" w:hAnsi="Arial" w:cs="Arial"/>
        </w:rPr>
        <w:t>标识</w:t>
      </w:r>
      <w:r w:rsidR="006C1B02" w:rsidRPr="00943942">
        <w:rPr>
          <w:rFonts w:ascii="Arial" w:eastAsia="宋体" w:hAnsi="Arial" w:cs="Arial"/>
        </w:rPr>
        <w:t>每个组件的材料（例如，所用金属的特定种类和等级）和</w:t>
      </w:r>
      <w:r w:rsidR="00A946FD" w:rsidRPr="00943942">
        <w:rPr>
          <w:rFonts w:ascii="Arial" w:eastAsia="宋体" w:hAnsi="Arial" w:cs="Arial"/>
        </w:rPr>
        <w:t>器械</w:t>
      </w:r>
      <w:r w:rsidR="00B67348" w:rsidRPr="00943942">
        <w:rPr>
          <w:rFonts w:ascii="Arial" w:eastAsia="宋体" w:hAnsi="Arial" w:cs="Arial"/>
        </w:rPr>
        <w:t>材料须</w:t>
      </w:r>
      <w:r w:rsidR="00267E5E" w:rsidRPr="00943942">
        <w:rPr>
          <w:rFonts w:ascii="Arial" w:eastAsia="宋体" w:hAnsi="Arial" w:cs="Arial"/>
        </w:rPr>
        <w:t>符合或</w:t>
      </w:r>
      <w:r w:rsidR="00B67348" w:rsidRPr="00943942">
        <w:rPr>
          <w:rFonts w:ascii="Arial" w:eastAsia="宋体" w:hAnsi="Arial" w:cs="Arial"/>
        </w:rPr>
        <w:t>进行</w:t>
      </w:r>
      <w:r w:rsidR="00267E5E" w:rsidRPr="00943942">
        <w:rPr>
          <w:rFonts w:ascii="Arial" w:eastAsia="宋体" w:hAnsi="Arial" w:cs="Arial"/>
        </w:rPr>
        <w:t>比较的</w:t>
      </w:r>
      <w:r w:rsidR="00B67348" w:rsidRPr="00943942">
        <w:rPr>
          <w:rFonts w:ascii="Arial" w:eastAsia="宋体" w:hAnsi="Arial" w:cs="Arial"/>
        </w:rPr>
        <w:t>推荐性</w:t>
      </w:r>
      <w:r w:rsidR="00267E5E" w:rsidRPr="00943942">
        <w:rPr>
          <w:rFonts w:ascii="Arial" w:eastAsia="宋体" w:hAnsi="Arial" w:cs="Arial"/>
        </w:rPr>
        <w:t>标准，并</w:t>
      </w:r>
      <w:r w:rsidR="006C1B02" w:rsidRPr="00943942">
        <w:rPr>
          <w:rFonts w:ascii="Arial" w:eastAsia="宋体" w:hAnsi="Arial" w:cs="Arial"/>
        </w:rPr>
        <w:t>说明</w:t>
      </w:r>
      <w:r w:rsidR="00267E5E" w:rsidRPr="00943942">
        <w:rPr>
          <w:rFonts w:ascii="Arial" w:eastAsia="宋体" w:hAnsi="Arial" w:cs="Arial"/>
        </w:rPr>
        <w:t>可能影响材料性能的任何</w:t>
      </w:r>
      <w:r w:rsidR="006C1B02" w:rsidRPr="00943942">
        <w:rPr>
          <w:rFonts w:ascii="Arial" w:eastAsia="宋体" w:hAnsi="Arial" w:cs="Arial"/>
        </w:rPr>
        <w:t>其他加工</w:t>
      </w:r>
      <w:r w:rsidR="00267E5E" w:rsidRPr="00943942">
        <w:rPr>
          <w:rFonts w:ascii="Arial" w:eastAsia="宋体" w:hAnsi="Arial" w:cs="Arial"/>
        </w:rPr>
        <w:t>。必须</w:t>
      </w:r>
      <w:r w:rsidR="00603095" w:rsidRPr="00943942">
        <w:rPr>
          <w:rFonts w:ascii="Arial" w:eastAsia="宋体" w:hAnsi="Arial" w:cs="Arial"/>
        </w:rPr>
        <w:t>提供</w:t>
      </w:r>
      <w:r w:rsidR="00267E5E" w:rsidRPr="00943942">
        <w:rPr>
          <w:rFonts w:ascii="Arial" w:eastAsia="宋体" w:hAnsi="Arial" w:cs="Arial"/>
        </w:rPr>
        <w:t>对</w:t>
      </w:r>
      <w:r w:rsidR="00603095" w:rsidRPr="00943942">
        <w:rPr>
          <w:rFonts w:ascii="Arial" w:eastAsia="宋体" w:hAnsi="Arial" w:cs="Arial"/>
        </w:rPr>
        <w:t>在</w:t>
      </w:r>
      <w:r w:rsidR="00267E5E" w:rsidRPr="00943942">
        <w:rPr>
          <w:rFonts w:ascii="Arial" w:eastAsia="宋体" w:hAnsi="Arial" w:cs="Arial"/>
        </w:rPr>
        <w:t>新</w:t>
      </w:r>
      <w:r w:rsidR="00A946FD" w:rsidRPr="00943942">
        <w:rPr>
          <w:rFonts w:ascii="Arial" w:eastAsia="宋体" w:hAnsi="Arial" w:cs="Arial"/>
        </w:rPr>
        <w:t>器械</w:t>
      </w:r>
      <w:r w:rsidR="00603095" w:rsidRPr="00943942">
        <w:rPr>
          <w:rFonts w:ascii="Arial" w:eastAsia="宋体" w:hAnsi="Arial" w:cs="Arial"/>
        </w:rPr>
        <w:t>上</w:t>
      </w:r>
      <w:r w:rsidR="00BC7D59" w:rsidRPr="00943942">
        <w:rPr>
          <w:rFonts w:ascii="Arial" w:eastAsia="宋体" w:hAnsi="Arial" w:cs="Arial"/>
        </w:rPr>
        <w:t>进行的</w:t>
      </w:r>
      <w:r w:rsidR="00267E5E" w:rsidRPr="00943942">
        <w:rPr>
          <w:rFonts w:ascii="Arial" w:eastAsia="宋体" w:hAnsi="Arial" w:cs="Arial"/>
        </w:rPr>
        <w:t>材料强度测试</w:t>
      </w:r>
      <w:r w:rsidR="00603095" w:rsidRPr="00943942">
        <w:rPr>
          <w:rFonts w:ascii="Arial" w:eastAsia="宋体" w:hAnsi="Arial" w:cs="Arial"/>
        </w:rPr>
        <w:t>的</w:t>
      </w:r>
      <w:r w:rsidR="00BC7D59" w:rsidRPr="00943942">
        <w:rPr>
          <w:rFonts w:ascii="Arial" w:eastAsia="宋体" w:hAnsi="Arial" w:cs="Arial"/>
        </w:rPr>
        <w:t>说明</w:t>
      </w:r>
      <w:r w:rsidR="00267E5E" w:rsidRPr="00943942">
        <w:rPr>
          <w:rFonts w:ascii="Arial" w:eastAsia="宋体" w:hAnsi="Arial" w:cs="Arial"/>
        </w:rPr>
        <w:t>。</w:t>
      </w:r>
    </w:p>
    <w:p w14:paraId="4E67DE27" w14:textId="77777777" w:rsidR="00994FB9" w:rsidRPr="00943942" w:rsidRDefault="00994FB9" w:rsidP="005B3501">
      <w:pPr>
        <w:snapToGrid w:val="0"/>
        <w:spacing w:before="5" w:line="300" w:lineRule="auto"/>
        <w:jc w:val="both"/>
        <w:rPr>
          <w:rFonts w:ascii="Arial" w:eastAsia="宋体" w:hAnsi="Arial" w:cs="Arial"/>
        </w:rPr>
      </w:pPr>
    </w:p>
    <w:p w14:paraId="0857F200" w14:textId="77777777" w:rsidR="00F17112" w:rsidRPr="00943942" w:rsidRDefault="00F17112" w:rsidP="005B3501">
      <w:pPr>
        <w:snapToGrid w:val="0"/>
        <w:spacing w:before="2" w:line="300" w:lineRule="auto"/>
        <w:jc w:val="both"/>
        <w:rPr>
          <w:rFonts w:ascii="Arial" w:eastAsia="宋体" w:hAnsi="Arial" w:cs="Arial"/>
        </w:rPr>
      </w:pPr>
      <w:r w:rsidRPr="00943942">
        <w:rPr>
          <w:rFonts w:ascii="Arial" w:eastAsia="宋体" w:hAnsi="Arial" w:cs="Arial"/>
        </w:rPr>
        <w:t>标签</w:t>
      </w:r>
    </w:p>
    <w:p w14:paraId="30EBA545" w14:textId="71B81BA0" w:rsidR="00F17112" w:rsidRPr="00943942" w:rsidRDefault="00BC7D59" w:rsidP="002E40A1">
      <w:pPr>
        <w:pStyle w:val="a4"/>
        <w:numPr>
          <w:ilvl w:val="0"/>
          <w:numId w:val="21"/>
        </w:numPr>
        <w:snapToGrid w:val="0"/>
        <w:spacing w:before="2" w:line="300" w:lineRule="auto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943942">
        <w:rPr>
          <w:rFonts w:ascii="Arial" w:eastAsia="宋体" w:hAnsi="Arial" w:cs="Arial"/>
          <w:sz w:val="24"/>
          <w:szCs w:val="24"/>
          <w:lang w:eastAsia="zh-CN"/>
        </w:rPr>
        <w:t>提供草案</w:t>
      </w:r>
      <w:r w:rsidR="00F17112" w:rsidRPr="00943942">
        <w:rPr>
          <w:rFonts w:ascii="Arial" w:eastAsia="宋体" w:hAnsi="Arial" w:cs="Arial"/>
          <w:sz w:val="24"/>
          <w:szCs w:val="24"/>
          <w:lang w:eastAsia="zh-CN"/>
        </w:rPr>
        <w:t>或样</w:t>
      </w:r>
      <w:r w:rsidR="00762D1D" w:rsidRPr="00943942">
        <w:rPr>
          <w:rFonts w:ascii="Arial" w:eastAsia="宋体" w:hAnsi="Arial" w:cs="Arial"/>
          <w:sz w:val="24"/>
          <w:szCs w:val="24"/>
          <w:lang w:eastAsia="zh-CN"/>
        </w:rPr>
        <w:t>本</w:t>
      </w:r>
      <w:r w:rsidR="00F17112" w:rsidRPr="00943942">
        <w:rPr>
          <w:rFonts w:ascii="Arial" w:eastAsia="宋体" w:hAnsi="Arial" w:cs="Arial"/>
          <w:sz w:val="24"/>
          <w:szCs w:val="24"/>
          <w:lang w:eastAsia="zh-CN"/>
        </w:rPr>
        <w:t>包装标签</w:t>
      </w:r>
      <w:r w:rsidRPr="00943942">
        <w:rPr>
          <w:rFonts w:ascii="Arial" w:eastAsia="宋体" w:hAnsi="Arial" w:cs="Arial"/>
          <w:sz w:val="24"/>
          <w:szCs w:val="24"/>
          <w:lang w:eastAsia="zh-CN"/>
        </w:rPr>
        <w:t>、</w:t>
      </w:r>
      <w:r w:rsidR="00F17112" w:rsidRPr="00943942">
        <w:rPr>
          <w:rFonts w:ascii="Arial" w:eastAsia="宋体" w:hAnsi="Arial" w:cs="Arial"/>
          <w:sz w:val="24"/>
          <w:szCs w:val="24"/>
          <w:lang w:eastAsia="zh-CN"/>
        </w:rPr>
        <w:t>包装</w:t>
      </w:r>
      <w:r w:rsidR="00762D1D" w:rsidRPr="00943942">
        <w:rPr>
          <w:rFonts w:ascii="Arial" w:eastAsia="宋体" w:hAnsi="Arial" w:cs="Arial"/>
          <w:sz w:val="24"/>
          <w:szCs w:val="24"/>
          <w:lang w:eastAsia="zh-CN"/>
        </w:rPr>
        <w:t>说明书</w:t>
      </w:r>
      <w:r w:rsidR="00F17112" w:rsidRPr="00943942">
        <w:rPr>
          <w:rFonts w:ascii="Arial" w:eastAsia="宋体" w:hAnsi="Arial" w:cs="Arial"/>
          <w:sz w:val="24"/>
          <w:szCs w:val="24"/>
          <w:lang w:eastAsia="zh-CN"/>
        </w:rPr>
        <w:t>，包括</w:t>
      </w:r>
      <w:r w:rsidR="00194E2A" w:rsidRPr="00943942">
        <w:rPr>
          <w:rFonts w:ascii="Arial" w:eastAsia="宋体" w:hAnsi="Arial" w:cs="Arial"/>
          <w:sz w:val="24"/>
          <w:szCs w:val="24"/>
          <w:lang w:eastAsia="zh-CN"/>
        </w:rPr>
        <w:t>新器械的</w:t>
      </w:r>
      <w:r w:rsidR="00F17112" w:rsidRPr="00943942">
        <w:rPr>
          <w:rFonts w:ascii="Arial" w:eastAsia="宋体" w:hAnsi="Arial" w:cs="Arial"/>
          <w:sz w:val="24"/>
          <w:szCs w:val="24"/>
          <w:lang w:eastAsia="zh-CN"/>
        </w:rPr>
        <w:t>完整操作员说明。</w:t>
      </w:r>
    </w:p>
    <w:p w14:paraId="5B30158A" w14:textId="7340E258" w:rsidR="00F17112" w:rsidRPr="00943942" w:rsidRDefault="002F5A76" w:rsidP="002E40A1">
      <w:pPr>
        <w:pStyle w:val="a4"/>
        <w:numPr>
          <w:ilvl w:val="0"/>
          <w:numId w:val="21"/>
        </w:numPr>
        <w:snapToGrid w:val="0"/>
        <w:spacing w:before="2" w:line="300" w:lineRule="auto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943942">
        <w:rPr>
          <w:rFonts w:ascii="Arial" w:eastAsia="宋体" w:hAnsi="Arial" w:cs="Arial"/>
          <w:sz w:val="24"/>
          <w:szCs w:val="24"/>
          <w:lang w:eastAsia="zh-CN"/>
        </w:rPr>
        <w:t>包括</w:t>
      </w:r>
      <w:r w:rsidR="00F17112" w:rsidRPr="00943942">
        <w:rPr>
          <w:rFonts w:ascii="Arial" w:eastAsia="宋体" w:hAnsi="Arial" w:cs="Arial"/>
          <w:sz w:val="24"/>
          <w:szCs w:val="24"/>
          <w:lang w:eastAsia="zh-CN"/>
        </w:rPr>
        <w:t>新</w:t>
      </w:r>
      <w:r w:rsidR="00762D1D" w:rsidRPr="00943942">
        <w:rPr>
          <w:rFonts w:ascii="Arial" w:eastAsia="宋体" w:hAnsi="Arial" w:cs="Arial"/>
          <w:sz w:val="24"/>
          <w:szCs w:val="24"/>
          <w:lang w:eastAsia="zh-CN"/>
        </w:rPr>
        <w:t>器械</w:t>
      </w:r>
      <w:r w:rsidR="00F17112" w:rsidRPr="00943942">
        <w:rPr>
          <w:rFonts w:ascii="Arial" w:eastAsia="宋体" w:hAnsi="Arial" w:cs="Arial"/>
          <w:sz w:val="24"/>
          <w:szCs w:val="24"/>
          <w:lang w:eastAsia="zh-CN"/>
        </w:rPr>
        <w:t>和</w:t>
      </w:r>
      <w:r w:rsidR="002641EB" w:rsidRPr="00943942">
        <w:rPr>
          <w:rFonts w:ascii="Arial" w:eastAsia="宋体" w:hAnsi="Arial" w:cs="Arial"/>
          <w:sz w:val="24"/>
          <w:szCs w:val="24"/>
          <w:lang w:eastAsia="zh-CN"/>
        </w:rPr>
        <w:t>比较器械</w:t>
      </w:r>
      <w:r w:rsidR="00F17112" w:rsidRPr="00943942">
        <w:rPr>
          <w:rFonts w:ascii="Arial" w:eastAsia="宋体" w:hAnsi="Arial" w:cs="Arial"/>
          <w:sz w:val="24"/>
          <w:szCs w:val="24"/>
          <w:lang w:eastAsia="zh-CN"/>
        </w:rPr>
        <w:t>的</w:t>
      </w:r>
      <w:r w:rsidRPr="00943942">
        <w:rPr>
          <w:rFonts w:ascii="Arial" w:eastAsia="宋体" w:hAnsi="Arial" w:cs="Arial"/>
          <w:sz w:val="24"/>
          <w:szCs w:val="24"/>
          <w:lang w:eastAsia="zh-CN"/>
        </w:rPr>
        <w:t>推广材料</w:t>
      </w:r>
      <w:r w:rsidR="00F17112" w:rsidRPr="00943942">
        <w:rPr>
          <w:rFonts w:ascii="Arial" w:eastAsia="宋体" w:hAnsi="Arial" w:cs="Arial"/>
          <w:sz w:val="24"/>
          <w:szCs w:val="24"/>
          <w:lang w:eastAsia="zh-CN"/>
        </w:rPr>
        <w:t>副本。</w:t>
      </w:r>
    </w:p>
    <w:p w14:paraId="5EB7484A" w14:textId="04FE2C09" w:rsidR="00F17112" w:rsidRPr="00943942" w:rsidRDefault="00F17112" w:rsidP="002E40A1">
      <w:pPr>
        <w:pStyle w:val="a4"/>
        <w:numPr>
          <w:ilvl w:val="0"/>
          <w:numId w:val="21"/>
        </w:numPr>
        <w:snapToGrid w:val="0"/>
        <w:spacing w:before="2" w:line="300" w:lineRule="auto"/>
        <w:jc w:val="both"/>
        <w:rPr>
          <w:rFonts w:ascii="Arial" w:eastAsia="宋体" w:hAnsi="Arial" w:cs="Arial"/>
          <w:sz w:val="24"/>
          <w:szCs w:val="24"/>
        </w:rPr>
      </w:pPr>
      <w:proofErr w:type="spellStart"/>
      <w:r w:rsidRPr="00943942">
        <w:rPr>
          <w:rFonts w:ascii="Arial" w:eastAsia="宋体" w:hAnsi="Arial" w:cs="Arial"/>
          <w:sz w:val="24"/>
          <w:szCs w:val="24"/>
        </w:rPr>
        <w:t>提供清洁说明</w:t>
      </w:r>
      <w:proofErr w:type="spellEnd"/>
      <w:r w:rsidRPr="00943942">
        <w:rPr>
          <w:rFonts w:ascii="Arial" w:eastAsia="宋体" w:hAnsi="Arial" w:cs="Arial"/>
          <w:sz w:val="24"/>
          <w:szCs w:val="24"/>
        </w:rPr>
        <w:t>。</w:t>
      </w:r>
    </w:p>
    <w:p w14:paraId="385D3412" w14:textId="77777777" w:rsidR="00994FB9" w:rsidRPr="00943942" w:rsidRDefault="00994FB9" w:rsidP="005B3501">
      <w:pPr>
        <w:snapToGrid w:val="0"/>
        <w:spacing w:before="7" w:line="300" w:lineRule="auto"/>
        <w:jc w:val="both"/>
        <w:rPr>
          <w:rFonts w:ascii="Arial" w:eastAsia="宋体" w:hAnsi="Arial" w:cs="Arial"/>
        </w:rPr>
      </w:pPr>
    </w:p>
    <w:p w14:paraId="583AFE6A" w14:textId="1764B382" w:rsidR="00267E5E" w:rsidRPr="00943942" w:rsidRDefault="0055347A" w:rsidP="005B3501">
      <w:pPr>
        <w:snapToGrid w:val="0"/>
        <w:spacing w:before="2" w:line="300" w:lineRule="auto"/>
        <w:jc w:val="both"/>
        <w:rPr>
          <w:rFonts w:ascii="Arial" w:eastAsia="宋体" w:hAnsi="Arial" w:cs="Arial"/>
          <w:u w:val="single"/>
        </w:rPr>
      </w:pPr>
      <w:r w:rsidRPr="00943942">
        <w:rPr>
          <w:rFonts w:ascii="Arial" w:eastAsia="宋体" w:hAnsi="Arial" w:cs="Arial"/>
          <w:u w:val="single"/>
        </w:rPr>
        <w:t>其他</w:t>
      </w:r>
      <w:r w:rsidR="00267E5E" w:rsidRPr="00943942">
        <w:rPr>
          <w:rFonts w:ascii="Arial" w:eastAsia="宋体" w:hAnsi="Arial" w:cs="Arial"/>
          <w:u w:val="single"/>
        </w:rPr>
        <w:t>信息</w:t>
      </w:r>
    </w:p>
    <w:p w14:paraId="6A3F191F" w14:textId="186AFCEA" w:rsidR="00267E5E" w:rsidRPr="00943942" w:rsidRDefault="00267E5E" w:rsidP="002E40A1">
      <w:pPr>
        <w:pStyle w:val="a4"/>
        <w:numPr>
          <w:ilvl w:val="0"/>
          <w:numId w:val="22"/>
        </w:numPr>
        <w:snapToGrid w:val="0"/>
        <w:spacing w:before="2" w:line="300" w:lineRule="auto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943942">
        <w:rPr>
          <w:rFonts w:ascii="Arial" w:eastAsia="宋体" w:hAnsi="Arial" w:cs="Arial"/>
          <w:sz w:val="24"/>
          <w:szCs w:val="24"/>
          <w:lang w:eastAsia="zh-CN"/>
        </w:rPr>
        <w:t>适用于本</w:t>
      </w:r>
      <w:r w:rsidR="00194E2A" w:rsidRPr="00943942">
        <w:rPr>
          <w:rFonts w:ascii="Arial" w:eastAsia="宋体" w:hAnsi="Arial" w:cs="Arial"/>
          <w:sz w:val="24"/>
          <w:szCs w:val="24"/>
          <w:lang w:eastAsia="zh-CN"/>
        </w:rPr>
        <w:t>指导性文件</w:t>
      </w:r>
      <w:r w:rsidRPr="00943942">
        <w:rPr>
          <w:rFonts w:ascii="Arial" w:eastAsia="宋体" w:hAnsi="Arial" w:cs="Arial"/>
          <w:sz w:val="24"/>
          <w:szCs w:val="24"/>
          <w:lang w:eastAsia="zh-CN"/>
        </w:rPr>
        <w:t>涵盖的所有</w:t>
      </w:r>
      <w:r w:rsidR="00A946FD" w:rsidRPr="00943942">
        <w:rPr>
          <w:rFonts w:ascii="Arial" w:eastAsia="宋体" w:hAnsi="Arial" w:cs="Arial"/>
          <w:sz w:val="24"/>
          <w:szCs w:val="24"/>
          <w:lang w:eastAsia="zh-CN"/>
        </w:rPr>
        <w:t>器械</w:t>
      </w:r>
      <w:r w:rsidRPr="00943942">
        <w:rPr>
          <w:rFonts w:ascii="Arial" w:eastAsia="宋体" w:hAnsi="Arial" w:cs="Arial"/>
          <w:sz w:val="24"/>
          <w:szCs w:val="24"/>
          <w:lang w:eastAsia="zh-CN"/>
        </w:rPr>
        <w:t>的具体信息。</w:t>
      </w:r>
    </w:p>
    <w:p w14:paraId="11B3BAB1" w14:textId="0DC037A2" w:rsidR="00267E5E" w:rsidRPr="00943942" w:rsidRDefault="00267E5E" w:rsidP="00FB4986">
      <w:pPr>
        <w:pStyle w:val="a4"/>
        <w:numPr>
          <w:ilvl w:val="1"/>
          <w:numId w:val="3"/>
        </w:numPr>
        <w:tabs>
          <w:tab w:val="left" w:pos="1542"/>
        </w:tabs>
        <w:snapToGrid w:val="0"/>
        <w:spacing w:before="43" w:line="300" w:lineRule="auto"/>
        <w:ind w:leftChars="221" w:left="936" w:hanging="406"/>
        <w:jc w:val="both"/>
        <w:rPr>
          <w:rFonts w:ascii="Arial" w:eastAsia="宋体" w:hAnsi="Arial" w:cs="Arial"/>
          <w:spacing w:val="-4"/>
          <w:sz w:val="24"/>
          <w:szCs w:val="24"/>
          <w:lang w:eastAsia="zh-CN"/>
        </w:rPr>
      </w:pP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如果</w:t>
      </w:r>
      <w:r w:rsidR="00F47358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贵公司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的</w:t>
      </w:r>
      <w:r w:rsidR="00A946FD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器械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使用</w:t>
      </w:r>
      <w:r w:rsidR="00194E2A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了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控制软件，</w:t>
      </w:r>
      <w:r w:rsidR="00F47358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贵公司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应该参考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1991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年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8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月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29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日</w:t>
      </w:r>
      <w:r w:rsidR="00194E2A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发布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的题为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“</w:t>
      </w:r>
      <w:r w:rsidR="00194E2A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接受</w:t>
      </w:r>
      <w:r w:rsidR="00194E2A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510</w:t>
      </w:r>
      <w:r w:rsidR="00194E2A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（</w:t>
      </w:r>
      <w:r w:rsidR="00194E2A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k</w:t>
      </w:r>
      <w:r w:rsidR="00194E2A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）审查的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计算机控制医疗器械的审查</w:t>
      </w:r>
      <w:r w:rsidR="00194E2A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人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员</w:t>
      </w:r>
      <w:r w:rsidR="00194E2A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指南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”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的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FDA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文件。如本</w:t>
      </w:r>
      <w:r w:rsidR="00194E2A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文件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所述，</w:t>
      </w:r>
      <w:r w:rsidR="00F47358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贵公司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应该确定并证明</w:t>
      </w:r>
      <w:r w:rsidR="00F47358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贵公司</w:t>
      </w:r>
      <w:r w:rsidR="00194E2A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认为与</w:t>
      </w:r>
      <w:r w:rsidR="00F47358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贵公司</w:t>
      </w:r>
      <w:r w:rsidR="00A946FD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器械</w:t>
      </w:r>
      <w:r w:rsidR="00194E2A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的软件相关的</w:t>
      </w:r>
      <w:r w:rsidR="00A66410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关注程度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。此外，根据本指南，</w:t>
      </w:r>
      <w:r w:rsidR="00194E2A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应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提供与</w:t>
      </w:r>
      <w:r w:rsidR="00A66410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关注程度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相关的</w:t>
      </w:r>
      <w:r w:rsidR="00194E2A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文档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，包括：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1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）系统和软件</w:t>
      </w:r>
      <w:r w:rsidR="00194E2A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要求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与设计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2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）软件开发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3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）验证与</w:t>
      </w:r>
      <w:r w:rsidR="00194E2A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确认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（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V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＆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V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）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4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）</w:t>
      </w:r>
      <w:r w:rsidR="00194E2A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试验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结果</w:t>
      </w:r>
      <w:r w:rsidRPr="00CF0268">
        <w:rPr>
          <w:rFonts w:ascii="Arial" w:eastAsia="宋体" w:hAnsi="Arial" w:cs="Arial" w:hint="eastAsia"/>
          <w:spacing w:val="-4"/>
          <w:sz w:val="24"/>
          <w:szCs w:val="24"/>
          <w:u w:val="single"/>
          <w:lang w:eastAsia="zh-CN"/>
        </w:rPr>
        <w:t>与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分析，和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5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）认证。</w:t>
      </w:r>
      <w:r w:rsidR="00F47358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贵公司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还必须为软件提供危害分析，</w:t>
      </w:r>
      <w:r w:rsidR="00194E2A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以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确定软件和系统的安全要求。</w:t>
      </w:r>
    </w:p>
    <w:p w14:paraId="370DD884" w14:textId="77777777" w:rsidR="00267E5E" w:rsidRPr="00943942" w:rsidRDefault="00267E5E" w:rsidP="005B3501">
      <w:pPr>
        <w:pStyle w:val="a4"/>
        <w:tabs>
          <w:tab w:val="left" w:pos="1542"/>
        </w:tabs>
        <w:snapToGrid w:val="0"/>
        <w:spacing w:before="43" w:line="300" w:lineRule="auto"/>
        <w:jc w:val="both"/>
        <w:rPr>
          <w:rFonts w:ascii="Arial" w:eastAsia="宋体" w:hAnsi="Arial" w:cs="Arial"/>
          <w:spacing w:val="-4"/>
          <w:sz w:val="24"/>
          <w:szCs w:val="24"/>
          <w:lang w:eastAsia="zh-CN"/>
        </w:rPr>
      </w:pPr>
    </w:p>
    <w:p w14:paraId="6656C888" w14:textId="0F78C85F" w:rsidR="00F17112" w:rsidRDefault="00F17112" w:rsidP="00FB4986">
      <w:pPr>
        <w:pStyle w:val="a4"/>
        <w:tabs>
          <w:tab w:val="left" w:pos="1542"/>
        </w:tabs>
        <w:snapToGrid w:val="0"/>
        <w:spacing w:before="43" w:line="300" w:lineRule="auto"/>
        <w:ind w:leftChars="383" w:left="921" w:hanging="2"/>
        <w:jc w:val="both"/>
        <w:rPr>
          <w:rFonts w:ascii="Arial" w:eastAsia="宋体" w:hAnsi="Arial" w:cs="Arial"/>
          <w:spacing w:val="-4"/>
          <w:sz w:val="24"/>
          <w:szCs w:val="24"/>
          <w:lang w:eastAsia="zh-CN"/>
        </w:rPr>
      </w:pP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请注意，如果</w:t>
      </w:r>
      <w:r w:rsidR="00F47358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贵公司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仅提供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“510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（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k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）审查软件</w:t>
      </w:r>
      <w:r w:rsidR="00194E2A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文档模型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”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中突出显示的最低限度信息，则这可能无法确保有足够的信息来确定软件。在记录</w:t>
      </w:r>
      <w:r w:rsidR="00A66410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验证与确认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程序（所有</w:t>
      </w:r>
      <w:r w:rsidR="00A66410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关注程度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）</w:t>
      </w:r>
      <w:r w:rsidR="00194E2A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时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，</w:t>
      </w:r>
      <w:r w:rsidR="00F47358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贵公司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应提供通过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/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失败和</w:t>
      </w:r>
      <w:r w:rsidR="00194E2A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试验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完成标准以及系统级功能</w:t>
      </w:r>
      <w:r w:rsidR="00194E2A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试验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计划。</w:t>
      </w:r>
      <w:r w:rsidR="00A66410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如必要，</w:t>
      </w:r>
      <w:r w:rsidR="00F47358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贵公司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可以根据需要参考本指南</w:t>
      </w:r>
      <w:r w:rsidR="00194E2A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和其他来源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中提供的示例问题。</w:t>
      </w:r>
      <w:r w:rsidR="00194E2A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我们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鼓励</w:t>
      </w:r>
      <w:r w:rsidR="00F47358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贵公司</w:t>
      </w:r>
      <w:r w:rsidR="00194E2A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就其如何在整个开发过程中确保安全问题的可追溯性，以及试验和分析如何充分证明软件满足其功能和安全</w:t>
      </w:r>
      <w:r w:rsidR="00A66410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性</w:t>
      </w:r>
      <w:r w:rsidR="00194E2A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要求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提交开发生命周期的总结。总的来说，</w:t>
      </w:r>
      <w:r w:rsidR="00194E2A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所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提供的</w:t>
      </w:r>
      <w:r w:rsidR="00194E2A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文档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应该</w:t>
      </w:r>
      <w:r w:rsidR="00194E2A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允许对软件设计和开发的质量以及软件质量控制水平进行充分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评估。</w:t>
      </w:r>
    </w:p>
    <w:p w14:paraId="4A8CDBA9" w14:textId="77777777" w:rsidR="00272ACE" w:rsidRPr="00943942" w:rsidRDefault="00272ACE" w:rsidP="00FB4986">
      <w:pPr>
        <w:pStyle w:val="a4"/>
        <w:tabs>
          <w:tab w:val="left" w:pos="1542"/>
        </w:tabs>
        <w:snapToGrid w:val="0"/>
        <w:spacing w:before="43" w:line="300" w:lineRule="auto"/>
        <w:ind w:leftChars="383" w:left="921" w:hanging="2"/>
        <w:jc w:val="both"/>
        <w:rPr>
          <w:rFonts w:ascii="Arial" w:eastAsia="宋体" w:hAnsi="Arial" w:cs="Arial"/>
          <w:spacing w:val="-4"/>
          <w:sz w:val="24"/>
          <w:szCs w:val="24"/>
          <w:lang w:eastAsia="zh-CN"/>
        </w:rPr>
      </w:pPr>
    </w:p>
    <w:p w14:paraId="419E5E2E" w14:textId="60CFC423" w:rsidR="00323155" w:rsidRPr="00943942" w:rsidRDefault="00F17112" w:rsidP="00272ACE">
      <w:pPr>
        <w:pStyle w:val="a4"/>
        <w:tabs>
          <w:tab w:val="left" w:pos="1542"/>
        </w:tabs>
        <w:snapToGrid w:val="0"/>
        <w:spacing w:before="43" w:line="300" w:lineRule="auto"/>
        <w:ind w:leftChars="383" w:left="921" w:hanging="2"/>
        <w:jc w:val="both"/>
        <w:rPr>
          <w:rFonts w:ascii="Arial" w:eastAsia="宋体" w:hAnsi="Arial" w:cs="Arial"/>
          <w:spacing w:val="-4"/>
          <w:sz w:val="24"/>
          <w:szCs w:val="24"/>
          <w:lang w:eastAsia="zh-CN"/>
        </w:rPr>
      </w:pP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本</w:t>
      </w:r>
      <w:r w:rsidR="00194E2A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指导性文件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的副本可从小型制造商协助司（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DSMA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）获得，电话为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800-638-2041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。</w:t>
      </w:r>
    </w:p>
    <w:p w14:paraId="1EF5C21F" w14:textId="77777777" w:rsidR="00323155" w:rsidRPr="00943942" w:rsidRDefault="00323155" w:rsidP="005B3501">
      <w:pPr>
        <w:tabs>
          <w:tab w:val="left" w:pos="1542"/>
        </w:tabs>
        <w:snapToGrid w:val="0"/>
        <w:spacing w:before="43" w:line="300" w:lineRule="auto"/>
        <w:jc w:val="both"/>
        <w:rPr>
          <w:rFonts w:ascii="Arial" w:eastAsia="宋体" w:hAnsi="Arial" w:cs="Arial"/>
          <w:spacing w:val="-4"/>
        </w:rPr>
      </w:pPr>
    </w:p>
    <w:p w14:paraId="2D87B349" w14:textId="21519C2B" w:rsidR="00D8115E" w:rsidRPr="00943942" w:rsidRDefault="00194E2A" w:rsidP="00B74B2D">
      <w:pPr>
        <w:pStyle w:val="a4"/>
        <w:numPr>
          <w:ilvl w:val="1"/>
          <w:numId w:val="3"/>
        </w:numPr>
        <w:tabs>
          <w:tab w:val="left" w:pos="1542"/>
        </w:tabs>
        <w:snapToGrid w:val="0"/>
        <w:spacing w:before="43" w:line="300" w:lineRule="auto"/>
        <w:ind w:leftChars="221" w:left="936" w:hanging="406"/>
        <w:jc w:val="both"/>
        <w:rPr>
          <w:rFonts w:ascii="Arial" w:eastAsia="宋体" w:hAnsi="Arial" w:cs="Arial"/>
          <w:spacing w:val="-4"/>
          <w:sz w:val="24"/>
          <w:szCs w:val="24"/>
          <w:lang w:eastAsia="zh-CN"/>
        </w:rPr>
      </w:pP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确定</w:t>
      </w:r>
      <w:r w:rsidR="00D8115E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与新</w:t>
      </w:r>
      <w:r w:rsidR="00A946FD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器械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一起使用的所有潜在</w:t>
      </w:r>
      <w:r w:rsidR="00D8115E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易燃材料，并指出这些材料是否已经按照现行标准进行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测试</w:t>
      </w:r>
      <w:r w:rsidR="00D8115E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，或提供</w:t>
      </w:r>
      <w:r w:rsidR="00323155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有关</w:t>
      </w:r>
      <w:r w:rsidR="00D8115E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这些材料的阻燃性能的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试验</w:t>
      </w:r>
      <w:r w:rsidR="00D8115E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结果。</w:t>
      </w:r>
    </w:p>
    <w:p w14:paraId="52E0E9F9" w14:textId="77777777" w:rsidR="00323155" w:rsidRPr="00943942" w:rsidRDefault="00323155" w:rsidP="005B3501">
      <w:pPr>
        <w:pStyle w:val="a4"/>
        <w:tabs>
          <w:tab w:val="left" w:pos="1542"/>
        </w:tabs>
        <w:snapToGrid w:val="0"/>
        <w:spacing w:before="43" w:line="300" w:lineRule="auto"/>
        <w:jc w:val="both"/>
        <w:rPr>
          <w:rFonts w:ascii="Arial" w:eastAsia="宋体" w:hAnsi="Arial" w:cs="Arial"/>
          <w:spacing w:val="-4"/>
          <w:sz w:val="24"/>
          <w:szCs w:val="24"/>
          <w:lang w:eastAsia="zh-CN"/>
        </w:rPr>
      </w:pPr>
    </w:p>
    <w:p w14:paraId="49F5BC87" w14:textId="27ABA8C6" w:rsidR="00994FB9" w:rsidRPr="00943942" w:rsidRDefault="00D8115E" w:rsidP="00B74B2D">
      <w:pPr>
        <w:pStyle w:val="a4"/>
        <w:numPr>
          <w:ilvl w:val="1"/>
          <w:numId w:val="3"/>
        </w:numPr>
        <w:tabs>
          <w:tab w:val="left" w:pos="1542"/>
        </w:tabs>
        <w:snapToGrid w:val="0"/>
        <w:spacing w:before="43" w:line="300" w:lineRule="auto"/>
        <w:ind w:leftChars="221" w:left="936" w:hanging="406"/>
        <w:jc w:val="both"/>
        <w:rPr>
          <w:rFonts w:ascii="Arial" w:eastAsia="宋体" w:hAnsi="Arial" w:cs="Arial"/>
          <w:spacing w:val="-4"/>
          <w:sz w:val="24"/>
          <w:szCs w:val="24"/>
          <w:lang w:eastAsia="zh-CN"/>
        </w:rPr>
      </w:pP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提供</w:t>
      </w:r>
      <w:r w:rsidR="00323155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对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任何</w:t>
      </w:r>
      <w:r w:rsidR="00A66410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附件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的</w:t>
      </w:r>
      <w:r w:rsidR="00323155"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说明</w:t>
      </w:r>
      <w:r w:rsidRPr="00943942">
        <w:rPr>
          <w:rFonts w:ascii="Arial" w:eastAsia="宋体" w:hAnsi="Arial" w:cs="Arial"/>
          <w:spacing w:val="-4"/>
          <w:sz w:val="24"/>
          <w:szCs w:val="24"/>
          <w:lang w:eastAsia="zh-CN"/>
        </w:rPr>
        <w:t>。</w:t>
      </w:r>
    </w:p>
    <w:p w14:paraId="1B48457F" w14:textId="6D383E45" w:rsidR="00323155" w:rsidRPr="00943942" w:rsidRDefault="00323155" w:rsidP="005B3501">
      <w:pPr>
        <w:tabs>
          <w:tab w:val="left" w:pos="1542"/>
        </w:tabs>
        <w:snapToGrid w:val="0"/>
        <w:spacing w:before="43" w:line="300" w:lineRule="auto"/>
        <w:jc w:val="both"/>
        <w:rPr>
          <w:rFonts w:ascii="Arial" w:eastAsia="宋体" w:hAnsi="Arial" w:cs="Arial"/>
          <w:spacing w:val="-4"/>
        </w:rPr>
      </w:pPr>
    </w:p>
    <w:p w14:paraId="734E6C0B" w14:textId="3FDD0BAE" w:rsidR="00994FB9" w:rsidRPr="00611649" w:rsidRDefault="00323155" w:rsidP="00416EED">
      <w:pPr>
        <w:pStyle w:val="a4"/>
        <w:numPr>
          <w:ilvl w:val="0"/>
          <w:numId w:val="22"/>
        </w:numPr>
        <w:snapToGrid w:val="0"/>
        <w:spacing w:before="2" w:afterLines="50" w:after="120" w:line="300" w:lineRule="auto"/>
        <w:ind w:left="522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lastRenderedPageBreak/>
        <w:t>电动器械所需的具体信息。</w:t>
      </w:r>
    </w:p>
    <w:p w14:paraId="1AC9C665" w14:textId="15D9D974" w:rsidR="00D8115E" w:rsidRPr="00611649" w:rsidRDefault="00D8115E" w:rsidP="00EF33F7">
      <w:pPr>
        <w:pStyle w:val="a4"/>
        <w:numPr>
          <w:ilvl w:val="0"/>
          <w:numId w:val="23"/>
        </w:numPr>
        <w:tabs>
          <w:tab w:val="left" w:pos="1542"/>
        </w:tabs>
        <w:snapToGrid w:val="0"/>
        <w:spacing w:afterLines="50" w:after="120" w:line="300" w:lineRule="auto"/>
        <w:ind w:left="522"/>
        <w:jc w:val="both"/>
        <w:rPr>
          <w:rFonts w:ascii="Arial" w:eastAsia="宋体" w:hAnsi="Arial" w:cs="Arial"/>
          <w:spacing w:val="-3"/>
          <w:sz w:val="24"/>
          <w:szCs w:val="24"/>
          <w:lang w:eastAsia="zh-CN"/>
        </w:rPr>
      </w:pP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提供任何包含电气元件的新</w:t>
      </w:r>
      <w:r w:rsidR="00A946FD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器械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的接地漏电流规格。</w:t>
      </w:r>
    </w:p>
    <w:p w14:paraId="49CCE296" w14:textId="2F92090A" w:rsidR="00D8115E" w:rsidRPr="00611649" w:rsidRDefault="00D8115E" w:rsidP="00EF33F7">
      <w:pPr>
        <w:pStyle w:val="a4"/>
        <w:numPr>
          <w:ilvl w:val="0"/>
          <w:numId w:val="23"/>
        </w:numPr>
        <w:tabs>
          <w:tab w:val="left" w:pos="1542"/>
        </w:tabs>
        <w:snapToGrid w:val="0"/>
        <w:spacing w:afterLines="50" w:after="120" w:line="300" w:lineRule="auto"/>
        <w:ind w:left="522"/>
        <w:jc w:val="both"/>
        <w:rPr>
          <w:rFonts w:ascii="Arial" w:eastAsia="宋体" w:hAnsi="Arial" w:cs="Arial"/>
          <w:spacing w:val="-3"/>
          <w:sz w:val="24"/>
          <w:szCs w:val="24"/>
          <w:lang w:eastAsia="zh-CN"/>
        </w:rPr>
      </w:pP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提供清楚</w:t>
      </w:r>
      <w:r w:rsidR="00323155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确定</w:t>
      </w:r>
      <w:r w:rsidR="00A946FD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器械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安全开关位置的照片或图示，</w:t>
      </w:r>
      <w:r w:rsidR="00323155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其中，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用户可以通过该位置停止新</w:t>
      </w:r>
      <w:r w:rsidR="00A946FD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器械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的操作。讨论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/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说明安全开关如何</w:t>
      </w:r>
      <w:r w:rsidR="00323155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确定</w:t>
      </w:r>
      <w:r w:rsidR="00A66410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且用户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易于</w:t>
      </w:r>
      <w:r w:rsidR="00A66410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接触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。</w:t>
      </w:r>
    </w:p>
    <w:p w14:paraId="541D82C9" w14:textId="107181DA" w:rsidR="00D8115E" w:rsidRPr="00611649" w:rsidRDefault="00323155" w:rsidP="00EF33F7">
      <w:pPr>
        <w:pStyle w:val="a4"/>
        <w:numPr>
          <w:ilvl w:val="0"/>
          <w:numId w:val="23"/>
        </w:numPr>
        <w:tabs>
          <w:tab w:val="left" w:pos="1542"/>
        </w:tabs>
        <w:snapToGrid w:val="0"/>
        <w:spacing w:afterLines="50" w:after="120" w:line="300" w:lineRule="auto"/>
        <w:ind w:left="522"/>
        <w:jc w:val="both"/>
        <w:rPr>
          <w:rFonts w:ascii="Arial" w:eastAsia="宋体" w:hAnsi="Arial" w:cs="Arial"/>
          <w:spacing w:val="-3"/>
          <w:sz w:val="24"/>
          <w:szCs w:val="24"/>
          <w:lang w:eastAsia="zh-CN"/>
        </w:rPr>
      </w:pP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提供</w:t>
      </w:r>
      <w:r w:rsidR="00D8115E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新</w:t>
      </w:r>
      <w:r w:rsidR="00A946FD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器械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以及（如果可用）</w:t>
      </w:r>
      <w:r w:rsidR="002641EB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比较器械</w:t>
      </w:r>
      <w:r w:rsidR="00D8115E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中所有新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型</w:t>
      </w:r>
      <w:r w:rsidR="00D8115E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或复杂电气元件或系统的电路图。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对于简单</w:t>
      </w:r>
      <w:r w:rsidR="00D8115E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电动机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、</w:t>
      </w:r>
      <w:r w:rsidR="00D8115E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电源组件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、</w:t>
      </w:r>
      <w:r w:rsidR="00D8115E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开关和量规等标准</w:t>
      </w:r>
      <w:r w:rsidR="00A946FD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器械</w:t>
      </w:r>
      <w:r w:rsidR="00D8115E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​​</w:t>
      </w:r>
      <w:r w:rsidR="00D8115E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，不必提供这些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信息</w:t>
      </w:r>
      <w:r w:rsidR="00D8115E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。</w:t>
      </w:r>
    </w:p>
    <w:p w14:paraId="0B2F4140" w14:textId="6A8D92E7" w:rsidR="00D8115E" w:rsidRPr="00611649" w:rsidRDefault="00D8115E" w:rsidP="00EF33F7">
      <w:pPr>
        <w:pStyle w:val="a4"/>
        <w:numPr>
          <w:ilvl w:val="0"/>
          <w:numId w:val="23"/>
        </w:numPr>
        <w:tabs>
          <w:tab w:val="left" w:pos="1542"/>
        </w:tabs>
        <w:snapToGrid w:val="0"/>
        <w:spacing w:afterLines="50" w:after="120" w:line="300" w:lineRule="auto"/>
        <w:ind w:left="522"/>
        <w:jc w:val="both"/>
        <w:rPr>
          <w:rFonts w:ascii="Arial" w:eastAsia="宋体" w:hAnsi="Arial" w:cs="Arial"/>
          <w:spacing w:val="-3"/>
          <w:sz w:val="24"/>
          <w:szCs w:val="24"/>
          <w:lang w:eastAsia="zh-CN"/>
        </w:rPr>
      </w:pP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电磁兼容性（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EMC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）：</w:t>
      </w:r>
    </w:p>
    <w:p w14:paraId="6963529D" w14:textId="6D8F4B07" w:rsidR="00D8115E" w:rsidRPr="00611649" w:rsidRDefault="00F47358" w:rsidP="00EF33F7">
      <w:pPr>
        <w:pStyle w:val="a3"/>
        <w:numPr>
          <w:ilvl w:val="0"/>
          <w:numId w:val="23"/>
        </w:numPr>
        <w:snapToGrid w:val="0"/>
        <w:spacing w:before="69" w:afterLines="50" w:after="120" w:line="300" w:lineRule="auto"/>
        <w:ind w:left="522"/>
        <w:jc w:val="both"/>
        <w:rPr>
          <w:rFonts w:ascii="Arial" w:eastAsia="宋体" w:hAnsi="Arial" w:cs="Arial"/>
          <w:spacing w:val="-3"/>
          <w:lang w:eastAsia="zh-CN"/>
        </w:rPr>
      </w:pPr>
      <w:r w:rsidRPr="00611649">
        <w:rPr>
          <w:rFonts w:ascii="Arial" w:eastAsia="宋体" w:hAnsi="Arial" w:cs="Arial"/>
          <w:spacing w:val="-3"/>
          <w:lang w:eastAsia="zh-CN"/>
        </w:rPr>
        <w:t>贵公司</w:t>
      </w:r>
      <w:r w:rsidR="00D8115E" w:rsidRPr="00611649">
        <w:rPr>
          <w:rFonts w:ascii="Arial" w:eastAsia="宋体" w:hAnsi="Arial" w:cs="Arial"/>
          <w:spacing w:val="-3"/>
          <w:lang w:eastAsia="zh-CN"/>
        </w:rPr>
        <w:t>应该</w:t>
      </w:r>
      <w:r w:rsidR="00323155" w:rsidRPr="00611649">
        <w:rPr>
          <w:rFonts w:ascii="Arial" w:eastAsia="宋体" w:hAnsi="Arial" w:cs="Arial"/>
          <w:spacing w:val="-3"/>
          <w:lang w:eastAsia="zh-CN"/>
        </w:rPr>
        <w:t>注意</w:t>
      </w:r>
      <w:r w:rsidR="00D8115E" w:rsidRPr="00611649">
        <w:rPr>
          <w:rFonts w:ascii="Arial" w:eastAsia="宋体" w:hAnsi="Arial" w:cs="Arial"/>
          <w:spacing w:val="-3"/>
          <w:lang w:eastAsia="zh-CN"/>
        </w:rPr>
        <w:t>，</w:t>
      </w:r>
      <w:r w:rsidR="00D8115E" w:rsidRPr="00611649">
        <w:rPr>
          <w:rFonts w:ascii="Arial" w:eastAsia="宋体" w:hAnsi="Arial" w:cs="Arial"/>
          <w:spacing w:val="-3"/>
          <w:lang w:eastAsia="zh-CN"/>
        </w:rPr>
        <w:t>EMC</w:t>
      </w:r>
      <w:r w:rsidR="00D8115E" w:rsidRPr="00611649">
        <w:rPr>
          <w:rFonts w:ascii="Arial" w:eastAsia="宋体" w:hAnsi="Arial" w:cs="Arial"/>
          <w:spacing w:val="-3"/>
          <w:lang w:eastAsia="zh-CN"/>
        </w:rPr>
        <w:t>的这个问题可能需要在这种类型的</w:t>
      </w:r>
      <w:r w:rsidR="00A946FD" w:rsidRPr="00611649">
        <w:rPr>
          <w:rFonts w:ascii="Arial" w:eastAsia="宋体" w:hAnsi="Arial" w:cs="Arial"/>
          <w:spacing w:val="-3"/>
          <w:lang w:eastAsia="zh-CN"/>
        </w:rPr>
        <w:t>器械</w:t>
      </w:r>
      <w:r w:rsidR="00323155" w:rsidRPr="00611649">
        <w:rPr>
          <w:rFonts w:ascii="Arial" w:eastAsia="宋体" w:hAnsi="Arial" w:cs="Arial"/>
          <w:spacing w:val="-3"/>
          <w:lang w:eastAsia="zh-CN"/>
        </w:rPr>
        <w:t>的未来应用</w:t>
      </w:r>
      <w:r w:rsidR="00D8115E" w:rsidRPr="00611649">
        <w:rPr>
          <w:rFonts w:ascii="Arial" w:eastAsia="宋体" w:hAnsi="Arial" w:cs="Arial"/>
          <w:spacing w:val="-3"/>
          <w:lang w:eastAsia="zh-CN"/>
        </w:rPr>
        <w:t>中解决。</w:t>
      </w:r>
      <w:r w:rsidR="00323155" w:rsidRPr="00611649">
        <w:rPr>
          <w:rFonts w:ascii="Arial" w:eastAsia="宋体" w:hAnsi="Arial" w:cs="Arial"/>
          <w:spacing w:val="-3"/>
          <w:lang w:eastAsia="zh-CN"/>
        </w:rPr>
        <w:t>这种</w:t>
      </w:r>
      <w:r w:rsidR="00D8115E" w:rsidRPr="00611649">
        <w:rPr>
          <w:rFonts w:ascii="Arial" w:eastAsia="宋体" w:hAnsi="Arial" w:cs="Arial"/>
          <w:spacing w:val="-3"/>
          <w:lang w:eastAsia="zh-CN"/>
        </w:rPr>
        <w:t>要求将提前公布。</w:t>
      </w:r>
    </w:p>
    <w:p w14:paraId="289CD5D0" w14:textId="77777777" w:rsidR="00323155" w:rsidRPr="00611649" w:rsidRDefault="00323155" w:rsidP="005B3501">
      <w:pPr>
        <w:pStyle w:val="a3"/>
        <w:snapToGrid w:val="0"/>
        <w:spacing w:before="69" w:line="300" w:lineRule="auto"/>
        <w:ind w:left="0" w:firstLine="0"/>
        <w:jc w:val="both"/>
        <w:rPr>
          <w:rFonts w:ascii="Arial" w:eastAsia="宋体" w:hAnsi="Arial" w:cs="Arial"/>
          <w:spacing w:val="-3"/>
          <w:lang w:eastAsia="zh-CN"/>
        </w:rPr>
      </w:pPr>
    </w:p>
    <w:p w14:paraId="1BA1C8B7" w14:textId="5F40CA1E" w:rsidR="00D8115E" w:rsidRPr="003F1BFC" w:rsidRDefault="00323155" w:rsidP="005B3501">
      <w:pPr>
        <w:pStyle w:val="2"/>
        <w:snapToGrid w:val="0"/>
        <w:spacing w:line="300" w:lineRule="auto"/>
        <w:ind w:left="0"/>
        <w:jc w:val="both"/>
        <w:rPr>
          <w:rFonts w:ascii="Arial" w:eastAsia="宋体" w:hAnsi="Arial" w:cs="Arial"/>
          <w:lang w:eastAsia="zh-CN"/>
        </w:rPr>
      </w:pPr>
      <w:r w:rsidRPr="003F1BFC">
        <w:rPr>
          <w:rFonts w:ascii="Arial" w:eastAsia="宋体" w:hAnsi="Arial" w:cs="Arial"/>
          <w:lang w:eastAsia="zh-CN"/>
        </w:rPr>
        <w:t>实质等同性信息</w:t>
      </w:r>
    </w:p>
    <w:p w14:paraId="289DDD63" w14:textId="77777777" w:rsidR="00994FB9" w:rsidRPr="00611649" w:rsidRDefault="00994FB9" w:rsidP="005B3501">
      <w:pPr>
        <w:snapToGrid w:val="0"/>
        <w:spacing w:line="300" w:lineRule="auto"/>
        <w:jc w:val="both"/>
        <w:rPr>
          <w:rFonts w:ascii="Arial" w:eastAsia="宋体" w:hAnsi="Arial" w:cs="Arial"/>
          <w:b/>
          <w:bCs/>
        </w:rPr>
      </w:pPr>
    </w:p>
    <w:p w14:paraId="61CBB9F7" w14:textId="437ADF66" w:rsidR="00D8115E" w:rsidRPr="00611649" w:rsidRDefault="00D8115E" w:rsidP="00A8760A">
      <w:pPr>
        <w:pStyle w:val="a4"/>
        <w:numPr>
          <w:ilvl w:val="0"/>
          <w:numId w:val="2"/>
        </w:numPr>
        <w:tabs>
          <w:tab w:val="left" w:pos="821"/>
        </w:tabs>
        <w:snapToGrid w:val="0"/>
        <w:spacing w:before="43" w:line="300" w:lineRule="auto"/>
        <w:ind w:left="720"/>
        <w:jc w:val="both"/>
        <w:rPr>
          <w:rFonts w:ascii="Arial" w:eastAsia="宋体" w:hAnsi="Arial" w:cs="Arial"/>
          <w:spacing w:val="-3"/>
          <w:sz w:val="24"/>
          <w:szCs w:val="24"/>
          <w:lang w:eastAsia="zh-CN"/>
        </w:rPr>
      </w:pP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必须</w:t>
      </w:r>
      <w:r w:rsidR="00323155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确定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与</w:t>
      </w:r>
      <w:r w:rsidR="00927E59">
        <w:rPr>
          <w:rFonts w:ascii="Arial" w:eastAsia="宋体" w:hAnsi="Arial" w:cs="Arial" w:hint="eastAsia"/>
          <w:spacing w:val="-3"/>
          <w:sz w:val="24"/>
          <w:szCs w:val="24"/>
          <w:lang w:eastAsia="zh-CN"/>
        </w:rPr>
        <w:t>主体</w:t>
      </w:r>
      <w:r w:rsidR="00A946FD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器械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进行比较</w:t>
      </w:r>
      <w:r w:rsidR="00323155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以确定实质等同性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的合法</w:t>
      </w:r>
      <w:r w:rsidR="00323155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上市</w:t>
      </w:r>
      <w:r w:rsidR="002641EB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比较器械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。必须</w:t>
      </w:r>
      <w:r w:rsidR="00323155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提供证据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证明该</w:t>
      </w:r>
      <w:r w:rsidR="00A946FD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器械</w:t>
      </w:r>
      <w:r w:rsidR="00811805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非出于研究用途或作为工厂与工厂间转移的一部分而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被纳入</w:t>
      </w:r>
      <w:proofErr w:type="gramStart"/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州际</w:t>
      </w:r>
      <w:proofErr w:type="gramEnd"/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贸易，</w:t>
      </w:r>
      <w:r w:rsidR="00811805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且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实际上</w:t>
      </w:r>
      <w:r w:rsidR="00811805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已对其进行相应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标记</w:t>
      </w:r>
      <w:r w:rsidR="00811805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并为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上市</w:t>
      </w:r>
      <w:r w:rsidR="00811805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前通告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提交者声称具有实质等同性的预期用途</w:t>
      </w:r>
      <w:r w:rsidR="00811805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进行推广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。</w:t>
      </w:r>
      <w:r w:rsidR="00811805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这可以通过提供公司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广告</w:t>
      </w:r>
      <w:r w:rsidR="00811805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、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目录页面或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1976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年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5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月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28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日之前的其他宣传资料的副本，</w:t>
      </w:r>
      <w:r w:rsidRPr="00CF0268">
        <w:rPr>
          <w:rFonts w:ascii="Arial" w:eastAsia="宋体" w:hAnsi="Arial" w:cs="Arial" w:hint="eastAsia"/>
          <w:spacing w:val="-3"/>
          <w:sz w:val="24"/>
          <w:szCs w:val="24"/>
          <w:u w:val="single"/>
          <w:lang w:eastAsia="zh-CN"/>
        </w:rPr>
        <w:t>以及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发货单</w:t>
      </w:r>
      <w:r w:rsidR="00811805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、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提单</w:t>
      </w:r>
      <w:r w:rsidR="00811805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、收据等证明器械</w:t>
      </w:r>
      <w:proofErr w:type="gramStart"/>
      <w:r w:rsidRPr="00CF0268">
        <w:rPr>
          <w:rFonts w:ascii="Arial" w:eastAsia="宋体" w:hAnsi="Arial" w:cs="Arial" w:hint="eastAsia"/>
          <w:spacing w:val="-3"/>
          <w:sz w:val="24"/>
          <w:szCs w:val="24"/>
          <w:u w:val="single"/>
          <w:lang w:eastAsia="zh-CN"/>
        </w:rPr>
        <w:t>州际</w:t>
      </w:r>
      <w:proofErr w:type="gramEnd"/>
      <w:r w:rsidR="00811805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运输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的</w:t>
      </w:r>
      <w:r w:rsidR="00811805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运输文件来完成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（</w:t>
      </w:r>
      <w:r w:rsidR="00811805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有关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其他可用于证明修</w:t>
      </w:r>
      <w:r w:rsidR="00811805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订前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状态</w:t>
      </w:r>
      <w:r w:rsidR="00811805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的信息，请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联系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DSMA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）。</w:t>
      </w:r>
    </w:p>
    <w:p w14:paraId="4A7150D5" w14:textId="57F3020B" w:rsidR="00323155" w:rsidRPr="00611649" w:rsidRDefault="00D8115E" w:rsidP="00A8760A">
      <w:pPr>
        <w:pStyle w:val="a3"/>
        <w:snapToGrid w:val="0"/>
        <w:spacing w:before="119" w:line="300" w:lineRule="auto"/>
        <w:ind w:leftChars="303" w:left="727" w:firstLine="0"/>
        <w:jc w:val="both"/>
        <w:rPr>
          <w:rFonts w:ascii="Arial" w:eastAsia="宋体" w:hAnsi="Arial" w:cs="Arial"/>
        </w:rPr>
      </w:pPr>
      <w:r w:rsidRPr="00611649">
        <w:rPr>
          <w:rFonts w:ascii="Arial" w:eastAsia="宋体" w:hAnsi="Arial" w:cs="Arial"/>
          <w:spacing w:val="-3"/>
          <w:lang w:eastAsia="zh-CN"/>
        </w:rPr>
        <w:t>或者，可</w:t>
      </w:r>
      <w:r w:rsidR="00811805" w:rsidRPr="00611649">
        <w:rPr>
          <w:rFonts w:ascii="Arial" w:eastAsia="宋体" w:hAnsi="Arial" w:cs="Arial"/>
          <w:spacing w:val="-3"/>
          <w:lang w:eastAsia="zh-CN"/>
        </w:rPr>
        <w:t>确定</w:t>
      </w:r>
      <w:r w:rsidR="002641EB" w:rsidRPr="00611649">
        <w:rPr>
          <w:rFonts w:ascii="Arial" w:eastAsia="宋体" w:hAnsi="Arial" w:cs="Arial"/>
          <w:spacing w:val="-3"/>
          <w:lang w:eastAsia="zh-CN"/>
        </w:rPr>
        <w:t>比较器械</w:t>
      </w:r>
      <w:r w:rsidRPr="00611649">
        <w:rPr>
          <w:rFonts w:ascii="Arial" w:eastAsia="宋体" w:hAnsi="Arial" w:cs="Arial"/>
          <w:spacing w:val="-3"/>
          <w:lang w:eastAsia="zh-CN"/>
        </w:rPr>
        <w:t>的</w:t>
      </w:r>
      <w:r w:rsidRPr="00611649">
        <w:rPr>
          <w:rFonts w:ascii="Arial" w:eastAsia="宋体" w:hAnsi="Arial" w:cs="Arial"/>
          <w:spacing w:val="-3"/>
          <w:lang w:eastAsia="zh-CN"/>
        </w:rPr>
        <w:t>510</w:t>
      </w:r>
      <w:r w:rsidRPr="00611649">
        <w:rPr>
          <w:rFonts w:ascii="Arial" w:eastAsia="宋体" w:hAnsi="Arial" w:cs="Arial"/>
          <w:spacing w:val="-3"/>
          <w:lang w:eastAsia="zh-CN"/>
        </w:rPr>
        <w:t>（</w:t>
      </w:r>
      <w:r w:rsidRPr="00611649">
        <w:rPr>
          <w:rFonts w:ascii="Arial" w:eastAsia="宋体" w:hAnsi="Arial" w:cs="Arial"/>
          <w:spacing w:val="-3"/>
          <w:lang w:eastAsia="zh-CN"/>
        </w:rPr>
        <w:t>k</w:t>
      </w:r>
      <w:r w:rsidRPr="00611649">
        <w:rPr>
          <w:rFonts w:ascii="Arial" w:eastAsia="宋体" w:hAnsi="Arial" w:cs="Arial"/>
          <w:spacing w:val="-3"/>
          <w:lang w:eastAsia="zh-CN"/>
        </w:rPr>
        <w:t>）</w:t>
      </w:r>
      <w:r w:rsidR="00811805" w:rsidRPr="00611649">
        <w:rPr>
          <w:rFonts w:ascii="Arial" w:eastAsia="宋体" w:hAnsi="Arial" w:cs="Arial"/>
          <w:spacing w:val="-3"/>
          <w:lang w:eastAsia="zh-CN"/>
        </w:rPr>
        <w:t>编号</w:t>
      </w:r>
      <w:r w:rsidR="00B32BDA" w:rsidRPr="00611649">
        <w:rPr>
          <w:rFonts w:ascii="Arial" w:eastAsia="宋体" w:hAnsi="Arial" w:cs="Arial"/>
          <w:spacing w:val="-3"/>
          <w:lang w:eastAsia="zh-CN"/>
        </w:rPr>
        <w:t>。</w:t>
      </w:r>
      <w:r w:rsidRPr="00611649">
        <w:rPr>
          <w:rFonts w:ascii="Arial" w:eastAsia="宋体" w:hAnsi="Arial" w:cs="Arial"/>
          <w:spacing w:val="-3"/>
          <w:lang w:eastAsia="zh-CN"/>
        </w:rPr>
        <w:t>510</w:t>
      </w:r>
      <w:r w:rsidRPr="00611649">
        <w:rPr>
          <w:rFonts w:ascii="Arial" w:eastAsia="宋体" w:hAnsi="Arial" w:cs="Arial"/>
          <w:spacing w:val="-3"/>
          <w:lang w:eastAsia="zh-CN"/>
        </w:rPr>
        <w:t>（</w:t>
      </w:r>
      <w:r w:rsidRPr="00611649">
        <w:rPr>
          <w:rFonts w:ascii="Arial" w:eastAsia="宋体" w:hAnsi="Arial" w:cs="Arial"/>
          <w:spacing w:val="-3"/>
          <w:lang w:eastAsia="zh-CN"/>
        </w:rPr>
        <w:t>k</w:t>
      </w:r>
      <w:r w:rsidRPr="00611649">
        <w:rPr>
          <w:rFonts w:ascii="Arial" w:eastAsia="宋体" w:hAnsi="Arial" w:cs="Arial"/>
          <w:spacing w:val="-3"/>
          <w:lang w:eastAsia="zh-CN"/>
        </w:rPr>
        <w:t>）</w:t>
      </w:r>
      <w:r w:rsidR="00811805" w:rsidRPr="00611649">
        <w:rPr>
          <w:rFonts w:ascii="Arial" w:eastAsia="宋体" w:hAnsi="Arial" w:cs="Arial"/>
          <w:spacing w:val="-3"/>
          <w:lang w:eastAsia="zh-CN"/>
        </w:rPr>
        <w:t>编号</w:t>
      </w:r>
      <w:r w:rsidRPr="00611649">
        <w:rPr>
          <w:rFonts w:ascii="Arial" w:eastAsia="宋体" w:hAnsi="Arial" w:cs="Arial"/>
          <w:spacing w:val="-3"/>
          <w:lang w:eastAsia="zh-CN"/>
        </w:rPr>
        <w:t>可以从小型制造商协助司（</w:t>
      </w:r>
      <w:r w:rsidRPr="00611649">
        <w:rPr>
          <w:rFonts w:ascii="Arial" w:eastAsia="宋体" w:hAnsi="Arial" w:cs="Arial"/>
          <w:spacing w:val="-3"/>
          <w:lang w:eastAsia="zh-CN"/>
        </w:rPr>
        <w:t>DSMA</w:t>
      </w:r>
      <w:r w:rsidRPr="00611649">
        <w:rPr>
          <w:rFonts w:ascii="Arial" w:eastAsia="宋体" w:hAnsi="Arial" w:cs="Arial"/>
          <w:spacing w:val="-3"/>
          <w:lang w:eastAsia="zh-CN"/>
        </w:rPr>
        <w:t>）的自动检索系统</w:t>
      </w:r>
      <w:r w:rsidR="00B32BDA" w:rsidRPr="00611649">
        <w:rPr>
          <w:rFonts w:ascii="Arial" w:eastAsia="宋体" w:hAnsi="Arial" w:cs="Arial"/>
          <w:spacing w:val="-3"/>
          <w:lang w:eastAsia="zh-CN"/>
        </w:rPr>
        <w:t>电子文档</w:t>
      </w:r>
      <w:r w:rsidRPr="00611649">
        <w:rPr>
          <w:rFonts w:ascii="Arial" w:eastAsia="宋体" w:hAnsi="Arial" w:cs="Arial"/>
          <w:spacing w:val="-3"/>
          <w:lang w:eastAsia="zh-CN"/>
        </w:rPr>
        <w:t>（</w:t>
      </w:r>
      <w:r w:rsidRPr="00611649">
        <w:rPr>
          <w:rFonts w:ascii="Arial" w:eastAsia="宋体" w:hAnsi="Arial" w:cs="Arial"/>
          <w:spacing w:val="-3"/>
          <w:lang w:eastAsia="zh-CN"/>
        </w:rPr>
        <w:t>ED</w:t>
      </w:r>
      <w:r w:rsidRPr="00611649">
        <w:rPr>
          <w:rFonts w:ascii="Arial" w:eastAsia="宋体" w:hAnsi="Arial" w:cs="Arial"/>
          <w:spacing w:val="-3"/>
          <w:lang w:eastAsia="zh-CN"/>
        </w:rPr>
        <w:t>）获得，该系统提供医疗器械法规</w:t>
      </w:r>
      <w:r w:rsidR="00811805" w:rsidRPr="00611649">
        <w:rPr>
          <w:rFonts w:ascii="Arial" w:eastAsia="宋体" w:hAnsi="Arial" w:cs="Arial"/>
          <w:spacing w:val="-3"/>
          <w:lang w:eastAsia="zh-CN"/>
        </w:rPr>
        <w:t>、</w:t>
      </w:r>
      <w:r w:rsidR="00B32BDA" w:rsidRPr="00611649">
        <w:rPr>
          <w:rFonts w:ascii="Arial" w:eastAsia="宋体" w:hAnsi="Arial" w:cs="Arial"/>
          <w:spacing w:val="-3"/>
          <w:lang w:eastAsia="zh-CN"/>
        </w:rPr>
        <w:t>F</w:t>
      </w:r>
      <w:r w:rsidRPr="00611649">
        <w:rPr>
          <w:rFonts w:ascii="Arial" w:eastAsia="宋体" w:hAnsi="Arial" w:cs="Arial"/>
          <w:spacing w:val="-3"/>
          <w:lang w:eastAsia="zh-CN"/>
        </w:rPr>
        <w:t>DA</w:t>
      </w:r>
      <w:r w:rsidRPr="00611649">
        <w:rPr>
          <w:rFonts w:ascii="Arial" w:eastAsia="宋体" w:hAnsi="Arial" w:cs="Arial"/>
          <w:spacing w:val="-3"/>
          <w:lang w:eastAsia="zh-CN"/>
        </w:rPr>
        <w:t>谈话文件和新闻稿</w:t>
      </w:r>
      <w:r w:rsidR="00811805" w:rsidRPr="00611649">
        <w:rPr>
          <w:rFonts w:ascii="Arial" w:eastAsia="宋体" w:hAnsi="Arial" w:cs="Arial"/>
          <w:spacing w:val="-3"/>
          <w:lang w:eastAsia="zh-CN"/>
        </w:rPr>
        <w:t>、</w:t>
      </w:r>
      <w:r w:rsidR="00A946FD" w:rsidRPr="00611649">
        <w:rPr>
          <w:rFonts w:ascii="Arial" w:eastAsia="宋体" w:hAnsi="Arial" w:cs="Arial"/>
          <w:spacing w:val="-3"/>
          <w:lang w:eastAsia="zh-CN"/>
        </w:rPr>
        <w:t>器械</w:t>
      </w:r>
      <w:r w:rsidR="00811805" w:rsidRPr="00611649">
        <w:rPr>
          <w:rFonts w:ascii="Arial" w:eastAsia="宋体" w:hAnsi="Arial" w:cs="Arial"/>
          <w:spacing w:val="-3"/>
          <w:lang w:eastAsia="zh-CN"/>
        </w:rPr>
        <w:t>评价指南</w:t>
      </w:r>
      <w:r w:rsidRPr="00611649">
        <w:rPr>
          <w:rFonts w:ascii="Arial" w:eastAsia="宋体" w:hAnsi="Arial" w:cs="Arial"/>
          <w:spacing w:val="-3"/>
          <w:lang w:eastAsia="zh-CN"/>
        </w:rPr>
        <w:t>和</w:t>
      </w:r>
      <w:r w:rsidR="00811805" w:rsidRPr="00611649">
        <w:rPr>
          <w:rFonts w:ascii="Arial" w:eastAsia="宋体" w:hAnsi="Arial" w:cs="Arial"/>
          <w:spacing w:val="-3"/>
          <w:lang w:eastAsia="zh-CN"/>
        </w:rPr>
        <w:t>按申请人名称排序的</w:t>
      </w:r>
      <w:r w:rsidRPr="00611649">
        <w:rPr>
          <w:rFonts w:ascii="Arial" w:eastAsia="宋体" w:hAnsi="Arial" w:cs="Arial"/>
          <w:spacing w:val="-3"/>
          <w:lang w:eastAsia="zh-CN"/>
        </w:rPr>
        <w:t>所有</w:t>
      </w:r>
      <w:r w:rsidR="00811805" w:rsidRPr="00611649">
        <w:rPr>
          <w:rFonts w:ascii="Arial" w:eastAsia="宋体" w:hAnsi="Arial" w:cs="Arial"/>
          <w:spacing w:val="-3"/>
          <w:lang w:eastAsia="zh-CN"/>
        </w:rPr>
        <w:t>已</w:t>
      </w:r>
      <w:r w:rsidRPr="00611649">
        <w:rPr>
          <w:rFonts w:ascii="Arial" w:eastAsia="宋体" w:hAnsi="Arial" w:cs="Arial"/>
          <w:spacing w:val="-3"/>
          <w:lang w:eastAsia="zh-CN"/>
        </w:rPr>
        <w:t>批准的</w:t>
      </w:r>
      <w:r w:rsidRPr="00611649">
        <w:rPr>
          <w:rFonts w:ascii="Arial" w:eastAsia="宋体" w:hAnsi="Arial" w:cs="Arial"/>
          <w:spacing w:val="-3"/>
          <w:lang w:eastAsia="zh-CN"/>
        </w:rPr>
        <w:t>510</w:t>
      </w:r>
      <w:r w:rsidRPr="00611649">
        <w:rPr>
          <w:rFonts w:ascii="Arial" w:eastAsia="宋体" w:hAnsi="Arial" w:cs="Arial"/>
          <w:spacing w:val="-3"/>
          <w:lang w:eastAsia="zh-CN"/>
        </w:rPr>
        <w:t>（</w:t>
      </w:r>
      <w:r w:rsidRPr="00611649">
        <w:rPr>
          <w:rFonts w:ascii="Arial" w:eastAsia="宋体" w:hAnsi="Arial" w:cs="Arial"/>
          <w:spacing w:val="-3"/>
          <w:lang w:eastAsia="zh-CN"/>
        </w:rPr>
        <w:t>k</w:t>
      </w:r>
      <w:r w:rsidR="00811805" w:rsidRPr="00611649">
        <w:rPr>
          <w:rFonts w:ascii="Arial" w:eastAsia="宋体" w:hAnsi="Arial" w:cs="Arial"/>
          <w:spacing w:val="-3"/>
          <w:lang w:eastAsia="zh-CN"/>
        </w:rPr>
        <w:t>）</w:t>
      </w:r>
      <w:r w:rsidRPr="00611649">
        <w:rPr>
          <w:rFonts w:ascii="Arial" w:eastAsia="宋体" w:hAnsi="Arial" w:cs="Arial"/>
          <w:spacing w:val="-3"/>
          <w:lang w:eastAsia="zh-CN"/>
        </w:rPr>
        <w:t>列表。此</w:t>
      </w:r>
      <w:r w:rsidRPr="00611649">
        <w:rPr>
          <w:rFonts w:ascii="Arial" w:eastAsia="宋体" w:hAnsi="Arial" w:cs="Arial"/>
          <w:spacing w:val="-3"/>
          <w:lang w:eastAsia="zh-CN"/>
        </w:rPr>
        <w:t>510</w:t>
      </w:r>
      <w:r w:rsidRPr="00611649">
        <w:rPr>
          <w:rFonts w:ascii="Arial" w:eastAsia="宋体" w:hAnsi="Arial" w:cs="Arial"/>
          <w:spacing w:val="-3"/>
          <w:lang w:eastAsia="zh-CN"/>
        </w:rPr>
        <w:t>（</w:t>
      </w:r>
      <w:r w:rsidRPr="00611649">
        <w:rPr>
          <w:rFonts w:ascii="Arial" w:eastAsia="宋体" w:hAnsi="Arial" w:cs="Arial"/>
          <w:spacing w:val="-3"/>
          <w:lang w:eastAsia="zh-CN"/>
        </w:rPr>
        <w:t>k</w:t>
      </w:r>
      <w:r w:rsidRPr="00611649">
        <w:rPr>
          <w:rFonts w:ascii="Arial" w:eastAsia="宋体" w:hAnsi="Arial" w:cs="Arial"/>
          <w:spacing w:val="-3"/>
          <w:lang w:eastAsia="zh-CN"/>
        </w:rPr>
        <w:t>）信息位于产品</w:t>
      </w:r>
      <w:r w:rsidR="00811805" w:rsidRPr="00611649">
        <w:rPr>
          <w:rFonts w:ascii="Arial" w:eastAsia="宋体" w:hAnsi="Arial" w:cs="Arial"/>
          <w:spacing w:val="-3"/>
          <w:lang w:eastAsia="zh-CN"/>
        </w:rPr>
        <w:t>许可</w:t>
      </w:r>
      <w:r w:rsidRPr="00611649">
        <w:rPr>
          <w:rFonts w:ascii="Arial" w:eastAsia="宋体" w:hAnsi="Arial" w:cs="Arial"/>
          <w:spacing w:val="-3"/>
          <w:lang w:eastAsia="zh-CN"/>
        </w:rPr>
        <w:t>主菜单项</w:t>
      </w:r>
      <w:r w:rsidR="00B32BDA" w:rsidRPr="00611649">
        <w:rPr>
          <w:rFonts w:ascii="Arial" w:eastAsia="宋体" w:hAnsi="Arial" w:cs="Arial"/>
          <w:spacing w:val="-3"/>
          <w:lang w:eastAsia="zh-CN"/>
        </w:rPr>
        <w:t>编号</w:t>
      </w:r>
      <w:r w:rsidRPr="00611649">
        <w:rPr>
          <w:rFonts w:ascii="Arial" w:eastAsia="宋体" w:hAnsi="Arial" w:cs="Arial"/>
          <w:spacing w:val="-3"/>
          <w:lang w:eastAsia="zh-CN"/>
        </w:rPr>
        <w:t>12</w:t>
      </w:r>
      <w:r w:rsidRPr="00611649">
        <w:rPr>
          <w:rFonts w:ascii="Arial" w:eastAsia="宋体" w:hAnsi="Arial" w:cs="Arial"/>
          <w:spacing w:val="-3"/>
          <w:lang w:eastAsia="zh-CN"/>
        </w:rPr>
        <w:t>下方。</w:t>
      </w:r>
      <w:r w:rsidR="00811805" w:rsidRPr="00611649">
        <w:rPr>
          <w:rFonts w:ascii="Arial" w:eastAsia="宋体" w:hAnsi="Arial" w:cs="Arial"/>
          <w:spacing w:val="-3"/>
          <w:lang w:eastAsia="zh-CN"/>
        </w:rPr>
        <w:t>致电</w:t>
      </w:r>
      <w:r w:rsidRPr="00611649">
        <w:rPr>
          <w:rFonts w:ascii="Arial" w:eastAsia="宋体" w:hAnsi="Arial" w:cs="Arial"/>
          <w:spacing w:val="-3"/>
          <w:lang w:eastAsia="zh-CN"/>
        </w:rPr>
        <w:t>（</w:t>
      </w:r>
      <w:r w:rsidRPr="00611649">
        <w:rPr>
          <w:rFonts w:ascii="Arial" w:eastAsia="宋体" w:hAnsi="Arial" w:cs="Arial"/>
          <w:spacing w:val="-3"/>
          <w:lang w:eastAsia="zh-CN"/>
        </w:rPr>
        <w:t>301</w:t>
      </w:r>
      <w:r w:rsidRPr="00611649">
        <w:rPr>
          <w:rFonts w:ascii="Arial" w:eastAsia="宋体" w:hAnsi="Arial" w:cs="Arial"/>
          <w:spacing w:val="-3"/>
          <w:lang w:eastAsia="zh-CN"/>
        </w:rPr>
        <w:t>）</w:t>
      </w:r>
      <w:r w:rsidRPr="00611649">
        <w:rPr>
          <w:rFonts w:ascii="Arial" w:eastAsia="宋体" w:hAnsi="Arial" w:cs="Arial"/>
          <w:spacing w:val="-3"/>
          <w:lang w:eastAsia="zh-CN"/>
        </w:rPr>
        <w:t>594-4802</w:t>
      </w:r>
      <w:r w:rsidRPr="00611649">
        <w:rPr>
          <w:rFonts w:ascii="Arial" w:eastAsia="宋体" w:hAnsi="Arial" w:cs="Arial"/>
          <w:spacing w:val="-3"/>
          <w:lang w:eastAsia="zh-CN"/>
        </w:rPr>
        <w:t>或（</w:t>
      </w:r>
      <w:r w:rsidRPr="00611649">
        <w:rPr>
          <w:rFonts w:ascii="Arial" w:eastAsia="宋体" w:hAnsi="Arial" w:cs="Arial"/>
          <w:spacing w:val="-3"/>
          <w:lang w:eastAsia="zh-CN"/>
        </w:rPr>
        <w:t>800</w:t>
      </w:r>
      <w:r w:rsidRPr="00611649">
        <w:rPr>
          <w:rFonts w:ascii="Arial" w:eastAsia="宋体" w:hAnsi="Arial" w:cs="Arial"/>
          <w:spacing w:val="-3"/>
          <w:lang w:eastAsia="zh-CN"/>
        </w:rPr>
        <w:t>）</w:t>
      </w:r>
      <w:r w:rsidRPr="00611649">
        <w:rPr>
          <w:rFonts w:ascii="Arial" w:eastAsia="宋体" w:hAnsi="Arial" w:cs="Arial"/>
          <w:spacing w:val="-3"/>
          <w:lang w:eastAsia="zh-CN"/>
        </w:rPr>
        <w:t>252-1366</w:t>
      </w:r>
      <w:r w:rsidRPr="00611649">
        <w:rPr>
          <w:rFonts w:ascii="Arial" w:eastAsia="宋体" w:hAnsi="Arial" w:cs="Arial"/>
          <w:spacing w:val="-3"/>
          <w:lang w:eastAsia="zh-CN"/>
        </w:rPr>
        <w:t>。有关如何</w:t>
      </w:r>
      <w:proofErr w:type="gramStart"/>
      <w:r w:rsidRPr="00611649">
        <w:rPr>
          <w:rFonts w:ascii="Arial" w:eastAsia="宋体" w:hAnsi="Arial" w:cs="Arial"/>
          <w:spacing w:val="-3"/>
          <w:lang w:eastAsia="zh-CN"/>
        </w:rPr>
        <w:t>评估此</w:t>
      </w:r>
      <w:proofErr w:type="gramEnd"/>
      <w:r w:rsidRPr="00611649">
        <w:rPr>
          <w:rFonts w:ascii="Arial" w:eastAsia="宋体" w:hAnsi="Arial" w:cs="Arial"/>
          <w:spacing w:val="-3"/>
          <w:lang w:eastAsia="zh-CN"/>
        </w:rPr>
        <w:t>信息的更多</w:t>
      </w:r>
      <w:r w:rsidR="00811805" w:rsidRPr="00611649">
        <w:rPr>
          <w:rFonts w:ascii="Arial" w:eastAsia="宋体" w:hAnsi="Arial" w:cs="Arial"/>
          <w:spacing w:val="-3"/>
          <w:lang w:eastAsia="zh-CN"/>
        </w:rPr>
        <w:t>指南</w:t>
      </w:r>
      <w:r w:rsidRPr="00611649">
        <w:rPr>
          <w:rFonts w:ascii="Arial" w:eastAsia="宋体" w:hAnsi="Arial" w:cs="Arial"/>
          <w:spacing w:val="-3"/>
          <w:lang w:eastAsia="zh-CN"/>
        </w:rPr>
        <w:t>，请联系</w:t>
      </w:r>
      <w:r w:rsidRPr="00611649">
        <w:rPr>
          <w:rFonts w:ascii="Arial" w:eastAsia="宋体" w:hAnsi="Arial" w:cs="Arial"/>
          <w:spacing w:val="-3"/>
          <w:lang w:eastAsia="zh-CN"/>
        </w:rPr>
        <w:t>DSMA</w:t>
      </w:r>
      <w:r w:rsidRPr="00611649">
        <w:rPr>
          <w:rFonts w:ascii="Arial" w:eastAsia="宋体" w:hAnsi="Arial" w:cs="Arial"/>
          <w:spacing w:val="-3"/>
          <w:lang w:eastAsia="zh-CN"/>
        </w:rPr>
        <w:t>。</w:t>
      </w:r>
      <w:r w:rsidRPr="00611649">
        <w:rPr>
          <w:rFonts w:ascii="Arial" w:eastAsia="宋体" w:hAnsi="Arial" w:cs="Arial"/>
          <w:spacing w:val="-3"/>
        </w:rPr>
        <w:t>拨打免费电话（</w:t>
      </w:r>
      <w:r w:rsidRPr="00611649">
        <w:rPr>
          <w:rFonts w:ascii="Arial" w:eastAsia="宋体" w:hAnsi="Arial" w:cs="Arial"/>
          <w:spacing w:val="-3"/>
        </w:rPr>
        <w:t>800</w:t>
      </w:r>
      <w:r w:rsidRPr="00611649">
        <w:rPr>
          <w:rFonts w:ascii="Arial" w:eastAsia="宋体" w:hAnsi="Arial" w:cs="Arial"/>
          <w:spacing w:val="-3"/>
        </w:rPr>
        <w:t>）</w:t>
      </w:r>
      <w:r w:rsidRPr="00611649">
        <w:rPr>
          <w:rFonts w:ascii="Arial" w:eastAsia="宋体" w:hAnsi="Arial" w:cs="Arial"/>
          <w:spacing w:val="-3"/>
        </w:rPr>
        <w:t>638-2041</w:t>
      </w:r>
      <w:r w:rsidR="00811805" w:rsidRPr="00611649">
        <w:rPr>
          <w:rFonts w:ascii="Arial" w:eastAsia="宋体" w:hAnsi="Arial" w:cs="Arial"/>
          <w:spacing w:val="-3"/>
          <w:lang w:eastAsia="zh-CN"/>
        </w:rPr>
        <w:t>、</w:t>
      </w:r>
      <w:r w:rsidRPr="00611649">
        <w:rPr>
          <w:rFonts w:ascii="Arial" w:eastAsia="宋体" w:hAnsi="Arial" w:cs="Arial"/>
          <w:spacing w:val="-3"/>
        </w:rPr>
        <w:t>（</w:t>
      </w:r>
      <w:r w:rsidRPr="00611649">
        <w:rPr>
          <w:rFonts w:ascii="Arial" w:eastAsia="宋体" w:hAnsi="Arial" w:cs="Arial"/>
          <w:spacing w:val="-3"/>
        </w:rPr>
        <w:t>301</w:t>
      </w:r>
      <w:r w:rsidRPr="00611649">
        <w:rPr>
          <w:rFonts w:ascii="Arial" w:eastAsia="宋体" w:hAnsi="Arial" w:cs="Arial"/>
          <w:spacing w:val="-3"/>
        </w:rPr>
        <w:t>）</w:t>
      </w:r>
      <w:r w:rsidRPr="00611649">
        <w:rPr>
          <w:rFonts w:ascii="Arial" w:eastAsia="宋体" w:hAnsi="Arial" w:cs="Arial"/>
          <w:spacing w:val="-3"/>
        </w:rPr>
        <w:t>443-6597</w:t>
      </w:r>
      <w:r w:rsidRPr="00611649">
        <w:rPr>
          <w:rFonts w:ascii="Arial" w:eastAsia="宋体" w:hAnsi="Arial" w:cs="Arial"/>
          <w:spacing w:val="-3"/>
        </w:rPr>
        <w:t>或</w:t>
      </w:r>
      <w:r w:rsidR="00811805" w:rsidRPr="00611649">
        <w:rPr>
          <w:rFonts w:ascii="Arial" w:eastAsia="宋体" w:hAnsi="Arial" w:cs="Arial"/>
          <w:spacing w:val="-3"/>
          <w:lang w:eastAsia="zh-CN"/>
        </w:rPr>
        <w:t>发</w:t>
      </w:r>
      <w:proofErr w:type="spellStart"/>
      <w:r w:rsidRPr="00611649">
        <w:rPr>
          <w:rFonts w:ascii="Arial" w:eastAsia="宋体" w:hAnsi="Arial" w:cs="Arial"/>
          <w:spacing w:val="-3"/>
        </w:rPr>
        <w:t>传真</w:t>
      </w:r>
      <w:proofErr w:type="spellEnd"/>
      <w:r w:rsidR="00811805" w:rsidRPr="00611649">
        <w:rPr>
          <w:rFonts w:ascii="Arial" w:eastAsia="宋体" w:hAnsi="Arial" w:cs="Arial"/>
          <w:spacing w:val="-3"/>
          <w:lang w:eastAsia="zh-CN"/>
        </w:rPr>
        <w:t>至</w:t>
      </w:r>
      <w:r w:rsidRPr="00611649">
        <w:rPr>
          <w:rFonts w:ascii="Arial" w:eastAsia="宋体" w:hAnsi="Arial" w:cs="Arial"/>
          <w:spacing w:val="-3"/>
        </w:rPr>
        <w:t>（</w:t>
      </w:r>
      <w:r w:rsidRPr="00611649">
        <w:rPr>
          <w:rFonts w:ascii="Arial" w:eastAsia="宋体" w:hAnsi="Arial" w:cs="Arial"/>
          <w:spacing w:val="-3"/>
        </w:rPr>
        <w:t>301</w:t>
      </w:r>
      <w:r w:rsidRPr="00611649">
        <w:rPr>
          <w:rFonts w:ascii="Arial" w:eastAsia="宋体" w:hAnsi="Arial" w:cs="Arial"/>
          <w:spacing w:val="-3"/>
        </w:rPr>
        <w:t>）</w:t>
      </w:r>
      <w:r w:rsidRPr="00611649">
        <w:rPr>
          <w:rFonts w:ascii="Arial" w:eastAsia="宋体" w:hAnsi="Arial" w:cs="Arial"/>
          <w:spacing w:val="-3"/>
        </w:rPr>
        <w:t>443-8818</w:t>
      </w:r>
      <w:r w:rsidRPr="00611649">
        <w:rPr>
          <w:rFonts w:ascii="Arial" w:eastAsia="宋体" w:hAnsi="Arial" w:cs="Arial"/>
          <w:spacing w:val="-3"/>
        </w:rPr>
        <w:t>。</w:t>
      </w:r>
    </w:p>
    <w:p w14:paraId="48E95FA0" w14:textId="77777777" w:rsidR="00323155" w:rsidRPr="00611649" w:rsidRDefault="00323155" w:rsidP="005B3501">
      <w:pPr>
        <w:tabs>
          <w:tab w:val="left" w:pos="821"/>
        </w:tabs>
        <w:snapToGrid w:val="0"/>
        <w:spacing w:before="43" w:line="300" w:lineRule="auto"/>
        <w:jc w:val="both"/>
        <w:rPr>
          <w:rFonts w:ascii="Arial" w:eastAsia="宋体" w:hAnsi="Arial" w:cs="Arial"/>
        </w:rPr>
      </w:pPr>
    </w:p>
    <w:p w14:paraId="58B7F9BB" w14:textId="77777777" w:rsidR="009600D1" w:rsidRDefault="009600D1">
      <w:pPr>
        <w:widowControl w:val="0"/>
        <w:rPr>
          <w:rFonts w:ascii="Arial" w:eastAsia="宋体" w:hAnsi="Arial" w:cs="Arial"/>
          <w:spacing w:val="-3"/>
        </w:rPr>
      </w:pPr>
      <w:r>
        <w:rPr>
          <w:rFonts w:ascii="Arial" w:eastAsia="宋体" w:hAnsi="Arial" w:cs="Arial"/>
          <w:spacing w:val="-3"/>
        </w:rPr>
        <w:br w:type="page"/>
      </w:r>
    </w:p>
    <w:p w14:paraId="5DBD9F16" w14:textId="0AC32BC6" w:rsidR="00CF1E11" w:rsidRPr="00611649" w:rsidRDefault="00CF1E11" w:rsidP="009600D1">
      <w:pPr>
        <w:pStyle w:val="a4"/>
        <w:numPr>
          <w:ilvl w:val="0"/>
          <w:numId w:val="2"/>
        </w:numPr>
        <w:tabs>
          <w:tab w:val="left" w:pos="821"/>
        </w:tabs>
        <w:snapToGrid w:val="0"/>
        <w:spacing w:before="43" w:line="300" w:lineRule="auto"/>
        <w:ind w:left="720"/>
        <w:jc w:val="both"/>
        <w:rPr>
          <w:rFonts w:ascii="Arial" w:eastAsia="宋体" w:hAnsi="Arial" w:cs="Arial"/>
          <w:spacing w:val="-3"/>
          <w:sz w:val="24"/>
          <w:szCs w:val="24"/>
          <w:lang w:eastAsia="zh-CN"/>
        </w:rPr>
      </w:pP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lastRenderedPageBreak/>
        <w:t>提交</w:t>
      </w:r>
      <w:r w:rsidR="00811805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材料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应</w:t>
      </w:r>
      <w:r w:rsidR="00811805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提供对新型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和</w:t>
      </w:r>
      <w:r w:rsidR="002641EB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比较器械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之间所有</w:t>
      </w:r>
      <w:r w:rsidR="00811805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显著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相似点和差异的</w:t>
      </w:r>
      <w:r w:rsidR="00811805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说明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。为了方便审查，提交</w:t>
      </w:r>
      <w:r w:rsidR="00811805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材料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应</w:t>
      </w:r>
      <w:r w:rsidR="00811805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提供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一个汇总表，</w:t>
      </w:r>
      <w:r w:rsidR="00811805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其中根据预期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医疗用途</w:t>
      </w:r>
      <w:r w:rsidR="00811805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、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功能和</w:t>
      </w:r>
      <w:r w:rsidR="00811805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物理特性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（包括安全</w:t>
      </w:r>
      <w:r w:rsidR="00811805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特性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）对两种</w:t>
      </w:r>
      <w:r w:rsidR="00811805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器械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进行比较。此外，提交</w:t>
      </w:r>
      <w:r w:rsidR="00811805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材料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应提供关于</w:t>
      </w:r>
      <w:r w:rsidR="00811805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在安全性和有效性考虑方面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新</w:t>
      </w:r>
      <w:r w:rsidR="00A946FD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器械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与</w:t>
      </w:r>
      <w:r w:rsidR="002641EB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比较器械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的实质等同性的书面总结。</w:t>
      </w:r>
    </w:p>
    <w:p w14:paraId="4E8D00BC" w14:textId="77777777" w:rsidR="00CF1E11" w:rsidRPr="00611649" w:rsidRDefault="00CF1E11" w:rsidP="005B3501">
      <w:pPr>
        <w:snapToGrid w:val="0"/>
        <w:spacing w:before="9" w:line="300" w:lineRule="auto"/>
        <w:jc w:val="both"/>
        <w:rPr>
          <w:rFonts w:ascii="Arial" w:eastAsia="宋体" w:hAnsi="Arial" w:cs="Arial"/>
        </w:rPr>
      </w:pPr>
    </w:p>
    <w:p w14:paraId="12620743" w14:textId="77777777" w:rsidR="00CF1E11" w:rsidRPr="00611649" w:rsidRDefault="00CF1E11" w:rsidP="005B3501">
      <w:pPr>
        <w:snapToGrid w:val="0"/>
        <w:spacing w:before="9" w:line="300" w:lineRule="auto"/>
        <w:jc w:val="both"/>
        <w:rPr>
          <w:rFonts w:ascii="Arial" w:eastAsia="宋体" w:hAnsi="Arial" w:cs="Arial"/>
        </w:rPr>
      </w:pPr>
    </w:p>
    <w:p w14:paraId="55BD5C72" w14:textId="01472568" w:rsidR="00994FB9" w:rsidRPr="00DA62F9" w:rsidRDefault="00323155" w:rsidP="005B3501">
      <w:pPr>
        <w:pStyle w:val="2"/>
        <w:snapToGrid w:val="0"/>
        <w:spacing w:line="300" w:lineRule="auto"/>
        <w:ind w:left="0"/>
        <w:jc w:val="both"/>
        <w:rPr>
          <w:rFonts w:ascii="Arial" w:eastAsia="宋体" w:hAnsi="Arial" w:cs="Arial"/>
          <w:spacing w:val="-3"/>
        </w:rPr>
      </w:pPr>
      <w:r w:rsidRPr="00DA62F9">
        <w:rPr>
          <w:rFonts w:ascii="Arial" w:eastAsia="宋体" w:hAnsi="Arial" w:cs="Arial"/>
        </w:rPr>
        <w:t>510</w:t>
      </w:r>
      <w:r w:rsidRPr="00DA62F9">
        <w:rPr>
          <w:rFonts w:ascii="Arial" w:eastAsia="宋体" w:hAnsi="Arial" w:cs="Arial"/>
        </w:rPr>
        <w:t>（</w:t>
      </w:r>
      <w:r w:rsidRPr="00DA62F9">
        <w:rPr>
          <w:rFonts w:ascii="Arial" w:eastAsia="宋体" w:hAnsi="Arial" w:cs="Arial"/>
        </w:rPr>
        <w:t>K</w:t>
      </w:r>
      <w:r w:rsidRPr="00DA62F9">
        <w:rPr>
          <w:rFonts w:ascii="Arial" w:eastAsia="宋体" w:hAnsi="Arial" w:cs="Arial"/>
        </w:rPr>
        <w:t>）</w:t>
      </w:r>
      <w:r w:rsidRPr="00DA62F9">
        <w:rPr>
          <w:rFonts w:ascii="Arial" w:eastAsia="宋体" w:hAnsi="Arial" w:cs="Arial"/>
          <w:spacing w:val="-3"/>
        </w:rPr>
        <w:t>概要或声明</w:t>
      </w:r>
    </w:p>
    <w:p w14:paraId="2B654301" w14:textId="31941A4C" w:rsidR="00CF1E11" w:rsidRPr="00611649" w:rsidRDefault="00CF1E11" w:rsidP="009600D1">
      <w:pPr>
        <w:pStyle w:val="a4"/>
        <w:numPr>
          <w:ilvl w:val="0"/>
          <w:numId w:val="1"/>
        </w:numPr>
        <w:tabs>
          <w:tab w:val="left" w:pos="821"/>
        </w:tabs>
        <w:snapToGrid w:val="0"/>
        <w:spacing w:line="300" w:lineRule="auto"/>
        <w:ind w:left="720"/>
        <w:jc w:val="both"/>
        <w:rPr>
          <w:rFonts w:ascii="Arial" w:eastAsia="宋体" w:hAnsi="Arial" w:cs="Arial"/>
          <w:spacing w:val="-3"/>
          <w:sz w:val="24"/>
          <w:szCs w:val="24"/>
          <w:lang w:eastAsia="zh-CN"/>
        </w:rPr>
      </w:pP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根据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21 CFR 807.92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中规定的内容和格式要求，</w:t>
      </w:r>
      <w:r w:rsidR="00517570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应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在上市</w:t>
      </w:r>
      <w:r w:rsidR="00811805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前通告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提交</w:t>
      </w:r>
      <w:r w:rsidR="00517570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材料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中提供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510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（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k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）安全性和有效性信息</w:t>
      </w:r>
      <w:r w:rsidR="00517570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书面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摘要，</w:t>
      </w:r>
      <w:r w:rsidR="00517570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其中，可以据此做出等同性测定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，或</w:t>
      </w:r>
    </w:p>
    <w:p w14:paraId="66C853FA" w14:textId="2D3466E8" w:rsidR="00CF1E11" w:rsidRPr="00611649" w:rsidRDefault="00CF1E11" w:rsidP="009600D1">
      <w:pPr>
        <w:pStyle w:val="a4"/>
        <w:numPr>
          <w:ilvl w:val="0"/>
          <w:numId w:val="1"/>
        </w:numPr>
        <w:tabs>
          <w:tab w:val="left" w:pos="821"/>
        </w:tabs>
        <w:snapToGrid w:val="0"/>
        <w:spacing w:line="300" w:lineRule="auto"/>
        <w:ind w:left="720"/>
        <w:jc w:val="both"/>
        <w:rPr>
          <w:rFonts w:ascii="Arial" w:eastAsia="宋体" w:hAnsi="Arial" w:cs="Arial"/>
          <w:spacing w:val="-3"/>
          <w:sz w:val="24"/>
          <w:szCs w:val="24"/>
          <w:lang w:eastAsia="zh-CN"/>
        </w:rPr>
      </w:pP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提供</w:t>
      </w:r>
      <w:r w:rsidR="00517570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一份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510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（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k</w:t>
      </w:r>
      <w:r w:rsidR="00517570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）声明，以表明在收到请求将向相关人员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提供</w:t>
      </w:r>
      <w:bookmarkStart w:id="0" w:name="_GoBack"/>
      <w:bookmarkEnd w:id="0"/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安全</w:t>
      </w:r>
      <w:r w:rsidR="00517570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性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和有效</w:t>
      </w:r>
      <w:r w:rsidR="00517570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性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信息。该声明必须遵循</w:t>
      </w:r>
      <w:r w:rsidR="00517570"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该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格式，并包含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21 CFR 807.93</w:t>
      </w:r>
      <w:r w:rsidRPr="00611649">
        <w:rPr>
          <w:rFonts w:ascii="Arial" w:eastAsia="宋体" w:hAnsi="Arial" w:cs="Arial"/>
          <w:spacing w:val="-3"/>
          <w:sz w:val="24"/>
          <w:szCs w:val="24"/>
          <w:lang w:eastAsia="zh-CN"/>
        </w:rPr>
        <w:t>中规定的措辞。</w:t>
      </w:r>
    </w:p>
    <w:p w14:paraId="2E4A9D20" w14:textId="77777777" w:rsidR="00994FB9" w:rsidRPr="007A4A03" w:rsidRDefault="00994FB9" w:rsidP="005B3501">
      <w:pPr>
        <w:snapToGrid w:val="0"/>
        <w:spacing w:before="9" w:line="300" w:lineRule="auto"/>
        <w:jc w:val="both"/>
        <w:rPr>
          <w:rFonts w:ascii="Arial" w:eastAsia="宋体" w:hAnsi="Arial" w:cs="Arial"/>
        </w:rPr>
      </w:pPr>
    </w:p>
    <w:p w14:paraId="7F7A9F66" w14:textId="5FC4D3D6" w:rsidR="00994FB9" w:rsidRPr="00DA62F9" w:rsidRDefault="00323155" w:rsidP="005B3501">
      <w:pPr>
        <w:pStyle w:val="2"/>
        <w:snapToGrid w:val="0"/>
        <w:spacing w:line="300" w:lineRule="auto"/>
        <w:ind w:left="0"/>
        <w:jc w:val="both"/>
        <w:rPr>
          <w:rFonts w:ascii="Arial" w:eastAsia="宋体" w:hAnsi="Arial" w:cs="Arial"/>
          <w:lang w:eastAsia="zh-CN"/>
        </w:rPr>
      </w:pPr>
      <w:r w:rsidRPr="00DA62F9">
        <w:rPr>
          <w:rFonts w:ascii="Arial" w:eastAsia="宋体" w:hAnsi="Arial" w:cs="Arial"/>
          <w:lang w:eastAsia="zh-CN"/>
        </w:rPr>
        <w:t>真实性和准确性声明</w:t>
      </w:r>
    </w:p>
    <w:p w14:paraId="750C8309" w14:textId="2D74043E" w:rsidR="00CF1E11" w:rsidRPr="007A4A03" w:rsidRDefault="00BE7A26" w:rsidP="005B3501">
      <w:pPr>
        <w:snapToGrid w:val="0"/>
        <w:spacing w:before="9" w:line="300" w:lineRule="auto"/>
        <w:jc w:val="both"/>
        <w:rPr>
          <w:rFonts w:ascii="Arial" w:eastAsia="宋体" w:hAnsi="Arial" w:cs="Arial"/>
        </w:rPr>
      </w:pPr>
      <w:r w:rsidRPr="007A4A03">
        <w:rPr>
          <w:rFonts w:ascii="Arial" w:eastAsia="宋体" w:hAnsi="Arial" w:cs="Arial"/>
        </w:rPr>
        <w:t>根据</w:t>
      </w:r>
      <w:r w:rsidRPr="007A4A03">
        <w:rPr>
          <w:rFonts w:ascii="Arial" w:eastAsia="宋体" w:hAnsi="Arial" w:cs="Arial"/>
        </w:rPr>
        <w:t>21 CFR 807.87</w:t>
      </w:r>
      <w:r w:rsidRPr="007A4A03">
        <w:rPr>
          <w:rFonts w:ascii="Arial" w:eastAsia="宋体" w:hAnsi="Arial" w:cs="Arial"/>
        </w:rPr>
        <w:t>（</w:t>
      </w:r>
      <w:r w:rsidRPr="007A4A03">
        <w:rPr>
          <w:rFonts w:ascii="Arial" w:eastAsia="宋体" w:hAnsi="Arial" w:cs="Arial"/>
        </w:rPr>
        <w:t>j</w:t>
      </w:r>
      <w:r w:rsidRPr="007A4A03">
        <w:rPr>
          <w:rFonts w:ascii="Arial" w:eastAsia="宋体" w:hAnsi="Arial" w:cs="Arial"/>
        </w:rPr>
        <w:t>）的要求，</w:t>
      </w:r>
      <w:r w:rsidR="00811805" w:rsidRPr="007A4A03">
        <w:rPr>
          <w:rFonts w:ascii="Arial" w:eastAsia="宋体" w:hAnsi="Arial" w:cs="Arial"/>
        </w:rPr>
        <w:t>应</w:t>
      </w:r>
      <w:r w:rsidRPr="007A4A03">
        <w:rPr>
          <w:rFonts w:ascii="Arial" w:eastAsia="宋体" w:hAnsi="Arial" w:cs="Arial"/>
        </w:rPr>
        <w:t>提供一份声明，</w:t>
      </w:r>
      <w:r w:rsidR="00811805" w:rsidRPr="007A4A03">
        <w:rPr>
          <w:rFonts w:ascii="Arial" w:eastAsia="宋体" w:hAnsi="Arial" w:cs="Arial"/>
        </w:rPr>
        <w:t>以</w:t>
      </w:r>
      <w:r w:rsidRPr="007A4A03">
        <w:rPr>
          <w:rFonts w:ascii="Arial" w:eastAsia="宋体" w:hAnsi="Arial" w:cs="Arial"/>
        </w:rPr>
        <w:t>表明上市</w:t>
      </w:r>
      <w:r w:rsidR="00811805" w:rsidRPr="007A4A03">
        <w:rPr>
          <w:rFonts w:ascii="Arial" w:eastAsia="宋体" w:hAnsi="Arial" w:cs="Arial"/>
        </w:rPr>
        <w:t>前通告</w:t>
      </w:r>
      <w:r w:rsidRPr="007A4A03">
        <w:rPr>
          <w:rFonts w:ascii="Arial" w:eastAsia="宋体" w:hAnsi="Arial" w:cs="Arial"/>
        </w:rPr>
        <w:t>中提交的所有数据和信息</w:t>
      </w:r>
      <w:proofErr w:type="gramStart"/>
      <w:r w:rsidRPr="007A4A03">
        <w:rPr>
          <w:rFonts w:ascii="Arial" w:eastAsia="宋体" w:hAnsi="Arial" w:cs="Arial"/>
        </w:rPr>
        <w:t>均</w:t>
      </w:r>
      <w:r w:rsidR="00CF1E11" w:rsidRPr="007A4A03">
        <w:rPr>
          <w:rFonts w:ascii="Arial" w:eastAsia="宋体" w:hAnsi="Arial" w:cs="Arial"/>
        </w:rPr>
        <w:t>真实</w:t>
      </w:r>
      <w:proofErr w:type="gramEnd"/>
      <w:r w:rsidRPr="007A4A03">
        <w:rPr>
          <w:rFonts w:ascii="Arial" w:eastAsia="宋体" w:hAnsi="Arial" w:cs="Arial"/>
        </w:rPr>
        <w:t>准确</w:t>
      </w:r>
      <w:r w:rsidR="00CF1E11" w:rsidRPr="007A4A03">
        <w:rPr>
          <w:rFonts w:ascii="Arial" w:eastAsia="宋体" w:hAnsi="Arial" w:cs="Arial"/>
        </w:rPr>
        <w:t>，并且</w:t>
      </w:r>
      <w:r w:rsidRPr="007A4A03">
        <w:rPr>
          <w:rFonts w:ascii="Arial" w:eastAsia="宋体" w:hAnsi="Arial" w:cs="Arial"/>
        </w:rPr>
        <w:t>未</w:t>
      </w:r>
      <w:r w:rsidR="00CF1E11" w:rsidRPr="007A4A03">
        <w:rPr>
          <w:rFonts w:ascii="Arial" w:eastAsia="宋体" w:hAnsi="Arial" w:cs="Arial"/>
        </w:rPr>
        <w:t>遗漏任何重大事实。</w:t>
      </w:r>
    </w:p>
    <w:p w14:paraId="7C0BEF92" w14:textId="77777777" w:rsidR="00994FB9" w:rsidRPr="007A4A03" w:rsidRDefault="00994FB9" w:rsidP="005B3501">
      <w:pPr>
        <w:pStyle w:val="a3"/>
        <w:snapToGrid w:val="0"/>
        <w:spacing w:line="300" w:lineRule="auto"/>
        <w:ind w:left="0" w:firstLine="0"/>
        <w:jc w:val="both"/>
        <w:rPr>
          <w:rFonts w:ascii="Arial" w:eastAsia="宋体" w:hAnsi="Arial" w:cs="Arial"/>
          <w:lang w:eastAsia="zh-CN"/>
        </w:rPr>
      </w:pPr>
    </w:p>
    <w:sectPr w:rsidR="00994FB9" w:rsidRPr="007A4A03" w:rsidSect="00A361F3">
      <w:footerReference w:type="default" r:id="rId9"/>
      <w:pgSz w:w="12240" w:h="15840"/>
      <w:pgMar w:top="1134" w:right="1134" w:bottom="1134" w:left="1134" w:header="0" w:footer="98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BEE9B" w14:textId="77777777" w:rsidR="00EC384F" w:rsidRDefault="00EC384F">
      <w:r>
        <w:separator/>
      </w:r>
    </w:p>
  </w:endnote>
  <w:endnote w:type="continuationSeparator" w:id="0">
    <w:p w14:paraId="6DAFE198" w14:textId="77777777" w:rsidR="00EC384F" w:rsidRDefault="00EC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A52CE" w14:textId="1F80A51D" w:rsidR="001B6689" w:rsidRPr="001B6689" w:rsidRDefault="001B6689" w:rsidP="001B6689">
    <w:pPr>
      <w:pStyle w:val="a3"/>
      <w:spacing w:line="265" w:lineRule="exact"/>
      <w:ind w:left="20" w:firstLine="0"/>
      <w:jc w:val="center"/>
      <w:rPr>
        <w:rFonts w:ascii="Arial" w:eastAsia="宋体" w:hAnsi="Arial" w:cs="Arial"/>
      </w:rPr>
    </w:pPr>
    <w:r w:rsidRPr="001B6689">
      <w:rPr>
        <w:rFonts w:ascii="Arial" w:eastAsia="宋体" w:hAnsi="Arial" w:cs="Arial"/>
        <w:lang w:eastAsia="zh-CN"/>
      </w:rPr>
      <w:t>第</w:t>
    </w:r>
    <w:r w:rsidRPr="001B6689">
      <w:rPr>
        <w:rFonts w:ascii="Arial" w:eastAsia="宋体" w:hAnsi="Arial" w:cs="Arial"/>
      </w:rPr>
      <w:fldChar w:fldCharType="begin"/>
    </w:r>
    <w:r w:rsidRPr="001B6689">
      <w:rPr>
        <w:rFonts w:ascii="Arial" w:eastAsia="宋体" w:hAnsi="Arial" w:cs="Arial"/>
      </w:rPr>
      <w:instrText xml:space="preserve"> PAGE </w:instrText>
    </w:r>
    <w:r w:rsidRPr="001B6689">
      <w:rPr>
        <w:rFonts w:ascii="Arial" w:eastAsia="宋体" w:hAnsi="Arial" w:cs="Arial"/>
      </w:rPr>
      <w:fldChar w:fldCharType="separate"/>
    </w:r>
    <w:r w:rsidR="00CF0268">
      <w:rPr>
        <w:rFonts w:ascii="Arial" w:eastAsia="宋体" w:hAnsi="Arial" w:cs="Arial"/>
        <w:noProof/>
      </w:rPr>
      <w:t>2</w:t>
    </w:r>
    <w:r w:rsidRPr="001B6689">
      <w:rPr>
        <w:rFonts w:ascii="Arial" w:eastAsia="宋体" w:hAnsi="Arial" w:cs="Arial"/>
      </w:rPr>
      <w:fldChar w:fldCharType="end"/>
    </w:r>
    <w:r w:rsidRPr="001B6689">
      <w:rPr>
        <w:rFonts w:ascii="Arial" w:eastAsia="宋体" w:hAnsi="Arial" w:cs="Arial"/>
        <w:lang w:eastAsia="zh-CN"/>
      </w:rPr>
      <w:t>页</w:t>
    </w:r>
  </w:p>
  <w:p w14:paraId="5064A35A" w14:textId="52CD9EC0" w:rsidR="00267E5E" w:rsidRDefault="00267E5E" w:rsidP="001B6689">
    <w:pPr>
      <w:spacing w:line="14" w:lineRule="auto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6AA4B" w14:textId="22372A9A" w:rsidR="00267E5E" w:rsidRDefault="0013001F">
    <w:pPr>
      <w:spacing w:line="14" w:lineRule="auto"/>
      <w:rPr>
        <w:sz w:val="20"/>
        <w:szCs w:val="20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4D9EFE4" wp14:editId="708E67F6">
              <wp:simplePos x="0" y="0"/>
              <wp:positionH relativeFrom="page">
                <wp:posOffset>3674110</wp:posOffset>
              </wp:positionH>
              <wp:positionV relativeFrom="page">
                <wp:posOffset>9291955</wp:posOffset>
              </wp:positionV>
              <wp:extent cx="75692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F5146C" w14:textId="7EB5D6EE" w:rsidR="00267E5E" w:rsidRPr="00CF0268" w:rsidRDefault="00A66410">
                          <w:pPr>
                            <w:pStyle w:val="a3"/>
                            <w:spacing w:line="265" w:lineRule="exact"/>
                            <w:ind w:left="20" w:firstLine="0"/>
                            <w:rPr>
                              <w:rFonts w:eastAsiaTheme="minorEastAsia"/>
                              <w:lang w:eastAsia="zh-CN"/>
                            </w:rPr>
                          </w:pPr>
                          <w:r>
                            <w:rPr>
                              <w:rFonts w:eastAsiaTheme="minorEastAsia" w:hint="eastAsia"/>
                              <w:spacing w:val="-1"/>
                              <w:lang w:eastAsia="zh-CN"/>
                            </w:rPr>
                            <w:t>第</w:t>
                          </w:r>
                          <w:r w:rsidR="00267E5E">
                            <w:fldChar w:fldCharType="begin"/>
                          </w:r>
                          <w:r w:rsidR="00267E5E">
                            <w:instrText xml:space="preserve"> PAGE </w:instrText>
                          </w:r>
                          <w:r w:rsidR="00267E5E">
                            <w:fldChar w:fldCharType="separate"/>
                          </w:r>
                          <w:r w:rsidR="00CF0268">
                            <w:rPr>
                              <w:noProof/>
                            </w:rPr>
                            <w:t>7</w:t>
                          </w:r>
                          <w:r w:rsidR="00267E5E">
                            <w:fldChar w:fldCharType="end"/>
                          </w:r>
                          <w:r>
                            <w:rPr>
                              <w:rFonts w:eastAsiaTheme="minorEastAsia" w:hint="eastAsia"/>
                              <w:lang w:eastAsia="zh-CN"/>
                            </w:rPr>
                            <w:t>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3pt;margin-top:731.65pt;width:59.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" filled="f" stroked="f">
              <v:textbox inset="0,0,0,0">
                <w:txbxContent>
                  <w:p w14:paraId="2AF5146C" w14:textId="7EB5D6EE" w:rsidR="00267E5E" w:rsidRPr="00CF0268" w:rsidRDefault="00A66410">
                    <w:pPr>
                      <w:pStyle w:val="a3"/>
                      <w:spacing w:line="265" w:lineRule="exact"/>
                      <w:ind w:left="20" w:firstLine="0"/>
                      <w:rPr>
                        <w:rFonts w:eastAsiaTheme="minorEastAsia"/>
                        <w:lang w:eastAsia="zh-CN"/>
                      </w:rPr>
                    </w:pPr>
                    <w:r>
                      <w:rPr>
                        <w:rFonts w:eastAsiaTheme="minorEastAsia" w:hint="eastAsia"/>
                        <w:spacing w:val="-1"/>
                        <w:lang w:eastAsia="zh-CN"/>
                      </w:rPr>
                      <w:t>第</w:t>
                    </w:r>
                    <w:r w:rsidR="00267E5E">
                      <w:fldChar w:fldCharType="begin"/>
                    </w:r>
                    <w:r w:rsidR="00267E5E">
                      <w:instrText xml:space="preserve"> PAGE </w:instrText>
                    </w:r>
                    <w:r w:rsidR="00267E5E">
                      <w:fldChar w:fldCharType="separate"/>
                    </w:r>
                    <w:r w:rsidR="00CF0268">
                      <w:rPr>
                        <w:noProof/>
                      </w:rPr>
                      <w:t>7</w:t>
                    </w:r>
                    <w:r w:rsidR="00267E5E">
                      <w:fldChar w:fldCharType="end"/>
                    </w:r>
                    <w:r>
                      <w:rPr>
                        <w:rFonts w:eastAsiaTheme="minorEastAsia" w:hint="eastAsia"/>
                        <w:lang w:eastAsia="zh-CN"/>
                      </w:rP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E8478" w14:textId="77777777" w:rsidR="00EC384F" w:rsidRDefault="00EC384F">
      <w:r>
        <w:separator/>
      </w:r>
    </w:p>
  </w:footnote>
  <w:footnote w:type="continuationSeparator" w:id="0">
    <w:p w14:paraId="5AF1425E" w14:textId="77777777" w:rsidR="00EC384F" w:rsidRDefault="00EC3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6C0A"/>
    <w:multiLevelType w:val="hybridMultilevel"/>
    <w:tmpl w:val="0BF884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C952D1"/>
    <w:multiLevelType w:val="hybridMultilevel"/>
    <w:tmpl w:val="DE389094"/>
    <w:lvl w:ilvl="0" w:tplc="0AC0A76A">
      <w:start w:val="1"/>
      <w:numFmt w:val="decimal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12"/>
        <w:w w:val="99"/>
        <w:sz w:val="24"/>
        <w:szCs w:val="24"/>
      </w:rPr>
    </w:lvl>
    <w:lvl w:ilvl="1" w:tplc="184A1574">
      <w:start w:val="1"/>
      <w:numFmt w:val="bullet"/>
      <w:lvlText w:val="•"/>
      <w:lvlJc w:val="left"/>
      <w:pPr>
        <w:ind w:left="1698" w:hanging="720"/>
      </w:pPr>
      <w:rPr>
        <w:rFonts w:hint="default"/>
      </w:rPr>
    </w:lvl>
    <w:lvl w:ilvl="2" w:tplc="5A284E24">
      <w:start w:val="1"/>
      <w:numFmt w:val="bullet"/>
      <w:lvlText w:val="•"/>
      <w:lvlJc w:val="left"/>
      <w:pPr>
        <w:ind w:left="2576" w:hanging="720"/>
      </w:pPr>
      <w:rPr>
        <w:rFonts w:hint="default"/>
      </w:rPr>
    </w:lvl>
    <w:lvl w:ilvl="3" w:tplc="24483120">
      <w:start w:val="1"/>
      <w:numFmt w:val="bullet"/>
      <w:lvlText w:val="•"/>
      <w:lvlJc w:val="left"/>
      <w:pPr>
        <w:ind w:left="3454" w:hanging="720"/>
      </w:pPr>
      <w:rPr>
        <w:rFonts w:hint="default"/>
      </w:rPr>
    </w:lvl>
    <w:lvl w:ilvl="4" w:tplc="19C296E6">
      <w:start w:val="1"/>
      <w:numFmt w:val="bullet"/>
      <w:lvlText w:val="•"/>
      <w:lvlJc w:val="left"/>
      <w:pPr>
        <w:ind w:left="4332" w:hanging="720"/>
      </w:pPr>
      <w:rPr>
        <w:rFonts w:hint="default"/>
      </w:rPr>
    </w:lvl>
    <w:lvl w:ilvl="5" w:tplc="94527DDC">
      <w:start w:val="1"/>
      <w:numFmt w:val="bullet"/>
      <w:lvlText w:val="•"/>
      <w:lvlJc w:val="left"/>
      <w:pPr>
        <w:ind w:left="5210" w:hanging="720"/>
      </w:pPr>
      <w:rPr>
        <w:rFonts w:hint="default"/>
      </w:rPr>
    </w:lvl>
    <w:lvl w:ilvl="6" w:tplc="0264FACA">
      <w:start w:val="1"/>
      <w:numFmt w:val="bullet"/>
      <w:lvlText w:val="•"/>
      <w:lvlJc w:val="left"/>
      <w:pPr>
        <w:ind w:left="6088" w:hanging="720"/>
      </w:pPr>
      <w:rPr>
        <w:rFonts w:hint="default"/>
      </w:rPr>
    </w:lvl>
    <w:lvl w:ilvl="7" w:tplc="E202113A">
      <w:start w:val="1"/>
      <w:numFmt w:val="bullet"/>
      <w:lvlText w:val="•"/>
      <w:lvlJc w:val="left"/>
      <w:pPr>
        <w:ind w:left="6966" w:hanging="720"/>
      </w:pPr>
      <w:rPr>
        <w:rFonts w:hint="default"/>
      </w:rPr>
    </w:lvl>
    <w:lvl w:ilvl="8" w:tplc="58AACBC4">
      <w:start w:val="1"/>
      <w:numFmt w:val="bullet"/>
      <w:lvlText w:val="•"/>
      <w:lvlJc w:val="left"/>
      <w:pPr>
        <w:ind w:left="7844" w:hanging="720"/>
      </w:pPr>
      <w:rPr>
        <w:rFonts w:hint="default"/>
      </w:rPr>
    </w:lvl>
  </w:abstractNum>
  <w:abstractNum w:abstractNumId="2">
    <w:nsid w:val="19AB7A7C"/>
    <w:multiLevelType w:val="hybridMultilevel"/>
    <w:tmpl w:val="2A6AB18E"/>
    <w:lvl w:ilvl="0" w:tplc="09A4422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455459"/>
    <w:multiLevelType w:val="hybridMultilevel"/>
    <w:tmpl w:val="C55A89BA"/>
    <w:lvl w:ilvl="0" w:tplc="94505E3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C74CEDA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3860CE5"/>
    <w:multiLevelType w:val="hybridMultilevel"/>
    <w:tmpl w:val="A6104260"/>
    <w:lvl w:ilvl="0" w:tplc="1CDA2126">
      <w:start w:val="1"/>
      <w:numFmt w:val="lowerLetter"/>
      <w:lvlText w:val="%1."/>
      <w:lvlJc w:val="left"/>
      <w:pPr>
        <w:ind w:left="1540" w:hanging="721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237CD9"/>
    <w:multiLevelType w:val="hybridMultilevel"/>
    <w:tmpl w:val="813E9D04"/>
    <w:lvl w:ilvl="0" w:tplc="25D4A4BE">
      <w:start w:val="3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713A09"/>
    <w:multiLevelType w:val="hybridMultilevel"/>
    <w:tmpl w:val="74D0ECA2"/>
    <w:lvl w:ilvl="0" w:tplc="94505E3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B794A96"/>
    <w:multiLevelType w:val="hybridMultilevel"/>
    <w:tmpl w:val="5C56C3C6"/>
    <w:lvl w:ilvl="0" w:tplc="1A128118">
      <w:start w:val="1"/>
      <w:numFmt w:val="decimal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29"/>
        <w:w w:val="99"/>
        <w:sz w:val="24"/>
        <w:szCs w:val="24"/>
      </w:rPr>
    </w:lvl>
    <w:lvl w:ilvl="1" w:tplc="0E66ABE2">
      <w:start w:val="1"/>
      <w:numFmt w:val="bullet"/>
      <w:lvlText w:val="•"/>
      <w:lvlJc w:val="left"/>
      <w:pPr>
        <w:ind w:left="1696" w:hanging="720"/>
      </w:pPr>
      <w:rPr>
        <w:rFonts w:hint="default"/>
      </w:rPr>
    </w:lvl>
    <w:lvl w:ilvl="2" w:tplc="9C1EC734">
      <w:start w:val="1"/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C2B653EC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ED16061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9B50C16E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227692B4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7B04D862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D42C419A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8">
    <w:nsid w:val="3C8E62A9"/>
    <w:multiLevelType w:val="hybridMultilevel"/>
    <w:tmpl w:val="A62682DE"/>
    <w:lvl w:ilvl="0" w:tplc="1CDA2126">
      <w:start w:val="1"/>
      <w:numFmt w:val="lowerLetter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1" w:tplc="F4C820D2">
      <w:start w:val="1"/>
      <w:numFmt w:val="lowerLetter"/>
      <w:lvlText w:val="%2."/>
      <w:lvlJc w:val="left"/>
      <w:pPr>
        <w:ind w:left="1540" w:hanging="721"/>
      </w:pPr>
      <w:rPr>
        <w:rFonts w:ascii="Arial" w:eastAsia="Times New Roman" w:hAnsi="Arial" w:cs="Arial" w:hint="default"/>
        <w:spacing w:val="-3"/>
        <w:w w:val="100"/>
        <w:sz w:val="24"/>
        <w:szCs w:val="24"/>
      </w:rPr>
    </w:lvl>
    <w:lvl w:ilvl="2" w:tplc="F9FCEC0A">
      <w:start w:val="1"/>
      <w:numFmt w:val="bullet"/>
      <w:lvlText w:val="•"/>
      <w:lvlJc w:val="left"/>
      <w:pPr>
        <w:ind w:left="2433" w:hanging="721"/>
      </w:pPr>
      <w:rPr>
        <w:rFonts w:hint="default"/>
      </w:rPr>
    </w:lvl>
    <w:lvl w:ilvl="3" w:tplc="B936BE94">
      <w:start w:val="1"/>
      <w:numFmt w:val="bullet"/>
      <w:lvlText w:val="•"/>
      <w:lvlJc w:val="left"/>
      <w:pPr>
        <w:ind w:left="3326" w:hanging="721"/>
      </w:pPr>
      <w:rPr>
        <w:rFonts w:hint="default"/>
      </w:rPr>
    </w:lvl>
    <w:lvl w:ilvl="4" w:tplc="E752C810">
      <w:start w:val="1"/>
      <w:numFmt w:val="bullet"/>
      <w:lvlText w:val="•"/>
      <w:lvlJc w:val="left"/>
      <w:pPr>
        <w:ind w:left="4220" w:hanging="721"/>
      </w:pPr>
      <w:rPr>
        <w:rFonts w:hint="default"/>
      </w:rPr>
    </w:lvl>
    <w:lvl w:ilvl="5" w:tplc="98FEDCA8">
      <w:start w:val="1"/>
      <w:numFmt w:val="bullet"/>
      <w:lvlText w:val="•"/>
      <w:lvlJc w:val="left"/>
      <w:pPr>
        <w:ind w:left="5113" w:hanging="721"/>
      </w:pPr>
      <w:rPr>
        <w:rFonts w:hint="default"/>
      </w:rPr>
    </w:lvl>
    <w:lvl w:ilvl="6" w:tplc="CDEEBF20">
      <w:start w:val="1"/>
      <w:numFmt w:val="bullet"/>
      <w:lvlText w:val="•"/>
      <w:lvlJc w:val="left"/>
      <w:pPr>
        <w:ind w:left="6006" w:hanging="721"/>
      </w:pPr>
      <w:rPr>
        <w:rFonts w:hint="default"/>
      </w:rPr>
    </w:lvl>
    <w:lvl w:ilvl="7" w:tplc="D1FEB6FE">
      <w:start w:val="1"/>
      <w:numFmt w:val="bullet"/>
      <w:lvlText w:val="•"/>
      <w:lvlJc w:val="left"/>
      <w:pPr>
        <w:ind w:left="6900" w:hanging="721"/>
      </w:pPr>
      <w:rPr>
        <w:rFonts w:hint="default"/>
      </w:rPr>
    </w:lvl>
    <w:lvl w:ilvl="8" w:tplc="B1966000">
      <w:start w:val="1"/>
      <w:numFmt w:val="bullet"/>
      <w:lvlText w:val="•"/>
      <w:lvlJc w:val="left"/>
      <w:pPr>
        <w:ind w:left="7793" w:hanging="721"/>
      </w:pPr>
      <w:rPr>
        <w:rFonts w:hint="default"/>
      </w:rPr>
    </w:lvl>
  </w:abstractNum>
  <w:abstractNum w:abstractNumId="9">
    <w:nsid w:val="3F084EB8"/>
    <w:multiLevelType w:val="hybridMultilevel"/>
    <w:tmpl w:val="F2C28D52"/>
    <w:lvl w:ilvl="0" w:tplc="D15C5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09C6493"/>
    <w:multiLevelType w:val="hybridMultilevel"/>
    <w:tmpl w:val="3F3C413A"/>
    <w:lvl w:ilvl="0" w:tplc="D0A615A0">
      <w:start w:val="1"/>
      <w:numFmt w:val="bullet"/>
      <w:lvlText w:val="•"/>
      <w:lvlJc w:val="left"/>
      <w:pPr>
        <w:ind w:left="46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1B78212C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214CA6E4">
      <w:start w:val="1"/>
      <w:numFmt w:val="bullet"/>
      <w:lvlText w:val="•"/>
      <w:lvlJc w:val="left"/>
      <w:pPr>
        <w:ind w:left="2264" w:hanging="360"/>
      </w:pPr>
      <w:rPr>
        <w:rFonts w:hint="default"/>
      </w:rPr>
    </w:lvl>
    <w:lvl w:ilvl="3" w:tplc="FCD4FFDE">
      <w:start w:val="1"/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AD5E908E">
      <w:start w:val="1"/>
      <w:numFmt w:val="bullet"/>
      <w:lvlText w:val="•"/>
      <w:lvlJc w:val="left"/>
      <w:pPr>
        <w:ind w:left="4068" w:hanging="360"/>
      </w:pPr>
      <w:rPr>
        <w:rFonts w:hint="default"/>
      </w:rPr>
    </w:lvl>
    <w:lvl w:ilvl="5" w:tplc="057CDA6E">
      <w:start w:val="1"/>
      <w:numFmt w:val="bullet"/>
      <w:lvlText w:val="•"/>
      <w:lvlJc w:val="left"/>
      <w:pPr>
        <w:ind w:left="4970" w:hanging="360"/>
      </w:pPr>
      <w:rPr>
        <w:rFonts w:hint="default"/>
      </w:rPr>
    </w:lvl>
    <w:lvl w:ilvl="6" w:tplc="6C7AED02">
      <w:start w:val="1"/>
      <w:numFmt w:val="bullet"/>
      <w:lvlText w:val="•"/>
      <w:lvlJc w:val="left"/>
      <w:pPr>
        <w:ind w:left="5872" w:hanging="360"/>
      </w:pPr>
      <w:rPr>
        <w:rFonts w:hint="default"/>
      </w:rPr>
    </w:lvl>
    <w:lvl w:ilvl="7" w:tplc="024EC5DC">
      <w:start w:val="1"/>
      <w:numFmt w:val="bullet"/>
      <w:lvlText w:val="•"/>
      <w:lvlJc w:val="left"/>
      <w:pPr>
        <w:ind w:left="6774" w:hanging="360"/>
      </w:pPr>
      <w:rPr>
        <w:rFonts w:hint="default"/>
      </w:rPr>
    </w:lvl>
    <w:lvl w:ilvl="8" w:tplc="33525200">
      <w:start w:val="1"/>
      <w:numFmt w:val="bullet"/>
      <w:lvlText w:val="•"/>
      <w:lvlJc w:val="left"/>
      <w:pPr>
        <w:ind w:left="7676" w:hanging="360"/>
      </w:pPr>
      <w:rPr>
        <w:rFonts w:hint="default"/>
      </w:rPr>
    </w:lvl>
  </w:abstractNum>
  <w:abstractNum w:abstractNumId="11">
    <w:nsid w:val="4B01366A"/>
    <w:multiLevelType w:val="hybridMultilevel"/>
    <w:tmpl w:val="098CB124"/>
    <w:lvl w:ilvl="0" w:tplc="E804968C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ind w:left="2740" w:hanging="480"/>
      </w:pPr>
    </w:lvl>
    <w:lvl w:ilvl="4" w:tplc="04090019" w:tentative="1">
      <w:start w:val="1"/>
      <w:numFmt w:val="lowerLetter"/>
      <w:lvlText w:val="%5)"/>
      <w:lvlJc w:val="left"/>
      <w:pPr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ind w:left="4180" w:hanging="480"/>
      </w:pPr>
    </w:lvl>
    <w:lvl w:ilvl="7" w:tplc="04090019" w:tentative="1">
      <w:start w:val="1"/>
      <w:numFmt w:val="lowerLetter"/>
      <w:lvlText w:val="%8)"/>
      <w:lvlJc w:val="left"/>
      <w:pPr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ind w:left="5140" w:hanging="480"/>
      </w:pPr>
    </w:lvl>
  </w:abstractNum>
  <w:abstractNum w:abstractNumId="12">
    <w:nsid w:val="4F5A6882"/>
    <w:multiLevelType w:val="hybridMultilevel"/>
    <w:tmpl w:val="253CC1C4"/>
    <w:lvl w:ilvl="0" w:tplc="0442951A">
      <w:start w:val="1"/>
      <w:numFmt w:val="decimal"/>
      <w:lvlText w:val="%1."/>
      <w:lvlJc w:val="left"/>
      <w:pPr>
        <w:ind w:left="820" w:hanging="720"/>
      </w:pPr>
      <w:rPr>
        <w:rFonts w:ascii="Arial" w:eastAsia="Times New Roman" w:hAnsi="Arial" w:cs="Arial" w:hint="default"/>
        <w:spacing w:val="-27"/>
        <w:w w:val="99"/>
        <w:sz w:val="24"/>
        <w:szCs w:val="24"/>
      </w:rPr>
    </w:lvl>
    <w:lvl w:ilvl="1" w:tplc="547CB344">
      <w:start w:val="1"/>
      <w:numFmt w:val="bullet"/>
      <w:lvlText w:val="•"/>
      <w:lvlJc w:val="left"/>
      <w:pPr>
        <w:ind w:left="1696" w:hanging="720"/>
      </w:pPr>
      <w:rPr>
        <w:rFonts w:hint="default"/>
      </w:rPr>
    </w:lvl>
    <w:lvl w:ilvl="2" w:tplc="D9DC83AE">
      <w:start w:val="1"/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181E968C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F382867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A8A44242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476C7C4E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387409E4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D9008966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3">
    <w:nsid w:val="54D53311"/>
    <w:multiLevelType w:val="hybridMultilevel"/>
    <w:tmpl w:val="9B3E0CB2"/>
    <w:lvl w:ilvl="0" w:tplc="71C067A2">
      <w:start w:val="1"/>
      <w:numFmt w:val="decimal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18B06A24">
      <w:start w:val="1"/>
      <w:numFmt w:val="bullet"/>
      <w:lvlText w:val="•"/>
      <w:lvlJc w:val="left"/>
      <w:pPr>
        <w:ind w:left="1696" w:hanging="720"/>
      </w:pPr>
      <w:rPr>
        <w:rFonts w:hint="default"/>
      </w:rPr>
    </w:lvl>
    <w:lvl w:ilvl="2" w:tplc="67BC12DE">
      <w:start w:val="1"/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21A88958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64D813C0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285CDBC2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3A5A17FC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79B241BA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0D8881F2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4">
    <w:nsid w:val="55D505AA"/>
    <w:multiLevelType w:val="hybridMultilevel"/>
    <w:tmpl w:val="E6D06E9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5">
    <w:nsid w:val="5B4229B1"/>
    <w:multiLevelType w:val="hybridMultilevel"/>
    <w:tmpl w:val="C624CA3E"/>
    <w:lvl w:ilvl="0" w:tplc="3BA45716">
      <w:start w:val="1"/>
      <w:numFmt w:val="lowerLetter"/>
      <w:lvlText w:val="%1."/>
      <w:lvlJc w:val="left"/>
      <w:pPr>
        <w:ind w:left="520" w:hanging="420"/>
      </w:pPr>
      <w:rPr>
        <w:rFonts w:ascii="Arial" w:eastAsia="Times New Roman" w:hAnsi="Arial" w:cs="Arial" w:hint="default"/>
        <w:spacing w:val="-3"/>
        <w:w w:val="10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6">
    <w:nsid w:val="63CE25A8"/>
    <w:multiLevelType w:val="hybridMultilevel"/>
    <w:tmpl w:val="34680656"/>
    <w:lvl w:ilvl="0" w:tplc="E7F42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3D828D1"/>
    <w:multiLevelType w:val="hybridMultilevel"/>
    <w:tmpl w:val="3EBC1188"/>
    <w:lvl w:ilvl="0" w:tplc="D2CC8932">
      <w:start w:val="1"/>
      <w:numFmt w:val="decimal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10"/>
        <w:w w:val="99"/>
        <w:sz w:val="24"/>
        <w:szCs w:val="24"/>
      </w:rPr>
    </w:lvl>
    <w:lvl w:ilvl="1" w:tplc="B9C2FA7E">
      <w:start w:val="1"/>
      <w:numFmt w:val="lowerLetter"/>
      <w:lvlText w:val="%2."/>
      <w:lvlJc w:val="left"/>
      <w:pPr>
        <w:ind w:left="1540" w:hanging="721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2" w:tplc="46D005FC">
      <w:start w:val="1"/>
      <w:numFmt w:val="bullet"/>
      <w:lvlText w:val="•"/>
      <w:lvlJc w:val="left"/>
      <w:pPr>
        <w:ind w:left="2433" w:hanging="721"/>
      </w:pPr>
      <w:rPr>
        <w:rFonts w:hint="default"/>
      </w:rPr>
    </w:lvl>
    <w:lvl w:ilvl="3" w:tplc="DA0EDB00">
      <w:start w:val="1"/>
      <w:numFmt w:val="bullet"/>
      <w:lvlText w:val="•"/>
      <w:lvlJc w:val="left"/>
      <w:pPr>
        <w:ind w:left="3326" w:hanging="721"/>
      </w:pPr>
      <w:rPr>
        <w:rFonts w:hint="default"/>
      </w:rPr>
    </w:lvl>
    <w:lvl w:ilvl="4" w:tplc="29309246">
      <w:start w:val="1"/>
      <w:numFmt w:val="bullet"/>
      <w:lvlText w:val="•"/>
      <w:lvlJc w:val="left"/>
      <w:pPr>
        <w:ind w:left="4220" w:hanging="721"/>
      </w:pPr>
      <w:rPr>
        <w:rFonts w:hint="default"/>
      </w:rPr>
    </w:lvl>
    <w:lvl w:ilvl="5" w:tplc="0F7EC714">
      <w:start w:val="1"/>
      <w:numFmt w:val="bullet"/>
      <w:lvlText w:val="•"/>
      <w:lvlJc w:val="left"/>
      <w:pPr>
        <w:ind w:left="5113" w:hanging="721"/>
      </w:pPr>
      <w:rPr>
        <w:rFonts w:hint="default"/>
      </w:rPr>
    </w:lvl>
    <w:lvl w:ilvl="6" w:tplc="041019EA">
      <w:start w:val="1"/>
      <w:numFmt w:val="bullet"/>
      <w:lvlText w:val="•"/>
      <w:lvlJc w:val="left"/>
      <w:pPr>
        <w:ind w:left="6006" w:hanging="721"/>
      </w:pPr>
      <w:rPr>
        <w:rFonts w:hint="default"/>
      </w:rPr>
    </w:lvl>
    <w:lvl w:ilvl="7" w:tplc="A1E69F2C">
      <w:start w:val="1"/>
      <w:numFmt w:val="bullet"/>
      <w:lvlText w:val="•"/>
      <w:lvlJc w:val="left"/>
      <w:pPr>
        <w:ind w:left="6900" w:hanging="721"/>
      </w:pPr>
      <w:rPr>
        <w:rFonts w:hint="default"/>
      </w:rPr>
    </w:lvl>
    <w:lvl w:ilvl="8" w:tplc="E892A56C">
      <w:start w:val="1"/>
      <w:numFmt w:val="bullet"/>
      <w:lvlText w:val="•"/>
      <w:lvlJc w:val="left"/>
      <w:pPr>
        <w:ind w:left="7793" w:hanging="721"/>
      </w:pPr>
      <w:rPr>
        <w:rFonts w:hint="default"/>
      </w:rPr>
    </w:lvl>
  </w:abstractNum>
  <w:abstractNum w:abstractNumId="18">
    <w:nsid w:val="655F45B3"/>
    <w:multiLevelType w:val="hybridMultilevel"/>
    <w:tmpl w:val="D0584204"/>
    <w:lvl w:ilvl="0" w:tplc="A26A2C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D63310E"/>
    <w:multiLevelType w:val="hybridMultilevel"/>
    <w:tmpl w:val="554EED14"/>
    <w:lvl w:ilvl="0" w:tplc="A384AFF0">
      <w:start w:val="1"/>
      <w:numFmt w:val="decimal"/>
      <w:lvlText w:val="%1."/>
      <w:lvlJc w:val="left"/>
      <w:pPr>
        <w:ind w:left="820" w:hanging="720"/>
      </w:pPr>
      <w:rPr>
        <w:rFonts w:ascii="Arial" w:eastAsia="Times New Roman" w:hAnsi="Arial" w:cs="Arial" w:hint="default"/>
        <w:spacing w:val="-5"/>
        <w:w w:val="100"/>
        <w:sz w:val="24"/>
        <w:szCs w:val="24"/>
      </w:rPr>
    </w:lvl>
    <w:lvl w:ilvl="1" w:tplc="BC244FBC">
      <w:start w:val="1"/>
      <w:numFmt w:val="bullet"/>
      <w:lvlText w:val="•"/>
      <w:lvlJc w:val="left"/>
      <w:pPr>
        <w:ind w:left="1696" w:hanging="720"/>
      </w:pPr>
      <w:rPr>
        <w:rFonts w:hint="default"/>
      </w:rPr>
    </w:lvl>
    <w:lvl w:ilvl="2" w:tplc="48265AC4">
      <w:start w:val="1"/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931E4F6A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2D3E0AD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B94E879E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47BA4072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D786C006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3C20F2F0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0">
    <w:nsid w:val="70275543"/>
    <w:multiLevelType w:val="hybridMultilevel"/>
    <w:tmpl w:val="7428AA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0857827"/>
    <w:multiLevelType w:val="hybridMultilevel"/>
    <w:tmpl w:val="33D603EE"/>
    <w:lvl w:ilvl="0" w:tplc="FDF42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12E5132"/>
    <w:multiLevelType w:val="hybridMultilevel"/>
    <w:tmpl w:val="6008AA78"/>
    <w:lvl w:ilvl="0" w:tplc="74A8C496">
      <w:start w:val="1"/>
      <w:numFmt w:val="bullet"/>
      <w:lvlText w:val=""/>
      <w:lvlJc w:val="left"/>
      <w:pPr>
        <w:ind w:left="42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8"/>
  </w:num>
  <w:num w:numId="4">
    <w:abstractNumId w:val="7"/>
  </w:num>
  <w:num w:numId="5">
    <w:abstractNumId w:val="1"/>
  </w:num>
  <w:num w:numId="6">
    <w:abstractNumId w:val="17"/>
  </w:num>
  <w:num w:numId="7">
    <w:abstractNumId w:val="13"/>
  </w:num>
  <w:num w:numId="8">
    <w:abstractNumId w:val="10"/>
  </w:num>
  <w:num w:numId="9">
    <w:abstractNumId w:val="11"/>
  </w:num>
  <w:num w:numId="10">
    <w:abstractNumId w:val="18"/>
  </w:num>
  <w:num w:numId="11">
    <w:abstractNumId w:val="5"/>
  </w:num>
  <w:num w:numId="12">
    <w:abstractNumId w:val="22"/>
  </w:num>
  <w:num w:numId="13">
    <w:abstractNumId w:val="0"/>
  </w:num>
  <w:num w:numId="14">
    <w:abstractNumId w:val="21"/>
  </w:num>
  <w:num w:numId="15">
    <w:abstractNumId w:val="20"/>
  </w:num>
  <w:num w:numId="16">
    <w:abstractNumId w:val="16"/>
  </w:num>
  <w:num w:numId="17">
    <w:abstractNumId w:val="3"/>
  </w:num>
  <w:num w:numId="18">
    <w:abstractNumId w:val="2"/>
  </w:num>
  <w:num w:numId="19">
    <w:abstractNumId w:val="6"/>
  </w:num>
  <w:num w:numId="20">
    <w:abstractNumId w:val="4"/>
  </w:num>
  <w:num w:numId="21">
    <w:abstractNumId w:val="9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B9"/>
    <w:rsid w:val="00000CD1"/>
    <w:rsid w:val="0002607E"/>
    <w:rsid w:val="0007602B"/>
    <w:rsid w:val="000B3D92"/>
    <w:rsid w:val="000E6B37"/>
    <w:rsid w:val="000E73AA"/>
    <w:rsid w:val="0013001F"/>
    <w:rsid w:val="00154D0D"/>
    <w:rsid w:val="00194B01"/>
    <w:rsid w:val="00194E2A"/>
    <w:rsid w:val="001B6689"/>
    <w:rsid w:val="001D3CA5"/>
    <w:rsid w:val="00217453"/>
    <w:rsid w:val="0024130B"/>
    <w:rsid w:val="002624A4"/>
    <w:rsid w:val="002641EB"/>
    <w:rsid w:val="00267E5E"/>
    <w:rsid w:val="00272ACE"/>
    <w:rsid w:val="00291457"/>
    <w:rsid w:val="002A527B"/>
    <w:rsid w:val="002C6D59"/>
    <w:rsid w:val="002D61BC"/>
    <w:rsid w:val="002E40A1"/>
    <w:rsid w:val="002F5A76"/>
    <w:rsid w:val="00323155"/>
    <w:rsid w:val="003511C9"/>
    <w:rsid w:val="003F1BFC"/>
    <w:rsid w:val="00403163"/>
    <w:rsid w:val="00416EED"/>
    <w:rsid w:val="00417310"/>
    <w:rsid w:val="00423898"/>
    <w:rsid w:val="004D2783"/>
    <w:rsid w:val="004F135F"/>
    <w:rsid w:val="00502B24"/>
    <w:rsid w:val="00504BBD"/>
    <w:rsid w:val="00517570"/>
    <w:rsid w:val="0054258C"/>
    <w:rsid w:val="0055347A"/>
    <w:rsid w:val="005A0A43"/>
    <w:rsid w:val="005B3501"/>
    <w:rsid w:val="005C7817"/>
    <w:rsid w:val="005E724E"/>
    <w:rsid w:val="00603095"/>
    <w:rsid w:val="00611649"/>
    <w:rsid w:val="006351FB"/>
    <w:rsid w:val="006565A3"/>
    <w:rsid w:val="006870E8"/>
    <w:rsid w:val="006A61B0"/>
    <w:rsid w:val="006C1B02"/>
    <w:rsid w:val="006C65AF"/>
    <w:rsid w:val="006E2B83"/>
    <w:rsid w:val="006E5741"/>
    <w:rsid w:val="007061CB"/>
    <w:rsid w:val="007152CC"/>
    <w:rsid w:val="00725B85"/>
    <w:rsid w:val="00743C6F"/>
    <w:rsid w:val="00762D1D"/>
    <w:rsid w:val="007A4A03"/>
    <w:rsid w:val="00807AA1"/>
    <w:rsid w:val="00810CFF"/>
    <w:rsid w:val="00811805"/>
    <w:rsid w:val="00813725"/>
    <w:rsid w:val="00816945"/>
    <w:rsid w:val="008207E8"/>
    <w:rsid w:val="00827971"/>
    <w:rsid w:val="00836261"/>
    <w:rsid w:val="00841A65"/>
    <w:rsid w:val="00853C4A"/>
    <w:rsid w:val="00875CBC"/>
    <w:rsid w:val="00894A32"/>
    <w:rsid w:val="008B2225"/>
    <w:rsid w:val="008C2478"/>
    <w:rsid w:val="008F264E"/>
    <w:rsid w:val="009052AA"/>
    <w:rsid w:val="00913361"/>
    <w:rsid w:val="00927E59"/>
    <w:rsid w:val="00943942"/>
    <w:rsid w:val="009600D1"/>
    <w:rsid w:val="00981179"/>
    <w:rsid w:val="00991FEF"/>
    <w:rsid w:val="00994FB9"/>
    <w:rsid w:val="009A1E7A"/>
    <w:rsid w:val="009A21A3"/>
    <w:rsid w:val="009B7EB5"/>
    <w:rsid w:val="009D66E3"/>
    <w:rsid w:val="009E4F6A"/>
    <w:rsid w:val="009F2215"/>
    <w:rsid w:val="00A0208F"/>
    <w:rsid w:val="00A02294"/>
    <w:rsid w:val="00A02585"/>
    <w:rsid w:val="00A02C17"/>
    <w:rsid w:val="00A361F3"/>
    <w:rsid w:val="00A551E0"/>
    <w:rsid w:val="00A66410"/>
    <w:rsid w:val="00A8760A"/>
    <w:rsid w:val="00A946FD"/>
    <w:rsid w:val="00AA1F9A"/>
    <w:rsid w:val="00AB7201"/>
    <w:rsid w:val="00AD2520"/>
    <w:rsid w:val="00AE2231"/>
    <w:rsid w:val="00AE4818"/>
    <w:rsid w:val="00B12BC6"/>
    <w:rsid w:val="00B3139C"/>
    <w:rsid w:val="00B32BDA"/>
    <w:rsid w:val="00B4494E"/>
    <w:rsid w:val="00B4725F"/>
    <w:rsid w:val="00B51B26"/>
    <w:rsid w:val="00B56591"/>
    <w:rsid w:val="00B67348"/>
    <w:rsid w:val="00B74B2D"/>
    <w:rsid w:val="00B909B0"/>
    <w:rsid w:val="00B9153E"/>
    <w:rsid w:val="00BC7CF4"/>
    <w:rsid w:val="00BC7D59"/>
    <w:rsid w:val="00BE7A26"/>
    <w:rsid w:val="00BF2EA5"/>
    <w:rsid w:val="00BF6174"/>
    <w:rsid w:val="00C05330"/>
    <w:rsid w:val="00C0740A"/>
    <w:rsid w:val="00C162B7"/>
    <w:rsid w:val="00C33A1A"/>
    <w:rsid w:val="00C51E67"/>
    <w:rsid w:val="00C57E6D"/>
    <w:rsid w:val="00C64E05"/>
    <w:rsid w:val="00CB22AB"/>
    <w:rsid w:val="00CB537C"/>
    <w:rsid w:val="00CF0268"/>
    <w:rsid w:val="00CF1E11"/>
    <w:rsid w:val="00CF4DF0"/>
    <w:rsid w:val="00D427CE"/>
    <w:rsid w:val="00D57FC2"/>
    <w:rsid w:val="00D8115E"/>
    <w:rsid w:val="00D84B5F"/>
    <w:rsid w:val="00DA62F9"/>
    <w:rsid w:val="00DB1C9A"/>
    <w:rsid w:val="00DE1067"/>
    <w:rsid w:val="00E039A3"/>
    <w:rsid w:val="00E15AC9"/>
    <w:rsid w:val="00E200B6"/>
    <w:rsid w:val="00E24F45"/>
    <w:rsid w:val="00E61739"/>
    <w:rsid w:val="00E64A4A"/>
    <w:rsid w:val="00E6500A"/>
    <w:rsid w:val="00E707C2"/>
    <w:rsid w:val="00E83A9B"/>
    <w:rsid w:val="00EC384F"/>
    <w:rsid w:val="00EC5F35"/>
    <w:rsid w:val="00ED39CF"/>
    <w:rsid w:val="00EF33F7"/>
    <w:rsid w:val="00F05BFF"/>
    <w:rsid w:val="00F17112"/>
    <w:rsid w:val="00F21243"/>
    <w:rsid w:val="00F47358"/>
    <w:rsid w:val="00F57678"/>
    <w:rsid w:val="00F72548"/>
    <w:rsid w:val="00F8049B"/>
    <w:rsid w:val="00F840C5"/>
    <w:rsid w:val="00F977AB"/>
    <w:rsid w:val="00FB4986"/>
    <w:rsid w:val="00FC7E95"/>
    <w:rsid w:val="00FD2FA3"/>
    <w:rsid w:val="00FF02EE"/>
    <w:rsid w:val="00FF1A2F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828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740A"/>
    <w:pPr>
      <w:widowControl/>
    </w:pPr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uiPriority w:val="1"/>
    <w:qFormat/>
    <w:pPr>
      <w:widowControl w:val="0"/>
      <w:ind w:left="76"/>
      <w:outlineLvl w:val="0"/>
    </w:pPr>
    <w:rPr>
      <w:rFonts w:eastAsia="Times New Roman" w:cstheme="minorBidi"/>
      <w:b/>
      <w:bCs/>
      <w:sz w:val="28"/>
      <w:szCs w:val="28"/>
      <w:lang w:eastAsia="en-US"/>
    </w:rPr>
  </w:style>
  <w:style w:type="paragraph" w:styleId="2">
    <w:name w:val="heading 2"/>
    <w:basedOn w:val="a"/>
    <w:uiPriority w:val="1"/>
    <w:qFormat/>
    <w:pPr>
      <w:widowControl w:val="0"/>
      <w:ind w:left="100"/>
      <w:outlineLvl w:val="1"/>
    </w:pPr>
    <w:rPr>
      <w:rFonts w:eastAsia="Times New Roman" w:cstheme="minorBidi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widowControl w:val="0"/>
      <w:ind w:left="820" w:hanging="720"/>
    </w:pPr>
    <w:rPr>
      <w:rFonts w:eastAsia="Times New Roman" w:cstheme="minorBidi"/>
      <w:lang w:eastAsia="en-US"/>
    </w:rPr>
  </w:style>
  <w:style w:type="paragraph" w:styleId="a4">
    <w:name w:val="List Paragraph"/>
    <w:basedOn w:val="a"/>
    <w:uiPriority w:val="1"/>
    <w:qFormat/>
    <w:pPr>
      <w:widowControl w:val="0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asciiTheme="minorHAnsi" w:hAnsiTheme="minorHAnsi" w:cstheme="minorBidi"/>
      <w:sz w:val="22"/>
      <w:szCs w:val="22"/>
      <w:lang w:eastAsia="en-US"/>
    </w:rPr>
  </w:style>
  <w:style w:type="paragraph" w:styleId="a5">
    <w:name w:val="Document Map"/>
    <w:basedOn w:val="a"/>
    <w:link w:val="Char"/>
    <w:uiPriority w:val="99"/>
    <w:semiHidden/>
    <w:unhideWhenUsed/>
    <w:rsid w:val="008F264E"/>
    <w:rPr>
      <w:rFonts w:ascii="宋体" w:eastAsia="宋体"/>
    </w:rPr>
  </w:style>
  <w:style w:type="character" w:customStyle="1" w:styleId="Char">
    <w:name w:val="文档结构图 Char"/>
    <w:basedOn w:val="a0"/>
    <w:link w:val="a5"/>
    <w:uiPriority w:val="99"/>
    <w:semiHidden/>
    <w:rsid w:val="008F264E"/>
    <w:rPr>
      <w:rFonts w:ascii="宋体" w:eastAsia="宋体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Char0"/>
    <w:uiPriority w:val="99"/>
    <w:unhideWhenUsed/>
    <w:rsid w:val="00517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17570"/>
    <w:rPr>
      <w:rFonts w:ascii="Times New Roman" w:hAnsi="Times New Roman" w:cs="Times New Roman"/>
      <w:sz w:val="18"/>
      <w:szCs w:val="18"/>
      <w:lang w:eastAsia="zh-CN"/>
    </w:rPr>
  </w:style>
  <w:style w:type="paragraph" w:styleId="a7">
    <w:name w:val="footer"/>
    <w:basedOn w:val="a"/>
    <w:link w:val="Char1"/>
    <w:uiPriority w:val="99"/>
    <w:unhideWhenUsed/>
    <w:rsid w:val="0051757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17570"/>
    <w:rPr>
      <w:rFonts w:ascii="Times New Roman" w:hAnsi="Times New Roman" w:cs="Times New Roman"/>
      <w:sz w:val="18"/>
      <w:szCs w:val="18"/>
      <w:lang w:eastAsia="zh-CN"/>
    </w:rPr>
  </w:style>
  <w:style w:type="paragraph" w:styleId="a8">
    <w:name w:val="Balloon Text"/>
    <w:basedOn w:val="a"/>
    <w:link w:val="Char2"/>
    <w:uiPriority w:val="99"/>
    <w:semiHidden/>
    <w:unhideWhenUsed/>
    <w:rsid w:val="00A551E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551E0"/>
    <w:rPr>
      <w:rFonts w:ascii="Times New Roman" w:hAnsi="Times New Roman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740A"/>
    <w:pPr>
      <w:widowControl/>
    </w:pPr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uiPriority w:val="1"/>
    <w:qFormat/>
    <w:pPr>
      <w:widowControl w:val="0"/>
      <w:ind w:left="76"/>
      <w:outlineLvl w:val="0"/>
    </w:pPr>
    <w:rPr>
      <w:rFonts w:eastAsia="Times New Roman" w:cstheme="minorBidi"/>
      <w:b/>
      <w:bCs/>
      <w:sz w:val="28"/>
      <w:szCs w:val="28"/>
      <w:lang w:eastAsia="en-US"/>
    </w:rPr>
  </w:style>
  <w:style w:type="paragraph" w:styleId="2">
    <w:name w:val="heading 2"/>
    <w:basedOn w:val="a"/>
    <w:uiPriority w:val="1"/>
    <w:qFormat/>
    <w:pPr>
      <w:widowControl w:val="0"/>
      <w:ind w:left="100"/>
      <w:outlineLvl w:val="1"/>
    </w:pPr>
    <w:rPr>
      <w:rFonts w:eastAsia="Times New Roman" w:cstheme="minorBidi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widowControl w:val="0"/>
      <w:ind w:left="820" w:hanging="720"/>
    </w:pPr>
    <w:rPr>
      <w:rFonts w:eastAsia="Times New Roman" w:cstheme="minorBidi"/>
      <w:lang w:eastAsia="en-US"/>
    </w:rPr>
  </w:style>
  <w:style w:type="paragraph" w:styleId="a4">
    <w:name w:val="List Paragraph"/>
    <w:basedOn w:val="a"/>
    <w:uiPriority w:val="1"/>
    <w:qFormat/>
    <w:pPr>
      <w:widowControl w:val="0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asciiTheme="minorHAnsi" w:hAnsiTheme="minorHAnsi" w:cstheme="minorBidi"/>
      <w:sz w:val="22"/>
      <w:szCs w:val="22"/>
      <w:lang w:eastAsia="en-US"/>
    </w:rPr>
  </w:style>
  <w:style w:type="paragraph" w:styleId="a5">
    <w:name w:val="Document Map"/>
    <w:basedOn w:val="a"/>
    <w:link w:val="Char"/>
    <w:uiPriority w:val="99"/>
    <w:semiHidden/>
    <w:unhideWhenUsed/>
    <w:rsid w:val="008F264E"/>
    <w:rPr>
      <w:rFonts w:ascii="宋体" w:eastAsia="宋体"/>
    </w:rPr>
  </w:style>
  <w:style w:type="character" w:customStyle="1" w:styleId="Char">
    <w:name w:val="文档结构图 Char"/>
    <w:basedOn w:val="a0"/>
    <w:link w:val="a5"/>
    <w:uiPriority w:val="99"/>
    <w:semiHidden/>
    <w:rsid w:val="008F264E"/>
    <w:rPr>
      <w:rFonts w:ascii="宋体" w:eastAsia="宋体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Char0"/>
    <w:uiPriority w:val="99"/>
    <w:unhideWhenUsed/>
    <w:rsid w:val="00517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17570"/>
    <w:rPr>
      <w:rFonts w:ascii="Times New Roman" w:hAnsi="Times New Roman" w:cs="Times New Roman"/>
      <w:sz w:val="18"/>
      <w:szCs w:val="18"/>
      <w:lang w:eastAsia="zh-CN"/>
    </w:rPr>
  </w:style>
  <w:style w:type="paragraph" w:styleId="a7">
    <w:name w:val="footer"/>
    <w:basedOn w:val="a"/>
    <w:link w:val="Char1"/>
    <w:uiPriority w:val="99"/>
    <w:unhideWhenUsed/>
    <w:rsid w:val="0051757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17570"/>
    <w:rPr>
      <w:rFonts w:ascii="Times New Roman" w:hAnsi="Times New Roman" w:cs="Times New Roman"/>
      <w:sz w:val="18"/>
      <w:szCs w:val="18"/>
      <w:lang w:eastAsia="zh-CN"/>
    </w:rPr>
  </w:style>
  <w:style w:type="paragraph" w:styleId="a8">
    <w:name w:val="Balloon Text"/>
    <w:basedOn w:val="a"/>
    <w:link w:val="Char2"/>
    <w:uiPriority w:val="99"/>
    <w:semiHidden/>
    <w:unhideWhenUsed/>
    <w:rsid w:val="00A551E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551E0"/>
    <w:rPr>
      <w:rFonts w:ascii="Times New Roman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6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627</Words>
  <Characters>3579</Characters>
  <Application>Microsoft Office Word</Application>
  <DocSecurity>0</DocSecurity>
  <Lines>29</Lines>
  <Paragraphs>8</Paragraphs>
  <ScaleCrop>false</ScaleCrop>
  <Company>Microsoft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cathy-wen</dc:creator>
  <cp:lastModifiedBy>cathy-wen</cp:lastModifiedBy>
  <cp:revision>3</cp:revision>
  <dcterms:created xsi:type="dcterms:W3CDTF">2017-05-11T10:24:00Z</dcterms:created>
  <dcterms:modified xsi:type="dcterms:W3CDTF">2017-05-11T10:24:00Z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1998-06-26T00:00:00Z</vt:filetime>
  </property>
  <property fmtid="{D5CDD505-2E9C-101B-9397-08002B2CF9AE}" pid="3" name="LastSaved">
    <vt:filetime>2017-04-17T00:00:00Z</vt:filetime>
  </property>
</Properties>
</file>