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1D1D" w:rsidRPr="00AB447E" w:rsidRDefault="00A01D1D" w:rsidP="00AB447E">
      <w:pPr>
        <w:widowControl/>
        <w:pBdr>
          <w:bottom w:val="single" w:sz="4" w:space="1" w:color="auto"/>
        </w:pBdr>
        <w:kinsoku w:val="0"/>
        <w:overflowPunct w:val="0"/>
        <w:snapToGrid w:val="0"/>
        <w:spacing w:line="360" w:lineRule="auto"/>
        <w:jc w:val="center"/>
        <w:rPr>
          <w:rFonts w:ascii="Times New Roman" w:hAnsi="Times New Roman" w:cs="Times New Roman"/>
          <w:sz w:val="44"/>
          <w:szCs w:val="44"/>
        </w:rPr>
      </w:pPr>
      <w:r w:rsidRPr="00AB447E">
        <w:rPr>
          <w:rFonts w:ascii="Times New Roman" w:cs="Times New Roman" w:hint="eastAsia"/>
          <w:b/>
          <w:sz w:val="44"/>
          <w:szCs w:val="44"/>
          <w:lang w:val="en-US"/>
        </w:rPr>
        <w:t>工业、食品药品管理人员指南草案</w:t>
      </w:r>
    </w:p>
    <w:p w:rsidR="00A01D1D" w:rsidRPr="00AB447E" w:rsidRDefault="00A01D1D" w:rsidP="00DC3BB7">
      <w:pPr>
        <w:widowControl/>
        <w:kinsoku w:val="0"/>
        <w:overflowPunct w:val="0"/>
        <w:snapToGrid w:val="0"/>
        <w:spacing w:line="360" w:lineRule="auto"/>
        <w:jc w:val="center"/>
        <w:rPr>
          <w:rFonts w:ascii="Times New Roman" w:hAnsi="Times New Roman" w:cs="Times New Roman"/>
          <w:sz w:val="44"/>
          <w:szCs w:val="44"/>
        </w:rPr>
      </w:pPr>
      <w:r w:rsidRPr="00AB447E">
        <w:rPr>
          <w:rFonts w:ascii="Times New Roman" w:cs="Times New Roman" w:hint="eastAsia"/>
          <w:b/>
          <w:sz w:val="44"/>
          <w:szCs w:val="44"/>
          <w:lang w:val="en-US"/>
        </w:rPr>
        <w:t>上市前批准申请模块审核</w:t>
      </w:r>
    </w:p>
    <w:p w:rsidR="00A01D1D" w:rsidRPr="00DC3BB7" w:rsidRDefault="00A01D1D" w:rsidP="00DC3BB7">
      <w:pPr>
        <w:widowControl/>
        <w:kinsoku w:val="0"/>
        <w:overflowPunct w:val="0"/>
        <w:snapToGrid w:val="0"/>
        <w:spacing w:line="360" w:lineRule="auto"/>
        <w:jc w:val="center"/>
        <w:rPr>
          <w:rFonts w:ascii="Times New Roman" w:hAnsi="Times New Roman" w:cs="Times New Roman"/>
          <w:sz w:val="21"/>
          <w:szCs w:val="21"/>
        </w:rPr>
      </w:pPr>
      <w:r w:rsidRPr="00DC3BB7">
        <w:rPr>
          <w:rFonts w:ascii="Times New Roman" w:cs="Times New Roman" w:hint="eastAsia"/>
          <w:b/>
          <w:sz w:val="21"/>
          <w:szCs w:val="21"/>
          <w:lang w:val="en-US"/>
        </w:rPr>
        <w:t>文件发布日期：</w:t>
      </w:r>
      <w:r w:rsidRPr="00DC3BB7">
        <w:rPr>
          <w:rFonts w:ascii="Times New Roman" w:hAnsi="Times New Roman" w:cs="Times New Roman"/>
          <w:b/>
          <w:sz w:val="21"/>
          <w:szCs w:val="21"/>
          <w:lang w:val="en-US"/>
        </w:rPr>
        <w:t>2003</w:t>
      </w:r>
      <w:r w:rsidRPr="00DC3BB7">
        <w:rPr>
          <w:rFonts w:ascii="Times New Roman" w:cs="Times New Roman" w:hint="eastAsia"/>
          <w:b/>
          <w:sz w:val="21"/>
          <w:szCs w:val="21"/>
          <w:lang w:val="en-US"/>
        </w:rPr>
        <w:t>年</w:t>
      </w:r>
      <w:r w:rsidRPr="00DC3BB7">
        <w:rPr>
          <w:rFonts w:ascii="Times New Roman" w:hAnsi="Times New Roman" w:cs="Times New Roman"/>
          <w:b/>
          <w:sz w:val="21"/>
          <w:szCs w:val="21"/>
          <w:lang w:val="en-US"/>
        </w:rPr>
        <w:t>11</w:t>
      </w:r>
      <w:r w:rsidRPr="00DC3BB7">
        <w:rPr>
          <w:rFonts w:ascii="Times New Roman" w:cs="Times New Roman" w:hint="eastAsia"/>
          <w:b/>
          <w:sz w:val="21"/>
          <w:szCs w:val="21"/>
          <w:lang w:val="en-US"/>
        </w:rPr>
        <w:t>月</w:t>
      </w:r>
      <w:r w:rsidRPr="00DC3BB7">
        <w:rPr>
          <w:rFonts w:ascii="Times New Roman" w:hAnsi="Times New Roman" w:cs="Times New Roman"/>
          <w:b/>
          <w:sz w:val="21"/>
          <w:szCs w:val="21"/>
          <w:lang w:val="en-US"/>
        </w:rPr>
        <w:t>3</w:t>
      </w:r>
      <w:r w:rsidRPr="00DC3BB7">
        <w:rPr>
          <w:rFonts w:ascii="Times New Roman" w:cs="Times New Roman" w:hint="eastAsia"/>
          <w:b/>
          <w:sz w:val="21"/>
          <w:szCs w:val="21"/>
          <w:lang w:val="en-US"/>
        </w:rPr>
        <w:t>日</w:t>
      </w:r>
    </w:p>
    <w:p w:rsidR="00A01D1D" w:rsidRPr="00DC3BB7" w:rsidRDefault="00A01D1D" w:rsidP="008C2505">
      <w:pPr>
        <w:widowControl/>
        <w:kinsoku w:val="0"/>
        <w:overflowPunct w:val="0"/>
        <w:snapToGrid w:val="0"/>
        <w:spacing w:beforeLines="50" w:before="120" w:line="360" w:lineRule="auto"/>
        <w:jc w:val="center"/>
        <w:rPr>
          <w:rFonts w:ascii="Times New Roman" w:hAnsi="Times New Roman" w:cs="Times New Roman"/>
          <w:sz w:val="21"/>
          <w:szCs w:val="21"/>
        </w:rPr>
      </w:pPr>
      <w:r w:rsidRPr="00DC3BB7">
        <w:rPr>
          <w:rFonts w:ascii="Times New Roman" w:cs="Times New Roman" w:hint="eastAsia"/>
          <w:b/>
          <w:sz w:val="21"/>
          <w:szCs w:val="21"/>
          <w:lang w:val="en-US"/>
        </w:rPr>
        <w:t>本文件取代和替换</w:t>
      </w:r>
      <w:r w:rsidRPr="00DC3BB7">
        <w:rPr>
          <w:rFonts w:ascii="Times New Roman" w:hAnsi="Times New Roman" w:cs="Times New Roman"/>
          <w:b/>
          <w:sz w:val="21"/>
          <w:szCs w:val="21"/>
          <w:lang w:val="en-US"/>
        </w:rPr>
        <w:t>1998</w:t>
      </w:r>
      <w:r w:rsidRPr="00DC3BB7">
        <w:rPr>
          <w:rFonts w:ascii="Times New Roman" w:cs="Times New Roman" w:hint="eastAsia"/>
          <w:b/>
          <w:sz w:val="21"/>
          <w:szCs w:val="21"/>
          <w:lang w:val="en-US"/>
        </w:rPr>
        <w:t>年</w:t>
      </w:r>
      <w:r w:rsidRPr="00DC3BB7">
        <w:rPr>
          <w:rFonts w:ascii="Times New Roman" w:hAnsi="Times New Roman" w:cs="Times New Roman"/>
          <w:b/>
          <w:sz w:val="21"/>
          <w:szCs w:val="21"/>
          <w:lang w:val="en-US"/>
        </w:rPr>
        <w:t>1</w:t>
      </w:r>
      <w:r w:rsidRPr="00DC3BB7">
        <w:rPr>
          <w:rFonts w:ascii="Times New Roman" w:cs="Times New Roman" w:hint="eastAsia"/>
          <w:b/>
          <w:sz w:val="21"/>
          <w:szCs w:val="21"/>
          <w:lang w:val="en-US"/>
        </w:rPr>
        <w:t>月</w:t>
      </w:r>
      <w:r w:rsidRPr="00DC3BB7">
        <w:rPr>
          <w:rFonts w:ascii="Times New Roman" w:hAnsi="Times New Roman" w:cs="Times New Roman"/>
          <w:b/>
          <w:sz w:val="21"/>
          <w:szCs w:val="21"/>
          <w:lang w:val="en-US"/>
        </w:rPr>
        <w:t>29</w:t>
      </w:r>
      <w:r w:rsidRPr="00DC3BB7">
        <w:rPr>
          <w:rFonts w:ascii="Times New Roman" w:cs="Times New Roman" w:hint="eastAsia"/>
          <w:b/>
          <w:sz w:val="21"/>
          <w:szCs w:val="21"/>
          <w:lang w:val="en-US"/>
        </w:rPr>
        <w:t>日发布的</w:t>
      </w:r>
      <w:r w:rsidRPr="00DC3BB7">
        <w:rPr>
          <w:rFonts w:ascii="Times New Roman" w:hAnsi="Times New Roman" w:cs="Times New Roman"/>
          <w:b/>
          <w:sz w:val="21"/>
          <w:szCs w:val="21"/>
          <w:lang w:val="en-US"/>
        </w:rPr>
        <w:t>“PMA</w:t>
      </w:r>
      <w:r w:rsidRPr="00DC3BB7">
        <w:rPr>
          <w:rFonts w:ascii="Times New Roman" w:cs="Times New Roman" w:hint="eastAsia"/>
          <w:b/>
          <w:sz w:val="21"/>
          <w:szCs w:val="21"/>
          <w:lang w:val="en-US"/>
        </w:rPr>
        <w:t>审核的模块化方法</w:t>
      </w:r>
      <w:r w:rsidRPr="00DC3BB7">
        <w:rPr>
          <w:rFonts w:ascii="Times New Roman" w:hAnsi="Times New Roman" w:cs="Times New Roman"/>
          <w:b/>
          <w:sz w:val="21"/>
          <w:szCs w:val="21"/>
          <w:lang w:val="en-US"/>
        </w:rPr>
        <w:t>”</w:t>
      </w:r>
      <w:r w:rsidRPr="00DC3BB7">
        <w:rPr>
          <w:rFonts w:ascii="Times New Roman" w:cs="Times New Roman" w:hint="eastAsia"/>
          <w:b/>
          <w:sz w:val="21"/>
          <w:szCs w:val="21"/>
          <w:lang w:val="en-US"/>
        </w:rPr>
        <w:t>和</w:t>
      </w:r>
      <w:r w:rsidRPr="00DC3BB7">
        <w:rPr>
          <w:rFonts w:ascii="Times New Roman" w:hAnsi="Times New Roman" w:cs="Times New Roman"/>
          <w:b/>
          <w:sz w:val="21"/>
          <w:szCs w:val="21"/>
          <w:lang w:val="en-US"/>
        </w:rPr>
        <w:t>1998</w:t>
      </w:r>
      <w:r w:rsidRPr="00DC3BB7">
        <w:rPr>
          <w:rFonts w:ascii="Times New Roman" w:cs="Times New Roman" w:hint="eastAsia"/>
          <w:b/>
          <w:sz w:val="21"/>
          <w:szCs w:val="21"/>
          <w:lang w:val="en-US"/>
        </w:rPr>
        <w:t>年</w:t>
      </w:r>
      <w:r w:rsidRPr="00DC3BB7">
        <w:rPr>
          <w:rFonts w:ascii="Times New Roman" w:hAnsi="Times New Roman" w:cs="Times New Roman"/>
          <w:b/>
          <w:sz w:val="21"/>
          <w:szCs w:val="21"/>
          <w:lang w:val="en-US"/>
        </w:rPr>
        <w:t>11</w:t>
      </w:r>
      <w:r w:rsidRPr="00DC3BB7">
        <w:rPr>
          <w:rFonts w:ascii="Times New Roman" w:cs="Times New Roman" w:hint="eastAsia"/>
          <w:b/>
          <w:sz w:val="21"/>
          <w:szCs w:val="21"/>
          <w:lang w:val="en-US"/>
        </w:rPr>
        <w:t>月</w:t>
      </w:r>
      <w:r w:rsidRPr="00DC3BB7">
        <w:rPr>
          <w:rFonts w:ascii="Times New Roman" w:hAnsi="Times New Roman" w:cs="Times New Roman"/>
          <w:b/>
          <w:sz w:val="21"/>
          <w:szCs w:val="21"/>
          <w:lang w:val="en-US"/>
        </w:rPr>
        <w:t>6</w:t>
      </w:r>
      <w:r w:rsidRPr="00DC3BB7">
        <w:rPr>
          <w:rFonts w:ascii="Times New Roman" w:cs="Times New Roman" w:hint="eastAsia"/>
          <w:b/>
          <w:sz w:val="21"/>
          <w:szCs w:val="21"/>
          <w:lang w:val="en-US"/>
        </w:rPr>
        <w:t>日发布的</w:t>
      </w:r>
      <w:r w:rsidRPr="00DC3BB7">
        <w:rPr>
          <w:rFonts w:ascii="Times New Roman" w:hAnsi="Times New Roman" w:cs="Times New Roman"/>
          <w:b/>
          <w:sz w:val="21"/>
          <w:szCs w:val="21"/>
          <w:lang w:val="en-US"/>
        </w:rPr>
        <w:t>“</w:t>
      </w:r>
      <w:r w:rsidRPr="00DC3BB7">
        <w:rPr>
          <w:rFonts w:ascii="Times New Roman" w:cs="Times New Roman" w:hint="eastAsia"/>
          <w:b/>
          <w:sz w:val="21"/>
          <w:szCs w:val="21"/>
          <w:lang w:val="en-US"/>
        </w:rPr>
        <w:t>关于</w:t>
      </w:r>
      <w:r w:rsidRPr="00DC3BB7">
        <w:rPr>
          <w:rFonts w:ascii="Times New Roman" w:hAnsi="Times New Roman" w:cs="Times New Roman"/>
          <w:b/>
          <w:sz w:val="21"/>
          <w:szCs w:val="21"/>
          <w:lang w:val="en-US"/>
        </w:rPr>
        <w:t>PMA</w:t>
      </w:r>
      <w:r w:rsidRPr="00DC3BB7">
        <w:rPr>
          <w:rFonts w:ascii="Times New Roman" w:cs="Times New Roman" w:hint="eastAsia"/>
          <w:b/>
          <w:sz w:val="21"/>
          <w:szCs w:val="21"/>
          <w:lang w:val="en-US"/>
        </w:rPr>
        <w:t>壳开发和模块审核的医疗器械行业指南</w:t>
      </w:r>
      <w:r w:rsidRPr="00DC3BB7">
        <w:rPr>
          <w:rFonts w:ascii="Times New Roman" w:hAnsi="Times New Roman" w:cs="Times New Roman"/>
          <w:b/>
          <w:sz w:val="21"/>
          <w:szCs w:val="21"/>
          <w:lang w:val="en-US"/>
        </w:rPr>
        <w:t>”</w:t>
      </w:r>
      <w:r w:rsidRPr="00DC3BB7">
        <w:rPr>
          <w:rFonts w:ascii="Times New Roman" w:cs="Times New Roman" w:hint="eastAsia"/>
          <w:b/>
          <w:sz w:val="21"/>
          <w:szCs w:val="21"/>
          <w:lang w:val="en-US"/>
        </w:rPr>
        <w:t>。</w:t>
      </w:r>
    </w:p>
    <w:p w:rsidR="00A01D1D" w:rsidRPr="00DC3BB7" w:rsidRDefault="00A01D1D" w:rsidP="008C2505">
      <w:pPr>
        <w:widowControl/>
        <w:snapToGrid w:val="0"/>
        <w:spacing w:beforeLines="50" w:before="120" w:afterLines="50" w:after="120" w:line="360" w:lineRule="auto"/>
        <w:jc w:val="both"/>
        <w:rPr>
          <w:rFonts w:ascii="Times New Roman" w:hAnsi="Times New Roman" w:cs="Times New Roman"/>
          <w:sz w:val="21"/>
          <w:szCs w:val="21"/>
          <w:lang w:val="en-US"/>
        </w:rPr>
      </w:pPr>
      <w:r w:rsidRPr="00DC3BB7">
        <w:rPr>
          <w:rFonts w:ascii="Times New Roman" w:cs="Times New Roman" w:hint="eastAsia"/>
          <w:sz w:val="21"/>
          <w:szCs w:val="21"/>
          <w:lang w:val="en-US"/>
        </w:rPr>
        <w:t>关于本文件的问题，致电</w:t>
      </w:r>
      <w:r w:rsidRPr="00DC3BB7">
        <w:rPr>
          <w:rFonts w:ascii="Times New Roman" w:hAnsi="Times New Roman" w:cs="Times New Roman"/>
          <w:sz w:val="21"/>
          <w:szCs w:val="21"/>
          <w:lang w:val="en-US"/>
        </w:rPr>
        <w:t>240-276-4010</w:t>
      </w:r>
      <w:r w:rsidRPr="00DC3BB7">
        <w:rPr>
          <w:rFonts w:ascii="Times New Roman" w:cs="Times New Roman" w:hint="eastAsia"/>
          <w:sz w:val="21"/>
          <w:szCs w:val="21"/>
          <w:lang w:val="en-US"/>
        </w:rPr>
        <w:t>或通过发送电子邮件至</w:t>
      </w:r>
      <w:r w:rsidR="00AC2C3A">
        <w:fldChar w:fldCharType="begin"/>
      </w:r>
      <w:r w:rsidR="00AC2C3A" w:rsidRPr="002375C3">
        <w:rPr>
          <w:lang w:val="en-US"/>
        </w:rPr>
        <w:instrText xml:space="preserve"> HYPERLINK "mailto:thinh.nguyen@fda.hhs.gov</w:instrText>
      </w:r>
      <w:r w:rsidR="00AC2C3A">
        <w:instrText>联系</w:instrText>
      </w:r>
      <w:r w:rsidR="00AC2C3A" w:rsidRPr="002375C3">
        <w:rPr>
          <w:lang w:val="en-US"/>
        </w:rPr>
        <w:instrText>Thinh%20Nguyen（CDRH）</w:instrText>
      </w:r>
      <w:r w:rsidR="00AC2C3A">
        <w:instrText>。</w:instrText>
      </w:r>
      <w:r w:rsidR="00AC2C3A" w:rsidRPr="002375C3">
        <w:rPr>
          <w:lang w:val="en-US"/>
        </w:rPr>
        <w:instrText xml:space="preserve">" </w:instrText>
      </w:r>
      <w:r w:rsidR="00AC2C3A">
        <w:fldChar w:fldCharType="separate"/>
      </w:r>
      <w:r w:rsidRPr="00DC3BB7">
        <w:rPr>
          <w:rStyle w:val="aa"/>
          <w:rFonts w:ascii="Times New Roman" w:hAnsi="Times New Roman"/>
          <w:color w:val="auto"/>
          <w:sz w:val="21"/>
          <w:szCs w:val="21"/>
          <w:u w:val="none"/>
          <w:lang w:val="en-US"/>
        </w:rPr>
        <w:t>thinh.nguyen@fda.hhs.gov</w:t>
      </w:r>
      <w:r w:rsidRPr="00DC3BB7">
        <w:rPr>
          <w:rStyle w:val="aa"/>
          <w:rFonts w:ascii="Times New Roman" w:hint="eastAsia"/>
          <w:color w:val="auto"/>
          <w:sz w:val="21"/>
          <w:szCs w:val="21"/>
          <w:u w:val="none"/>
          <w:lang w:val="en-US"/>
        </w:rPr>
        <w:t>联系</w:t>
      </w:r>
      <w:r w:rsidRPr="00DC3BB7">
        <w:rPr>
          <w:rStyle w:val="aa"/>
          <w:rFonts w:ascii="Times New Roman" w:hAnsi="Times New Roman"/>
          <w:color w:val="auto"/>
          <w:sz w:val="21"/>
          <w:szCs w:val="21"/>
          <w:u w:val="none"/>
          <w:lang w:val="en-US"/>
        </w:rPr>
        <w:t>Thinh Nguyen</w:t>
      </w:r>
      <w:r w:rsidRPr="00DC3BB7">
        <w:rPr>
          <w:rStyle w:val="aa"/>
          <w:rFonts w:ascii="Times New Roman" w:hint="eastAsia"/>
          <w:color w:val="auto"/>
          <w:sz w:val="21"/>
          <w:szCs w:val="21"/>
          <w:u w:val="none"/>
          <w:lang w:val="en-US"/>
        </w:rPr>
        <w:t>（</w:t>
      </w:r>
      <w:r w:rsidRPr="00DC3BB7">
        <w:rPr>
          <w:rStyle w:val="aa"/>
          <w:rFonts w:ascii="Times New Roman" w:hAnsi="Times New Roman"/>
          <w:color w:val="auto"/>
          <w:sz w:val="21"/>
          <w:szCs w:val="21"/>
          <w:u w:val="none"/>
          <w:lang w:val="en-US"/>
        </w:rPr>
        <w:t>CDRH</w:t>
      </w:r>
      <w:r w:rsidRPr="00DC3BB7">
        <w:rPr>
          <w:rStyle w:val="aa"/>
          <w:rFonts w:ascii="Times New Roman" w:hint="eastAsia"/>
          <w:color w:val="auto"/>
          <w:sz w:val="21"/>
          <w:szCs w:val="21"/>
          <w:u w:val="none"/>
          <w:lang w:val="en-US"/>
        </w:rPr>
        <w:t>）。</w:t>
      </w:r>
      <w:r w:rsidR="00AC2C3A">
        <w:rPr>
          <w:rStyle w:val="aa"/>
          <w:rFonts w:ascii="Times New Roman"/>
          <w:color w:val="auto"/>
          <w:sz w:val="21"/>
          <w:szCs w:val="21"/>
          <w:u w:val="none"/>
          <w:lang w:val="en-US"/>
        </w:rPr>
        <w:fldChar w:fldCharType="end"/>
      </w:r>
      <w:r w:rsidRPr="00DC3BB7">
        <w:rPr>
          <w:rFonts w:ascii="Times New Roman" w:cs="Times New Roman" w:hint="eastAsia"/>
          <w:sz w:val="21"/>
          <w:szCs w:val="21"/>
          <w:lang w:val="en-US"/>
        </w:rPr>
        <w:t>关于本指南应用于由生物制品评价和研究中心（</w:t>
      </w:r>
      <w:r w:rsidRPr="00DC3BB7">
        <w:rPr>
          <w:rFonts w:ascii="Times New Roman" w:hAnsi="Times New Roman" w:cs="Times New Roman"/>
          <w:sz w:val="21"/>
          <w:szCs w:val="21"/>
          <w:lang w:val="en-US"/>
        </w:rPr>
        <w:t>CBER</w:t>
      </w:r>
      <w:r w:rsidRPr="00DC3BB7">
        <w:rPr>
          <w:rFonts w:ascii="Times New Roman" w:cs="Times New Roman" w:hint="eastAsia"/>
          <w:sz w:val="21"/>
          <w:szCs w:val="21"/>
          <w:lang w:val="en-US"/>
        </w:rPr>
        <w:t>）监管的器械的问题，联系</w:t>
      </w:r>
      <w:r w:rsidRPr="00DC3BB7">
        <w:rPr>
          <w:rFonts w:ascii="Times New Roman" w:hAnsi="Times New Roman" w:cs="Times New Roman"/>
          <w:sz w:val="21"/>
          <w:szCs w:val="21"/>
          <w:lang w:val="en-US"/>
        </w:rPr>
        <w:t xml:space="preserve">Robert </w:t>
      </w:r>
      <w:proofErr w:type="spellStart"/>
      <w:r w:rsidRPr="00DC3BB7">
        <w:rPr>
          <w:rFonts w:ascii="Times New Roman" w:hAnsi="Times New Roman" w:cs="Times New Roman"/>
          <w:sz w:val="21"/>
          <w:szCs w:val="21"/>
          <w:lang w:val="en-US"/>
        </w:rPr>
        <w:t>Yetter</w:t>
      </w:r>
      <w:proofErr w:type="spellEnd"/>
      <w:r w:rsidRPr="00DC3BB7">
        <w:rPr>
          <w:rFonts w:ascii="Times New Roman" w:hAnsi="Times New Roman" w:cs="Times New Roman"/>
          <w:sz w:val="21"/>
          <w:szCs w:val="21"/>
          <w:lang w:val="en-US"/>
        </w:rPr>
        <w:t xml:space="preserve"> at (301) 827-0373 or by e-mail at </w:t>
      </w:r>
      <w:hyperlink r:id="rId8">
        <w:r w:rsidRPr="00DC3BB7">
          <w:rPr>
            <w:rStyle w:val="aa"/>
            <w:rFonts w:ascii="Times New Roman" w:hAnsi="Times New Roman"/>
            <w:sz w:val="21"/>
            <w:szCs w:val="21"/>
            <w:lang w:val="en-US"/>
          </w:rPr>
          <w:t>Yetter@cber.fda.gov.</w:t>
        </w:r>
      </w:hyperlink>
    </w:p>
    <w:p w:rsidR="00A01D1D" w:rsidRPr="002375C3" w:rsidRDefault="00A01D1D" w:rsidP="00DC3BB7">
      <w:pPr>
        <w:widowControl/>
        <w:kinsoku w:val="0"/>
        <w:overflowPunct w:val="0"/>
        <w:snapToGrid w:val="0"/>
        <w:spacing w:line="360" w:lineRule="auto"/>
        <w:jc w:val="both"/>
        <w:rPr>
          <w:rFonts w:ascii="Times New Roman" w:hAnsi="Times New Roman" w:cs="Times New Roman"/>
          <w:b/>
          <w:color w:val="FF0000"/>
          <w:sz w:val="21"/>
          <w:szCs w:val="21"/>
          <w:lang w:val="en-US"/>
        </w:rPr>
      </w:pPr>
    </w:p>
    <w:p w:rsidR="00A01D1D" w:rsidRPr="002375C3" w:rsidRDefault="00F301BD" w:rsidP="00DC3BB7">
      <w:pPr>
        <w:widowControl/>
        <w:kinsoku w:val="0"/>
        <w:overflowPunct w:val="0"/>
        <w:snapToGrid w:val="0"/>
        <w:spacing w:line="360" w:lineRule="auto"/>
        <w:jc w:val="both"/>
        <w:rPr>
          <w:rFonts w:ascii="Times New Roman" w:hAnsi="Times New Roman" w:cs="Times New Roman"/>
          <w:b/>
          <w:color w:val="FF0000"/>
          <w:sz w:val="21"/>
          <w:szCs w:val="21"/>
          <w:lang w:val="en-US"/>
        </w:rPr>
      </w:pPr>
      <w:r>
        <w:rPr>
          <w:noProof/>
          <w:lang w:val="en-US"/>
        </w:rPr>
        <w:drawing>
          <wp:anchor distT="0" distB="0" distL="114300" distR="114300" simplePos="0" relativeHeight="251658240" behindDoc="0" locked="0" layoutInCell="1" allowOverlap="1" wp14:anchorId="157EF26F" wp14:editId="42274173">
            <wp:simplePos x="0" y="0"/>
            <wp:positionH relativeFrom="column">
              <wp:posOffset>0</wp:posOffset>
            </wp:positionH>
            <wp:positionV relativeFrom="paragraph">
              <wp:posOffset>147955</wp:posOffset>
            </wp:positionV>
            <wp:extent cx="1171575" cy="1781175"/>
            <wp:effectExtent l="0" t="0" r="9525" b="9525"/>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71575" cy="1781175"/>
                    </a:xfrm>
                    <a:prstGeom prst="rect">
                      <a:avLst/>
                    </a:prstGeom>
                    <a:noFill/>
                  </pic:spPr>
                </pic:pic>
              </a:graphicData>
            </a:graphic>
            <wp14:sizeRelH relativeFrom="page">
              <wp14:pctWidth>0</wp14:pctWidth>
            </wp14:sizeRelH>
            <wp14:sizeRelV relativeFrom="page">
              <wp14:pctHeight>0</wp14:pctHeight>
            </wp14:sizeRelV>
          </wp:anchor>
        </w:drawing>
      </w:r>
    </w:p>
    <w:p w:rsidR="00A01D1D" w:rsidRPr="002375C3" w:rsidRDefault="00A01D1D" w:rsidP="00DC3BB7">
      <w:pPr>
        <w:widowControl/>
        <w:kinsoku w:val="0"/>
        <w:overflowPunct w:val="0"/>
        <w:snapToGrid w:val="0"/>
        <w:spacing w:line="360" w:lineRule="auto"/>
        <w:jc w:val="both"/>
        <w:rPr>
          <w:rFonts w:ascii="Times New Roman" w:hAnsi="Times New Roman" w:cs="Times New Roman"/>
          <w:b/>
          <w:color w:val="FF0000"/>
          <w:sz w:val="21"/>
          <w:szCs w:val="21"/>
          <w:lang w:val="en-US"/>
        </w:rPr>
      </w:pPr>
    </w:p>
    <w:p w:rsidR="00A01D1D" w:rsidRPr="00DC3BB7" w:rsidRDefault="00A01D1D" w:rsidP="00AB447E">
      <w:pPr>
        <w:widowControl/>
        <w:kinsoku w:val="0"/>
        <w:overflowPunct w:val="0"/>
        <w:snapToGrid w:val="0"/>
        <w:spacing w:line="360" w:lineRule="auto"/>
        <w:jc w:val="right"/>
        <w:rPr>
          <w:rFonts w:ascii="Times New Roman" w:hAnsi="Times New Roman" w:cs="Times New Roman"/>
          <w:b/>
          <w:sz w:val="21"/>
          <w:szCs w:val="21"/>
        </w:rPr>
      </w:pPr>
      <w:r w:rsidRPr="00DC3BB7">
        <w:rPr>
          <w:rFonts w:ascii="Times New Roman" w:cs="Times New Roman" w:hint="eastAsia"/>
          <w:b/>
          <w:sz w:val="21"/>
          <w:szCs w:val="21"/>
        </w:rPr>
        <w:t>美国卫生和人类服务部</w:t>
      </w:r>
    </w:p>
    <w:p w:rsidR="00A01D1D" w:rsidRPr="00DC3BB7" w:rsidRDefault="00A01D1D" w:rsidP="00AB447E">
      <w:pPr>
        <w:widowControl/>
        <w:kinsoku w:val="0"/>
        <w:overflowPunct w:val="0"/>
        <w:snapToGrid w:val="0"/>
        <w:spacing w:line="360" w:lineRule="auto"/>
        <w:jc w:val="right"/>
        <w:rPr>
          <w:rFonts w:ascii="Times New Roman" w:hAnsi="Times New Roman" w:cs="Times New Roman"/>
          <w:b/>
          <w:sz w:val="21"/>
          <w:szCs w:val="21"/>
        </w:rPr>
      </w:pPr>
      <w:r w:rsidRPr="00DC3BB7">
        <w:rPr>
          <w:rFonts w:ascii="Times New Roman" w:cs="Times New Roman" w:hint="eastAsia"/>
          <w:b/>
          <w:sz w:val="21"/>
          <w:szCs w:val="21"/>
        </w:rPr>
        <w:t>美国食品药品监督管理局</w:t>
      </w:r>
    </w:p>
    <w:p w:rsidR="00A01D1D" w:rsidRPr="00DC3BB7" w:rsidRDefault="00A01D1D" w:rsidP="00AB447E">
      <w:pPr>
        <w:widowControl/>
        <w:kinsoku w:val="0"/>
        <w:overflowPunct w:val="0"/>
        <w:snapToGrid w:val="0"/>
        <w:spacing w:line="360" w:lineRule="auto"/>
        <w:jc w:val="right"/>
        <w:rPr>
          <w:rFonts w:ascii="Times New Roman" w:hAnsi="Times New Roman" w:cs="Times New Roman"/>
          <w:b/>
          <w:sz w:val="21"/>
          <w:szCs w:val="21"/>
        </w:rPr>
      </w:pPr>
      <w:r w:rsidRPr="00DC3BB7">
        <w:rPr>
          <w:rFonts w:ascii="Times New Roman" w:cs="Times New Roman" w:hint="eastAsia"/>
          <w:b/>
          <w:sz w:val="21"/>
          <w:szCs w:val="21"/>
        </w:rPr>
        <w:t>器械与放射卫生中心</w:t>
      </w:r>
    </w:p>
    <w:p w:rsidR="00A01D1D" w:rsidRPr="00DC3BB7" w:rsidRDefault="00A01D1D" w:rsidP="008C2505">
      <w:pPr>
        <w:widowControl/>
        <w:kinsoku w:val="0"/>
        <w:overflowPunct w:val="0"/>
        <w:snapToGrid w:val="0"/>
        <w:spacing w:beforeLines="50" w:before="120" w:line="360" w:lineRule="auto"/>
        <w:jc w:val="right"/>
        <w:rPr>
          <w:rFonts w:ascii="Times New Roman" w:hAnsi="Times New Roman" w:cs="Times New Roman"/>
          <w:b/>
          <w:sz w:val="21"/>
          <w:szCs w:val="21"/>
          <w:lang w:val="en-US"/>
        </w:rPr>
      </w:pPr>
      <w:r w:rsidRPr="00DC3BB7">
        <w:rPr>
          <w:rFonts w:ascii="Times New Roman" w:cs="Times New Roman" w:hint="eastAsia"/>
          <w:b/>
          <w:sz w:val="21"/>
          <w:szCs w:val="21"/>
        </w:rPr>
        <w:t>生物制品评价和研究中心</w:t>
      </w:r>
    </w:p>
    <w:p w:rsidR="00A01D1D" w:rsidRPr="00DC3BB7" w:rsidRDefault="00A01D1D" w:rsidP="00DC3BB7">
      <w:pPr>
        <w:pStyle w:val="a8"/>
        <w:kinsoku w:val="0"/>
        <w:overflowPunct w:val="0"/>
        <w:snapToGrid w:val="0"/>
        <w:spacing w:line="360" w:lineRule="auto"/>
        <w:jc w:val="both"/>
        <w:outlineLvl w:val="1"/>
        <w:rPr>
          <w:rFonts w:ascii="Times New Roman" w:hAnsi="Times New Roman" w:cs="Times New Roman"/>
          <w:b/>
          <w:sz w:val="21"/>
          <w:szCs w:val="21"/>
          <w:lang w:val="en-US"/>
        </w:rPr>
      </w:pPr>
    </w:p>
    <w:p w:rsidR="00A01D1D" w:rsidRPr="00DC3BB7" w:rsidRDefault="00A01D1D" w:rsidP="00DC3BB7">
      <w:pPr>
        <w:pStyle w:val="a8"/>
        <w:kinsoku w:val="0"/>
        <w:overflowPunct w:val="0"/>
        <w:snapToGrid w:val="0"/>
        <w:spacing w:line="360" w:lineRule="auto"/>
        <w:jc w:val="both"/>
        <w:outlineLvl w:val="1"/>
        <w:rPr>
          <w:rFonts w:ascii="Times New Roman" w:hAnsi="Times New Roman" w:cs="Times New Roman"/>
          <w:b/>
          <w:sz w:val="21"/>
          <w:szCs w:val="21"/>
          <w:lang w:val="en-US"/>
        </w:rPr>
      </w:pPr>
    </w:p>
    <w:p w:rsidR="00A01D1D" w:rsidRPr="00DC3BB7" w:rsidRDefault="00A01D1D" w:rsidP="00DC3BB7">
      <w:pPr>
        <w:pStyle w:val="a8"/>
        <w:kinsoku w:val="0"/>
        <w:overflowPunct w:val="0"/>
        <w:snapToGrid w:val="0"/>
        <w:spacing w:line="360" w:lineRule="auto"/>
        <w:jc w:val="both"/>
        <w:outlineLvl w:val="1"/>
        <w:rPr>
          <w:rFonts w:ascii="Times New Roman" w:hAnsi="Times New Roman" w:cs="Times New Roman"/>
          <w:b/>
          <w:sz w:val="21"/>
          <w:szCs w:val="21"/>
          <w:lang w:val="en-US"/>
        </w:rPr>
      </w:pPr>
    </w:p>
    <w:p w:rsidR="00A01D1D" w:rsidRPr="00DC3BB7" w:rsidRDefault="00A01D1D" w:rsidP="00DC3BB7">
      <w:pPr>
        <w:pStyle w:val="a8"/>
        <w:kinsoku w:val="0"/>
        <w:overflowPunct w:val="0"/>
        <w:snapToGrid w:val="0"/>
        <w:spacing w:line="360" w:lineRule="auto"/>
        <w:jc w:val="both"/>
        <w:outlineLvl w:val="1"/>
        <w:rPr>
          <w:rFonts w:ascii="Times New Roman" w:hAnsi="Times New Roman" w:cs="Times New Roman"/>
          <w:b/>
          <w:sz w:val="21"/>
          <w:szCs w:val="21"/>
          <w:lang w:val="en-US"/>
        </w:rPr>
        <w:sectPr w:rsidR="00A01D1D" w:rsidRPr="00DC3BB7" w:rsidSect="00521638">
          <w:headerReference w:type="default" r:id="rId10"/>
          <w:footerReference w:type="default" r:id="rId11"/>
          <w:pgSz w:w="11907" w:h="16840" w:code="9"/>
          <w:pgMar w:top="1440" w:right="1797" w:bottom="1440" w:left="1797" w:header="851" w:footer="992" w:gutter="0"/>
          <w:cols w:space="720"/>
        </w:sectPr>
      </w:pPr>
    </w:p>
    <w:p w:rsidR="00A01D1D" w:rsidRPr="00AB447E" w:rsidRDefault="00A01D1D" w:rsidP="00AB447E">
      <w:pPr>
        <w:widowControl/>
        <w:snapToGrid w:val="0"/>
        <w:spacing w:line="360" w:lineRule="auto"/>
        <w:jc w:val="center"/>
        <w:rPr>
          <w:rFonts w:ascii="Times New Roman" w:hAnsi="Times New Roman" w:cs="Times New Roman"/>
          <w:sz w:val="44"/>
          <w:szCs w:val="44"/>
        </w:rPr>
      </w:pPr>
      <w:r w:rsidRPr="00AB447E">
        <w:rPr>
          <w:rFonts w:ascii="Times New Roman" w:cs="Times New Roman" w:hint="eastAsia"/>
          <w:b/>
          <w:sz w:val="44"/>
          <w:szCs w:val="44"/>
        </w:rPr>
        <w:lastRenderedPageBreak/>
        <w:t>前言</w:t>
      </w:r>
    </w:p>
    <w:p w:rsidR="00A01D1D" w:rsidRPr="00AB447E" w:rsidRDefault="00A01D1D" w:rsidP="00DC3BB7">
      <w:pPr>
        <w:pStyle w:val="a8"/>
        <w:kinsoku w:val="0"/>
        <w:overflowPunct w:val="0"/>
        <w:snapToGrid w:val="0"/>
        <w:spacing w:line="360" w:lineRule="auto"/>
        <w:jc w:val="both"/>
        <w:outlineLvl w:val="1"/>
        <w:rPr>
          <w:rFonts w:ascii="Times New Roman" w:hAnsi="Times New Roman" w:cs="Times New Roman"/>
          <w:sz w:val="32"/>
          <w:szCs w:val="32"/>
          <w:lang w:val="en-US"/>
        </w:rPr>
      </w:pPr>
      <w:bookmarkStart w:id="0" w:name="_Toc476153953"/>
      <w:bookmarkStart w:id="1" w:name="_Toc476154103"/>
      <w:bookmarkStart w:id="2" w:name="_Toc476154132"/>
      <w:r w:rsidRPr="00AB447E">
        <w:rPr>
          <w:rFonts w:ascii="Times New Roman" w:cs="Times New Roman" w:hint="eastAsia"/>
          <w:b/>
          <w:sz w:val="32"/>
          <w:szCs w:val="32"/>
          <w:lang w:val="en-US"/>
        </w:rPr>
        <w:t>公共评论</w:t>
      </w:r>
      <w:bookmarkEnd w:id="0"/>
      <w:bookmarkEnd w:id="1"/>
      <w:bookmarkEnd w:id="2"/>
    </w:p>
    <w:p w:rsidR="00A01D1D" w:rsidRPr="00DC3BB7" w:rsidRDefault="00A01D1D" w:rsidP="00DC3BB7">
      <w:pPr>
        <w:widowControl/>
        <w:snapToGrid w:val="0"/>
        <w:spacing w:line="360" w:lineRule="auto"/>
        <w:jc w:val="both"/>
        <w:rPr>
          <w:rFonts w:ascii="Times New Roman" w:hAnsi="Times New Roman" w:cs="Times New Roman"/>
          <w:color w:val="000000"/>
          <w:sz w:val="21"/>
          <w:szCs w:val="21"/>
        </w:rPr>
      </w:pPr>
      <w:r w:rsidRPr="00DC3BB7">
        <w:rPr>
          <w:rFonts w:ascii="Times New Roman" w:cs="Times New Roman" w:hint="eastAsia"/>
          <w:sz w:val="21"/>
          <w:szCs w:val="21"/>
          <w:lang w:val="en-US"/>
        </w:rPr>
        <w:t>需由管理局考虑的书面评论和建议可在任何时间提交给美国</w:t>
      </w:r>
      <w:r w:rsidR="00E11554">
        <w:rPr>
          <w:rFonts w:ascii="Times New Roman" w:cs="Times New Roman" w:hint="eastAsia"/>
          <w:sz w:val="21"/>
          <w:szCs w:val="21"/>
          <w:lang w:val="en-US"/>
        </w:rPr>
        <w:t>食品药品监督管理局</w:t>
      </w:r>
      <w:r w:rsidRPr="00DC3BB7">
        <w:rPr>
          <w:rFonts w:ascii="Times New Roman" w:cs="Times New Roman" w:hint="eastAsia"/>
          <w:sz w:val="21"/>
          <w:szCs w:val="21"/>
          <w:lang w:val="en-US"/>
        </w:rPr>
        <w:t>人力资源和管理服务办公室管理系统和政策部门的文档管理部，地址</w:t>
      </w:r>
      <w:r w:rsidRPr="00DC3BB7">
        <w:rPr>
          <w:rFonts w:ascii="Times New Roman" w:hAnsi="Times New Roman" w:cs="Times New Roman"/>
          <w:sz w:val="21"/>
          <w:szCs w:val="21"/>
          <w:lang w:val="en-US"/>
        </w:rPr>
        <w:t>5630 Fishers Lane</w:t>
      </w:r>
      <w:r w:rsidRPr="00DC3BB7">
        <w:rPr>
          <w:rFonts w:ascii="Times New Roman" w:cs="Times New Roman" w:hint="eastAsia"/>
          <w:sz w:val="21"/>
          <w:szCs w:val="21"/>
          <w:lang w:val="en-US"/>
        </w:rPr>
        <w:t>，</w:t>
      </w:r>
      <w:r w:rsidRPr="00DC3BB7">
        <w:rPr>
          <w:rFonts w:ascii="Times New Roman" w:hAnsi="Times New Roman" w:cs="Times New Roman"/>
          <w:sz w:val="21"/>
          <w:szCs w:val="21"/>
          <w:lang w:val="en-US"/>
        </w:rPr>
        <w:t>Room 1061</w:t>
      </w:r>
      <w:r w:rsidRPr="00DC3BB7">
        <w:rPr>
          <w:rFonts w:ascii="Times New Roman" w:cs="Times New Roman" w:hint="eastAsia"/>
          <w:sz w:val="21"/>
          <w:szCs w:val="21"/>
          <w:lang w:val="en-US"/>
        </w:rPr>
        <w:t>，（</w:t>
      </w:r>
      <w:r w:rsidRPr="00DC3BB7">
        <w:rPr>
          <w:rFonts w:ascii="Times New Roman" w:hAnsi="Times New Roman" w:cs="Times New Roman"/>
          <w:sz w:val="21"/>
          <w:szCs w:val="21"/>
          <w:lang w:val="en-US"/>
        </w:rPr>
        <w:t>HFA-305</w:t>
      </w:r>
      <w:r w:rsidRPr="00DC3BB7">
        <w:rPr>
          <w:rFonts w:ascii="Times New Roman" w:cs="Times New Roman" w:hint="eastAsia"/>
          <w:sz w:val="21"/>
          <w:szCs w:val="21"/>
          <w:lang w:val="en-US"/>
        </w:rPr>
        <w:t>），</w:t>
      </w:r>
      <w:r w:rsidRPr="00DC3BB7">
        <w:rPr>
          <w:rFonts w:ascii="Times New Roman" w:hAnsi="Times New Roman" w:cs="Times New Roman"/>
          <w:sz w:val="21"/>
          <w:szCs w:val="21"/>
          <w:lang w:val="en-US"/>
        </w:rPr>
        <w:t>Rockville</w:t>
      </w:r>
      <w:r w:rsidRPr="00DC3BB7">
        <w:rPr>
          <w:rFonts w:ascii="Times New Roman" w:cs="Times New Roman" w:hint="eastAsia"/>
          <w:sz w:val="21"/>
          <w:szCs w:val="21"/>
          <w:lang w:val="en-US"/>
        </w:rPr>
        <w:t>，</w:t>
      </w:r>
      <w:r w:rsidRPr="00DC3BB7">
        <w:rPr>
          <w:rFonts w:ascii="Times New Roman" w:hAnsi="Times New Roman" w:cs="Times New Roman"/>
          <w:sz w:val="21"/>
          <w:szCs w:val="21"/>
          <w:lang w:val="en-US"/>
        </w:rPr>
        <w:t>MD</w:t>
      </w:r>
      <w:r w:rsidRPr="00DC3BB7">
        <w:rPr>
          <w:rFonts w:ascii="Times New Roman" w:cs="Times New Roman" w:hint="eastAsia"/>
          <w:sz w:val="21"/>
          <w:szCs w:val="21"/>
          <w:lang w:val="en-US"/>
        </w:rPr>
        <w:t>，</w:t>
      </w:r>
      <w:r w:rsidRPr="00DC3BB7">
        <w:rPr>
          <w:rFonts w:ascii="Times New Roman" w:hAnsi="Times New Roman" w:cs="Times New Roman"/>
          <w:sz w:val="21"/>
          <w:szCs w:val="21"/>
          <w:lang w:val="en-US"/>
        </w:rPr>
        <w:t>20852</w:t>
      </w:r>
      <w:r w:rsidRPr="00DC3BB7">
        <w:rPr>
          <w:rFonts w:ascii="Times New Roman" w:cs="Times New Roman" w:hint="eastAsia"/>
          <w:sz w:val="21"/>
          <w:szCs w:val="21"/>
          <w:lang w:val="en-US"/>
        </w:rPr>
        <w:t>。或者，电子评论可提交给</w:t>
      </w:r>
      <w:hyperlink r:id="rId12" w:history="1">
        <w:r w:rsidRPr="00DC3BB7">
          <w:rPr>
            <w:rStyle w:val="aa"/>
            <w:rFonts w:ascii="Times New Roman" w:hAnsi="Times New Roman"/>
            <w:sz w:val="21"/>
            <w:szCs w:val="21"/>
          </w:rPr>
          <w:t>http://www.fda.gov/dockets/ecomments</w:t>
        </w:r>
        <w:r w:rsidRPr="00DC3BB7">
          <w:rPr>
            <w:rStyle w:val="aa"/>
            <w:rFonts w:ascii="Times New Roman" w:hint="eastAsia"/>
            <w:color w:val="auto"/>
            <w:sz w:val="21"/>
            <w:szCs w:val="21"/>
            <w:u w:val="none"/>
          </w:rPr>
          <w:t>。</w:t>
        </w:r>
      </w:hyperlink>
      <w:r w:rsidRPr="00DC3BB7">
        <w:rPr>
          <w:rFonts w:ascii="Times New Roman" w:cs="Times New Roman" w:hint="eastAsia"/>
          <w:color w:val="000000"/>
          <w:sz w:val="21"/>
          <w:szCs w:val="21"/>
          <w:lang w:val="en-US"/>
        </w:rPr>
        <w:t>请采用在</w:t>
      </w:r>
      <w:r w:rsidRPr="00DC3BB7">
        <w:rPr>
          <w:rFonts w:ascii="Times New Roman" w:cs="Times New Roman" w:hint="eastAsia"/>
          <w:i/>
          <w:color w:val="000000"/>
          <w:sz w:val="21"/>
          <w:szCs w:val="21"/>
          <w:lang w:val="en-US"/>
        </w:rPr>
        <w:t>《联邦文件档》</w:t>
      </w:r>
      <w:r w:rsidRPr="00DC3BB7">
        <w:rPr>
          <w:rFonts w:ascii="Times New Roman" w:cs="Times New Roman" w:hint="eastAsia"/>
          <w:iCs/>
          <w:color w:val="000000"/>
          <w:sz w:val="21"/>
          <w:szCs w:val="21"/>
          <w:lang w:val="en-US"/>
        </w:rPr>
        <w:t>中发布、宣布</w:t>
      </w:r>
      <w:r w:rsidRPr="00DC3BB7">
        <w:rPr>
          <w:rFonts w:ascii="Times New Roman" w:cs="Times New Roman" w:hint="eastAsia"/>
          <w:color w:val="000000"/>
          <w:sz w:val="21"/>
          <w:szCs w:val="21"/>
          <w:lang w:val="en-US"/>
        </w:rPr>
        <w:t>本指南文件可用的通知中列出的文档管理部编号</w:t>
      </w:r>
      <w:proofErr w:type="gramStart"/>
      <w:r w:rsidRPr="00DC3BB7">
        <w:rPr>
          <w:rFonts w:ascii="Times New Roman" w:cs="Times New Roman" w:hint="eastAsia"/>
          <w:color w:val="000000"/>
          <w:sz w:val="21"/>
          <w:szCs w:val="21"/>
          <w:lang w:val="en-US"/>
        </w:rPr>
        <w:t>识别您</w:t>
      </w:r>
      <w:proofErr w:type="gramEnd"/>
      <w:r w:rsidRPr="00DC3BB7">
        <w:rPr>
          <w:rFonts w:ascii="Times New Roman" w:cs="Times New Roman" w:hint="eastAsia"/>
          <w:color w:val="000000"/>
          <w:sz w:val="21"/>
          <w:szCs w:val="21"/>
          <w:lang w:val="en-US"/>
        </w:rPr>
        <w:t>的评论。在下次修订或更新文件时，管理局才会处理评论。</w:t>
      </w:r>
    </w:p>
    <w:p w:rsidR="00A01D1D" w:rsidRPr="00AB447E" w:rsidRDefault="00A01D1D" w:rsidP="008C2505">
      <w:pPr>
        <w:pStyle w:val="a8"/>
        <w:kinsoku w:val="0"/>
        <w:overflowPunct w:val="0"/>
        <w:snapToGrid w:val="0"/>
        <w:spacing w:beforeLines="50" w:before="120" w:line="360" w:lineRule="auto"/>
        <w:jc w:val="both"/>
        <w:outlineLvl w:val="1"/>
        <w:rPr>
          <w:rFonts w:ascii="Times New Roman" w:hAnsi="Times New Roman" w:cs="Times New Roman"/>
          <w:sz w:val="32"/>
          <w:szCs w:val="32"/>
          <w:lang w:val="en-US"/>
        </w:rPr>
      </w:pPr>
      <w:bookmarkStart w:id="3" w:name="_Toc476153954"/>
      <w:bookmarkStart w:id="4" w:name="_Toc476154104"/>
      <w:bookmarkStart w:id="5" w:name="_Toc476154133"/>
      <w:r w:rsidRPr="00AB447E">
        <w:rPr>
          <w:rFonts w:ascii="Times New Roman" w:cs="Times New Roman" w:hint="eastAsia"/>
          <w:b/>
          <w:sz w:val="32"/>
          <w:szCs w:val="32"/>
          <w:lang w:val="en-US"/>
        </w:rPr>
        <w:t>附加副本</w:t>
      </w:r>
      <w:bookmarkEnd w:id="3"/>
      <w:bookmarkEnd w:id="4"/>
      <w:bookmarkEnd w:id="5"/>
    </w:p>
    <w:p w:rsidR="00A01D1D" w:rsidRPr="00DC3BB7" w:rsidRDefault="00A01D1D" w:rsidP="00DC3BB7">
      <w:pPr>
        <w:widowControl/>
        <w:snapToGrid w:val="0"/>
        <w:spacing w:line="360" w:lineRule="auto"/>
        <w:jc w:val="both"/>
        <w:rPr>
          <w:rFonts w:ascii="Times New Roman" w:hAnsi="Times New Roman" w:cs="Times New Roman"/>
          <w:color w:val="000000"/>
          <w:sz w:val="21"/>
          <w:szCs w:val="21"/>
        </w:rPr>
      </w:pPr>
      <w:r w:rsidRPr="00DC3BB7">
        <w:rPr>
          <w:rFonts w:ascii="Times New Roman" w:cs="Times New Roman" w:hint="eastAsia"/>
          <w:sz w:val="21"/>
          <w:szCs w:val="21"/>
          <w:lang w:val="en-US"/>
        </w:rPr>
        <w:t>附加副本可从以下网址获得：</w:t>
      </w:r>
      <w:hyperlink r:id="rId13" w:history="1">
        <w:r w:rsidRPr="00DC3BB7">
          <w:rPr>
            <w:rStyle w:val="aa"/>
            <w:rFonts w:ascii="Times New Roman" w:hAnsi="Times New Roman"/>
            <w:sz w:val="21"/>
            <w:szCs w:val="21"/>
            <w:lang w:val="en-US"/>
          </w:rPr>
          <w:t xml:space="preserve">http://www.fda.gov/cdrh/mdufma/guidance/835.pdf </w:t>
        </w:r>
      </w:hyperlink>
      <w:r w:rsidRPr="00DC3BB7">
        <w:rPr>
          <w:rFonts w:ascii="Times New Roman" w:cs="Times New Roman" w:hint="eastAsia"/>
          <w:color w:val="000000"/>
          <w:sz w:val="21"/>
          <w:szCs w:val="21"/>
          <w:lang w:val="en-US"/>
        </w:rPr>
        <w:t>或</w:t>
      </w:r>
      <w:r w:rsidRPr="00DC3BB7">
        <w:rPr>
          <w:rFonts w:ascii="Times New Roman" w:hAnsi="Times New Roman" w:cs="Times New Roman"/>
          <w:color w:val="000000"/>
          <w:sz w:val="21"/>
          <w:szCs w:val="21"/>
          <w:lang w:val="en-US"/>
        </w:rPr>
        <w:t xml:space="preserve"> </w:t>
      </w:r>
      <w:hyperlink r:id="rId14" w:history="1">
        <w:r w:rsidRPr="00DC3BB7">
          <w:rPr>
            <w:rStyle w:val="aa"/>
            <w:rFonts w:ascii="Times New Roman" w:hAnsi="Times New Roman"/>
            <w:sz w:val="21"/>
            <w:szCs w:val="21"/>
            <w:lang w:val="en-US"/>
          </w:rPr>
          <w:t>http://www.fda.gov/cber/mdufma/mdufma.htm</w:t>
        </w:r>
        <w:r w:rsidRPr="00DC3BB7">
          <w:rPr>
            <w:rStyle w:val="aa"/>
            <w:rFonts w:ascii="Times New Roman" w:hint="eastAsia"/>
            <w:color w:val="auto"/>
            <w:sz w:val="21"/>
            <w:szCs w:val="21"/>
            <w:u w:val="none"/>
            <w:lang w:val="en-US"/>
          </w:rPr>
          <w:t>，</w:t>
        </w:r>
      </w:hyperlink>
      <w:r w:rsidRPr="00DC3BB7">
        <w:rPr>
          <w:rFonts w:ascii="Times New Roman" w:cs="Times New Roman" w:hint="eastAsia"/>
          <w:color w:val="000000"/>
          <w:sz w:val="21"/>
          <w:szCs w:val="21"/>
          <w:lang w:val="en-US"/>
        </w:rPr>
        <w:t>或致电（</w:t>
      </w:r>
      <w:r w:rsidRPr="00DC3BB7">
        <w:rPr>
          <w:rFonts w:ascii="Times New Roman" w:hAnsi="Times New Roman" w:cs="Times New Roman"/>
          <w:color w:val="000000"/>
          <w:sz w:val="21"/>
          <w:szCs w:val="21"/>
          <w:lang w:val="en-US"/>
        </w:rPr>
        <w:t>301</w:t>
      </w:r>
      <w:r w:rsidRPr="00DC3BB7">
        <w:rPr>
          <w:rFonts w:ascii="Times New Roman" w:cs="Times New Roman" w:hint="eastAsia"/>
          <w:color w:val="000000"/>
          <w:sz w:val="21"/>
          <w:szCs w:val="21"/>
          <w:lang w:val="en-US"/>
        </w:rPr>
        <w:t>）</w:t>
      </w:r>
      <w:r w:rsidRPr="00DC3BB7">
        <w:rPr>
          <w:rFonts w:ascii="Times New Roman" w:hAnsi="Times New Roman" w:cs="Times New Roman"/>
          <w:color w:val="000000"/>
          <w:sz w:val="21"/>
          <w:szCs w:val="21"/>
          <w:lang w:val="en-US"/>
        </w:rPr>
        <w:t>827-2000</w:t>
      </w:r>
      <w:r w:rsidRPr="00DC3BB7">
        <w:rPr>
          <w:rFonts w:ascii="Times New Roman" w:cs="Times New Roman" w:hint="eastAsia"/>
          <w:color w:val="000000"/>
          <w:sz w:val="21"/>
          <w:szCs w:val="21"/>
          <w:lang w:val="en-US"/>
        </w:rPr>
        <w:t>或（</w:t>
      </w:r>
      <w:r w:rsidRPr="00DC3BB7">
        <w:rPr>
          <w:rFonts w:ascii="Times New Roman" w:hAnsi="Times New Roman" w:cs="Times New Roman"/>
          <w:color w:val="000000"/>
          <w:sz w:val="21"/>
          <w:szCs w:val="21"/>
          <w:lang w:val="en-US"/>
        </w:rPr>
        <w:t>800</w:t>
      </w:r>
      <w:r w:rsidRPr="00DC3BB7">
        <w:rPr>
          <w:rFonts w:ascii="Times New Roman" w:cs="Times New Roman" w:hint="eastAsia"/>
          <w:color w:val="000000"/>
          <w:sz w:val="21"/>
          <w:szCs w:val="21"/>
          <w:lang w:val="en-US"/>
        </w:rPr>
        <w:t>）</w:t>
      </w:r>
      <w:r w:rsidRPr="00DC3BB7">
        <w:rPr>
          <w:rFonts w:ascii="Times New Roman" w:hAnsi="Times New Roman" w:cs="Times New Roman"/>
          <w:color w:val="000000"/>
          <w:sz w:val="21"/>
          <w:szCs w:val="21"/>
          <w:lang w:val="en-US"/>
        </w:rPr>
        <w:t>835- 4709</w:t>
      </w:r>
      <w:r w:rsidRPr="00DC3BB7">
        <w:rPr>
          <w:rFonts w:ascii="Times New Roman" w:cs="Times New Roman" w:hint="eastAsia"/>
          <w:color w:val="000000"/>
          <w:sz w:val="21"/>
          <w:szCs w:val="21"/>
          <w:lang w:val="en-US"/>
        </w:rPr>
        <w:t>，或通过传真接收本文件，通过</w:t>
      </w:r>
      <w:r w:rsidRPr="00DC3BB7">
        <w:rPr>
          <w:rFonts w:ascii="Times New Roman" w:cs="Times New Roman" w:hint="eastAsia"/>
          <w:sz w:val="21"/>
          <w:szCs w:val="21"/>
          <w:lang w:val="en-US"/>
        </w:rPr>
        <w:t>按键式</w:t>
      </w:r>
      <w:r w:rsidRPr="00DC3BB7">
        <w:rPr>
          <w:rFonts w:ascii="Times New Roman" w:cs="Times New Roman" w:hint="eastAsia"/>
          <w:color w:val="000000"/>
          <w:sz w:val="21"/>
          <w:szCs w:val="21"/>
          <w:lang w:val="en-US"/>
        </w:rPr>
        <w:t>电话致电</w:t>
      </w:r>
      <w:r w:rsidRPr="00DC3BB7">
        <w:rPr>
          <w:rFonts w:ascii="Times New Roman" w:hAnsi="Times New Roman" w:cs="Times New Roman"/>
          <w:color w:val="000000"/>
          <w:sz w:val="21"/>
          <w:szCs w:val="21"/>
          <w:lang w:val="en-US"/>
        </w:rPr>
        <w:t>800- 899-0381</w:t>
      </w:r>
      <w:r w:rsidRPr="00DC3BB7">
        <w:rPr>
          <w:rFonts w:ascii="Times New Roman" w:cs="Times New Roman" w:hint="eastAsia"/>
          <w:color w:val="000000"/>
          <w:sz w:val="21"/>
          <w:szCs w:val="21"/>
          <w:lang w:val="en-US"/>
        </w:rPr>
        <w:t>或</w:t>
      </w:r>
      <w:r w:rsidRPr="00DC3BB7">
        <w:rPr>
          <w:rFonts w:ascii="Times New Roman" w:hAnsi="Times New Roman" w:cs="Times New Roman"/>
          <w:color w:val="000000"/>
          <w:sz w:val="21"/>
          <w:szCs w:val="21"/>
          <w:lang w:val="en-US"/>
        </w:rPr>
        <w:t>301-827-0111</w:t>
      </w:r>
      <w:r w:rsidRPr="00DC3BB7">
        <w:rPr>
          <w:rFonts w:ascii="Times New Roman" w:cs="Times New Roman" w:hint="eastAsia"/>
          <w:color w:val="000000"/>
          <w:sz w:val="21"/>
          <w:szCs w:val="21"/>
          <w:lang w:val="en-US"/>
        </w:rPr>
        <w:t>联系</w:t>
      </w:r>
      <w:r w:rsidRPr="00DC3BB7">
        <w:rPr>
          <w:rFonts w:ascii="Times New Roman" w:hAnsi="Times New Roman" w:cs="Times New Roman"/>
          <w:color w:val="000000"/>
          <w:sz w:val="21"/>
          <w:szCs w:val="21"/>
          <w:lang w:val="en-US"/>
        </w:rPr>
        <w:t>CDRH Facts-On-Demand</w:t>
      </w:r>
      <w:r w:rsidRPr="00DC3BB7">
        <w:rPr>
          <w:rFonts w:ascii="Times New Roman" w:cs="Times New Roman" w:hint="eastAsia"/>
          <w:color w:val="000000"/>
          <w:sz w:val="21"/>
          <w:szCs w:val="21"/>
          <w:lang w:val="en-US"/>
        </w:rPr>
        <w:t>系统。按下</w:t>
      </w:r>
      <w:r w:rsidRPr="00DC3BB7">
        <w:rPr>
          <w:rFonts w:ascii="Times New Roman" w:hAnsi="Times New Roman" w:cs="Times New Roman"/>
          <w:color w:val="000000"/>
          <w:sz w:val="21"/>
          <w:szCs w:val="21"/>
          <w:lang w:val="en-US"/>
        </w:rPr>
        <w:t>1</w:t>
      </w:r>
      <w:r w:rsidRPr="00DC3BB7">
        <w:rPr>
          <w:rFonts w:ascii="Times New Roman" w:cs="Times New Roman" w:hint="eastAsia"/>
          <w:color w:val="000000"/>
          <w:sz w:val="21"/>
          <w:szCs w:val="21"/>
          <w:lang w:val="en-US"/>
        </w:rPr>
        <w:t>进入系统。听到第二声提示时，按下</w:t>
      </w:r>
      <w:r w:rsidRPr="00DC3BB7">
        <w:rPr>
          <w:rFonts w:ascii="Times New Roman" w:hAnsi="Times New Roman" w:cs="Times New Roman"/>
          <w:color w:val="000000"/>
          <w:sz w:val="21"/>
          <w:szCs w:val="21"/>
          <w:lang w:val="en-US"/>
        </w:rPr>
        <w:t>1</w:t>
      </w:r>
      <w:r w:rsidRPr="00DC3BB7">
        <w:rPr>
          <w:rFonts w:ascii="Times New Roman" w:cs="Times New Roman" w:hint="eastAsia"/>
          <w:color w:val="000000"/>
          <w:sz w:val="21"/>
          <w:szCs w:val="21"/>
          <w:lang w:val="en-US"/>
        </w:rPr>
        <w:t>预定文件。输入文件编号（</w:t>
      </w:r>
      <w:r w:rsidRPr="00DC3BB7">
        <w:rPr>
          <w:rFonts w:ascii="Times New Roman" w:hAnsi="Times New Roman" w:cs="Times New Roman"/>
          <w:b/>
          <w:color w:val="000000"/>
          <w:sz w:val="21"/>
          <w:szCs w:val="21"/>
          <w:lang w:val="en-US"/>
        </w:rPr>
        <w:t>835</w:t>
      </w:r>
      <w:r w:rsidRPr="00DC3BB7">
        <w:rPr>
          <w:rFonts w:ascii="Times New Roman" w:cs="Times New Roman" w:hint="eastAsia"/>
          <w:color w:val="000000"/>
          <w:sz w:val="21"/>
          <w:szCs w:val="21"/>
          <w:lang w:val="en-US"/>
        </w:rPr>
        <w:t>），随后按下</w:t>
      </w:r>
      <w:proofErr w:type="gramStart"/>
      <w:r w:rsidRPr="00DC3BB7">
        <w:rPr>
          <w:rFonts w:ascii="Times New Roman" w:cs="Times New Roman" w:hint="eastAsia"/>
          <w:color w:val="000000"/>
          <w:sz w:val="21"/>
          <w:szCs w:val="21"/>
          <w:lang w:val="en-US"/>
        </w:rPr>
        <w:t>磅</w:t>
      </w:r>
      <w:proofErr w:type="gramEnd"/>
      <w:r w:rsidRPr="00DC3BB7">
        <w:rPr>
          <w:rFonts w:ascii="Times New Roman" w:cs="Times New Roman" w:hint="eastAsia"/>
          <w:color w:val="000000"/>
          <w:sz w:val="21"/>
          <w:szCs w:val="21"/>
          <w:lang w:val="en-US"/>
        </w:rPr>
        <w:t>字符（</w:t>
      </w:r>
      <w:r w:rsidRPr="00DC3BB7">
        <w:rPr>
          <w:rFonts w:ascii="Times New Roman" w:hAnsi="Times New Roman" w:cs="Times New Roman"/>
          <w:color w:val="000000"/>
          <w:sz w:val="21"/>
          <w:szCs w:val="21"/>
          <w:lang w:val="en-US"/>
        </w:rPr>
        <w:t>#</w:t>
      </w:r>
      <w:r w:rsidRPr="00DC3BB7">
        <w:rPr>
          <w:rFonts w:ascii="Times New Roman" w:cs="Times New Roman" w:hint="eastAsia"/>
          <w:color w:val="000000"/>
          <w:sz w:val="21"/>
          <w:szCs w:val="21"/>
          <w:lang w:val="en-US"/>
        </w:rPr>
        <w:t>）。遵循接下来的语音提示，完成您的请求。</w:t>
      </w:r>
    </w:p>
    <w:p w:rsidR="00A01D1D" w:rsidRPr="00AB447E" w:rsidRDefault="00A01D1D" w:rsidP="00AB447E">
      <w:pPr>
        <w:widowControl/>
        <w:kinsoku w:val="0"/>
        <w:overflowPunct w:val="0"/>
        <w:snapToGrid w:val="0"/>
        <w:spacing w:line="360" w:lineRule="auto"/>
        <w:jc w:val="center"/>
        <w:rPr>
          <w:rFonts w:ascii="Times New Roman" w:hAnsi="Times New Roman" w:cs="Times New Roman"/>
          <w:b/>
          <w:sz w:val="32"/>
          <w:szCs w:val="32"/>
        </w:rPr>
      </w:pPr>
      <w:bookmarkStart w:id="6" w:name="_GoBack"/>
      <w:bookmarkEnd w:id="6"/>
      <w:r w:rsidRPr="00DC3BB7">
        <w:rPr>
          <w:rFonts w:ascii="Times New Roman" w:hAnsi="Times New Roman" w:cs="Times New Roman"/>
          <w:sz w:val="21"/>
          <w:szCs w:val="21"/>
        </w:rPr>
        <w:br w:type="page"/>
      </w:r>
      <w:r w:rsidRPr="00AB447E">
        <w:rPr>
          <w:rFonts w:ascii="Times New Roman" w:cs="Times New Roman" w:hint="eastAsia"/>
          <w:b/>
          <w:sz w:val="32"/>
          <w:szCs w:val="32"/>
        </w:rPr>
        <w:lastRenderedPageBreak/>
        <w:t>目录</w:t>
      </w:r>
    </w:p>
    <w:p w:rsidR="00A01D1D" w:rsidRPr="00147AC3" w:rsidRDefault="00A01D1D" w:rsidP="00F01834">
      <w:pPr>
        <w:pStyle w:val="20"/>
        <w:tabs>
          <w:tab w:val="right" w:leader="dot" w:pos="8303"/>
        </w:tabs>
        <w:spacing w:line="360" w:lineRule="auto"/>
        <w:ind w:left="480"/>
        <w:rPr>
          <w:rFonts w:ascii="Times New Roman" w:hAnsi="Times New Roman" w:cs="Times New Roman"/>
          <w:noProof/>
          <w:kern w:val="2"/>
          <w:sz w:val="21"/>
          <w:szCs w:val="21"/>
          <w:lang w:val="en-US"/>
        </w:rPr>
      </w:pPr>
      <w:r w:rsidRPr="00147AC3">
        <w:rPr>
          <w:rFonts w:ascii="Times New Roman" w:hAnsi="Times New Roman" w:cs="Times New Roman"/>
          <w:sz w:val="21"/>
          <w:szCs w:val="21"/>
        </w:rPr>
        <w:fldChar w:fldCharType="begin"/>
      </w:r>
      <w:r w:rsidRPr="00147AC3">
        <w:rPr>
          <w:rFonts w:ascii="Times New Roman" w:hAnsi="Times New Roman" w:cs="Times New Roman"/>
          <w:sz w:val="21"/>
          <w:szCs w:val="21"/>
        </w:rPr>
        <w:instrText xml:space="preserve"> TOC \o "1-3" \h \z \u </w:instrText>
      </w:r>
      <w:r w:rsidRPr="00147AC3">
        <w:rPr>
          <w:rFonts w:ascii="Times New Roman" w:hAnsi="Times New Roman" w:cs="Times New Roman"/>
          <w:sz w:val="21"/>
          <w:szCs w:val="21"/>
        </w:rPr>
        <w:fldChar w:fldCharType="separate"/>
      </w:r>
    </w:p>
    <w:p w:rsidR="00A01D1D" w:rsidRPr="00147AC3" w:rsidRDefault="00F45763" w:rsidP="00147AC3">
      <w:pPr>
        <w:pStyle w:val="11"/>
        <w:tabs>
          <w:tab w:val="left" w:pos="840"/>
          <w:tab w:val="right" w:leader="dot" w:pos="8303"/>
        </w:tabs>
        <w:spacing w:line="360" w:lineRule="auto"/>
        <w:rPr>
          <w:rFonts w:ascii="Times New Roman" w:hAnsi="Times New Roman" w:cs="Times New Roman"/>
          <w:noProof/>
          <w:kern w:val="2"/>
          <w:sz w:val="21"/>
          <w:szCs w:val="21"/>
          <w:lang w:val="en-US"/>
        </w:rPr>
      </w:pPr>
      <w:hyperlink w:anchor="_Toc476154134" w:history="1">
        <w:r w:rsidR="00A01D1D" w:rsidRPr="00147AC3">
          <w:rPr>
            <w:rStyle w:val="aa"/>
            <w:rFonts w:ascii="Times New Roman" w:hAnsi="Times New Roman"/>
            <w:noProof/>
            <w:sz w:val="21"/>
            <w:szCs w:val="21"/>
          </w:rPr>
          <w:t>I.</w:t>
        </w:r>
        <w:r w:rsidR="00A01D1D" w:rsidRPr="00147AC3">
          <w:rPr>
            <w:rFonts w:ascii="Times New Roman" w:hAnsi="Times New Roman" w:cs="Times New Roman"/>
            <w:noProof/>
            <w:kern w:val="2"/>
            <w:sz w:val="21"/>
            <w:szCs w:val="21"/>
            <w:lang w:val="en-US"/>
          </w:rPr>
          <w:tab/>
        </w:r>
        <w:r w:rsidR="00A01D1D" w:rsidRPr="00147AC3">
          <w:rPr>
            <w:rStyle w:val="aa"/>
            <w:rFonts w:ascii="Times New Roman" w:hint="eastAsia"/>
            <w:noProof/>
            <w:sz w:val="21"/>
            <w:szCs w:val="21"/>
          </w:rPr>
          <w:t>目的</w:t>
        </w:r>
        <w:r w:rsidR="00A01D1D" w:rsidRPr="00147AC3">
          <w:rPr>
            <w:rFonts w:ascii="Times New Roman" w:hAnsi="Times New Roman" w:cs="Times New Roman"/>
            <w:noProof/>
            <w:webHidden/>
            <w:sz w:val="21"/>
            <w:szCs w:val="21"/>
          </w:rPr>
          <w:tab/>
        </w:r>
        <w:r w:rsidR="00A01D1D" w:rsidRPr="00147AC3">
          <w:rPr>
            <w:rFonts w:ascii="Times New Roman" w:hAnsi="Times New Roman" w:cs="Times New Roman"/>
            <w:noProof/>
            <w:webHidden/>
            <w:sz w:val="21"/>
            <w:szCs w:val="21"/>
          </w:rPr>
          <w:fldChar w:fldCharType="begin"/>
        </w:r>
        <w:r w:rsidR="00A01D1D" w:rsidRPr="00147AC3">
          <w:rPr>
            <w:rFonts w:ascii="Times New Roman" w:hAnsi="Times New Roman" w:cs="Times New Roman"/>
            <w:noProof/>
            <w:webHidden/>
            <w:sz w:val="21"/>
            <w:szCs w:val="21"/>
          </w:rPr>
          <w:instrText xml:space="preserve"> PAGEREF _Toc476154134 \h </w:instrText>
        </w:r>
        <w:r w:rsidR="00A01D1D" w:rsidRPr="00147AC3">
          <w:rPr>
            <w:rFonts w:ascii="Times New Roman" w:hAnsi="Times New Roman" w:cs="Times New Roman"/>
            <w:noProof/>
            <w:webHidden/>
            <w:sz w:val="21"/>
            <w:szCs w:val="21"/>
          </w:rPr>
        </w:r>
        <w:r w:rsidR="00A01D1D" w:rsidRPr="00147AC3">
          <w:rPr>
            <w:rFonts w:ascii="Times New Roman" w:hAnsi="Times New Roman" w:cs="Times New Roman"/>
            <w:noProof/>
            <w:webHidden/>
            <w:sz w:val="21"/>
            <w:szCs w:val="21"/>
          </w:rPr>
          <w:fldChar w:fldCharType="separate"/>
        </w:r>
        <w:r w:rsidR="00A01D1D">
          <w:rPr>
            <w:rFonts w:ascii="Times New Roman" w:hAnsi="Times New Roman" w:cs="Times New Roman"/>
            <w:noProof/>
            <w:webHidden/>
            <w:sz w:val="21"/>
            <w:szCs w:val="21"/>
          </w:rPr>
          <w:t>1</w:t>
        </w:r>
        <w:r w:rsidR="00A01D1D" w:rsidRPr="00147AC3">
          <w:rPr>
            <w:rFonts w:ascii="Times New Roman" w:hAnsi="Times New Roman" w:cs="Times New Roman"/>
            <w:noProof/>
            <w:webHidden/>
            <w:sz w:val="21"/>
            <w:szCs w:val="21"/>
          </w:rPr>
          <w:fldChar w:fldCharType="end"/>
        </w:r>
      </w:hyperlink>
    </w:p>
    <w:p w:rsidR="00A01D1D" w:rsidRPr="00147AC3" w:rsidRDefault="00F45763" w:rsidP="00147AC3">
      <w:pPr>
        <w:pStyle w:val="11"/>
        <w:tabs>
          <w:tab w:val="left" w:pos="840"/>
          <w:tab w:val="right" w:leader="dot" w:pos="8303"/>
        </w:tabs>
        <w:spacing w:line="360" w:lineRule="auto"/>
        <w:rPr>
          <w:rFonts w:ascii="Times New Roman" w:hAnsi="Times New Roman" w:cs="Times New Roman"/>
          <w:noProof/>
          <w:kern w:val="2"/>
          <w:sz w:val="21"/>
          <w:szCs w:val="21"/>
          <w:lang w:val="en-US"/>
        </w:rPr>
      </w:pPr>
      <w:hyperlink w:anchor="_Toc476154135" w:history="1">
        <w:r w:rsidR="00A01D1D" w:rsidRPr="00147AC3">
          <w:rPr>
            <w:rStyle w:val="aa"/>
            <w:rFonts w:ascii="Times New Roman" w:hAnsi="Times New Roman"/>
            <w:noProof/>
            <w:sz w:val="21"/>
            <w:szCs w:val="21"/>
          </w:rPr>
          <w:t>II.</w:t>
        </w:r>
        <w:r w:rsidR="00A01D1D" w:rsidRPr="00147AC3">
          <w:rPr>
            <w:rFonts w:ascii="Times New Roman" w:hAnsi="Times New Roman" w:cs="Times New Roman"/>
            <w:noProof/>
            <w:kern w:val="2"/>
            <w:sz w:val="21"/>
            <w:szCs w:val="21"/>
            <w:lang w:val="en-US"/>
          </w:rPr>
          <w:tab/>
        </w:r>
        <w:r w:rsidR="00A01D1D" w:rsidRPr="00147AC3">
          <w:rPr>
            <w:rStyle w:val="aa"/>
            <w:rFonts w:ascii="Times New Roman" w:hint="eastAsia"/>
            <w:noProof/>
            <w:sz w:val="21"/>
            <w:szCs w:val="21"/>
          </w:rPr>
          <w:t>背景</w:t>
        </w:r>
        <w:r w:rsidR="00A01D1D" w:rsidRPr="00147AC3">
          <w:rPr>
            <w:rFonts w:ascii="Times New Roman" w:hAnsi="Times New Roman" w:cs="Times New Roman"/>
            <w:noProof/>
            <w:webHidden/>
            <w:sz w:val="21"/>
            <w:szCs w:val="21"/>
          </w:rPr>
          <w:tab/>
        </w:r>
        <w:r w:rsidR="00A01D1D" w:rsidRPr="00147AC3">
          <w:rPr>
            <w:rFonts w:ascii="Times New Roman" w:hAnsi="Times New Roman" w:cs="Times New Roman"/>
            <w:noProof/>
            <w:webHidden/>
            <w:sz w:val="21"/>
            <w:szCs w:val="21"/>
          </w:rPr>
          <w:fldChar w:fldCharType="begin"/>
        </w:r>
        <w:r w:rsidR="00A01D1D" w:rsidRPr="00147AC3">
          <w:rPr>
            <w:rFonts w:ascii="Times New Roman" w:hAnsi="Times New Roman" w:cs="Times New Roman"/>
            <w:noProof/>
            <w:webHidden/>
            <w:sz w:val="21"/>
            <w:szCs w:val="21"/>
          </w:rPr>
          <w:instrText xml:space="preserve"> PAGEREF _Toc476154135 \h </w:instrText>
        </w:r>
        <w:r w:rsidR="00A01D1D" w:rsidRPr="00147AC3">
          <w:rPr>
            <w:rFonts w:ascii="Times New Roman" w:hAnsi="Times New Roman" w:cs="Times New Roman"/>
            <w:noProof/>
            <w:webHidden/>
            <w:sz w:val="21"/>
            <w:szCs w:val="21"/>
          </w:rPr>
        </w:r>
        <w:r w:rsidR="00A01D1D" w:rsidRPr="00147AC3">
          <w:rPr>
            <w:rFonts w:ascii="Times New Roman" w:hAnsi="Times New Roman" w:cs="Times New Roman"/>
            <w:noProof/>
            <w:webHidden/>
            <w:sz w:val="21"/>
            <w:szCs w:val="21"/>
          </w:rPr>
          <w:fldChar w:fldCharType="separate"/>
        </w:r>
        <w:r w:rsidR="00A01D1D">
          <w:rPr>
            <w:rFonts w:ascii="Times New Roman" w:hAnsi="Times New Roman" w:cs="Times New Roman"/>
            <w:noProof/>
            <w:webHidden/>
            <w:sz w:val="21"/>
            <w:szCs w:val="21"/>
          </w:rPr>
          <w:t>1</w:t>
        </w:r>
        <w:r w:rsidR="00A01D1D" w:rsidRPr="00147AC3">
          <w:rPr>
            <w:rFonts w:ascii="Times New Roman" w:hAnsi="Times New Roman" w:cs="Times New Roman"/>
            <w:noProof/>
            <w:webHidden/>
            <w:sz w:val="21"/>
            <w:szCs w:val="21"/>
          </w:rPr>
          <w:fldChar w:fldCharType="end"/>
        </w:r>
      </w:hyperlink>
    </w:p>
    <w:p w:rsidR="00A01D1D" w:rsidRPr="00147AC3" w:rsidRDefault="00F45763" w:rsidP="00147AC3">
      <w:pPr>
        <w:pStyle w:val="11"/>
        <w:tabs>
          <w:tab w:val="left" w:pos="840"/>
          <w:tab w:val="right" w:leader="dot" w:pos="8303"/>
        </w:tabs>
        <w:spacing w:line="360" w:lineRule="auto"/>
        <w:rPr>
          <w:rFonts w:ascii="Times New Roman" w:hAnsi="Times New Roman" w:cs="Times New Roman"/>
          <w:noProof/>
          <w:kern w:val="2"/>
          <w:sz w:val="21"/>
          <w:szCs w:val="21"/>
          <w:lang w:val="en-US"/>
        </w:rPr>
      </w:pPr>
      <w:hyperlink w:anchor="_Toc476154136" w:history="1">
        <w:r w:rsidR="00A01D1D" w:rsidRPr="00147AC3">
          <w:rPr>
            <w:rStyle w:val="aa"/>
            <w:rFonts w:ascii="Times New Roman" w:hAnsi="Times New Roman"/>
            <w:noProof/>
            <w:sz w:val="21"/>
            <w:szCs w:val="21"/>
            <w:lang w:val="en-US"/>
          </w:rPr>
          <w:t>III.</w:t>
        </w:r>
        <w:r w:rsidR="00A01D1D" w:rsidRPr="00147AC3">
          <w:rPr>
            <w:rFonts w:ascii="Times New Roman" w:hAnsi="Times New Roman" w:cs="Times New Roman"/>
            <w:noProof/>
            <w:kern w:val="2"/>
            <w:sz w:val="21"/>
            <w:szCs w:val="21"/>
            <w:lang w:val="en-US"/>
          </w:rPr>
          <w:tab/>
        </w:r>
        <w:r w:rsidR="00A01D1D" w:rsidRPr="00147AC3">
          <w:rPr>
            <w:rStyle w:val="aa"/>
            <w:rFonts w:ascii="Times New Roman" w:hint="eastAsia"/>
            <w:noProof/>
            <w:sz w:val="21"/>
            <w:szCs w:val="21"/>
            <w:lang w:val="en-US"/>
          </w:rPr>
          <w:t>咨询利益相关人</w:t>
        </w:r>
        <w:r w:rsidR="00A01D1D" w:rsidRPr="00147AC3">
          <w:rPr>
            <w:rFonts w:ascii="Times New Roman" w:hAnsi="Times New Roman" w:cs="Times New Roman"/>
            <w:noProof/>
            <w:webHidden/>
            <w:sz w:val="21"/>
            <w:szCs w:val="21"/>
          </w:rPr>
          <w:tab/>
        </w:r>
        <w:r w:rsidR="00A01D1D" w:rsidRPr="00147AC3">
          <w:rPr>
            <w:rFonts w:ascii="Times New Roman" w:hAnsi="Times New Roman" w:cs="Times New Roman"/>
            <w:noProof/>
            <w:webHidden/>
            <w:sz w:val="21"/>
            <w:szCs w:val="21"/>
          </w:rPr>
          <w:fldChar w:fldCharType="begin"/>
        </w:r>
        <w:r w:rsidR="00A01D1D" w:rsidRPr="00147AC3">
          <w:rPr>
            <w:rFonts w:ascii="Times New Roman" w:hAnsi="Times New Roman" w:cs="Times New Roman"/>
            <w:noProof/>
            <w:webHidden/>
            <w:sz w:val="21"/>
            <w:szCs w:val="21"/>
          </w:rPr>
          <w:instrText xml:space="preserve"> PAGEREF _Toc476154136 \h </w:instrText>
        </w:r>
        <w:r w:rsidR="00A01D1D" w:rsidRPr="00147AC3">
          <w:rPr>
            <w:rFonts w:ascii="Times New Roman" w:hAnsi="Times New Roman" w:cs="Times New Roman"/>
            <w:noProof/>
            <w:webHidden/>
            <w:sz w:val="21"/>
            <w:szCs w:val="21"/>
          </w:rPr>
        </w:r>
        <w:r w:rsidR="00A01D1D" w:rsidRPr="00147AC3">
          <w:rPr>
            <w:rFonts w:ascii="Times New Roman" w:hAnsi="Times New Roman" w:cs="Times New Roman"/>
            <w:noProof/>
            <w:webHidden/>
            <w:sz w:val="21"/>
            <w:szCs w:val="21"/>
          </w:rPr>
          <w:fldChar w:fldCharType="separate"/>
        </w:r>
        <w:r w:rsidR="00A01D1D">
          <w:rPr>
            <w:rFonts w:ascii="Times New Roman" w:hAnsi="Times New Roman" w:cs="Times New Roman"/>
            <w:noProof/>
            <w:webHidden/>
            <w:sz w:val="21"/>
            <w:szCs w:val="21"/>
          </w:rPr>
          <w:t>3</w:t>
        </w:r>
        <w:r w:rsidR="00A01D1D" w:rsidRPr="00147AC3">
          <w:rPr>
            <w:rFonts w:ascii="Times New Roman" w:hAnsi="Times New Roman" w:cs="Times New Roman"/>
            <w:noProof/>
            <w:webHidden/>
            <w:sz w:val="21"/>
            <w:szCs w:val="21"/>
          </w:rPr>
          <w:fldChar w:fldCharType="end"/>
        </w:r>
      </w:hyperlink>
    </w:p>
    <w:p w:rsidR="00A01D1D" w:rsidRPr="00147AC3" w:rsidRDefault="00F45763" w:rsidP="00147AC3">
      <w:pPr>
        <w:pStyle w:val="11"/>
        <w:tabs>
          <w:tab w:val="left" w:pos="840"/>
          <w:tab w:val="right" w:leader="dot" w:pos="8303"/>
        </w:tabs>
        <w:spacing w:line="360" w:lineRule="auto"/>
        <w:rPr>
          <w:rFonts w:ascii="Times New Roman" w:hAnsi="Times New Roman" w:cs="Times New Roman"/>
          <w:noProof/>
          <w:kern w:val="2"/>
          <w:sz w:val="21"/>
          <w:szCs w:val="21"/>
          <w:lang w:val="en-US"/>
        </w:rPr>
      </w:pPr>
      <w:hyperlink w:anchor="_Toc476154137" w:history="1">
        <w:r w:rsidR="00A01D1D" w:rsidRPr="00147AC3">
          <w:rPr>
            <w:rStyle w:val="aa"/>
            <w:rFonts w:ascii="Times New Roman" w:hAnsi="Times New Roman"/>
            <w:noProof/>
            <w:sz w:val="21"/>
            <w:szCs w:val="21"/>
            <w:lang w:val="en-US"/>
          </w:rPr>
          <w:t>IV.</w:t>
        </w:r>
        <w:r w:rsidR="00A01D1D" w:rsidRPr="00147AC3">
          <w:rPr>
            <w:rFonts w:ascii="Times New Roman" w:hAnsi="Times New Roman" w:cs="Times New Roman"/>
            <w:noProof/>
            <w:kern w:val="2"/>
            <w:sz w:val="21"/>
            <w:szCs w:val="21"/>
            <w:lang w:val="en-US"/>
          </w:rPr>
          <w:tab/>
        </w:r>
        <w:r w:rsidR="00A01D1D" w:rsidRPr="00147AC3">
          <w:rPr>
            <w:rStyle w:val="aa"/>
            <w:rFonts w:ascii="Times New Roman" w:hint="eastAsia"/>
            <w:noProof/>
            <w:sz w:val="21"/>
            <w:szCs w:val="21"/>
            <w:lang w:val="en-US"/>
          </w:rPr>
          <w:t>范围</w:t>
        </w:r>
        <w:r w:rsidR="00A01D1D" w:rsidRPr="00147AC3">
          <w:rPr>
            <w:rFonts w:ascii="Times New Roman" w:hAnsi="Times New Roman" w:cs="Times New Roman"/>
            <w:noProof/>
            <w:webHidden/>
            <w:sz w:val="21"/>
            <w:szCs w:val="21"/>
          </w:rPr>
          <w:tab/>
        </w:r>
        <w:r w:rsidR="00A01D1D" w:rsidRPr="00147AC3">
          <w:rPr>
            <w:rFonts w:ascii="Times New Roman" w:hAnsi="Times New Roman" w:cs="Times New Roman"/>
            <w:noProof/>
            <w:webHidden/>
            <w:sz w:val="21"/>
            <w:szCs w:val="21"/>
          </w:rPr>
          <w:fldChar w:fldCharType="begin"/>
        </w:r>
        <w:r w:rsidR="00A01D1D" w:rsidRPr="00147AC3">
          <w:rPr>
            <w:rFonts w:ascii="Times New Roman" w:hAnsi="Times New Roman" w:cs="Times New Roman"/>
            <w:noProof/>
            <w:webHidden/>
            <w:sz w:val="21"/>
            <w:szCs w:val="21"/>
          </w:rPr>
          <w:instrText xml:space="preserve"> PAGEREF _Toc476154137 \h </w:instrText>
        </w:r>
        <w:r w:rsidR="00A01D1D" w:rsidRPr="00147AC3">
          <w:rPr>
            <w:rFonts w:ascii="Times New Roman" w:hAnsi="Times New Roman" w:cs="Times New Roman"/>
            <w:noProof/>
            <w:webHidden/>
            <w:sz w:val="21"/>
            <w:szCs w:val="21"/>
          </w:rPr>
        </w:r>
        <w:r w:rsidR="00A01D1D" w:rsidRPr="00147AC3">
          <w:rPr>
            <w:rFonts w:ascii="Times New Roman" w:hAnsi="Times New Roman" w:cs="Times New Roman"/>
            <w:noProof/>
            <w:webHidden/>
            <w:sz w:val="21"/>
            <w:szCs w:val="21"/>
          </w:rPr>
          <w:fldChar w:fldCharType="separate"/>
        </w:r>
        <w:r w:rsidR="00A01D1D">
          <w:rPr>
            <w:rFonts w:ascii="Times New Roman" w:hAnsi="Times New Roman" w:cs="Times New Roman"/>
            <w:noProof/>
            <w:webHidden/>
            <w:sz w:val="21"/>
            <w:szCs w:val="21"/>
          </w:rPr>
          <w:t>4</w:t>
        </w:r>
        <w:r w:rsidR="00A01D1D" w:rsidRPr="00147AC3">
          <w:rPr>
            <w:rFonts w:ascii="Times New Roman" w:hAnsi="Times New Roman" w:cs="Times New Roman"/>
            <w:noProof/>
            <w:webHidden/>
            <w:sz w:val="21"/>
            <w:szCs w:val="21"/>
          </w:rPr>
          <w:fldChar w:fldCharType="end"/>
        </w:r>
      </w:hyperlink>
    </w:p>
    <w:p w:rsidR="00A01D1D" w:rsidRPr="00147AC3" w:rsidRDefault="00F45763" w:rsidP="00147AC3">
      <w:pPr>
        <w:pStyle w:val="11"/>
        <w:tabs>
          <w:tab w:val="left" w:pos="840"/>
          <w:tab w:val="right" w:leader="dot" w:pos="8303"/>
        </w:tabs>
        <w:spacing w:line="360" w:lineRule="auto"/>
        <w:rPr>
          <w:rFonts w:ascii="Times New Roman" w:hAnsi="Times New Roman" w:cs="Times New Roman"/>
          <w:noProof/>
          <w:kern w:val="2"/>
          <w:sz w:val="21"/>
          <w:szCs w:val="21"/>
          <w:lang w:val="en-US"/>
        </w:rPr>
      </w:pPr>
      <w:hyperlink w:anchor="_Toc476154138" w:history="1">
        <w:r w:rsidR="00A01D1D" w:rsidRPr="00147AC3">
          <w:rPr>
            <w:rStyle w:val="aa"/>
            <w:rFonts w:ascii="Times New Roman" w:hAnsi="Times New Roman"/>
            <w:noProof/>
            <w:sz w:val="21"/>
            <w:szCs w:val="21"/>
            <w:lang w:val="en-US"/>
          </w:rPr>
          <w:t>V.</w:t>
        </w:r>
        <w:r w:rsidR="00A01D1D" w:rsidRPr="00147AC3">
          <w:rPr>
            <w:rFonts w:ascii="Times New Roman" w:hAnsi="Times New Roman" w:cs="Times New Roman"/>
            <w:noProof/>
            <w:kern w:val="2"/>
            <w:sz w:val="21"/>
            <w:szCs w:val="21"/>
            <w:lang w:val="en-US"/>
          </w:rPr>
          <w:tab/>
        </w:r>
        <w:r w:rsidR="00A01D1D" w:rsidRPr="00147AC3">
          <w:rPr>
            <w:rStyle w:val="aa"/>
            <w:rFonts w:ascii="Times New Roman" w:hint="eastAsia"/>
            <w:noProof/>
            <w:sz w:val="21"/>
            <w:szCs w:val="21"/>
            <w:lang w:val="en-US"/>
          </w:rPr>
          <w:t>定义</w:t>
        </w:r>
        <w:r w:rsidR="00A01D1D" w:rsidRPr="00147AC3">
          <w:rPr>
            <w:rFonts w:ascii="Times New Roman" w:hAnsi="Times New Roman" w:cs="Times New Roman"/>
            <w:noProof/>
            <w:webHidden/>
            <w:sz w:val="21"/>
            <w:szCs w:val="21"/>
          </w:rPr>
          <w:tab/>
        </w:r>
        <w:r w:rsidR="00A01D1D" w:rsidRPr="00147AC3">
          <w:rPr>
            <w:rFonts w:ascii="Times New Roman" w:hAnsi="Times New Roman" w:cs="Times New Roman"/>
            <w:noProof/>
            <w:webHidden/>
            <w:sz w:val="21"/>
            <w:szCs w:val="21"/>
          </w:rPr>
          <w:fldChar w:fldCharType="begin"/>
        </w:r>
        <w:r w:rsidR="00A01D1D" w:rsidRPr="00147AC3">
          <w:rPr>
            <w:rFonts w:ascii="Times New Roman" w:hAnsi="Times New Roman" w:cs="Times New Roman"/>
            <w:noProof/>
            <w:webHidden/>
            <w:sz w:val="21"/>
            <w:szCs w:val="21"/>
          </w:rPr>
          <w:instrText xml:space="preserve"> PAGEREF _Toc476154138 \h </w:instrText>
        </w:r>
        <w:r w:rsidR="00A01D1D" w:rsidRPr="00147AC3">
          <w:rPr>
            <w:rFonts w:ascii="Times New Roman" w:hAnsi="Times New Roman" w:cs="Times New Roman"/>
            <w:noProof/>
            <w:webHidden/>
            <w:sz w:val="21"/>
            <w:szCs w:val="21"/>
          </w:rPr>
        </w:r>
        <w:r w:rsidR="00A01D1D" w:rsidRPr="00147AC3">
          <w:rPr>
            <w:rFonts w:ascii="Times New Roman" w:hAnsi="Times New Roman" w:cs="Times New Roman"/>
            <w:noProof/>
            <w:webHidden/>
            <w:sz w:val="21"/>
            <w:szCs w:val="21"/>
          </w:rPr>
          <w:fldChar w:fldCharType="separate"/>
        </w:r>
        <w:r w:rsidR="00A01D1D">
          <w:rPr>
            <w:rFonts w:ascii="Times New Roman" w:hAnsi="Times New Roman" w:cs="Times New Roman"/>
            <w:noProof/>
            <w:webHidden/>
            <w:sz w:val="21"/>
            <w:szCs w:val="21"/>
          </w:rPr>
          <w:t>4</w:t>
        </w:r>
        <w:r w:rsidR="00A01D1D" w:rsidRPr="00147AC3">
          <w:rPr>
            <w:rFonts w:ascii="Times New Roman" w:hAnsi="Times New Roman" w:cs="Times New Roman"/>
            <w:noProof/>
            <w:webHidden/>
            <w:sz w:val="21"/>
            <w:szCs w:val="21"/>
          </w:rPr>
          <w:fldChar w:fldCharType="end"/>
        </w:r>
      </w:hyperlink>
    </w:p>
    <w:p w:rsidR="00A01D1D" w:rsidRPr="00147AC3" w:rsidRDefault="00F45763" w:rsidP="00147AC3">
      <w:pPr>
        <w:pStyle w:val="11"/>
        <w:tabs>
          <w:tab w:val="left" w:pos="840"/>
          <w:tab w:val="right" w:leader="dot" w:pos="8303"/>
        </w:tabs>
        <w:spacing w:line="360" w:lineRule="auto"/>
        <w:rPr>
          <w:rFonts w:ascii="Times New Roman" w:hAnsi="Times New Roman" w:cs="Times New Roman"/>
          <w:noProof/>
          <w:kern w:val="2"/>
          <w:sz w:val="21"/>
          <w:szCs w:val="21"/>
          <w:lang w:val="en-US"/>
        </w:rPr>
      </w:pPr>
      <w:hyperlink w:anchor="_Toc476154139" w:history="1">
        <w:r w:rsidR="00A01D1D" w:rsidRPr="00147AC3">
          <w:rPr>
            <w:rStyle w:val="aa"/>
            <w:rFonts w:ascii="Times New Roman" w:hAnsi="Times New Roman"/>
            <w:noProof/>
            <w:sz w:val="21"/>
            <w:szCs w:val="21"/>
            <w:lang w:val="en-US"/>
          </w:rPr>
          <w:t>VI.</w:t>
        </w:r>
        <w:r w:rsidR="00A01D1D" w:rsidRPr="00147AC3">
          <w:rPr>
            <w:rFonts w:ascii="Times New Roman" w:hAnsi="Times New Roman" w:cs="Times New Roman"/>
            <w:noProof/>
            <w:kern w:val="2"/>
            <w:sz w:val="21"/>
            <w:szCs w:val="21"/>
            <w:lang w:val="en-US"/>
          </w:rPr>
          <w:tab/>
        </w:r>
        <w:r w:rsidR="00A01D1D" w:rsidRPr="00147AC3">
          <w:rPr>
            <w:rStyle w:val="aa"/>
            <w:rFonts w:ascii="Times New Roman" w:hint="eastAsia"/>
            <w:noProof/>
            <w:sz w:val="21"/>
            <w:szCs w:val="21"/>
            <w:lang w:val="en-US"/>
          </w:rPr>
          <w:t>关于模块审核的用户费用考虑</w:t>
        </w:r>
        <w:r w:rsidR="00A01D1D" w:rsidRPr="00147AC3">
          <w:rPr>
            <w:rFonts w:ascii="Times New Roman" w:hAnsi="Times New Roman" w:cs="Times New Roman"/>
            <w:noProof/>
            <w:webHidden/>
            <w:sz w:val="21"/>
            <w:szCs w:val="21"/>
          </w:rPr>
          <w:tab/>
        </w:r>
        <w:r w:rsidR="00A01D1D" w:rsidRPr="00147AC3">
          <w:rPr>
            <w:rFonts w:ascii="Times New Roman" w:hAnsi="Times New Roman" w:cs="Times New Roman"/>
            <w:noProof/>
            <w:webHidden/>
            <w:sz w:val="21"/>
            <w:szCs w:val="21"/>
          </w:rPr>
          <w:fldChar w:fldCharType="begin"/>
        </w:r>
        <w:r w:rsidR="00A01D1D" w:rsidRPr="00147AC3">
          <w:rPr>
            <w:rFonts w:ascii="Times New Roman" w:hAnsi="Times New Roman" w:cs="Times New Roman"/>
            <w:noProof/>
            <w:webHidden/>
            <w:sz w:val="21"/>
            <w:szCs w:val="21"/>
          </w:rPr>
          <w:instrText xml:space="preserve"> PAGEREF _Toc476154139 \h </w:instrText>
        </w:r>
        <w:r w:rsidR="00A01D1D" w:rsidRPr="00147AC3">
          <w:rPr>
            <w:rFonts w:ascii="Times New Roman" w:hAnsi="Times New Roman" w:cs="Times New Roman"/>
            <w:noProof/>
            <w:webHidden/>
            <w:sz w:val="21"/>
            <w:szCs w:val="21"/>
          </w:rPr>
        </w:r>
        <w:r w:rsidR="00A01D1D" w:rsidRPr="00147AC3">
          <w:rPr>
            <w:rFonts w:ascii="Times New Roman" w:hAnsi="Times New Roman" w:cs="Times New Roman"/>
            <w:noProof/>
            <w:webHidden/>
            <w:sz w:val="21"/>
            <w:szCs w:val="21"/>
          </w:rPr>
          <w:fldChar w:fldCharType="separate"/>
        </w:r>
        <w:r w:rsidR="00A01D1D">
          <w:rPr>
            <w:rFonts w:ascii="Times New Roman" w:hAnsi="Times New Roman" w:cs="Times New Roman"/>
            <w:noProof/>
            <w:webHidden/>
            <w:sz w:val="21"/>
            <w:szCs w:val="21"/>
          </w:rPr>
          <w:t>4</w:t>
        </w:r>
        <w:r w:rsidR="00A01D1D" w:rsidRPr="00147AC3">
          <w:rPr>
            <w:rFonts w:ascii="Times New Roman" w:hAnsi="Times New Roman" w:cs="Times New Roman"/>
            <w:noProof/>
            <w:webHidden/>
            <w:sz w:val="21"/>
            <w:szCs w:val="21"/>
          </w:rPr>
          <w:fldChar w:fldCharType="end"/>
        </w:r>
      </w:hyperlink>
    </w:p>
    <w:p w:rsidR="00A01D1D" w:rsidRPr="00147AC3" w:rsidRDefault="00F45763" w:rsidP="00147AC3">
      <w:pPr>
        <w:pStyle w:val="11"/>
        <w:tabs>
          <w:tab w:val="left" w:pos="840"/>
          <w:tab w:val="right" w:leader="dot" w:pos="8303"/>
        </w:tabs>
        <w:spacing w:line="360" w:lineRule="auto"/>
        <w:rPr>
          <w:rFonts w:ascii="Times New Roman" w:hAnsi="Times New Roman" w:cs="Times New Roman"/>
          <w:noProof/>
          <w:kern w:val="2"/>
          <w:sz w:val="21"/>
          <w:szCs w:val="21"/>
          <w:lang w:val="en-US"/>
        </w:rPr>
      </w:pPr>
      <w:hyperlink w:anchor="_Toc476154140" w:history="1">
        <w:r w:rsidR="00A01D1D" w:rsidRPr="00147AC3">
          <w:rPr>
            <w:rStyle w:val="aa"/>
            <w:rFonts w:ascii="Times New Roman" w:hAnsi="Times New Roman"/>
            <w:noProof/>
            <w:sz w:val="21"/>
            <w:szCs w:val="21"/>
            <w:lang w:val="en-US"/>
          </w:rPr>
          <w:t>VII.</w:t>
        </w:r>
        <w:r w:rsidR="00A01D1D" w:rsidRPr="00147AC3">
          <w:rPr>
            <w:rFonts w:ascii="Times New Roman" w:hAnsi="Times New Roman" w:cs="Times New Roman"/>
            <w:noProof/>
            <w:kern w:val="2"/>
            <w:sz w:val="21"/>
            <w:szCs w:val="21"/>
            <w:lang w:val="en-US"/>
          </w:rPr>
          <w:tab/>
        </w:r>
        <w:r w:rsidR="00A01D1D" w:rsidRPr="00147AC3">
          <w:rPr>
            <w:rStyle w:val="aa"/>
            <w:rFonts w:ascii="Times New Roman" w:hint="eastAsia"/>
            <w:noProof/>
            <w:sz w:val="21"/>
            <w:szCs w:val="21"/>
            <w:lang w:val="en-US"/>
          </w:rPr>
          <w:t>关于提交模块</w:t>
        </w:r>
        <w:r w:rsidR="00A01D1D" w:rsidRPr="00147AC3">
          <w:rPr>
            <w:rStyle w:val="aa"/>
            <w:rFonts w:ascii="Times New Roman" w:hAnsi="Times New Roman"/>
            <w:noProof/>
            <w:sz w:val="21"/>
            <w:szCs w:val="21"/>
            <w:lang w:val="en-US"/>
          </w:rPr>
          <w:t>PMA</w:t>
        </w:r>
        <w:r w:rsidR="00A01D1D" w:rsidRPr="00147AC3">
          <w:rPr>
            <w:rStyle w:val="aa"/>
            <w:rFonts w:ascii="Times New Roman" w:hint="eastAsia"/>
            <w:noProof/>
            <w:sz w:val="21"/>
            <w:szCs w:val="21"/>
            <w:lang w:val="en-US"/>
          </w:rPr>
          <w:t>的行业指令</w:t>
        </w:r>
        <w:r w:rsidR="00A01D1D" w:rsidRPr="00147AC3">
          <w:rPr>
            <w:rFonts w:ascii="Times New Roman" w:hAnsi="Times New Roman" w:cs="Times New Roman"/>
            <w:noProof/>
            <w:webHidden/>
            <w:sz w:val="21"/>
            <w:szCs w:val="21"/>
          </w:rPr>
          <w:tab/>
        </w:r>
        <w:r w:rsidR="00A01D1D" w:rsidRPr="00147AC3">
          <w:rPr>
            <w:rFonts w:ascii="Times New Roman" w:hAnsi="Times New Roman" w:cs="Times New Roman"/>
            <w:noProof/>
            <w:webHidden/>
            <w:sz w:val="21"/>
            <w:szCs w:val="21"/>
          </w:rPr>
          <w:fldChar w:fldCharType="begin"/>
        </w:r>
        <w:r w:rsidR="00A01D1D" w:rsidRPr="00147AC3">
          <w:rPr>
            <w:rFonts w:ascii="Times New Roman" w:hAnsi="Times New Roman" w:cs="Times New Roman"/>
            <w:noProof/>
            <w:webHidden/>
            <w:sz w:val="21"/>
            <w:szCs w:val="21"/>
          </w:rPr>
          <w:instrText xml:space="preserve"> PAGEREF _Toc476154140 \h </w:instrText>
        </w:r>
        <w:r w:rsidR="00A01D1D" w:rsidRPr="00147AC3">
          <w:rPr>
            <w:rFonts w:ascii="Times New Roman" w:hAnsi="Times New Roman" w:cs="Times New Roman"/>
            <w:noProof/>
            <w:webHidden/>
            <w:sz w:val="21"/>
            <w:szCs w:val="21"/>
          </w:rPr>
        </w:r>
        <w:r w:rsidR="00A01D1D" w:rsidRPr="00147AC3">
          <w:rPr>
            <w:rFonts w:ascii="Times New Roman" w:hAnsi="Times New Roman" w:cs="Times New Roman"/>
            <w:noProof/>
            <w:webHidden/>
            <w:sz w:val="21"/>
            <w:szCs w:val="21"/>
          </w:rPr>
          <w:fldChar w:fldCharType="separate"/>
        </w:r>
        <w:r w:rsidR="00A01D1D">
          <w:rPr>
            <w:rFonts w:ascii="Times New Roman" w:hAnsi="Times New Roman" w:cs="Times New Roman"/>
            <w:noProof/>
            <w:webHidden/>
            <w:sz w:val="21"/>
            <w:szCs w:val="21"/>
          </w:rPr>
          <w:t>5</w:t>
        </w:r>
        <w:r w:rsidR="00A01D1D" w:rsidRPr="00147AC3">
          <w:rPr>
            <w:rFonts w:ascii="Times New Roman" w:hAnsi="Times New Roman" w:cs="Times New Roman"/>
            <w:noProof/>
            <w:webHidden/>
            <w:sz w:val="21"/>
            <w:szCs w:val="21"/>
          </w:rPr>
          <w:fldChar w:fldCharType="end"/>
        </w:r>
      </w:hyperlink>
    </w:p>
    <w:p w:rsidR="00A01D1D" w:rsidRPr="00147AC3" w:rsidRDefault="00F45763" w:rsidP="0003786D">
      <w:pPr>
        <w:pStyle w:val="30"/>
        <w:tabs>
          <w:tab w:val="right" w:leader="dot" w:pos="8303"/>
        </w:tabs>
        <w:spacing w:line="360" w:lineRule="auto"/>
        <w:ind w:left="960"/>
        <w:rPr>
          <w:rFonts w:ascii="Times New Roman" w:hAnsi="Times New Roman" w:cs="Times New Roman"/>
          <w:noProof/>
          <w:kern w:val="2"/>
          <w:sz w:val="21"/>
          <w:szCs w:val="21"/>
          <w:lang w:val="en-US"/>
        </w:rPr>
      </w:pPr>
      <w:hyperlink w:anchor="_Toc476154141" w:history="1">
        <w:r w:rsidR="00A01D1D" w:rsidRPr="00147AC3">
          <w:rPr>
            <w:rStyle w:val="aa"/>
            <w:rFonts w:ascii="Times New Roman" w:hint="eastAsia"/>
            <w:noProof/>
            <w:sz w:val="21"/>
            <w:szCs w:val="21"/>
            <w:lang w:val="en-US"/>
          </w:rPr>
          <w:t>联系审核组</w:t>
        </w:r>
        <w:r w:rsidR="00A01D1D" w:rsidRPr="00147AC3">
          <w:rPr>
            <w:rFonts w:ascii="Times New Roman" w:hAnsi="Times New Roman" w:cs="Times New Roman"/>
            <w:noProof/>
            <w:webHidden/>
            <w:sz w:val="21"/>
            <w:szCs w:val="21"/>
          </w:rPr>
          <w:tab/>
        </w:r>
        <w:r w:rsidR="00A01D1D" w:rsidRPr="00147AC3">
          <w:rPr>
            <w:rFonts w:ascii="Times New Roman" w:hAnsi="Times New Roman" w:cs="Times New Roman"/>
            <w:noProof/>
            <w:webHidden/>
            <w:sz w:val="21"/>
            <w:szCs w:val="21"/>
          </w:rPr>
          <w:fldChar w:fldCharType="begin"/>
        </w:r>
        <w:r w:rsidR="00A01D1D" w:rsidRPr="00147AC3">
          <w:rPr>
            <w:rFonts w:ascii="Times New Roman" w:hAnsi="Times New Roman" w:cs="Times New Roman"/>
            <w:noProof/>
            <w:webHidden/>
            <w:sz w:val="21"/>
            <w:szCs w:val="21"/>
          </w:rPr>
          <w:instrText xml:space="preserve"> PAGEREF _Toc476154141 \h </w:instrText>
        </w:r>
        <w:r w:rsidR="00A01D1D" w:rsidRPr="00147AC3">
          <w:rPr>
            <w:rFonts w:ascii="Times New Roman" w:hAnsi="Times New Roman" w:cs="Times New Roman"/>
            <w:noProof/>
            <w:webHidden/>
            <w:sz w:val="21"/>
            <w:szCs w:val="21"/>
          </w:rPr>
        </w:r>
        <w:r w:rsidR="00A01D1D" w:rsidRPr="00147AC3">
          <w:rPr>
            <w:rFonts w:ascii="Times New Roman" w:hAnsi="Times New Roman" w:cs="Times New Roman"/>
            <w:noProof/>
            <w:webHidden/>
            <w:sz w:val="21"/>
            <w:szCs w:val="21"/>
          </w:rPr>
          <w:fldChar w:fldCharType="separate"/>
        </w:r>
        <w:r w:rsidR="00A01D1D">
          <w:rPr>
            <w:rFonts w:ascii="Times New Roman" w:hAnsi="Times New Roman" w:cs="Times New Roman"/>
            <w:noProof/>
            <w:webHidden/>
            <w:sz w:val="21"/>
            <w:szCs w:val="21"/>
          </w:rPr>
          <w:t>5</w:t>
        </w:r>
        <w:r w:rsidR="00A01D1D" w:rsidRPr="00147AC3">
          <w:rPr>
            <w:rFonts w:ascii="Times New Roman" w:hAnsi="Times New Roman" w:cs="Times New Roman"/>
            <w:noProof/>
            <w:webHidden/>
            <w:sz w:val="21"/>
            <w:szCs w:val="21"/>
          </w:rPr>
          <w:fldChar w:fldCharType="end"/>
        </w:r>
      </w:hyperlink>
    </w:p>
    <w:p w:rsidR="00A01D1D" w:rsidRPr="00147AC3" w:rsidRDefault="00F45763" w:rsidP="0003786D">
      <w:pPr>
        <w:pStyle w:val="20"/>
        <w:tabs>
          <w:tab w:val="left" w:pos="1050"/>
          <w:tab w:val="right" w:leader="dot" w:pos="8303"/>
        </w:tabs>
        <w:spacing w:line="360" w:lineRule="auto"/>
        <w:ind w:left="480"/>
        <w:rPr>
          <w:rFonts w:ascii="Times New Roman" w:hAnsi="Times New Roman" w:cs="Times New Roman"/>
          <w:noProof/>
          <w:kern w:val="2"/>
          <w:sz w:val="21"/>
          <w:szCs w:val="21"/>
          <w:lang w:val="en-US"/>
        </w:rPr>
      </w:pPr>
      <w:hyperlink w:anchor="_Toc476154142" w:history="1">
        <w:r w:rsidR="00A01D1D" w:rsidRPr="00147AC3">
          <w:rPr>
            <w:rStyle w:val="aa"/>
            <w:rFonts w:ascii="Times New Roman" w:hAnsi="Times New Roman"/>
            <w:noProof/>
            <w:sz w:val="21"/>
            <w:szCs w:val="21"/>
            <w:lang w:val="en-US"/>
          </w:rPr>
          <w:t>A.</w:t>
        </w:r>
        <w:r w:rsidR="00A01D1D" w:rsidRPr="00147AC3">
          <w:rPr>
            <w:rFonts w:ascii="Times New Roman" w:hAnsi="Times New Roman" w:cs="Times New Roman"/>
            <w:noProof/>
            <w:kern w:val="2"/>
            <w:sz w:val="21"/>
            <w:szCs w:val="21"/>
            <w:lang w:val="en-US"/>
          </w:rPr>
          <w:tab/>
        </w:r>
        <w:r w:rsidR="00A01D1D" w:rsidRPr="00147AC3">
          <w:rPr>
            <w:rStyle w:val="aa"/>
            <w:rFonts w:ascii="Times New Roman" w:hAnsi="Times New Roman"/>
            <w:noProof/>
            <w:sz w:val="21"/>
            <w:szCs w:val="21"/>
            <w:lang w:val="en-US"/>
          </w:rPr>
          <w:t>PMA</w:t>
        </w:r>
        <w:r w:rsidR="00A01D1D" w:rsidRPr="00147AC3">
          <w:rPr>
            <w:rStyle w:val="aa"/>
            <w:rFonts w:ascii="Times New Roman" w:hint="eastAsia"/>
            <w:noProof/>
            <w:sz w:val="21"/>
            <w:szCs w:val="21"/>
            <w:lang w:val="en-US"/>
          </w:rPr>
          <w:t>壳</w:t>
        </w:r>
        <w:r w:rsidR="00A01D1D" w:rsidRPr="00147AC3">
          <w:rPr>
            <w:rFonts w:ascii="Times New Roman" w:hAnsi="Times New Roman" w:cs="Times New Roman"/>
            <w:noProof/>
            <w:webHidden/>
            <w:sz w:val="21"/>
            <w:szCs w:val="21"/>
          </w:rPr>
          <w:tab/>
        </w:r>
        <w:r w:rsidR="00A01D1D" w:rsidRPr="00147AC3">
          <w:rPr>
            <w:rFonts w:ascii="Times New Roman" w:hAnsi="Times New Roman" w:cs="Times New Roman"/>
            <w:noProof/>
            <w:webHidden/>
            <w:sz w:val="21"/>
            <w:szCs w:val="21"/>
          </w:rPr>
          <w:fldChar w:fldCharType="begin"/>
        </w:r>
        <w:r w:rsidR="00A01D1D" w:rsidRPr="00147AC3">
          <w:rPr>
            <w:rFonts w:ascii="Times New Roman" w:hAnsi="Times New Roman" w:cs="Times New Roman"/>
            <w:noProof/>
            <w:webHidden/>
            <w:sz w:val="21"/>
            <w:szCs w:val="21"/>
          </w:rPr>
          <w:instrText xml:space="preserve"> PAGEREF _Toc476154142 \h </w:instrText>
        </w:r>
        <w:r w:rsidR="00A01D1D" w:rsidRPr="00147AC3">
          <w:rPr>
            <w:rFonts w:ascii="Times New Roman" w:hAnsi="Times New Roman" w:cs="Times New Roman"/>
            <w:noProof/>
            <w:webHidden/>
            <w:sz w:val="21"/>
            <w:szCs w:val="21"/>
          </w:rPr>
        </w:r>
        <w:r w:rsidR="00A01D1D" w:rsidRPr="00147AC3">
          <w:rPr>
            <w:rFonts w:ascii="Times New Roman" w:hAnsi="Times New Roman" w:cs="Times New Roman"/>
            <w:noProof/>
            <w:webHidden/>
            <w:sz w:val="21"/>
            <w:szCs w:val="21"/>
          </w:rPr>
          <w:fldChar w:fldCharType="separate"/>
        </w:r>
        <w:r w:rsidR="00A01D1D">
          <w:rPr>
            <w:rFonts w:ascii="Times New Roman" w:hAnsi="Times New Roman" w:cs="Times New Roman"/>
            <w:noProof/>
            <w:webHidden/>
            <w:sz w:val="21"/>
            <w:szCs w:val="21"/>
          </w:rPr>
          <w:t>5</w:t>
        </w:r>
        <w:r w:rsidR="00A01D1D" w:rsidRPr="00147AC3">
          <w:rPr>
            <w:rFonts w:ascii="Times New Roman" w:hAnsi="Times New Roman" w:cs="Times New Roman"/>
            <w:noProof/>
            <w:webHidden/>
            <w:sz w:val="21"/>
            <w:szCs w:val="21"/>
          </w:rPr>
          <w:fldChar w:fldCharType="end"/>
        </w:r>
      </w:hyperlink>
    </w:p>
    <w:p w:rsidR="00A01D1D" w:rsidRPr="00147AC3" w:rsidRDefault="00F45763" w:rsidP="0003786D">
      <w:pPr>
        <w:pStyle w:val="30"/>
        <w:tabs>
          <w:tab w:val="left" w:pos="1470"/>
          <w:tab w:val="right" w:leader="dot" w:pos="8303"/>
        </w:tabs>
        <w:spacing w:line="360" w:lineRule="auto"/>
        <w:ind w:left="960"/>
        <w:rPr>
          <w:rFonts w:ascii="Times New Roman" w:hAnsi="Times New Roman" w:cs="Times New Roman"/>
          <w:noProof/>
          <w:kern w:val="2"/>
          <w:sz w:val="21"/>
          <w:szCs w:val="21"/>
          <w:lang w:val="en-US"/>
        </w:rPr>
      </w:pPr>
      <w:hyperlink w:anchor="_Toc476154143" w:history="1">
        <w:r w:rsidR="00A01D1D" w:rsidRPr="00147AC3">
          <w:rPr>
            <w:rStyle w:val="aa"/>
            <w:rFonts w:ascii="Times New Roman" w:hAnsi="Times New Roman"/>
            <w:noProof/>
            <w:spacing w:val="5"/>
            <w:sz w:val="21"/>
            <w:szCs w:val="21"/>
            <w:lang w:val="en-US"/>
          </w:rPr>
          <w:t>1.</w:t>
        </w:r>
        <w:r w:rsidR="00A01D1D" w:rsidRPr="00147AC3">
          <w:rPr>
            <w:rFonts w:ascii="Times New Roman" w:hAnsi="Times New Roman" w:cs="Times New Roman"/>
            <w:noProof/>
            <w:kern w:val="2"/>
            <w:sz w:val="21"/>
            <w:szCs w:val="21"/>
            <w:lang w:val="en-US"/>
          </w:rPr>
          <w:tab/>
        </w:r>
        <w:r w:rsidR="00A01D1D" w:rsidRPr="00147AC3">
          <w:rPr>
            <w:rStyle w:val="aa"/>
            <w:rFonts w:ascii="Times New Roman" w:hint="eastAsia"/>
            <w:noProof/>
            <w:sz w:val="21"/>
            <w:szCs w:val="21"/>
            <w:lang w:val="en-US"/>
          </w:rPr>
          <w:t>确定</w:t>
        </w:r>
        <w:r w:rsidR="00A01D1D" w:rsidRPr="00147AC3">
          <w:rPr>
            <w:rStyle w:val="aa"/>
            <w:rFonts w:ascii="Times New Roman" w:hAnsi="Times New Roman"/>
            <w:noProof/>
            <w:sz w:val="21"/>
            <w:szCs w:val="21"/>
            <w:lang w:val="en-US"/>
          </w:rPr>
          <w:t>PMA</w:t>
        </w:r>
        <w:r w:rsidR="00A01D1D" w:rsidRPr="00147AC3">
          <w:rPr>
            <w:rStyle w:val="aa"/>
            <w:rFonts w:ascii="Times New Roman" w:hint="eastAsia"/>
            <w:noProof/>
            <w:sz w:val="21"/>
            <w:szCs w:val="21"/>
            <w:lang w:val="en-US"/>
          </w:rPr>
          <w:t>审核适合于器械</w:t>
        </w:r>
        <w:r w:rsidR="00A01D1D" w:rsidRPr="00147AC3">
          <w:rPr>
            <w:rFonts w:ascii="Times New Roman" w:hAnsi="Times New Roman" w:cs="Times New Roman"/>
            <w:noProof/>
            <w:webHidden/>
            <w:sz w:val="21"/>
            <w:szCs w:val="21"/>
          </w:rPr>
          <w:tab/>
        </w:r>
        <w:r w:rsidR="00A01D1D" w:rsidRPr="00147AC3">
          <w:rPr>
            <w:rFonts w:ascii="Times New Roman" w:hAnsi="Times New Roman" w:cs="Times New Roman"/>
            <w:noProof/>
            <w:webHidden/>
            <w:sz w:val="21"/>
            <w:szCs w:val="21"/>
          </w:rPr>
          <w:fldChar w:fldCharType="begin"/>
        </w:r>
        <w:r w:rsidR="00A01D1D" w:rsidRPr="00147AC3">
          <w:rPr>
            <w:rFonts w:ascii="Times New Roman" w:hAnsi="Times New Roman" w:cs="Times New Roman"/>
            <w:noProof/>
            <w:webHidden/>
            <w:sz w:val="21"/>
            <w:szCs w:val="21"/>
          </w:rPr>
          <w:instrText xml:space="preserve"> PAGEREF _Toc476154143 \h </w:instrText>
        </w:r>
        <w:r w:rsidR="00A01D1D" w:rsidRPr="00147AC3">
          <w:rPr>
            <w:rFonts w:ascii="Times New Roman" w:hAnsi="Times New Roman" w:cs="Times New Roman"/>
            <w:noProof/>
            <w:webHidden/>
            <w:sz w:val="21"/>
            <w:szCs w:val="21"/>
          </w:rPr>
        </w:r>
        <w:r w:rsidR="00A01D1D" w:rsidRPr="00147AC3">
          <w:rPr>
            <w:rFonts w:ascii="Times New Roman" w:hAnsi="Times New Roman" w:cs="Times New Roman"/>
            <w:noProof/>
            <w:webHidden/>
            <w:sz w:val="21"/>
            <w:szCs w:val="21"/>
          </w:rPr>
          <w:fldChar w:fldCharType="separate"/>
        </w:r>
        <w:r w:rsidR="00A01D1D">
          <w:rPr>
            <w:rFonts w:ascii="Times New Roman" w:hAnsi="Times New Roman" w:cs="Times New Roman"/>
            <w:noProof/>
            <w:webHidden/>
            <w:sz w:val="21"/>
            <w:szCs w:val="21"/>
          </w:rPr>
          <w:t>5</w:t>
        </w:r>
        <w:r w:rsidR="00A01D1D" w:rsidRPr="00147AC3">
          <w:rPr>
            <w:rFonts w:ascii="Times New Roman" w:hAnsi="Times New Roman" w:cs="Times New Roman"/>
            <w:noProof/>
            <w:webHidden/>
            <w:sz w:val="21"/>
            <w:szCs w:val="21"/>
          </w:rPr>
          <w:fldChar w:fldCharType="end"/>
        </w:r>
      </w:hyperlink>
    </w:p>
    <w:p w:rsidR="00A01D1D" w:rsidRPr="00147AC3" w:rsidRDefault="00F45763" w:rsidP="0003786D">
      <w:pPr>
        <w:pStyle w:val="30"/>
        <w:tabs>
          <w:tab w:val="left" w:pos="1470"/>
          <w:tab w:val="right" w:leader="dot" w:pos="8303"/>
        </w:tabs>
        <w:spacing w:line="360" w:lineRule="auto"/>
        <w:ind w:left="960"/>
        <w:rPr>
          <w:rFonts w:ascii="Times New Roman" w:hAnsi="Times New Roman" w:cs="Times New Roman"/>
          <w:noProof/>
          <w:kern w:val="2"/>
          <w:sz w:val="21"/>
          <w:szCs w:val="21"/>
          <w:lang w:val="en-US"/>
        </w:rPr>
      </w:pPr>
      <w:hyperlink w:anchor="_Toc476154144" w:history="1">
        <w:r w:rsidR="00A01D1D" w:rsidRPr="00147AC3">
          <w:rPr>
            <w:rStyle w:val="aa"/>
            <w:rFonts w:ascii="Times New Roman" w:hAnsi="Times New Roman"/>
            <w:noProof/>
            <w:spacing w:val="5"/>
            <w:sz w:val="21"/>
            <w:szCs w:val="21"/>
            <w:lang w:val="en-US"/>
          </w:rPr>
          <w:t>2.</w:t>
        </w:r>
        <w:r w:rsidR="00A01D1D" w:rsidRPr="00147AC3">
          <w:rPr>
            <w:rFonts w:ascii="Times New Roman" w:hAnsi="Times New Roman" w:cs="Times New Roman"/>
            <w:noProof/>
            <w:kern w:val="2"/>
            <w:sz w:val="21"/>
            <w:szCs w:val="21"/>
            <w:lang w:val="en-US"/>
          </w:rPr>
          <w:tab/>
        </w:r>
        <w:r w:rsidR="00A01D1D" w:rsidRPr="00147AC3">
          <w:rPr>
            <w:rStyle w:val="aa"/>
            <w:rFonts w:ascii="Times New Roman" w:hAnsi="Times New Roman"/>
            <w:noProof/>
            <w:sz w:val="21"/>
            <w:szCs w:val="21"/>
            <w:lang w:val="en-US"/>
          </w:rPr>
          <w:t>PMA</w:t>
        </w:r>
        <w:r w:rsidR="00A01D1D" w:rsidRPr="00147AC3">
          <w:rPr>
            <w:rStyle w:val="aa"/>
            <w:rFonts w:ascii="Times New Roman" w:hint="eastAsia"/>
            <w:noProof/>
            <w:sz w:val="21"/>
            <w:szCs w:val="21"/>
            <w:lang w:val="en-US"/>
          </w:rPr>
          <w:t>壳的内容</w:t>
        </w:r>
        <w:r w:rsidR="00A01D1D" w:rsidRPr="00147AC3">
          <w:rPr>
            <w:rFonts w:ascii="Times New Roman" w:hAnsi="Times New Roman" w:cs="Times New Roman"/>
            <w:noProof/>
            <w:webHidden/>
            <w:sz w:val="21"/>
            <w:szCs w:val="21"/>
          </w:rPr>
          <w:tab/>
        </w:r>
        <w:r w:rsidR="00A01D1D" w:rsidRPr="00147AC3">
          <w:rPr>
            <w:rFonts w:ascii="Times New Roman" w:hAnsi="Times New Roman" w:cs="Times New Roman"/>
            <w:noProof/>
            <w:webHidden/>
            <w:sz w:val="21"/>
            <w:szCs w:val="21"/>
          </w:rPr>
          <w:fldChar w:fldCharType="begin"/>
        </w:r>
        <w:r w:rsidR="00A01D1D" w:rsidRPr="00147AC3">
          <w:rPr>
            <w:rFonts w:ascii="Times New Roman" w:hAnsi="Times New Roman" w:cs="Times New Roman"/>
            <w:noProof/>
            <w:webHidden/>
            <w:sz w:val="21"/>
            <w:szCs w:val="21"/>
          </w:rPr>
          <w:instrText xml:space="preserve"> PAGEREF _Toc476154144 \h </w:instrText>
        </w:r>
        <w:r w:rsidR="00A01D1D" w:rsidRPr="00147AC3">
          <w:rPr>
            <w:rFonts w:ascii="Times New Roman" w:hAnsi="Times New Roman" w:cs="Times New Roman"/>
            <w:noProof/>
            <w:webHidden/>
            <w:sz w:val="21"/>
            <w:szCs w:val="21"/>
          </w:rPr>
        </w:r>
        <w:r w:rsidR="00A01D1D" w:rsidRPr="00147AC3">
          <w:rPr>
            <w:rFonts w:ascii="Times New Roman" w:hAnsi="Times New Roman" w:cs="Times New Roman"/>
            <w:noProof/>
            <w:webHidden/>
            <w:sz w:val="21"/>
            <w:szCs w:val="21"/>
          </w:rPr>
          <w:fldChar w:fldCharType="separate"/>
        </w:r>
        <w:r w:rsidR="00A01D1D">
          <w:rPr>
            <w:rFonts w:ascii="Times New Roman" w:hAnsi="Times New Roman" w:cs="Times New Roman"/>
            <w:noProof/>
            <w:webHidden/>
            <w:sz w:val="21"/>
            <w:szCs w:val="21"/>
          </w:rPr>
          <w:t>6</w:t>
        </w:r>
        <w:r w:rsidR="00A01D1D" w:rsidRPr="00147AC3">
          <w:rPr>
            <w:rFonts w:ascii="Times New Roman" w:hAnsi="Times New Roman" w:cs="Times New Roman"/>
            <w:noProof/>
            <w:webHidden/>
            <w:sz w:val="21"/>
            <w:szCs w:val="21"/>
          </w:rPr>
          <w:fldChar w:fldCharType="end"/>
        </w:r>
      </w:hyperlink>
    </w:p>
    <w:p w:rsidR="00A01D1D" w:rsidRPr="00147AC3" w:rsidRDefault="00F45763" w:rsidP="0003786D">
      <w:pPr>
        <w:pStyle w:val="30"/>
        <w:tabs>
          <w:tab w:val="left" w:pos="1470"/>
          <w:tab w:val="right" w:leader="dot" w:pos="8303"/>
        </w:tabs>
        <w:spacing w:line="360" w:lineRule="auto"/>
        <w:ind w:left="960"/>
        <w:rPr>
          <w:rFonts w:ascii="Times New Roman" w:hAnsi="Times New Roman" w:cs="Times New Roman"/>
          <w:noProof/>
          <w:kern w:val="2"/>
          <w:sz w:val="21"/>
          <w:szCs w:val="21"/>
          <w:lang w:val="en-US"/>
        </w:rPr>
      </w:pPr>
      <w:hyperlink w:anchor="_Toc476154145" w:history="1">
        <w:r w:rsidR="00A01D1D" w:rsidRPr="00147AC3">
          <w:rPr>
            <w:rStyle w:val="aa"/>
            <w:rFonts w:ascii="Times New Roman" w:hAnsi="Times New Roman"/>
            <w:noProof/>
            <w:spacing w:val="5"/>
            <w:sz w:val="21"/>
            <w:szCs w:val="21"/>
            <w:lang w:val="en-US"/>
          </w:rPr>
          <w:t>3.</w:t>
        </w:r>
        <w:r w:rsidR="00A01D1D" w:rsidRPr="00147AC3">
          <w:rPr>
            <w:rFonts w:ascii="Times New Roman" w:hAnsi="Times New Roman" w:cs="Times New Roman"/>
            <w:noProof/>
            <w:kern w:val="2"/>
            <w:sz w:val="21"/>
            <w:szCs w:val="21"/>
            <w:lang w:val="en-US"/>
          </w:rPr>
          <w:tab/>
        </w:r>
        <w:r w:rsidR="00A01D1D" w:rsidRPr="00147AC3">
          <w:rPr>
            <w:rStyle w:val="aa"/>
            <w:rFonts w:ascii="Times New Roman" w:hint="eastAsia"/>
            <w:noProof/>
            <w:sz w:val="21"/>
            <w:szCs w:val="21"/>
            <w:lang w:val="en-US"/>
          </w:rPr>
          <w:t>拟定</w:t>
        </w:r>
        <w:r w:rsidR="00A01D1D" w:rsidRPr="00147AC3">
          <w:rPr>
            <w:rStyle w:val="aa"/>
            <w:rFonts w:ascii="Times New Roman" w:hAnsi="Times New Roman"/>
            <w:noProof/>
            <w:sz w:val="21"/>
            <w:szCs w:val="21"/>
            <w:lang w:val="en-US"/>
          </w:rPr>
          <w:t>PMA</w:t>
        </w:r>
        <w:r w:rsidR="00A01D1D" w:rsidRPr="00147AC3">
          <w:rPr>
            <w:rStyle w:val="aa"/>
            <w:rFonts w:ascii="Times New Roman" w:hint="eastAsia"/>
            <w:noProof/>
            <w:sz w:val="21"/>
            <w:szCs w:val="21"/>
            <w:lang w:val="en-US"/>
          </w:rPr>
          <w:t>壳的非正式审核</w:t>
        </w:r>
        <w:r w:rsidR="00A01D1D" w:rsidRPr="00147AC3">
          <w:rPr>
            <w:rFonts w:ascii="Times New Roman" w:hAnsi="Times New Roman" w:cs="Times New Roman"/>
            <w:noProof/>
            <w:webHidden/>
            <w:sz w:val="21"/>
            <w:szCs w:val="21"/>
          </w:rPr>
          <w:tab/>
        </w:r>
        <w:r w:rsidR="00A01D1D" w:rsidRPr="00147AC3">
          <w:rPr>
            <w:rFonts w:ascii="Times New Roman" w:hAnsi="Times New Roman" w:cs="Times New Roman"/>
            <w:noProof/>
            <w:webHidden/>
            <w:sz w:val="21"/>
            <w:szCs w:val="21"/>
          </w:rPr>
          <w:fldChar w:fldCharType="begin"/>
        </w:r>
        <w:r w:rsidR="00A01D1D" w:rsidRPr="00147AC3">
          <w:rPr>
            <w:rFonts w:ascii="Times New Roman" w:hAnsi="Times New Roman" w:cs="Times New Roman"/>
            <w:noProof/>
            <w:webHidden/>
            <w:sz w:val="21"/>
            <w:szCs w:val="21"/>
          </w:rPr>
          <w:instrText xml:space="preserve"> PAGEREF _Toc476154145 \h </w:instrText>
        </w:r>
        <w:r w:rsidR="00A01D1D" w:rsidRPr="00147AC3">
          <w:rPr>
            <w:rFonts w:ascii="Times New Roman" w:hAnsi="Times New Roman" w:cs="Times New Roman"/>
            <w:noProof/>
            <w:webHidden/>
            <w:sz w:val="21"/>
            <w:szCs w:val="21"/>
          </w:rPr>
        </w:r>
        <w:r w:rsidR="00A01D1D" w:rsidRPr="00147AC3">
          <w:rPr>
            <w:rFonts w:ascii="Times New Roman" w:hAnsi="Times New Roman" w:cs="Times New Roman"/>
            <w:noProof/>
            <w:webHidden/>
            <w:sz w:val="21"/>
            <w:szCs w:val="21"/>
          </w:rPr>
          <w:fldChar w:fldCharType="separate"/>
        </w:r>
        <w:r w:rsidR="00A01D1D">
          <w:rPr>
            <w:rFonts w:ascii="Times New Roman" w:hAnsi="Times New Roman" w:cs="Times New Roman"/>
            <w:noProof/>
            <w:webHidden/>
            <w:sz w:val="21"/>
            <w:szCs w:val="21"/>
          </w:rPr>
          <w:t>7</w:t>
        </w:r>
        <w:r w:rsidR="00A01D1D" w:rsidRPr="00147AC3">
          <w:rPr>
            <w:rFonts w:ascii="Times New Roman" w:hAnsi="Times New Roman" w:cs="Times New Roman"/>
            <w:noProof/>
            <w:webHidden/>
            <w:sz w:val="21"/>
            <w:szCs w:val="21"/>
          </w:rPr>
          <w:fldChar w:fldCharType="end"/>
        </w:r>
      </w:hyperlink>
    </w:p>
    <w:p w:rsidR="00A01D1D" w:rsidRPr="00147AC3" w:rsidRDefault="00F45763" w:rsidP="0003786D">
      <w:pPr>
        <w:pStyle w:val="30"/>
        <w:tabs>
          <w:tab w:val="left" w:pos="1470"/>
          <w:tab w:val="right" w:leader="dot" w:pos="8303"/>
        </w:tabs>
        <w:spacing w:line="360" w:lineRule="auto"/>
        <w:ind w:left="960"/>
        <w:rPr>
          <w:rFonts w:ascii="Times New Roman" w:hAnsi="Times New Roman" w:cs="Times New Roman"/>
          <w:noProof/>
          <w:kern w:val="2"/>
          <w:sz w:val="21"/>
          <w:szCs w:val="21"/>
          <w:lang w:val="en-US"/>
        </w:rPr>
      </w:pPr>
      <w:hyperlink w:anchor="_Toc476154146" w:history="1">
        <w:r w:rsidR="00A01D1D" w:rsidRPr="00147AC3">
          <w:rPr>
            <w:rStyle w:val="aa"/>
            <w:rFonts w:ascii="Times New Roman" w:hAnsi="Times New Roman"/>
            <w:noProof/>
            <w:spacing w:val="5"/>
            <w:sz w:val="21"/>
            <w:szCs w:val="21"/>
            <w:lang w:val="en-US"/>
          </w:rPr>
          <w:t>4.</w:t>
        </w:r>
        <w:r w:rsidR="00A01D1D" w:rsidRPr="00147AC3">
          <w:rPr>
            <w:rFonts w:ascii="Times New Roman" w:hAnsi="Times New Roman" w:cs="Times New Roman"/>
            <w:noProof/>
            <w:kern w:val="2"/>
            <w:sz w:val="21"/>
            <w:szCs w:val="21"/>
            <w:lang w:val="en-US"/>
          </w:rPr>
          <w:tab/>
        </w:r>
        <w:r w:rsidR="00A01D1D" w:rsidRPr="00147AC3">
          <w:rPr>
            <w:rStyle w:val="aa"/>
            <w:rFonts w:ascii="Times New Roman" w:hAnsi="Times New Roman"/>
            <w:noProof/>
            <w:sz w:val="21"/>
            <w:szCs w:val="21"/>
            <w:lang w:val="en-US"/>
          </w:rPr>
          <w:t>PMA</w:t>
        </w:r>
        <w:r w:rsidR="00A01D1D" w:rsidRPr="00147AC3">
          <w:rPr>
            <w:rStyle w:val="aa"/>
            <w:rFonts w:ascii="Times New Roman" w:hint="eastAsia"/>
            <w:noProof/>
            <w:sz w:val="21"/>
            <w:szCs w:val="21"/>
            <w:lang w:val="en-US"/>
          </w:rPr>
          <w:t>壳的提交</w:t>
        </w:r>
        <w:r w:rsidR="00A01D1D" w:rsidRPr="00147AC3">
          <w:rPr>
            <w:rFonts w:ascii="Times New Roman" w:hAnsi="Times New Roman" w:cs="Times New Roman"/>
            <w:noProof/>
            <w:webHidden/>
            <w:sz w:val="21"/>
            <w:szCs w:val="21"/>
          </w:rPr>
          <w:tab/>
        </w:r>
        <w:r w:rsidR="00A01D1D" w:rsidRPr="00147AC3">
          <w:rPr>
            <w:rFonts w:ascii="Times New Roman" w:hAnsi="Times New Roman" w:cs="Times New Roman"/>
            <w:noProof/>
            <w:webHidden/>
            <w:sz w:val="21"/>
            <w:szCs w:val="21"/>
          </w:rPr>
          <w:fldChar w:fldCharType="begin"/>
        </w:r>
        <w:r w:rsidR="00A01D1D" w:rsidRPr="00147AC3">
          <w:rPr>
            <w:rFonts w:ascii="Times New Roman" w:hAnsi="Times New Roman" w:cs="Times New Roman"/>
            <w:noProof/>
            <w:webHidden/>
            <w:sz w:val="21"/>
            <w:szCs w:val="21"/>
          </w:rPr>
          <w:instrText xml:space="preserve"> PAGEREF _Toc476154146 \h </w:instrText>
        </w:r>
        <w:r w:rsidR="00A01D1D" w:rsidRPr="00147AC3">
          <w:rPr>
            <w:rFonts w:ascii="Times New Roman" w:hAnsi="Times New Roman" w:cs="Times New Roman"/>
            <w:noProof/>
            <w:webHidden/>
            <w:sz w:val="21"/>
            <w:szCs w:val="21"/>
          </w:rPr>
        </w:r>
        <w:r w:rsidR="00A01D1D" w:rsidRPr="00147AC3">
          <w:rPr>
            <w:rFonts w:ascii="Times New Roman" w:hAnsi="Times New Roman" w:cs="Times New Roman"/>
            <w:noProof/>
            <w:webHidden/>
            <w:sz w:val="21"/>
            <w:szCs w:val="21"/>
          </w:rPr>
          <w:fldChar w:fldCharType="separate"/>
        </w:r>
        <w:r w:rsidR="00A01D1D">
          <w:rPr>
            <w:rFonts w:ascii="Times New Roman" w:hAnsi="Times New Roman" w:cs="Times New Roman"/>
            <w:noProof/>
            <w:webHidden/>
            <w:sz w:val="21"/>
            <w:szCs w:val="21"/>
          </w:rPr>
          <w:t>7</w:t>
        </w:r>
        <w:r w:rsidR="00A01D1D" w:rsidRPr="00147AC3">
          <w:rPr>
            <w:rFonts w:ascii="Times New Roman" w:hAnsi="Times New Roman" w:cs="Times New Roman"/>
            <w:noProof/>
            <w:webHidden/>
            <w:sz w:val="21"/>
            <w:szCs w:val="21"/>
          </w:rPr>
          <w:fldChar w:fldCharType="end"/>
        </w:r>
      </w:hyperlink>
    </w:p>
    <w:p w:rsidR="00A01D1D" w:rsidRPr="00147AC3" w:rsidRDefault="00F45763" w:rsidP="0003786D">
      <w:pPr>
        <w:pStyle w:val="30"/>
        <w:tabs>
          <w:tab w:val="left" w:pos="1470"/>
          <w:tab w:val="right" w:leader="dot" w:pos="8303"/>
        </w:tabs>
        <w:spacing w:line="360" w:lineRule="auto"/>
        <w:ind w:left="960"/>
        <w:rPr>
          <w:rFonts w:ascii="Times New Roman" w:hAnsi="Times New Roman" w:cs="Times New Roman"/>
          <w:noProof/>
          <w:kern w:val="2"/>
          <w:sz w:val="21"/>
          <w:szCs w:val="21"/>
          <w:lang w:val="en-US"/>
        </w:rPr>
      </w:pPr>
      <w:hyperlink w:anchor="_Toc476154147" w:history="1">
        <w:r w:rsidR="00A01D1D" w:rsidRPr="00147AC3">
          <w:rPr>
            <w:rStyle w:val="aa"/>
            <w:rFonts w:ascii="Times New Roman" w:hAnsi="Times New Roman"/>
            <w:noProof/>
            <w:spacing w:val="5"/>
            <w:sz w:val="21"/>
            <w:szCs w:val="21"/>
            <w:lang w:val="en-US"/>
          </w:rPr>
          <w:t>5.</w:t>
        </w:r>
        <w:r w:rsidR="00A01D1D" w:rsidRPr="00147AC3">
          <w:rPr>
            <w:rFonts w:ascii="Times New Roman" w:hAnsi="Times New Roman" w:cs="Times New Roman"/>
            <w:noProof/>
            <w:kern w:val="2"/>
            <w:sz w:val="21"/>
            <w:szCs w:val="21"/>
            <w:lang w:val="en-US"/>
          </w:rPr>
          <w:tab/>
        </w:r>
        <w:r w:rsidR="00A01D1D" w:rsidRPr="00147AC3">
          <w:rPr>
            <w:rStyle w:val="aa"/>
            <w:rFonts w:ascii="Times New Roman" w:hint="eastAsia"/>
            <w:noProof/>
            <w:sz w:val="21"/>
            <w:szCs w:val="21"/>
            <w:lang w:val="en-US"/>
          </w:rPr>
          <w:t>已接收的</w:t>
        </w:r>
        <w:r w:rsidR="00A01D1D" w:rsidRPr="00147AC3">
          <w:rPr>
            <w:rStyle w:val="aa"/>
            <w:rFonts w:ascii="Times New Roman" w:hAnsi="Times New Roman"/>
            <w:noProof/>
            <w:sz w:val="21"/>
            <w:szCs w:val="21"/>
            <w:lang w:val="en-US"/>
          </w:rPr>
          <w:t>PMA</w:t>
        </w:r>
        <w:r w:rsidR="00A01D1D" w:rsidRPr="00147AC3">
          <w:rPr>
            <w:rStyle w:val="aa"/>
            <w:rFonts w:ascii="Times New Roman" w:hint="eastAsia"/>
            <w:noProof/>
            <w:sz w:val="21"/>
            <w:szCs w:val="21"/>
            <w:lang w:val="en-US"/>
          </w:rPr>
          <w:t>壳的变更</w:t>
        </w:r>
        <w:r w:rsidR="00A01D1D" w:rsidRPr="00147AC3">
          <w:rPr>
            <w:rFonts w:ascii="Times New Roman" w:hAnsi="Times New Roman" w:cs="Times New Roman"/>
            <w:noProof/>
            <w:webHidden/>
            <w:sz w:val="21"/>
            <w:szCs w:val="21"/>
          </w:rPr>
          <w:tab/>
        </w:r>
        <w:r w:rsidR="00A01D1D" w:rsidRPr="00147AC3">
          <w:rPr>
            <w:rFonts w:ascii="Times New Roman" w:hAnsi="Times New Roman" w:cs="Times New Roman"/>
            <w:noProof/>
            <w:webHidden/>
            <w:sz w:val="21"/>
            <w:szCs w:val="21"/>
          </w:rPr>
          <w:fldChar w:fldCharType="begin"/>
        </w:r>
        <w:r w:rsidR="00A01D1D" w:rsidRPr="00147AC3">
          <w:rPr>
            <w:rFonts w:ascii="Times New Roman" w:hAnsi="Times New Roman" w:cs="Times New Roman"/>
            <w:noProof/>
            <w:webHidden/>
            <w:sz w:val="21"/>
            <w:szCs w:val="21"/>
          </w:rPr>
          <w:instrText xml:space="preserve"> PAGEREF _Toc476154147 \h </w:instrText>
        </w:r>
        <w:r w:rsidR="00A01D1D" w:rsidRPr="00147AC3">
          <w:rPr>
            <w:rFonts w:ascii="Times New Roman" w:hAnsi="Times New Roman" w:cs="Times New Roman"/>
            <w:noProof/>
            <w:webHidden/>
            <w:sz w:val="21"/>
            <w:szCs w:val="21"/>
          </w:rPr>
        </w:r>
        <w:r w:rsidR="00A01D1D" w:rsidRPr="00147AC3">
          <w:rPr>
            <w:rFonts w:ascii="Times New Roman" w:hAnsi="Times New Roman" w:cs="Times New Roman"/>
            <w:noProof/>
            <w:webHidden/>
            <w:sz w:val="21"/>
            <w:szCs w:val="21"/>
          </w:rPr>
          <w:fldChar w:fldCharType="separate"/>
        </w:r>
        <w:r w:rsidR="00A01D1D">
          <w:rPr>
            <w:rFonts w:ascii="Times New Roman" w:hAnsi="Times New Roman" w:cs="Times New Roman"/>
            <w:noProof/>
            <w:webHidden/>
            <w:sz w:val="21"/>
            <w:szCs w:val="21"/>
          </w:rPr>
          <w:t>7</w:t>
        </w:r>
        <w:r w:rsidR="00A01D1D" w:rsidRPr="00147AC3">
          <w:rPr>
            <w:rFonts w:ascii="Times New Roman" w:hAnsi="Times New Roman" w:cs="Times New Roman"/>
            <w:noProof/>
            <w:webHidden/>
            <w:sz w:val="21"/>
            <w:szCs w:val="21"/>
          </w:rPr>
          <w:fldChar w:fldCharType="end"/>
        </w:r>
      </w:hyperlink>
    </w:p>
    <w:p w:rsidR="00A01D1D" w:rsidRPr="00147AC3" w:rsidRDefault="00F45763" w:rsidP="0003786D">
      <w:pPr>
        <w:pStyle w:val="20"/>
        <w:tabs>
          <w:tab w:val="left" w:pos="1050"/>
          <w:tab w:val="right" w:leader="dot" w:pos="8303"/>
        </w:tabs>
        <w:spacing w:line="360" w:lineRule="auto"/>
        <w:ind w:left="480"/>
        <w:rPr>
          <w:rFonts w:ascii="Times New Roman" w:hAnsi="Times New Roman" w:cs="Times New Roman"/>
          <w:noProof/>
          <w:kern w:val="2"/>
          <w:sz w:val="21"/>
          <w:szCs w:val="21"/>
          <w:lang w:val="en-US"/>
        </w:rPr>
      </w:pPr>
      <w:hyperlink w:anchor="_Toc476154148" w:history="1">
        <w:r w:rsidR="00A01D1D" w:rsidRPr="00147AC3">
          <w:rPr>
            <w:rStyle w:val="aa"/>
            <w:rFonts w:ascii="Times New Roman" w:hAnsi="Times New Roman"/>
            <w:noProof/>
            <w:sz w:val="21"/>
            <w:szCs w:val="21"/>
          </w:rPr>
          <w:t>B.</w:t>
        </w:r>
        <w:r w:rsidR="00A01D1D" w:rsidRPr="00147AC3">
          <w:rPr>
            <w:rFonts w:ascii="Times New Roman" w:hAnsi="Times New Roman" w:cs="Times New Roman"/>
            <w:noProof/>
            <w:kern w:val="2"/>
            <w:sz w:val="21"/>
            <w:szCs w:val="21"/>
            <w:lang w:val="en-US"/>
          </w:rPr>
          <w:tab/>
        </w:r>
        <w:r w:rsidR="00A01D1D" w:rsidRPr="00147AC3">
          <w:rPr>
            <w:rStyle w:val="aa"/>
            <w:rFonts w:ascii="Times New Roman" w:hAnsi="Times New Roman"/>
            <w:noProof/>
            <w:sz w:val="21"/>
            <w:szCs w:val="21"/>
            <w:lang w:val="en-US"/>
          </w:rPr>
          <w:t>PMA</w:t>
        </w:r>
        <w:r w:rsidR="00A01D1D" w:rsidRPr="00147AC3">
          <w:rPr>
            <w:rStyle w:val="aa"/>
            <w:rFonts w:ascii="Times New Roman" w:hint="eastAsia"/>
            <w:noProof/>
            <w:sz w:val="21"/>
            <w:szCs w:val="21"/>
            <w:lang w:val="en-US"/>
          </w:rPr>
          <w:t>模块</w:t>
        </w:r>
        <w:r w:rsidR="00A01D1D" w:rsidRPr="00147AC3">
          <w:rPr>
            <w:rFonts w:ascii="Times New Roman" w:hAnsi="Times New Roman" w:cs="Times New Roman"/>
            <w:noProof/>
            <w:webHidden/>
            <w:sz w:val="21"/>
            <w:szCs w:val="21"/>
          </w:rPr>
          <w:tab/>
        </w:r>
        <w:r w:rsidR="00A01D1D" w:rsidRPr="00147AC3">
          <w:rPr>
            <w:rFonts w:ascii="Times New Roman" w:hAnsi="Times New Roman" w:cs="Times New Roman"/>
            <w:noProof/>
            <w:webHidden/>
            <w:sz w:val="21"/>
            <w:szCs w:val="21"/>
          </w:rPr>
          <w:fldChar w:fldCharType="begin"/>
        </w:r>
        <w:r w:rsidR="00A01D1D" w:rsidRPr="00147AC3">
          <w:rPr>
            <w:rFonts w:ascii="Times New Roman" w:hAnsi="Times New Roman" w:cs="Times New Roman"/>
            <w:noProof/>
            <w:webHidden/>
            <w:sz w:val="21"/>
            <w:szCs w:val="21"/>
          </w:rPr>
          <w:instrText xml:space="preserve"> PAGEREF _Toc476154148 \h </w:instrText>
        </w:r>
        <w:r w:rsidR="00A01D1D" w:rsidRPr="00147AC3">
          <w:rPr>
            <w:rFonts w:ascii="Times New Roman" w:hAnsi="Times New Roman" w:cs="Times New Roman"/>
            <w:noProof/>
            <w:webHidden/>
            <w:sz w:val="21"/>
            <w:szCs w:val="21"/>
          </w:rPr>
        </w:r>
        <w:r w:rsidR="00A01D1D" w:rsidRPr="00147AC3">
          <w:rPr>
            <w:rFonts w:ascii="Times New Roman" w:hAnsi="Times New Roman" w:cs="Times New Roman"/>
            <w:noProof/>
            <w:webHidden/>
            <w:sz w:val="21"/>
            <w:szCs w:val="21"/>
          </w:rPr>
          <w:fldChar w:fldCharType="separate"/>
        </w:r>
        <w:r w:rsidR="00A01D1D">
          <w:rPr>
            <w:rFonts w:ascii="Times New Roman" w:hAnsi="Times New Roman" w:cs="Times New Roman"/>
            <w:noProof/>
            <w:webHidden/>
            <w:sz w:val="21"/>
            <w:szCs w:val="21"/>
          </w:rPr>
          <w:t>8</w:t>
        </w:r>
        <w:r w:rsidR="00A01D1D" w:rsidRPr="00147AC3">
          <w:rPr>
            <w:rFonts w:ascii="Times New Roman" w:hAnsi="Times New Roman" w:cs="Times New Roman"/>
            <w:noProof/>
            <w:webHidden/>
            <w:sz w:val="21"/>
            <w:szCs w:val="21"/>
          </w:rPr>
          <w:fldChar w:fldCharType="end"/>
        </w:r>
      </w:hyperlink>
    </w:p>
    <w:p w:rsidR="00A01D1D" w:rsidRPr="00147AC3" w:rsidRDefault="00F45763" w:rsidP="0003786D">
      <w:pPr>
        <w:pStyle w:val="30"/>
        <w:tabs>
          <w:tab w:val="left" w:pos="1470"/>
          <w:tab w:val="right" w:leader="dot" w:pos="8303"/>
        </w:tabs>
        <w:spacing w:line="360" w:lineRule="auto"/>
        <w:ind w:left="960"/>
        <w:rPr>
          <w:rFonts w:ascii="Times New Roman" w:hAnsi="Times New Roman" w:cs="Times New Roman"/>
          <w:noProof/>
          <w:kern w:val="2"/>
          <w:sz w:val="21"/>
          <w:szCs w:val="21"/>
          <w:lang w:val="en-US"/>
        </w:rPr>
      </w:pPr>
      <w:hyperlink w:anchor="_Toc476154149" w:history="1">
        <w:r w:rsidR="00A01D1D" w:rsidRPr="00147AC3">
          <w:rPr>
            <w:rStyle w:val="aa"/>
            <w:rFonts w:ascii="Times New Roman" w:hAnsi="Times New Roman"/>
            <w:noProof/>
            <w:spacing w:val="5"/>
            <w:sz w:val="21"/>
            <w:szCs w:val="21"/>
            <w:lang w:val="en-US"/>
          </w:rPr>
          <w:t>1.</w:t>
        </w:r>
        <w:r w:rsidR="00A01D1D" w:rsidRPr="00147AC3">
          <w:rPr>
            <w:rFonts w:ascii="Times New Roman" w:hAnsi="Times New Roman" w:cs="Times New Roman"/>
            <w:noProof/>
            <w:kern w:val="2"/>
            <w:sz w:val="21"/>
            <w:szCs w:val="21"/>
            <w:lang w:val="en-US"/>
          </w:rPr>
          <w:tab/>
        </w:r>
        <w:r w:rsidR="00A01D1D" w:rsidRPr="00147AC3">
          <w:rPr>
            <w:rStyle w:val="aa"/>
            <w:rFonts w:ascii="Times New Roman" w:hint="eastAsia"/>
            <w:noProof/>
            <w:sz w:val="21"/>
            <w:szCs w:val="21"/>
            <w:lang w:val="en-US"/>
          </w:rPr>
          <w:t>每个</w:t>
        </w:r>
        <w:r w:rsidR="00A01D1D" w:rsidRPr="00147AC3">
          <w:rPr>
            <w:rStyle w:val="aa"/>
            <w:rFonts w:ascii="Times New Roman" w:hAnsi="Times New Roman"/>
            <w:noProof/>
            <w:sz w:val="21"/>
            <w:szCs w:val="21"/>
            <w:lang w:val="en-US"/>
          </w:rPr>
          <w:t>PMA</w:t>
        </w:r>
        <w:r w:rsidR="00A01D1D" w:rsidRPr="00147AC3">
          <w:rPr>
            <w:rStyle w:val="aa"/>
            <w:rFonts w:ascii="Times New Roman" w:hint="eastAsia"/>
            <w:noProof/>
            <w:sz w:val="21"/>
            <w:szCs w:val="21"/>
            <w:lang w:val="en-US"/>
          </w:rPr>
          <w:t>模块的提交</w:t>
        </w:r>
        <w:r w:rsidR="00A01D1D" w:rsidRPr="00147AC3">
          <w:rPr>
            <w:rFonts w:ascii="Times New Roman" w:hAnsi="Times New Roman" w:cs="Times New Roman"/>
            <w:noProof/>
            <w:webHidden/>
            <w:sz w:val="21"/>
            <w:szCs w:val="21"/>
          </w:rPr>
          <w:tab/>
        </w:r>
        <w:r w:rsidR="00A01D1D" w:rsidRPr="00147AC3">
          <w:rPr>
            <w:rFonts w:ascii="Times New Roman" w:hAnsi="Times New Roman" w:cs="Times New Roman"/>
            <w:noProof/>
            <w:webHidden/>
            <w:sz w:val="21"/>
            <w:szCs w:val="21"/>
          </w:rPr>
          <w:fldChar w:fldCharType="begin"/>
        </w:r>
        <w:r w:rsidR="00A01D1D" w:rsidRPr="00147AC3">
          <w:rPr>
            <w:rFonts w:ascii="Times New Roman" w:hAnsi="Times New Roman" w:cs="Times New Roman"/>
            <w:noProof/>
            <w:webHidden/>
            <w:sz w:val="21"/>
            <w:szCs w:val="21"/>
          </w:rPr>
          <w:instrText xml:space="preserve"> PAGEREF _Toc476154149 \h </w:instrText>
        </w:r>
        <w:r w:rsidR="00A01D1D" w:rsidRPr="00147AC3">
          <w:rPr>
            <w:rFonts w:ascii="Times New Roman" w:hAnsi="Times New Roman" w:cs="Times New Roman"/>
            <w:noProof/>
            <w:webHidden/>
            <w:sz w:val="21"/>
            <w:szCs w:val="21"/>
          </w:rPr>
        </w:r>
        <w:r w:rsidR="00A01D1D" w:rsidRPr="00147AC3">
          <w:rPr>
            <w:rFonts w:ascii="Times New Roman" w:hAnsi="Times New Roman" w:cs="Times New Roman"/>
            <w:noProof/>
            <w:webHidden/>
            <w:sz w:val="21"/>
            <w:szCs w:val="21"/>
          </w:rPr>
          <w:fldChar w:fldCharType="separate"/>
        </w:r>
        <w:r w:rsidR="00A01D1D">
          <w:rPr>
            <w:rFonts w:ascii="Times New Roman" w:hAnsi="Times New Roman" w:cs="Times New Roman"/>
            <w:noProof/>
            <w:webHidden/>
            <w:sz w:val="21"/>
            <w:szCs w:val="21"/>
          </w:rPr>
          <w:t>8</w:t>
        </w:r>
        <w:r w:rsidR="00A01D1D" w:rsidRPr="00147AC3">
          <w:rPr>
            <w:rFonts w:ascii="Times New Roman" w:hAnsi="Times New Roman" w:cs="Times New Roman"/>
            <w:noProof/>
            <w:webHidden/>
            <w:sz w:val="21"/>
            <w:szCs w:val="21"/>
          </w:rPr>
          <w:fldChar w:fldCharType="end"/>
        </w:r>
      </w:hyperlink>
    </w:p>
    <w:p w:rsidR="00A01D1D" w:rsidRPr="00147AC3" w:rsidRDefault="00F45763" w:rsidP="0003786D">
      <w:pPr>
        <w:pStyle w:val="30"/>
        <w:tabs>
          <w:tab w:val="left" w:pos="1470"/>
          <w:tab w:val="right" w:leader="dot" w:pos="8303"/>
        </w:tabs>
        <w:spacing w:line="360" w:lineRule="auto"/>
        <w:ind w:left="960"/>
        <w:rPr>
          <w:rFonts w:ascii="Times New Roman" w:hAnsi="Times New Roman" w:cs="Times New Roman"/>
          <w:noProof/>
          <w:kern w:val="2"/>
          <w:sz w:val="21"/>
          <w:szCs w:val="21"/>
          <w:lang w:val="en-US"/>
        </w:rPr>
      </w:pPr>
      <w:hyperlink w:anchor="_Toc476154150" w:history="1">
        <w:r w:rsidR="00A01D1D" w:rsidRPr="00147AC3">
          <w:rPr>
            <w:rStyle w:val="aa"/>
            <w:rFonts w:ascii="Times New Roman" w:hAnsi="Times New Roman"/>
            <w:noProof/>
            <w:spacing w:val="5"/>
            <w:sz w:val="21"/>
            <w:szCs w:val="21"/>
            <w:lang w:val="en-US"/>
          </w:rPr>
          <w:t>2.</w:t>
        </w:r>
        <w:r w:rsidR="00A01D1D" w:rsidRPr="00147AC3">
          <w:rPr>
            <w:rFonts w:ascii="Times New Roman" w:hAnsi="Times New Roman" w:cs="Times New Roman"/>
            <w:noProof/>
            <w:kern w:val="2"/>
            <w:sz w:val="21"/>
            <w:szCs w:val="21"/>
            <w:lang w:val="en-US"/>
          </w:rPr>
          <w:tab/>
        </w:r>
        <w:r w:rsidR="00A01D1D" w:rsidRPr="00147AC3">
          <w:rPr>
            <w:rStyle w:val="aa"/>
            <w:rFonts w:ascii="Times New Roman" w:hint="eastAsia"/>
            <w:noProof/>
            <w:sz w:val="21"/>
            <w:szCs w:val="21"/>
            <w:lang w:val="en-US"/>
          </w:rPr>
          <w:t>不完整的</w:t>
        </w:r>
        <w:r w:rsidR="00A01D1D" w:rsidRPr="00147AC3">
          <w:rPr>
            <w:rStyle w:val="aa"/>
            <w:rFonts w:ascii="Times New Roman" w:hAnsi="Times New Roman"/>
            <w:noProof/>
            <w:sz w:val="21"/>
            <w:szCs w:val="21"/>
            <w:lang w:val="en-US"/>
          </w:rPr>
          <w:t>PMA</w:t>
        </w:r>
        <w:r w:rsidR="00A01D1D" w:rsidRPr="00147AC3">
          <w:rPr>
            <w:rStyle w:val="aa"/>
            <w:rFonts w:ascii="Times New Roman" w:hint="eastAsia"/>
            <w:noProof/>
            <w:sz w:val="21"/>
            <w:szCs w:val="21"/>
            <w:lang w:val="en-US"/>
          </w:rPr>
          <w:t>模块</w:t>
        </w:r>
        <w:r w:rsidR="00A01D1D" w:rsidRPr="00147AC3">
          <w:rPr>
            <w:rFonts w:ascii="Times New Roman" w:hAnsi="Times New Roman" w:cs="Times New Roman"/>
            <w:noProof/>
            <w:webHidden/>
            <w:sz w:val="21"/>
            <w:szCs w:val="21"/>
          </w:rPr>
          <w:tab/>
        </w:r>
        <w:r w:rsidR="00A01D1D" w:rsidRPr="00147AC3">
          <w:rPr>
            <w:rFonts w:ascii="Times New Roman" w:hAnsi="Times New Roman" w:cs="Times New Roman"/>
            <w:noProof/>
            <w:webHidden/>
            <w:sz w:val="21"/>
            <w:szCs w:val="21"/>
          </w:rPr>
          <w:fldChar w:fldCharType="begin"/>
        </w:r>
        <w:r w:rsidR="00A01D1D" w:rsidRPr="00147AC3">
          <w:rPr>
            <w:rFonts w:ascii="Times New Roman" w:hAnsi="Times New Roman" w:cs="Times New Roman"/>
            <w:noProof/>
            <w:webHidden/>
            <w:sz w:val="21"/>
            <w:szCs w:val="21"/>
          </w:rPr>
          <w:instrText xml:space="preserve"> PAGEREF _Toc476154150 \h </w:instrText>
        </w:r>
        <w:r w:rsidR="00A01D1D" w:rsidRPr="00147AC3">
          <w:rPr>
            <w:rFonts w:ascii="Times New Roman" w:hAnsi="Times New Roman" w:cs="Times New Roman"/>
            <w:noProof/>
            <w:webHidden/>
            <w:sz w:val="21"/>
            <w:szCs w:val="21"/>
          </w:rPr>
        </w:r>
        <w:r w:rsidR="00A01D1D" w:rsidRPr="00147AC3">
          <w:rPr>
            <w:rFonts w:ascii="Times New Roman" w:hAnsi="Times New Roman" w:cs="Times New Roman"/>
            <w:noProof/>
            <w:webHidden/>
            <w:sz w:val="21"/>
            <w:szCs w:val="21"/>
          </w:rPr>
          <w:fldChar w:fldCharType="separate"/>
        </w:r>
        <w:r w:rsidR="00A01D1D">
          <w:rPr>
            <w:rFonts w:ascii="Times New Roman" w:hAnsi="Times New Roman" w:cs="Times New Roman"/>
            <w:noProof/>
            <w:webHidden/>
            <w:sz w:val="21"/>
            <w:szCs w:val="21"/>
          </w:rPr>
          <w:t>8</w:t>
        </w:r>
        <w:r w:rsidR="00A01D1D" w:rsidRPr="00147AC3">
          <w:rPr>
            <w:rFonts w:ascii="Times New Roman" w:hAnsi="Times New Roman" w:cs="Times New Roman"/>
            <w:noProof/>
            <w:webHidden/>
            <w:sz w:val="21"/>
            <w:szCs w:val="21"/>
          </w:rPr>
          <w:fldChar w:fldCharType="end"/>
        </w:r>
      </w:hyperlink>
    </w:p>
    <w:p w:rsidR="00A01D1D" w:rsidRPr="00147AC3" w:rsidRDefault="00F45763" w:rsidP="0003786D">
      <w:pPr>
        <w:pStyle w:val="30"/>
        <w:tabs>
          <w:tab w:val="left" w:pos="1470"/>
          <w:tab w:val="right" w:leader="dot" w:pos="8303"/>
        </w:tabs>
        <w:spacing w:line="360" w:lineRule="auto"/>
        <w:ind w:left="960"/>
        <w:rPr>
          <w:rFonts w:ascii="Times New Roman" w:hAnsi="Times New Roman" w:cs="Times New Roman"/>
          <w:noProof/>
          <w:kern w:val="2"/>
          <w:sz w:val="21"/>
          <w:szCs w:val="21"/>
          <w:lang w:val="en-US"/>
        </w:rPr>
      </w:pPr>
      <w:hyperlink w:anchor="_Toc476154151" w:history="1">
        <w:r w:rsidR="00A01D1D" w:rsidRPr="00147AC3">
          <w:rPr>
            <w:rStyle w:val="aa"/>
            <w:rFonts w:ascii="Times New Roman" w:hAnsi="Times New Roman"/>
            <w:noProof/>
            <w:spacing w:val="5"/>
            <w:sz w:val="21"/>
            <w:szCs w:val="21"/>
            <w:lang w:val="en-US"/>
          </w:rPr>
          <w:t>3.</w:t>
        </w:r>
        <w:r w:rsidR="00A01D1D" w:rsidRPr="00147AC3">
          <w:rPr>
            <w:rFonts w:ascii="Times New Roman" w:hAnsi="Times New Roman" w:cs="Times New Roman"/>
            <w:noProof/>
            <w:kern w:val="2"/>
            <w:sz w:val="21"/>
            <w:szCs w:val="21"/>
            <w:lang w:val="en-US"/>
          </w:rPr>
          <w:tab/>
        </w:r>
        <w:r w:rsidR="00A01D1D" w:rsidRPr="00147AC3">
          <w:rPr>
            <w:rStyle w:val="aa"/>
            <w:rFonts w:ascii="Times New Roman" w:hAnsi="Times New Roman"/>
            <w:noProof/>
            <w:sz w:val="21"/>
            <w:szCs w:val="21"/>
            <w:lang w:val="en-US"/>
          </w:rPr>
          <w:t>PMA</w:t>
        </w:r>
        <w:r w:rsidR="00A01D1D" w:rsidRPr="00147AC3">
          <w:rPr>
            <w:rStyle w:val="aa"/>
            <w:rFonts w:ascii="Times New Roman" w:hint="eastAsia"/>
            <w:noProof/>
            <w:sz w:val="21"/>
            <w:szCs w:val="21"/>
            <w:lang w:val="en-US"/>
          </w:rPr>
          <w:t>模块审核的时间范围</w:t>
        </w:r>
        <w:r w:rsidR="00A01D1D" w:rsidRPr="00147AC3">
          <w:rPr>
            <w:rFonts w:ascii="Times New Roman" w:hAnsi="Times New Roman" w:cs="Times New Roman"/>
            <w:noProof/>
            <w:webHidden/>
            <w:sz w:val="21"/>
            <w:szCs w:val="21"/>
          </w:rPr>
          <w:tab/>
        </w:r>
        <w:r w:rsidR="00A01D1D" w:rsidRPr="00147AC3">
          <w:rPr>
            <w:rFonts w:ascii="Times New Roman" w:hAnsi="Times New Roman" w:cs="Times New Roman"/>
            <w:noProof/>
            <w:webHidden/>
            <w:sz w:val="21"/>
            <w:szCs w:val="21"/>
          </w:rPr>
          <w:fldChar w:fldCharType="begin"/>
        </w:r>
        <w:r w:rsidR="00A01D1D" w:rsidRPr="00147AC3">
          <w:rPr>
            <w:rFonts w:ascii="Times New Roman" w:hAnsi="Times New Roman" w:cs="Times New Roman"/>
            <w:noProof/>
            <w:webHidden/>
            <w:sz w:val="21"/>
            <w:szCs w:val="21"/>
          </w:rPr>
          <w:instrText xml:space="preserve"> PAGEREF _Toc476154151 \h </w:instrText>
        </w:r>
        <w:r w:rsidR="00A01D1D" w:rsidRPr="00147AC3">
          <w:rPr>
            <w:rFonts w:ascii="Times New Roman" w:hAnsi="Times New Roman" w:cs="Times New Roman"/>
            <w:noProof/>
            <w:webHidden/>
            <w:sz w:val="21"/>
            <w:szCs w:val="21"/>
          </w:rPr>
        </w:r>
        <w:r w:rsidR="00A01D1D" w:rsidRPr="00147AC3">
          <w:rPr>
            <w:rFonts w:ascii="Times New Roman" w:hAnsi="Times New Roman" w:cs="Times New Roman"/>
            <w:noProof/>
            <w:webHidden/>
            <w:sz w:val="21"/>
            <w:szCs w:val="21"/>
          </w:rPr>
          <w:fldChar w:fldCharType="separate"/>
        </w:r>
        <w:r w:rsidR="00A01D1D">
          <w:rPr>
            <w:rFonts w:ascii="Times New Roman" w:hAnsi="Times New Roman" w:cs="Times New Roman"/>
            <w:noProof/>
            <w:webHidden/>
            <w:sz w:val="21"/>
            <w:szCs w:val="21"/>
          </w:rPr>
          <w:t>8</w:t>
        </w:r>
        <w:r w:rsidR="00A01D1D" w:rsidRPr="00147AC3">
          <w:rPr>
            <w:rFonts w:ascii="Times New Roman" w:hAnsi="Times New Roman" w:cs="Times New Roman"/>
            <w:noProof/>
            <w:webHidden/>
            <w:sz w:val="21"/>
            <w:szCs w:val="21"/>
          </w:rPr>
          <w:fldChar w:fldCharType="end"/>
        </w:r>
      </w:hyperlink>
    </w:p>
    <w:p w:rsidR="00A01D1D" w:rsidRPr="00147AC3" w:rsidRDefault="00F45763" w:rsidP="0003786D">
      <w:pPr>
        <w:pStyle w:val="30"/>
        <w:tabs>
          <w:tab w:val="left" w:pos="1470"/>
          <w:tab w:val="right" w:leader="dot" w:pos="8303"/>
        </w:tabs>
        <w:spacing w:line="360" w:lineRule="auto"/>
        <w:ind w:left="960"/>
        <w:rPr>
          <w:rFonts w:ascii="Times New Roman" w:hAnsi="Times New Roman" w:cs="Times New Roman"/>
          <w:noProof/>
          <w:kern w:val="2"/>
          <w:sz w:val="21"/>
          <w:szCs w:val="21"/>
          <w:lang w:val="en-US"/>
        </w:rPr>
      </w:pPr>
      <w:hyperlink w:anchor="_Toc476154152" w:history="1">
        <w:r w:rsidR="00A01D1D" w:rsidRPr="00147AC3">
          <w:rPr>
            <w:rStyle w:val="aa"/>
            <w:rFonts w:ascii="Times New Roman" w:hAnsi="Times New Roman"/>
            <w:noProof/>
            <w:spacing w:val="5"/>
            <w:sz w:val="21"/>
            <w:szCs w:val="21"/>
            <w:lang w:val="en-US"/>
          </w:rPr>
          <w:t>4.</w:t>
        </w:r>
        <w:r w:rsidR="00A01D1D" w:rsidRPr="00147AC3">
          <w:rPr>
            <w:rFonts w:ascii="Times New Roman" w:hAnsi="Times New Roman" w:cs="Times New Roman"/>
            <w:noProof/>
            <w:kern w:val="2"/>
            <w:sz w:val="21"/>
            <w:szCs w:val="21"/>
            <w:lang w:val="en-US"/>
          </w:rPr>
          <w:tab/>
        </w:r>
        <w:r w:rsidR="00A01D1D" w:rsidRPr="00147AC3">
          <w:rPr>
            <w:rStyle w:val="aa"/>
            <w:rFonts w:ascii="Times New Roman" w:hint="eastAsia"/>
            <w:noProof/>
            <w:sz w:val="21"/>
            <w:szCs w:val="21"/>
            <w:lang w:val="en-US"/>
          </w:rPr>
          <w:t>重新开放已完结的</w:t>
        </w:r>
        <w:r w:rsidR="00A01D1D" w:rsidRPr="00147AC3">
          <w:rPr>
            <w:rStyle w:val="aa"/>
            <w:rFonts w:ascii="Times New Roman" w:hAnsi="Times New Roman"/>
            <w:noProof/>
            <w:sz w:val="21"/>
            <w:szCs w:val="21"/>
            <w:lang w:val="en-US"/>
          </w:rPr>
          <w:t>PMA</w:t>
        </w:r>
        <w:r w:rsidR="00A01D1D" w:rsidRPr="00147AC3">
          <w:rPr>
            <w:rStyle w:val="aa"/>
            <w:rFonts w:ascii="Times New Roman" w:hint="eastAsia"/>
            <w:noProof/>
            <w:sz w:val="21"/>
            <w:szCs w:val="21"/>
            <w:lang w:val="en-US"/>
          </w:rPr>
          <w:t>模块</w:t>
        </w:r>
        <w:r w:rsidR="00A01D1D" w:rsidRPr="00147AC3">
          <w:rPr>
            <w:rFonts w:ascii="Times New Roman" w:hAnsi="Times New Roman" w:cs="Times New Roman"/>
            <w:noProof/>
            <w:webHidden/>
            <w:sz w:val="21"/>
            <w:szCs w:val="21"/>
          </w:rPr>
          <w:tab/>
        </w:r>
        <w:r w:rsidR="00A01D1D" w:rsidRPr="00147AC3">
          <w:rPr>
            <w:rFonts w:ascii="Times New Roman" w:hAnsi="Times New Roman" w:cs="Times New Roman"/>
            <w:noProof/>
            <w:webHidden/>
            <w:sz w:val="21"/>
            <w:szCs w:val="21"/>
          </w:rPr>
          <w:fldChar w:fldCharType="begin"/>
        </w:r>
        <w:r w:rsidR="00A01D1D" w:rsidRPr="00147AC3">
          <w:rPr>
            <w:rFonts w:ascii="Times New Roman" w:hAnsi="Times New Roman" w:cs="Times New Roman"/>
            <w:noProof/>
            <w:webHidden/>
            <w:sz w:val="21"/>
            <w:szCs w:val="21"/>
          </w:rPr>
          <w:instrText xml:space="preserve"> PAGEREF _Toc476154152 \h </w:instrText>
        </w:r>
        <w:r w:rsidR="00A01D1D" w:rsidRPr="00147AC3">
          <w:rPr>
            <w:rFonts w:ascii="Times New Roman" w:hAnsi="Times New Roman" w:cs="Times New Roman"/>
            <w:noProof/>
            <w:webHidden/>
            <w:sz w:val="21"/>
            <w:szCs w:val="21"/>
          </w:rPr>
        </w:r>
        <w:r w:rsidR="00A01D1D" w:rsidRPr="00147AC3">
          <w:rPr>
            <w:rFonts w:ascii="Times New Roman" w:hAnsi="Times New Roman" w:cs="Times New Roman"/>
            <w:noProof/>
            <w:webHidden/>
            <w:sz w:val="21"/>
            <w:szCs w:val="21"/>
          </w:rPr>
          <w:fldChar w:fldCharType="separate"/>
        </w:r>
        <w:r w:rsidR="00A01D1D">
          <w:rPr>
            <w:rFonts w:ascii="Times New Roman" w:hAnsi="Times New Roman" w:cs="Times New Roman"/>
            <w:noProof/>
            <w:webHidden/>
            <w:sz w:val="21"/>
            <w:szCs w:val="21"/>
          </w:rPr>
          <w:t>9</w:t>
        </w:r>
        <w:r w:rsidR="00A01D1D" w:rsidRPr="00147AC3">
          <w:rPr>
            <w:rFonts w:ascii="Times New Roman" w:hAnsi="Times New Roman" w:cs="Times New Roman"/>
            <w:noProof/>
            <w:webHidden/>
            <w:sz w:val="21"/>
            <w:szCs w:val="21"/>
          </w:rPr>
          <w:fldChar w:fldCharType="end"/>
        </w:r>
      </w:hyperlink>
    </w:p>
    <w:p w:rsidR="00A01D1D" w:rsidRPr="00147AC3" w:rsidRDefault="00F45763" w:rsidP="0003786D">
      <w:pPr>
        <w:pStyle w:val="30"/>
        <w:tabs>
          <w:tab w:val="left" w:pos="1470"/>
          <w:tab w:val="right" w:leader="dot" w:pos="8303"/>
        </w:tabs>
        <w:spacing w:line="360" w:lineRule="auto"/>
        <w:ind w:left="960"/>
        <w:rPr>
          <w:rFonts w:ascii="Times New Roman" w:hAnsi="Times New Roman" w:cs="Times New Roman"/>
          <w:noProof/>
          <w:kern w:val="2"/>
          <w:sz w:val="21"/>
          <w:szCs w:val="21"/>
          <w:lang w:val="en-US"/>
        </w:rPr>
      </w:pPr>
      <w:hyperlink w:anchor="_Toc476154153" w:history="1">
        <w:r w:rsidR="00A01D1D" w:rsidRPr="00147AC3">
          <w:rPr>
            <w:rStyle w:val="aa"/>
            <w:rFonts w:ascii="Times New Roman" w:hAnsi="Times New Roman"/>
            <w:noProof/>
            <w:spacing w:val="5"/>
            <w:sz w:val="21"/>
            <w:szCs w:val="21"/>
            <w:lang w:val="en-US"/>
          </w:rPr>
          <w:t>5.</w:t>
        </w:r>
        <w:r w:rsidR="00A01D1D" w:rsidRPr="00147AC3">
          <w:rPr>
            <w:rFonts w:ascii="Times New Roman" w:hAnsi="Times New Roman" w:cs="Times New Roman"/>
            <w:noProof/>
            <w:kern w:val="2"/>
            <w:sz w:val="21"/>
            <w:szCs w:val="21"/>
            <w:lang w:val="en-US"/>
          </w:rPr>
          <w:tab/>
        </w:r>
        <w:r w:rsidR="00A01D1D" w:rsidRPr="00147AC3">
          <w:rPr>
            <w:rStyle w:val="aa"/>
            <w:rFonts w:ascii="Times New Roman" w:hint="eastAsia"/>
            <w:noProof/>
            <w:sz w:val="21"/>
            <w:szCs w:val="21"/>
            <w:lang w:val="en-US"/>
          </w:rPr>
          <w:t>最终</w:t>
        </w:r>
        <w:r w:rsidR="00A01D1D" w:rsidRPr="00147AC3">
          <w:rPr>
            <w:rStyle w:val="aa"/>
            <w:rFonts w:ascii="Times New Roman" w:hAnsi="Times New Roman"/>
            <w:noProof/>
            <w:sz w:val="21"/>
            <w:szCs w:val="21"/>
            <w:lang w:val="en-US"/>
          </w:rPr>
          <w:t>PMA</w:t>
        </w:r>
        <w:r w:rsidR="00A01D1D" w:rsidRPr="00147AC3">
          <w:rPr>
            <w:rStyle w:val="aa"/>
            <w:rFonts w:ascii="Times New Roman" w:hint="eastAsia"/>
            <w:noProof/>
            <w:sz w:val="21"/>
            <w:szCs w:val="21"/>
            <w:lang w:val="en-US"/>
          </w:rPr>
          <w:t>模块的提交</w:t>
        </w:r>
        <w:r w:rsidR="00A01D1D" w:rsidRPr="00147AC3">
          <w:rPr>
            <w:rFonts w:ascii="Times New Roman" w:hAnsi="Times New Roman" w:cs="Times New Roman"/>
            <w:noProof/>
            <w:webHidden/>
            <w:sz w:val="21"/>
            <w:szCs w:val="21"/>
          </w:rPr>
          <w:tab/>
        </w:r>
        <w:r w:rsidR="00A01D1D" w:rsidRPr="00147AC3">
          <w:rPr>
            <w:rFonts w:ascii="Times New Roman" w:hAnsi="Times New Roman" w:cs="Times New Roman"/>
            <w:noProof/>
            <w:webHidden/>
            <w:sz w:val="21"/>
            <w:szCs w:val="21"/>
          </w:rPr>
          <w:fldChar w:fldCharType="begin"/>
        </w:r>
        <w:r w:rsidR="00A01D1D" w:rsidRPr="00147AC3">
          <w:rPr>
            <w:rFonts w:ascii="Times New Roman" w:hAnsi="Times New Roman" w:cs="Times New Roman"/>
            <w:noProof/>
            <w:webHidden/>
            <w:sz w:val="21"/>
            <w:szCs w:val="21"/>
          </w:rPr>
          <w:instrText xml:space="preserve"> PAGEREF _Toc476154153 \h </w:instrText>
        </w:r>
        <w:r w:rsidR="00A01D1D" w:rsidRPr="00147AC3">
          <w:rPr>
            <w:rFonts w:ascii="Times New Roman" w:hAnsi="Times New Roman" w:cs="Times New Roman"/>
            <w:noProof/>
            <w:webHidden/>
            <w:sz w:val="21"/>
            <w:szCs w:val="21"/>
          </w:rPr>
        </w:r>
        <w:r w:rsidR="00A01D1D" w:rsidRPr="00147AC3">
          <w:rPr>
            <w:rFonts w:ascii="Times New Roman" w:hAnsi="Times New Roman" w:cs="Times New Roman"/>
            <w:noProof/>
            <w:webHidden/>
            <w:sz w:val="21"/>
            <w:szCs w:val="21"/>
          </w:rPr>
          <w:fldChar w:fldCharType="separate"/>
        </w:r>
        <w:r w:rsidR="00A01D1D">
          <w:rPr>
            <w:rFonts w:ascii="Times New Roman" w:hAnsi="Times New Roman" w:cs="Times New Roman"/>
            <w:noProof/>
            <w:webHidden/>
            <w:sz w:val="21"/>
            <w:szCs w:val="21"/>
          </w:rPr>
          <w:t>9</w:t>
        </w:r>
        <w:r w:rsidR="00A01D1D" w:rsidRPr="00147AC3">
          <w:rPr>
            <w:rFonts w:ascii="Times New Roman" w:hAnsi="Times New Roman" w:cs="Times New Roman"/>
            <w:noProof/>
            <w:webHidden/>
            <w:sz w:val="21"/>
            <w:szCs w:val="21"/>
          </w:rPr>
          <w:fldChar w:fldCharType="end"/>
        </w:r>
      </w:hyperlink>
    </w:p>
    <w:p w:rsidR="00A01D1D" w:rsidRPr="00147AC3" w:rsidRDefault="00F45763" w:rsidP="0003786D">
      <w:pPr>
        <w:pStyle w:val="30"/>
        <w:tabs>
          <w:tab w:val="left" w:pos="1470"/>
          <w:tab w:val="right" w:leader="dot" w:pos="8303"/>
        </w:tabs>
        <w:spacing w:line="360" w:lineRule="auto"/>
        <w:ind w:left="960"/>
        <w:rPr>
          <w:rFonts w:ascii="Times New Roman" w:hAnsi="Times New Roman" w:cs="Times New Roman"/>
          <w:noProof/>
          <w:kern w:val="2"/>
          <w:sz w:val="21"/>
          <w:szCs w:val="21"/>
          <w:lang w:val="en-US"/>
        </w:rPr>
      </w:pPr>
      <w:hyperlink w:anchor="_Toc476154154" w:history="1">
        <w:r w:rsidR="00A01D1D" w:rsidRPr="00147AC3">
          <w:rPr>
            <w:rStyle w:val="aa"/>
            <w:rFonts w:ascii="Times New Roman" w:hAnsi="Times New Roman"/>
            <w:noProof/>
            <w:spacing w:val="5"/>
            <w:sz w:val="21"/>
            <w:szCs w:val="21"/>
            <w:lang w:val="en-US"/>
          </w:rPr>
          <w:t>6.</w:t>
        </w:r>
        <w:r w:rsidR="00A01D1D" w:rsidRPr="00147AC3">
          <w:rPr>
            <w:rFonts w:ascii="Times New Roman" w:hAnsi="Times New Roman" w:cs="Times New Roman"/>
            <w:noProof/>
            <w:kern w:val="2"/>
            <w:sz w:val="21"/>
            <w:szCs w:val="21"/>
            <w:lang w:val="en-US"/>
          </w:rPr>
          <w:tab/>
        </w:r>
        <w:r w:rsidR="00A01D1D" w:rsidRPr="00147AC3">
          <w:rPr>
            <w:rStyle w:val="aa"/>
            <w:rFonts w:ascii="Times New Roman" w:hint="eastAsia"/>
            <w:noProof/>
            <w:sz w:val="21"/>
            <w:szCs w:val="21"/>
            <w:lang w:val="en-US"/>
          </w:rPr>
          <w:t>模块</w:t>
        </w:r>
        <w:r w:rsidR="00A01D1D" w:rsidRPr="00147AC3">
          <w:rPr>
            <w:rStyle w:val="aa"/>
            <w:rFonts w:ascii="Times New Roman" w:hAnsi="Times New Roman"/>
            <w:noProof/>
            <w:sz w:val="21"/>
            <w:szCs w:val="21"/>
            <w:lang w:val="en-US"/>
          </w:rPr>
          <w:t>PMA</w:t>
        </w:r>
        <w:r w:rsidR="00A01D1D" w:rsidRPr="00147AC3">
          <w:rPr>
            <w:rStyle w:val="aa"/>
            <w:rFonts w:ascii="Times New Roman" w:hint="eastAsia"/>
            <w:noProof/>
            <w:sz w:val="21"/>
            <w:szCs w:val="21"/>
            <w:lang w:val="en-US"/>
          </w:rPr>
          <w:t>的归档</w:t>
        </w:r>
        <w:r w:rsidR="00A01D1D" w:rsidRPr="00147AC3">
          <w:rPr>
            <w:rFonts w:ascii="Times New Roman" w:hAnsi="Times New Roman" w:cs="Times New Roman"/>
            <w:noProof/>
            <w:webHidden/>
            <w:sz w:val="21"/>
            <w:szCs w:val="21"/>
          </w:rPr>
          <w:tab/>
        </w:r>
        <w:r w:rsidR="00A01D1D" w:rsidRPr="00147AC3">
          <w:rPr>
            <w:rFonts w:ascii="Times New Roman" w:hAnsi="Times New Roman" w:cs="Times New Roman"/>
            <w:noProof/>
            <w:webHidden/>
            <w:sz w:val="21"/>
            <w:szCs w:val="21"/>
          </w:rPr>
          <w:fldChar w:fldCharType="begin"/>
        </w:r>
        <w:r w:rsidR="00A01D1D" w:rsidRPr="00147AC3">
          <w:rPr>
            <w:rFonts w:ascii="Times New Roman" w:hAnsi="Times New Roman" w:cs="Times New Roman"/>
            <w:noProof/>
            <w:webHidden/>
            <w:sz w:val="21"/>
            <w:szCs w:val="21"/>
          </w:rPr>
          <w:instrText xml:space="preserve"> PAGEREF _Toc476154154 \h </w:instrText>
        </w:r>
        <w:r w:rsidR="00A01D1D" w:rsidRPr="00147AC3">
          <w:rPr>
            <w:rFonts w:ascii="Times New Roman" w:hAnsi="Times New Roman" w:cs="Times New Roman"/>
            <w:noProof/>
            <w:webHidden/>
            <w:sz w:val="21"/>
            <w:szCs w:val="21"/>
          </w:rPr>
        </w:r>
        <w:r w:rsidR="00A01D1D" w:rsidRPr="00147AC3">
          <w:rPr>
            <w:rFonts w:ascii="Times New Roman" w:hAnsi="Times New Roman" w:cs="Times New Roman"/>
            <w:noProof/>
            <w:webHidden/>
            <w:sz w:val="21"/>
            <w:szCs w:val="21"/>
          </w:rPr>
          <w:fldChar w:fldCharType="separate"/>
        </w:r>
        <w:r w:rsidR="00A01D1D">
          <w:rPr>
            <w:rFonts w:ascii="Times New Roman" w:hAnsi="Times New Roman" w:cs="Times New Roman"/>
            <w:noProof/>
            <w:webHidden/>
            <w:sz w:val="21"/>
            <w:szCs w:val="21"/>
          </w:rPr>
          <w:t>9</w:t>
        </w:r>
        <w:r w:rsidR="00A01D1D" w:rsidRPr="00147AC3">
          <w:rPr>
            <w:rFonts w:ascii="Times New Roman" w:hAnsi="Times New Roman" w:cs="Times New Roman"/>
            <w:noProof/>
            <w:webHidden/>
            <w:sz w:val="21"/>
            <w:szCs w:val="21"/>
          </w:rPr>
          <w:fldChar w:fldCharType="end"/>
        </w:r>
      </w:hyperlink>
    </w:p>
    <w:p w:rsidR="00A01D1D" w:rsidRPr="00147AC3" w:rsidRDefault="00F45763" w:rsidP="00147AC3">
      <w:pPr>
        <w:pStyle w:val="11"/>
        <w:tabs>
          <w:tab w:val="right" w:leader="dot" w:pos="8303"/>
        </w:tabs>
        <w:spacing w:line="360" w:lineRule="auto"/>
        <w:rPr>
          <w:rFonts w:ascii="Times New Roman" w:hAnsi="Times New Roman" w:cs="Times New Roman"/>
          <w:noProof/>
          <w:kern w:val="2"/>
          <w:sz w:val="21"/>
          <w:szCs w:val="21"/>
          <w:lang w:val="en-US"/>
        </w:rPr>
      </w:pPr>
      <w:hyperlink w:anchor="_Toc476154155" w:history="1">
        <w:r w:rsidR="00A01D1D" w:rsidRPr="00147AC3">
          <w:rPr>
            <w:rStyle w:val="aa"/>
            <w:rFonts w:ascii="Times New Roman" w:hint="eastAsia"/>
            <w:noProof/>
            <w:sz w:val="21"/>
            <w:szCs w:val="21"/>
            <w:lang w:val="en-US"/>
          </w:rPr>
          <w:t>附件</w:t>
        </w:r>
        <w:r w:rsidR="00A01D1D" w:rsidRPr="00147AC3">
          <w:rPr>
            <w:rStyle w:val="aa"/>
            <w:rFonts w:ascii="Times New Roman" w:hAnsi="Times New Roman"/>
            <w:noProof/>
            <w:sz w:val="21"/>
            <w:szCs w:val="21"/>
            <w:lang w:val="en-US"/>
          </w:rPr>
          <w:t xml:space="preserve">I </w:t>
        </w:r>
        <w:r w:rsidR="00A01D1D" w:rsidRPr="00147AC3">
          <w:rPr>
            <w:rStyle w:val="aa"/>
            <w:rFonts w:ascii="Times New Roman" w:hint="eastAsia"/>
            <w:noProof/>
            <w:sz w:val="21"/>
            <w:szCs w:val="21"/>
            <w:lang w:val="en-US"/>
          </w:rPr>
          <w:t>模块</w:t>
        </w:r>
        <w:r w:rsidR="00A01D1D" w:rsidRPr="00147AC3">
          <w:rPr>
            <w:rStyle w:val="aa"/>
            <w:rFonts w:ascii="Times New Roman" w:hAnsi="Times New Roman"/>
            <w:noProof/>
            <w:sz w:val="21"/>
            <w:szCs w:val="21"/>
            <w:lang w:val="en-US"/>
          </w:rPr>
          <w:t>PMA</w:t>
        </w:r>
        <w:r w:rsidR="00A01D1D" w:rsidRPr="00147AC3">
          <w:rPr>
            <w:rStyle w:val="aa"/>
            <w:rFonts w:ascii="Times New Roman" w:hint="eastAsia"/>
            <w:noProof/>
            <w:sz w:val="21"/>
            <w:szCs w:val="21"/>
            <w:lang w:val="en-US"/>
          </w:rPr>
          <w:t>流</w:t>
        </w:r>
        <w:r w:rsidR="00A01D1D" w:rsidRPr="00147AC3">
          <w:rPr>
            <w:rFonts w:ascii="Times New Roman" w:hAnsi="Times New Roman" w:cs="Times New Roman"/>
            <w:noProof/>
            <w:webHidden/>
            <w:sz w:val="21"/>
            <w:szCs w:val="21"/>
          </w:rPr>
          <w:tab/>
        </w:r>
        <w:r w:rsidR="00A01D1D" w:rsidRPr="00147AC3">
          <w:rPr>
            <w:rFonts w:ascii="Times New Roman" w:hAnsi="Times New Roman" w:cs="Times New Roman"/>
            <w:noProof/>
            <w:webHidden/>
            <w:sz w:val="21"/>
            <w:szCs w:val="21"/>
          </w:rPr>
          <w:fldChar w:fldCharType="begin"/>
        </w:r>
        <w:r w:rsidR="00A01D1D" w:rsidRPr="00147AC3">
          <w:rPr>
            <w:rFonts w:ascii="Times New Roman" w:hAnsi="Times New Roman" w:cs="Times New Roman"/>
            <w:noProof/>
            <w:webHidden/>
            <w:sz w:val="21"/>
            <w:szCs w:val="21"/>
          </w:rPr>
          <w:instrText xml:space="preserve"> PAGEREF _Toc476154155 \h </w:instrText>
        </w:r>
        <w:r w:rsidR="00A01D1D" w:rsidRPr="00147AC3">
          <w:rPr>
            <w:rFonts w:ascii="Times New Roman" w:hAnsi="Times New Roman" w:cs="Times New Roman"/>
            <w:noProof/>
            <w:webHidden/>
            <w:sz w:val="21"/>
            <w:szCs w:val="21"/>
          </w:rPr>
        </w:r>
        <w:r w:rsidR="00A01D1D" w:rsidRPr="00147AC3">
          <w:rPr>
            <w:rFonts w:ascii="Times New Roman" w:hAnsi="Times New Roman" w:cs="Times New Roman"/>
            <w:noProof/>
            <w:webHidden/>
            <w:sz w:val="21"/>
            <w:szCs w:val="21"/>
          </w:rPr>
          <w:fldChar w:fldCharType="separate"/>
        </w:r>
        <w:r w:rsidR="00A01D1D">
          <w:rPr>
            <w:rFonts w:ascii="Times New Roman" w:hAnsi="Times New Roman" w:cs="Times New Roman"/>
            <w:noProof/>
            <w:webHidden/>
            <w:sz w:val="21"/>
            <w:szCs w:val="21"/>
          </w:rPr>
          <w:t>11</w:t>
        </w:r>
        <w:r w:rsidR="00A01D1D" w:rsidRPr="00147AC3">
          <w:rPr>
            <w:rFonts w:ascii="Times New Roman" w:hAnsi="Times New Roman" w:cs="Times New Roman"/>
            <w:noProof/>
            <w:webHidden/>
            <w:sz w:val="21"/>
            <w:szCs w:val="21"/>
          </w:rPr>
          <w:fldChar w:fldCharType="end"/>
        </w:r>
      </w:hyperlink>
    </w:p>
    <w:p w:rsidR="00A01D1D" w:rsidRPr="00147AC3" w:rsidRDefault="00F45763" w:rsidP="00147AC3">
      <w:pPr>
        <w:pStyle w:val="11"/>
        <w:tabs>
          <w:tab w:val="right" w:leader="dot" w:pos="8303"/>
        </w:tabs>
        <w:spacing w:line="360" w:lineRule="auto"/>
        <w:rPr>
          <w:rFonts w:ascii="Times New Roman" w:hAnsi="Times New Roman" w:cs="Times New Roman"/>
          <w:noProof/>
          <w:kern w:val="2"/>
          <w:sz w:val="21"/>
          <w:szCs w:val="21"/>
          <w:lang w:val="en-US"/>
        </w:rPr>
      </w:pPr>
      <w:hyperlink w:anchor="_Toc476154156" w:history="1">
        <w:r w:rsidR="00A01D1D" w:rsidRPr="00147AC3">
          <w:rPr>
            <w:rStyle w:val="aa"/>
            <w:rFonts w:ascii="Times New Roman" w:hint="eastAsia"/>
            <w:noProof/>
            <w:sz w:val="21"/>
            <w:szCs w:val="21"/>
            <w:lang w:val="en-US"/>
          </w:rPr>
          <w:t>附件</w:t>
        </w:r>
        <w:r w:rsidR="00A01D1D" w:rsidRPr="00147AC3">
          <w:rPr>
            <w:rStyle w:val="aa"/>
            <w:rFonts w:ascii="Times New Roman" w:hAnsi="Times New Roman"/>
            <w:noProof/>
            <w:sz w:val="21"/>
            <w:szCs w:val="21"/>
            <w:lang w:val="en-US"/>
          </w:rPr>
          <w:t>II PMA</w:t>
        </w:r>
        <w:r w:rsidR="00A01D1D" w:rsidRPr="00147AC3">
          <w:rPr>
            <w:rStyle w:val="aa"/>
            <w:rFonts w:ascii="Times New Roman" w:hint="eastAsia"/>
            <w:noProof/>
            <w:sz w:val="21"/>
            <w:szCs w:val="21"/>
            <w:lang w:val="en-US"/>
          </w:rPr>
          <w:t>壳范本</w:t>
        </w:r>
        <w:r w:rsidR="00A01D1D" w:rsidRPr="00147AC3">
          <w:rPr>
            <w:rFonts w:ascii="Times New Roman" w:hAnsi="Times New Roman" w:cs="Times New Roman"/>
            <w:noProof/>
            <w:webHidden/>
            <w:sz w:val="21"/>
            <w:szCs w:val="21"/>
          </w:rPr>
          <w:tab/>
        </w:r>
        <w:r w:rsidR="00A01D1D" w:rsidRPr="00147AC3">
          <w:rPr>
            <w:rFonts w:ascii="Times New Roman" w:hAnsi="Times New Roman" w:cs="Times New Roman"/>
            <w:noProof/>
            <w:webHidden/>
            <w:sz w:val="21"/>
            <w:szCs w:val="21"/>
          </w:rPr>
          <w:fldChar w:fldCharType="begin"/>
        </w:r>
        <w:r w:rsidR="00A01D1D" w:rsidRPr="00147AC3">
          <w:rPr>
            <w:rFonts w:ascii="Times New Roman" w:hAnsi="Times New Roman" w:cs="Times New Roman"/>
            <w:noProof/>
            <w:webHidden/>
            <w:sz w:val="21"/>
            <w:szCs w:val="21"/>
          </w:rPr>
          <w:instrText xml:space="preserve"> PAGEREF _Toc476154156 \h </w:instrText>
        </w:r>
        <w:r w:rsidR="00A01D1D" w:rsidRPr="00147AC3">
          <w:rPr>
            <w:rFonts w:ascii="Times New Roman" w:hAnsi="Times New Roman" w:cs="Times New Roman"/>
            <w:noProof/>
            <w:webHidden/>
            <w:sz w:val="21"/>
            <w:szCs w:val="21"/>
          </w:rPr>
        </w:r>
        <w:r w:rsidR="00A01D1D" w:rsidRPr="00147AC3">
          <w:rPr>
            <w:rFonts w:ascii="Times New Roman" w:hAnsi="Times New Roman" w:cs="Times New Roman"/>
            <w:noProof/>
            <w:webHidden/>
            <w:sz w:val="21"/>
            <w:szCs w:val="21"/>
          </w:rPr>
          <w:fldChar w:fldCharType="separate"/>
        </w:r>
        <w:r w:rsidR="00A01D1D">
          <w:rPr>
            <w:rFonts w:ascii="Times New Roman" w:hAnsi="Times New Roman" w:cs="Times New Roman"/>
            <w:noProof/>
            <w:webHidden/>
            <w:sz w:val="21"/>
            <w:szCs w:val="21"/>
          </w:rPr>
          <w:t>12</w:t>
        </w:r>
        <w:r w:rsidR="00A01D1D" w:rsidRPr="00147AC3">
          <w:rPr>
            <w:rFonts w:ascii="Times New Roman" w:hAnsi="Times New Roman" w:cs="Times New Roman"/>
            <w:noProof/>
            <w:webHidden/>
            <w:sz w:val="21"/>
            <w:szCs w:val="21"/>
          </w:rPr>
          <w:fldChar w:fldCharType="end"/>
        </w:r>
      </w:hyperlink>
    </w:p>
    <w:p w:rsidR="00A01D1D" w:rsidRPr="00147AC3" w:rsidRDefault="00F45763" w:rsidP="00147AC3">
      <w:pPr>
        <w:pStyle w:val="11"/>
        <w:tabs>
          <w:tab w:val="right" w:leader="dot" w:pos="8303"/>
        </w:tabs>
        <w:spacing w:line="360" w:lineRule="auto"/>
        <w:rPr>
          <w:rFonts w:ascii="Times New Roman" w:hAnsi="Times New Roman" w:cs="Times New Roman"/>
          <w:noProof/>
          <w:kern w:val="2"/>
          <w:sz w:val="21"/>
          <w:szCs w:val="21"/>
          <w:lang w:val="en-US"/>
        </w:rPr>
      </w:pPr>
      <w:hyperlink w:anchor="_Toc476154157" w:history="1">
        <w:r w:rsidR="00A01D1D" w:rsidRPr="00147AC3">
          <w:rPr>
            <w:rStyle w:val="aa"/>
            <w:rFonts w:ascii="Times New Roman" w:hint="eastAsia"/>
            <w:noProof/>
            <w:sz w:val="21"/>
            <w:szCs w:val="21"/>
            <w:lang w:val="en-US"/>
          </w:rPr>
          <w:t>附件</w:t>
        </w:r>
        <w:r w:rsidR="00A01D1D" w:rsidRPr="00147AC3">
          <w:rPr>
            <w:rStyle w:val="aa"/>
            <w:rFonts w:ascii="Times New Roman" w:hAnsi="Times New Roman"/>
            <w:noProof/>
            <w:sz w:val="21"/>
            <w:szCs w:val="21"/>
            <w:lang w:val="en-US"/>
          </w:rPr>
          <w:t xml:space="preserve">III </w:t>
        </w:r>
        <w:r w:rsidR="00A01D1D" w:rsidRPr="00147AC3">
          <w:rPr>
            <w:rStyle w:val="aa"/>
            <w:rFonts w:ascii="Times New Roman" w:hint="eastAsia"/>
            <w:noProof/>
            <w:sz w:val="21"/>
            <w:szCs w:val="21"/>
            <w:lang w:val="en-US"/>
          </w:rPr>
          <w:t>常常询问的问题</w:t>
        </w:r>
        <w:r w:rsidR="00A01D1D" w:rsidRPr="00147AC3">
          <w:rPr>
            <w:rFonts w:ascii="Times New Roman" w:hAnsi="Times New Roman" w:cs="Times New Roman"/>
            <w:noProof/>
            <w:webHidden/>
            <w:sz w:val="21"/>
            <w:szCs w:val="21"/>
          </w:rPr>
          <w:tab/>
        </w:r>
        <w:r w:rsidR="00A01D1D" w:rsidRPr="00147AC3">
          <w:rPr>
            <w:rFonts w:ascii="Times New Roman" w:hAnsi="Times New Roman" w:cs="Times New Roman"/>
            <w:noProof/>
            <w:webHidden/>
            <w:sz w:val="21"/>
            <w:szCs w:val="21"/>
          </w:rPr>
          <w:fldChar w:fldCharType="begin"/>
        </w:r>
        <w:r w:rsidR="00A01D1D" w:rsidRPr="00147AC3">
          <w:rPr>
            <w:rFonts w:ascii="Times New Roman" w:hAnsi="Times New Roman" w:cs="Times New Roman"/>
            <w:noProof/>
            <w:webHidden/>
            <w:sz w:val="21"/>
            <w:szCs w:val="21"/>
          </w:rPr>
          <w:instrText xml:space="preserve"> PAGEREF _Toc476154157 \h </w:instrText>
        </w:r>
        <w:r w:rsidR="00A01D1D" w:rsidRPr="00147AC3">
          <w:rPr>
            <w:rFonts w:ascii="Times New Roman" w:hAnsi="Times New Roman" w:cs="Times New Roman"/>
            <w:noProof/>
            <w:webHidden/>
            <w:sz w:val="21"/>
            <w:szCs w:val="21"/>
          </w:rPr>
        </w:r>
        <w:r w:rsidR="00A01D1D" w:rsidRPr="00147AC3">
          <w:rPr>
            <w:rFonts w:ascii="Times New Roman" w:hAnsi="Times New Roman" w:cs="Times New Roman"/>
            <w:noProof/>
            <w:webHidden/>
            <w:sz w:val="21"/>
            <w:szCs w:val="21"/>
          </w:rPr>
          <w:fldChar w:fldCharType="separate"/>
        </w:r>
        <w:r w:rsidR="00A01D1D">
          <w:rPr>
            <w:rFonts w:ascii="Times New Roman" w:hAnsi="Times New Roman" w:cs="Times New Roman"/>
            <w:noProof/>
            <w:webHidden/>
            <w:sz w:val="21"/>
            <w:szCs w:val="21"/>
          </w:rPr>
          <w:t>13</w:t>
        </w:r>
        <w:r w:rsidR="00A01D1D" w:rsidRPr="00147AC3">
          <w:rPr>
            <w:rFonts w:ascii="Times New Roman" w:hAnsi="Times New Roman" w:cs="Times New Roman"/>
            <w:noProof/>
            <w:webHidden/>
            <w:sz w:val="21"/>
            <w:szCs w:val="21"/>
          </w:rPr>
          <w:fldChar w:fldCharType="end"/>
        </w:r>
      </w:hyperlink>
    </w:p>
    <w:p w:rsidR="00A01D1D" w:rsidRPr="00147AC3" w:rsidRDefault="00A01D1D" w:rsidP="00147AC3">
      <w:pPr>
        <w:widowControl/>
        <w:kinsoku w:val="0"/>
        <w:overflowPunct w:val="0"/>
        <w:snapToGrid w:val="0"/>
        <w:spacing w:line="360" w:lineRule="auto"/>
        <w:jc w:val="both"/>
        <w:rPr>
          <w:rFonts w:ascii="Times New Roman" w:hAnsi="Times New Roman" w:cs="Times New Roman"/>
          <w:sz w:val="21"/>
          <w:szCs w:val="21"/>
        </w:rPr>
      </w:pPr>
      <w:r w:rsidRPr="00147AC3">
        <w:rPr>
          <w:rFonts w:ascii="Times New Roman" w:hAnsi="Times New Roman" w:cs="Times New Roman"/>
          <w:sz w:val="21"/>
          <w:szCs w:val="21"/>
        </w:rPr>
        <w:fldChar w:fldCharType="end"/>
      </w:r>
    </w:p>
    <w:p w:rsidR="00A01D1D" w:rsidRPr="00147AC3" w:rsidRDefault="00A01D1D" w:rsidP="00147AC3">
      <w:pPr>
        <w:widowControl/>
        <w:kinsoku w:val="0"/>
        <w:overflowPunct w:val="0"/>
        <w:snapToGrid w:val="0"/>
        <w:spacing w:line="360" w:lineRule="auto"/>
        <w:jc w:val="both"/>
        <w:rPr>
          <w:rFonts w:ascii="Times New Roman" w:hAnsi="Times New Roman" w:cs="Times New Roman"/>
          <w:sz w:val="21"/>
          <w:szCs w:val="21"/>
        </w:rPr>
      </w:pPr>
    </w:p>
    <w:p w:rsidR="00A01D1D" w:rsidRPr="00147AC3" w:rsidRDefault="00A01D1D" w:rsidP="00147AC3">
      <w:pPr>
        <w:widowControl/>
        <w:kinsoku w:val="0"/>
        <w:overflowPunct w:val="0"/>
        <w:snapToGrid w:val="0"/>
        <w:spacing w:line="360" w:lineRule="auto"/>
        <w:jc w:val="both"/>
        <w:rPr>
          <w:rFonts w:ascii="Times New Roman" w:hAnsi="Times New Roman" w:cs="Times New Roman"/>
          <w:sz w:val="21"/>
          <w:szCs w:val="21"/>
        </w:rPr>
        <w:sectPr w:rsidR="00A01D1D" w:rsidRPr="00147AC3" w:rsidSect="00521638">
          <w:pgSz w:w="11907" w:h="16840" w:code="9"/>
          <w:pgMar w:top="1440" w:right="1797" w:bottom="1440" w:left="1797" w:header="851" w:footer="992" w:gutter="0"/>
          <w:cols w:space="720"/>
        </w:sectPr>
      </w:pPr>
    </w:p>
    <w:p w:rsidR="00A01D1D" w:rsidRPr="00AB447E" w:rsidRDefault="00A01D1D" w:rsidP="00AB447E">
      <w:pPr>
        <w:widowControl/>
        <w:pBdr>
          <w:bottom w:val="single" w:sz="4" w:space="1" w:color="auto"/>
        </w:pBdr>
        <w:kinsoku w:val="0"/>
        <w:overflowPunct w:val="0"/>
        <w:snapToGrid w:val="0"/>
        <w:spacing w:line="360" w:lineRule="auto"/>
        <w:jc w:val="center"/>
        <w:rPr>
          <w:rFonts w:ascii="Times New Roman" w:hAnsi="Times New Roman" w:cs="Times New Roman"/>
          <w:b/>
          <w:sz w:val="32"/>
          <w:szCs w:val="32"/>
          <w:lang w:val="en-US"/>
        </w:rPr>
      </w:pPr>
      <w:r w:rsidRPr="00AB447E">
        <w:rPr>
          <w:rFonts w:ascii="Times New Roman" w:cs="Times New Roman" w:hint="eastAsia"/>
          <w:b/>
          <w:sz w:val="32"/>
          <w:szCs w:val="32"/>
          <w:lang w:val="en-US"/>
        </w:rPr>
        <w:lastRenderedPageBreak/>
        <w:t>工业、食品药品管理人员指南草案</w:t>
      </w:r>
    </w:p>
    <w:p w:rsidR="00A01D1D" w:rsidRPr="00AB447E" w:rsidRDefault="00A01D1D" w:rsidP="008C2505">
      <w:pPr>
        <w:widowControl/>
        <w:kinsoku w:val="0"/>
        <w:overflowPunct w:val="0"/>
        <w:snapToGrid w:val="0"/>
        <w:spacing w:beforeLines="50" w:before="120" w:line="360" w:lineRule="auto"/>
        <w:jc w:val="center"/>
        <w:rPr>
          <w:rFonts w:ascii="Times New Roman" w:hAnsi="Times New Roman" w:cs="Times New Roman"/>
          <w:sz w:val="32"/>
          <w:szCs w:val="32"/>
        </w:rPr>
      </w:pPr>
      <w:r w:rsidRPr="00AB447E">
        <w:rPr>
          <w:rFonts w:ascii="Times New Roman" w:cs="Times New Roman" w:hint="eastAsia"/>
          <w:b/>
          <w:sz w:val="32"/>
          <w:szCs w:val="32"/>
          <w:lang w:val="en-US"/>
        </w:rPr>
        <w:t>上市前批准申请模块审核</w:t>
      </w:r>
    </w:p>
    <w:p w:rsidR="00A01D1D" w:rsidRPr="00DC3BB7" w:rsidRDefault="00A01D1D" w:rsidP="00DC3BB7">
      <w:pPr>
        <w:widowControl/>
        <w:kinsoku w:val="0"/>
        <w:overflowPunct w:val="0"/>
        <w:snapToGrid w:val="0"/>
        <w:spacing w:line="360" w:lineRule="auto"/>
        <w:jc w:val="both"/>
        <w:rPr>
          <w:rFonts w:ascii="Times New Roman" w:hAnsi="Times New Roman" w:cs="Times New Roman"/>
          <w:b/>
          <w:i/>
          <w:sz w:val="21"/>
          <w:szCs w:val="21"/>
          <w:lang w:val="en-US"/>
        </w:rPr>
      </w:pPr>
    </w:p>
    <w:p w:rsidR="00A01D1D" w:rsidRPr="00DC3BB7" w:rsidRDefault="00A01D1D" w:rsidP="00DC3BB7">
      <w:pPr>
        <w:widowControl/>
        <w:pBdr>
          <w:top w:val="thinThickSmallGap" w:sz="24" w:space="1" w:color="auto"/>
          <w:left w:val="thinThickSmallGap" w:sz="24" w:space="4" w:color="auto"/>
          <w:bottom w:val="thickThinSmallGap" w:sz="24" w:space="1" w:color="auto"/>
          <w:right w:val="thickThinSmallGap" w:sz="24" w:space="4" w:color="auto"/>
        </w:pBdr>
        <w:kinsoku w:val="0"/>
        <w:overflowPunct w:val="0"/>
        <w:snapToGrid w:val="0"/>
        <w:spacing w:line="360" w:lineRule="auto"/>
        <w:jc w:val="both"/>
        <w:rPr>
          <w:rFonts w:ascii="Times New Roman" w:hAnsi="Times New Roman" w:cs="Times New Roman"/>
          <w:sz w:val="21"/>
          <w:szCs w:val="21"/>
        </w:rPr>
      </w:pPr>
      <w:r w:rsidRPr="00DC3BB7">
        <w:rPr>
          <w:rFonts w:ascii="Times New Roman" w:cs="Times New Roman" w:hint="eastAsia"/>
          <w:b/>
          <w:i/>
          <w:sz w:val="21"/>
          <w:szCs w:val="21"/>
          <w:lang w:val="en-US"/>
        </w:rPr>
        <w:t>本指南代表美国</w:t>
      </w:r>
      <w:r w:rsidR="00E11554">
        <w:rPr>
          <w:rFonts w:ascii="Times New Roman" w:cs="Times New Roman" w:hint="eastAsia"/>
          <w:b/>
          <w:i/>
          <w:sz w:val="21"/>
          <w:szCs w:val="21"/>
          <w:lang w:val="en-US"/>
        </w:rPr>
        <w:t>食品药品监督管理局</w:t>
      </w:r>
      <w:r w:rsidRPr="00DC3BB7">
        <w:rPr>
          <w:rFonts w:ascii="Times New Roman" w:cs="Times New Roman" w:hint="eastAsia"/>
          <w:b/>
          <w:i/>
          <w:sz w:val="21"/>
          <w:szCs w:val="21"/>
          <w:lang w:val="en-US"/>
        </w:rPr>
        <w:t>（</w:t>
      </w:r>
      <w:r w:rsidRPr="00DC3BB7">
        <w:rPr>
          <w:rFonts w:ascii="Times New Roman" w:hAnsi="Times New Roman" w:cs="Times New Roman"/>
          <w:b/>
          <w:i/>
          <w:sz w:val="21"/>
          <w:szCs w:val="21"/>
          <w:lang w:val="en-US"/>
        </w:rPr>
        <w:t>FDA</w:t>
      </w:r>
      <w:r w:rsidRPr="00DC3BB7">
        <w:rPr>
          <w:rFonts w:ascii="Times New Roman" w:cs="Times New Roman" w:hint="eastAsia"/>
          <w:b/>
          <w:i/>
          <w:sz w:val="21"/>
          <w:szCs w:val="21"/>
          <w:lang w:val="en-US"/>
        </w:rPr>
        <w:t>的）目前关于该课题的思考。其不为任何人或向任何人授予任何权利，不约束</w:t>
      </w:r>
      <w:r w:rsidRPr="00DC3BB7">
        <w:rPr>
          <w:rFonts w:ascii="Times New Roman" w:hAnsi="Times New Roman" w:cs="Times New Roman"/>
          <w:b/>
          <w:i/>
          <w:sz w:val="21"/>
          <w:szCs w:val="21"/>
          <w:lang w:val="en-US"/>
        </w:rPr>
        <w:t>FDA</w:t>
      </w:r>
      <w:r w:rsidRPr="00DC3BB7">
        <w:rPr>
          <w:rFonts w:ascii="Times New Roman" w:cs="Times New Roman" w:hint="eastAsia"/>
          <w:b/>
          <w:i/>
          <w:sz w:val="21"/>
          <w:szCs w:val="21"/>
          <w:lang w:val="en-US"/>
        </w:rPr>
        <w:t>或公众。如果其他方法满足适用的法律和法规的要求，您可以使用其他方法。如果您想讨论其他方法</w:t>
      </w:r>
      <w:r w:rsidRPr="00DC3BB7">
        <w:rPr>
          <w:rFonts w:ascii="Times New Roman" w:hAnsi="Times New Roman" w:cs="Times New Roman"/>
          <w:b/>
          <w:i/>
          <w:sz w:val="21"/>
          <w:szCs w:val="21"/>
          <w:lang w:val="en-US"/>
        </w:rPr>
        <w:t>,</w:t>
      </w:r>
      <w:r w:rsidRPr="00DC3BB7">
        <w:rPr>
          <w:rFonts w:ascii="Times New Roman" w:cs="Times New Roman" w:hint="eastAsia"/>
          <w:b/>
          <w:i/>
          <w:sz w:val="21"/>
          <w:szCs w:val="21"/>
          <w:lang w:val="en-US"/>
        </w:rPr>
        <w:t>请联系负责实施本指导的</w:t>
      </w:r>
      <w:r w:rsidRPr="00DC3BB7">
        <w:rPr>
          <w:rFonts w:ascii="Times New Roman" w:hAnsi="Times New Roman" w:cs="Times New Roman"/>
          <w:b/>
          <w:i/>
          <w:sz w:val="21"/>
          <w:szCs w:val="21"/>
          <w:lang w:val="en-US"/>
        </w:rPr>
        <w:t>FDA</w:t>
      </w:r>
      <w:r w:rsidRPr="00DC3BB7">
        <w:rPr>
          <w:rFonts w:ascii="Times New Roman" w:cs="Times New Roman" w:hint="eastAsia"/>
          <w:b/>
          <w:i/>
          <w:sz w:val="21"/>
          <w:szCs w:val="21"/>
          <w:lang w:val="en-US"/>
        </w:rPr>
        <w:t>工作人员。如果您找不到合适的</w:t>
      </w:r>
      <w:r w:rsidRPr="00DC3BB7">
        <w:rPr>
          <w:rFonts w:ascii="Times New Roman" w:hAnsi="Times New Roman" w:cs="Times New Roman"/>
          <w:b/>
          <w:i/>
          <w:sz w:val="21"/>
          <w:szCs w:val="21"/>
          <w:lang w:val="en-US"/>
        </w:rPr>
        <w:t>FDA</w:t>
      </w:r>
      <w:r w:rsidRPr="00DC3BB7">
        <w:rPr>
          <w:rFonts w:ascii="Times New Roman" w:cs="Times New Roman" w:hint="eastAsia"/>
          <w:b/>
          <w:i/>
          <w:sz w:val="21"/>
          <w:szCs w:val="21"/>
          <w:lang w:val="en-US"/>
        </w:rPr>
        <w:t>工作人员，电话联系列在本指南标题页的适用号码。</w:t>
      </w:r>
    </w:p>
    <w:p w:rsidR="00A01D1D" w:rsidRPr="00DC3BB7" w:rsidRDefault="00A01D1D" w:rsidP="00DC3BB7">
      <w:pPr>
        <w:widowControl/>
        <w:kinsoku w:val="0"/>
        <w:overflowPunct w:val="0"/>
        <w:snapToGrid w:val="0"/>
        <w:spacing w:line="360" w:lineRule="auto"/>
        <w:jc w:val="both"/>
        <w:rPr>
          <w:rFonts w:ascii="Times New Roman" w:hAnsi="Times New Roman" w:cs="Times New Roman"/>
          <w:sz w:val="21"/>
          <w:szCs w:val="21"/>
        </w:rPr>
      </w:pPr>
    </w:p>
    <w:p w:rsidR="00A01D1D" w:rsidRPr="00AB447E" w:rsidRDefault="00A01D1D" w:rsidP="0075635F">
      <w:pPr>
        <w:widowControl/>
        <w:kinsoku w:val="0"/>
        <w:overflowPunct w:val="0"/>
        <w:snapToGrid w:val="0"/>
        <w:spacing w:line="360" w:lineRule="auto"/>
        <w:jc w:val="both"/>
        <w:outlineLvl w:val="0"/>
        <w:rPr>
          <w:rFonts w:ascii="Times New Roman" w:hAnsi="Times New Roman" w:cs="Times New Roman"/>
          <w:b/>
          <w:sz w:val="32"/>
          <w:szCs w:val="32"/>
        </w:rPr>
      </w:pPr>
      <w:bookmarkStart w:id="7" w:name="_Toc476154134"/>
      <w:r w:rsidRPr="00AB447E">
        <w:rPr>
          <w:rFonts w:ascii="Times New Roman" w:hAnsi="Times New Roman" w:cs="Times New Roman"/>
          <w:b/>
          <w:sz w:val="32"/>
          <w:szCs w:val="32"/>
        </w:rPr>
        <w:t>I.</w:t>
      </w:r>
      <w:r w:rsidRPr="00AB447E">
        <w:rPr>
          <w:rFonts w:ascii="Times New Roman" w:hAnsi="Times New Roman" w:cs="Times New Roman"/>
          <w:b/>
          <w:sz w:val="32"/>
          <w:szCs w:val="32"/>
        </w:rPr>
        <w:tab/>
      </w:r>
      <w:r w:rsidRPr="00AB447E">
        <w:rPr>
          <w:rFonts w:ascii="Times New Roman" w:cs="Times New Roman" w:hint="eastAsia"/>
          <w:b/>
          <w:sz w:val="32"/>
          <w:szCs w:val="32"/>
        </w:rPr>
        <w:t>目的</w:t>
      </w:r>
      <w:bookmarkEnd w:id="7"/>
    </w:p>
    <w:p w:rsidR="00A01D1D" w:rsidRPr="00DC3BB7" w:rsidRDefault="00A01D1D" w:rsidP="00DC3BB7">
      <w:pPr>
        <w:pStyle w:val="a8"/>
        <w:kinsoku w:val="0"/>
        <w:overflowPunct w:val="0"/>
        <w:snapToGrid w:val="0"/>
        <w:spacing w:line="360" w:lineRule="auto"/>
        <w:jc w:val="both"/>
        <w:rPr>
          <w:rFonts w:ascii="Times New Roman" w:hAnsi="Times New Roman" w:cs="Times New Roman"/>
          <w:sz w:val="21"/>
          <w:szCs w:val="21"/>
        </w:rPr>
      </w:pPr>
      <w:r w:rsidRPr="00DC3BB7">
        <w:rPr>
          <w:rFonts w:ascii="Times New Roman" w:cs="Times New Roman" w:hint="eastAsia"/>
          <w:sz w:val="21"/>
          <w:szCs w:val="21"/>
        </w:rPr>
        <w:t>本指南文件的目的</w:t>
      </w:r>
      <w:r w:rsidRPr="00DC3BB7">
        <w:rPr>
          <w:rFonts w:ascii="Times New Roman" w:cs="Times New Roman" w:hint="eastAsia"/>
          <w:sz w:val="21"/>
          <w:szCs w:val="21"/>
          <w:lang w:val="en-US"/>
        </w:rPr>
        <w:t>是给</w:t>
      </w:r>
      <w:r w:rsidRPr="00DC3BB7">
        <w:rPr>
          <w:rFonts w:ascii="Times New Roman" w:cs="Times New Roman" w:hint="eastAsia"/>
          <w:sz w:val="21"/>
          <w:szCs w:val="21"/>
        </w:rPr>
        <w:t>行业和</w:t>
      </w:r>
      <w:r w:rsidRPr="00DC3BB7">
        <w:rPr>
          <w:rFonts w:ascii="Times New Roman" w:hAnsi="Times New Roman" w:cs="Times New Roman"/>
          <w:sz w:val="21"/>
          <w:szCs w:val="21"/>
        </w:rPr>
        <w:t>FDA</w:t>
      </w:r>
      <w:r w:rsidRPr="00DC3BB7">
        <w:rPr>
          <w:rFonts w:ascii="Times New Roman" w:cs="Times New Roman" w:hint="eastAsia"/>
          <w:sz w:val="21"/>
          <w:szCs w:val="21"/>
        </w:rPr>
        <w:t>人员提供关于上市前批准申请（</w:t>
      </w:r>
      <w:r w:rsidRPr="00DC3BB7">
        <w:rPr>
          <w:rFonts w:ascii="Times New Roman" w:hAnsi="Times New Roman" w:cs="Times New Roman"/>
          <w:sz w:val="21"/>
          <w:szCs w:val="21"/>
        </w:rPr>
        <w:t>PMA</w:t>
      </w:r>
      <w:r w:rsidRPr="00DC3BB7">
        <w:rPr>
          <w:rFonts w:ascii="Times New Roman" w:cs="Times New Roman" w:hint="eastAsia"/>
          <w:sz w:val="21"/>
          <w:szCs w:val="21"/>
        </w:rPr>
        <w:t>）模块审核项目</w:t>
      </w:r>
      <w:r w:rsidRPr="00DC3BB7">
        <w:rPr>
          <w:rFonts w:ascii="Times New Roman" w:cs="Times New Roman" w:hint="eastAsia"/>
          <w:sz w:val="21"/>
          <w:szCs w:val="21"/>
          <w:lang w:val="en-US"/>
        </w:rPr>
        <w:t>的</w:t>
      </w:r>
      <w:r w:rsidRPr="00DC3BB7">
        <w:rPr>
          <w:rFonts w:ascii="Times New Roman" w:cs="Times New Roman" w:hint="eastAsia"/>
          <w:sz w:val="21"/>
          <w:szCs w:val="21"/>
        </w:rPr>
        <w:t>信息</w:t>
      </w:r>
      <w:r w:rsidRPr="00DC3BB7">
        <w:rPr>
          <w:rFonts w:ascii="Times New Roman" w:cs="Times New Roman" w:hint="eastAsia"/>
          <w:sz w:val="21"/>
          <w:szCs w:val="21"/>
          <w:lang w:val="en-US"/>
        </w:rPr>
        <w:t>并概述</w:t>
      </w:r>
      <w:r w:rsidRPr="00DC3BB7">
        <w:rPr>
          <w:rFonts w:ascii="Times New Roman" w:cs="Times New Roman" w:hint="eastAsia"/>
          <w:sz w:val="21"/>
          <w:szCs w:val="21"/>
        </w:rPr>
        <w:t>提交或审核模块</w:t>
      </w:r>
      <w:r w:rsidRPr="00DC3BB7">
        <w:rPr>
          <w:rFonts w:ascii="Times New Roman" w:hAnsi="Times New Roman" w:cs="Times New Roman"/>
          <w:sz w:val="21"/>
          <w:szCs w:val="21"/>
        </w:rPr>
        <w:t>PMA</w:t>
      </w:r>
      <w:r w:rsidRPr="00DC3BB7">
        <w:rPr>
          <w:rFonts w:ascii="Times New Roman" w:cs="Times New Roman" w:hint="eastAsia"/>
          <w:sz w:val="21"/>
          <w:szCs w:val="21"/>
          <w:lang w:val="en-US"/>
        </w:rPr>
        <w:t>的</w:t>
      </w:r>
      <w:r w:rsidRPr="00DC3BB7">
        <w:rPr>
          <w:rFonts w:ascii="Times New Roman" w:cs="Times New Roman" w:hint="eastAsia"/>
          <w:sz w:val="21"/>
          <w:szCs w:val="21"/>
        </w:rPr>
        <w:t>程序。</w:t>
      </w:r>
    </w:p>
    <w:p w:rsidR="00A01D1D" w:rsidRPr="00DC3BB7" w:rsidRDefault="00A01D1D" w:rsidP="008C2505">
      <w:pPr>
        <w:pStyle w:val="a8"/>
        <w:kinsoku w:val="0"/>
        <w:overflowPunct w:val="0"/>
        <w:snapToGrid w:val="0"/>
        <w:spacing w:beforeLines="50" w:before="120" w:line="360" w:lineRule="auto"/>
        <w:jc w:val="both"/>
        <w:rPr>
          <w:rFonts w:ascii="Times New Roman" w:hAnsi="Times New Roman" w:cs="Times New Roman"/>
          <w:sz w:val="21"/>
          <w:szCs w:val="21"/>
        </w:rPr>
      </w:pPr>
      <w:r w:rsidRPr="00DC3BB7">
        <w:rPr>
          <w:rFonts w:ascii="Times New Roman" w:cs="Times New Roman" w:hint="eastAsia"/>
          <w:sz w:val="21"/>
          <w:szCs w:val="21"/>
        </w:rPr>
        <w:t>本指南取代和</w:t>
      </w:r>
      <w:r w:rsidRPr="00DC3BB7">
        <w:rPr>
          <w:rFonts w:ascii="Times New Roman" w:cs="Times New Roman" w:hint="eastAsia"/>
          <w:sz w:val="21"/>
          <w:szCs w:val="21"/>
          <w:lang w:val="en-US"/>
        </w:rPr>
        <w:t>替代</w:t>
      </w:r>
      <w:r w:rsidRPr="00DC3BB7">
        <w:rPr>
          <w:rFonts w:ascii="Times New Roman" w:hAnsi="Times New Roman" w:cs="Times New Roman"/>
          <w:sz w:val="21"/>
          <w:szCs w:val="21"/>
        </w:rPr>
        <w:t>1998</w:t>
      </w:r>
      <w:r w:rsidRPr="00DC3BB7">
        <w:rPr>
          <w:rFonts w:ascii="Times New Roman" w:cs="Times New Roman" w:hint="eastAsia"/>
          <w:sz w:val="21"/>
          <w:szCs w:val="21"/>
          <w:lang w:val="en-US"/>
        </w:rPr>
        <w:t>年</w:t>
      </w:r>
      <w:r w:rsidRPr="00DC3BB7">
        <w:rPr>
          <w:rFonts w:ascii="Times New Roman" w:hAnsi="Times New Roman" w:cs="Times New Roman"/>
          <w:sz w:val="21"/>
          <w:szCs w:val="21"/>
        </w:rPr>
        <w:t>1</w:t>
      </w:r>
      <w:r w:rsidRPr="00DC3BB7">
        <w:rPr>
          <w:rFonts w:ascii="Times New Roman" w:cs="Times New Roman" w:hint="eastAsia"/>
          <w:sz w:val="21"/>
          <w:szCs w:val="21"/>
          <w:lang w:val="en-US"/>
        </w:rPr>
        <w:t>月</w:t>
      </w:r>
      <w:r w:rsidRPr="00DC3BB7">
        <w:rPr>
          <w:rFonts w:ascii="Times New Roman" w:hAnsi="Times New Roman" w:cs="Times New Roman"/>
          <w:sz w:val="21"/>
          <w:szCs w:val="21"/>
        </w:rPr>
        <w:t>29</w:t>
      </w:r>
      <w:r w:rsidRPr="00DC3BB7">
        <w:rPr>
          <w:rFonts w:ascii="Times New Roman" w:cs="Times New Roman" w:hint="eastAsia"/>
          <w:sz w:val="21"/>
          <w:szCs w:val="21"/>
          <w:lang w:val="en-US"/>
        </w:rPr>
        <w:t>日发布、</w:t>
      </w:r>
      <w:r w:rsidRPr="00DC3BB7">
        <w:rPr>
          <w:rFonts w:ascii="Times New Roman" w:cs="Times New Roman" w:hint="eastAsia"/>
          <w:sz w:val="21"/>
          <w:szCs w:val="21"/>
        </w:rPr>
        <w:t>标题为</w:t>
      </w:r>
      <w:r w:rsidRPr="00DC3BB7">
        <w:rPr>
          <w:rFonts w:ascii="Times New Roman" w:hAnsi="Times New Roman" w:cs="Times New Roman"/>
          <w:sz w:val="21"/>
          <w:szCs w:val="21"/>
        </w:rPr>
        <w:t>“ PMA</w:t>
      </w:r>
      <w:r w:rsidRPr="00DC3BB7">
        <w:rPr>
          <w:rFonts w:ascii="Times New Roman" w:cs="Times New Roman" w:hint="eastAsia"/>
          <w:sz w:val="21"/>
          <w:szCs w:val="21"/>
        </w:rPr>
        <w:t>审核</w:t>
      </w:r>
      <w:r w:rsidRPr="00DC3BB7">
        <w:rPr>
          <w:rFonts w:ascii="Times New Roman" w:cs="Times New Roman" w:hint="eastAsia"/>
          <w:sz w:val="21"/>
          <w:szCs w:val="21"/>
          <w:lang w:val="en-US"/>
        </w:rPr>
        <w:t>的</w:t>
      </w:r>
      <w:r w:rsidRPr="00DC3BB7">
        <w:rPr>
          <w:rFonts w:ascii="Times New Roman" w:cs="Times New Roman" w:hint="eastAsia"/>
          <w:sz w:val="21"/>
          <w:szCs w:val="21"/>
        </w:rPr>
        <w:t>模块方法</w:t>
      </w:r>
      <w:r w:rsidRPr="00DC3BB7">
        <w:rPr>
          <w:rFonts w:ascii="Times New Roman" w:hAnsi="Times New Roman" w:cs="Times New Roman"/>
          <w:sz w:val="21"/>
          <w:szCs w:val="21"/>
        </w:rPr>
        <w:t>”</w:t>
      </w:r>
      <w:r w:rsidRPr="00DC3BB7">
        <w:rPr>
          <w:rFonts w:ascii="Times New Roman" w:cs="Times New Roman" w:hint="eastAsia"/>
          <w:sz w:val="21"/>
          <w:szCs w:val="21"/>
          <w:lang w:val="en-US"/>
        </w:rPr>
        <w:t>的</w:t>
      </w:r>
      <w:r w:rsidRPr="00DC3BB7">
        <w:rPr>
          <w:rFonts w:ascii="Times New Roman" w:cs="Times New Roman" w:hint="eastAsia"/>
          <w:sz w:val="21"/>
          <w:szCs w:val="21"/>
        </w:rPr>
        <w:t>文件，</w:t>
      </w:r>
      <w:r w:rsidRPr="00DC3BB7">
        <w:rPr>
          <w:rFonts w:ascii="Times New Roman" w:cs="Times New Roman" w:hint="eastAsia"/>
          <w:sz w:val="21"/>
          <w:szCs w:val="21"/>
          <w:lang w:val="en-US"/>
        </w:rPr>
        <w:t>以及</w:t>
      </w:r>
      <w:r w:rsidRPr="00DC3BB7">
        <w:rPr>
          <w:rFonts w:ascii="Times New Roman" w:hAnsi="Times New Roman" w:cs="Times New Roman"/>
          <w:sz w:val="21"/>
          <w:szCs w:val="21"/>
        </w:rPr>
        <w:t>1998</w:t>
      </w:r>
      <w:r w:rsidRPr="00DC3BB7">
        <w:rPr>
          <w:rFonts w:ascii="Times New Roman" w:cs="Times New Roman" w:hint="eastAsia"/>
          <w:sz w:val="21"/>
          <w:szCs w:val="21"/>
        </w:rPr>
        <w:t>年</w:t>
      </w:r>
      <w:r w:rsidRPr="00DC3BB7">
        <w:rPr>
          <w:rFonts w:ascii="Times New Roman" w:hAnsi="Times New Roman" w:cs="Times New Roman"/>
          <w:sz w:val="21"/>
          <w:szCs w:val="21"/>
        </w:rPr>
        <w:t>11</w:t>
      </w:r>
      <w:r w:rsidRPr="00DC3BB7">
        <w:rPr>
          <w:rFonts w:ascii="Times New Roman" w:cs="Times New Roman" w:hint="eastAsia"/>
          <w:sz w:val="21"/>
          <w:szCs w:val="21"/>
        </w:rPr>
        <w:t>月</w:t>
      </w:r>
      <w:r w:rsidRPr="00DC3BB7">
        <w:rPr>
          <w:rFonts w:ascii="Times New Roman" w:hAnsi="Times New Roman" w:cs="Times New Roman"/>
          <w:sz w:val="21"/>
          <w:szCs w:val="21"/>
        </w:rPr>
        <w:t>6</w:t>
      </w:r>
      <w:r w:rsidRPr="00DC3BB7">
        <w:rPr>
          <w:rFonts w:ascii="Times New Roman" w:cs="Times New Roman" w:hint="eastAsia"/>
          <w:sz w:val="21"/>
          <w:szCs w:val="21"/>
        </w:rPr>
        <w:t>日</w:t>
      </w:r>
      <w:r w:rsidRPr="00DC3BB7">
        <w:rPr>
          <w:rFonts w:ascii="Times New Roman" w:cs="Times New Roman" w:hint="eastAsia"/>
          <w:sz w:val="21"/>
          <w:szCs w:val="21"/>
          <w:lang w:val="en-US"/>
        </w:rPr>
        <w:t>发布的</w:t>
      </w:r>
      <w:r w:rsidRPr="00DC3BB7">
        <w:rPr>
          <w:rFonts w:ascii="Times New Roman" w:hAnsi="Times New Roman" w:cs="Times New Roman"/>
          <w:sz w:val="21"/>
          <w:szCs w:val="21"/>
        </w:rPr>
        <w:t>“</w:t>
      </w:r>
      <w:r w:rsidRPr="00DC3BB7">
        <w:rPr>
          <w:rFonts w:ascii="Times New Roman" w:cs="Times New Roman" w:hint="eastAsia"/>
          <w:sz w:val="21"/>
          <w:szCs w:val="21"/>
          <w:lang w:val="en-US"/>
        </w:rPr>
        <w:t>关于</w:t>
      </w:r>
      <w:r w:rsidRPr="00DC3BB7">
        <w:rPr>
          <w:rFonts w:ascii="Times New Roman" w:hAnsi="Times New Roman" w:cs="Times New Roman"/>
          <w:sz w:val="21"/>
          <w:szCs w:val="21"/>
        </w:rPr>
        <w:t>PMA</w:t>
      </w:r>
      <w:r w:rsidRPr="00DC3BB7">
        <w:rPr>
          <w:rFonts w:ascii="Times New Roman" w:cs="Times New Roman" w:hint="eastAsia"/>
          <w:sz w:val="21"/>
          <w:szCs w:val="21"/>
        </w:rPr>
        <w:t>壳开发和模块审核</w:t>
      </w:r>
      <w:r w:rsidRPr="00DC3BB7">
        <w:rPr>
          <w:rFonts w:ascii="Times New Roman" w:cs="Times New Roman" w:hint="eastAsia"/>
          <w:sz w:val="21"/>
          <w:szCs w:val="21"/>
          <w:lang w:val="en-US"/>
        </w:rPr>
        <w:t>的</w:t>
      </w:r>
      <w:r w:rsidRPr="00DC3BB7">
        <w:rPr>
          <w:rFonts w:ascii="Times New Roman" w:cs="Times New Roman" w:hint="eastAsia"/>
          <w:sz w:val="21"/>
          <w:szCs w:val="21"/>
        </w:rPr>
        <w:t>医疗器械行业指南</w:t>
      </w:r>
      <w:r w:rsidRPr="00DC3BB7">
        <w:rPr>
          <w:rFonts w:ascii="Times New Roman" w:hAnsi="Times New Roman" w:cs="Times New Roman"/>
          <w:sz w:val="21"/>
          <w:szCs w:val="21"/>
        </w:rPr>
        <w:t>”</w:t>
      </w:r>
      <w:r w:rsidRPr="00DC3BB7">
        <w:rPr>
          <w:rFonts w:ascii="Times New Roman" w:cs="Times New Roman" w:hint="eastAsia"/>
          <w:sz w:val="21"/>
          <w:szCs w:val="21"/>
        </w:rPr>
        <w:t>（下文称作</w:t>
      </w:r>
      <w:r w:rsidRPr="00DC3BB7">
        <w:rPr>
          <w:rFonts w:ascii="Times New Roman" w:hAnsi="Times New Roman" w:cs="Times New Roman"/>
          <w:sz w:val="21"/>
          <w:szCs w:val="21"/>
        </w:rPr>
        <w:t>1998</w:t>
      </w:r>
      <w:r w:rsidRPr="00DC3BB7">
        <w:rPr>
          <w:rFonts w:ascii="Times New Roman" w:cs="Times New Roman" w:hint="eastAsia"/>
          <w:sz w:val="21"/>
          <w:szCs w:val="21"/>
        </w:rPr>
        <w:t>年指南）。</w:t>
      </w:r>
    </w:p>
    <w:p w:rsidR="00A01D1D" w:rsidRPr="00DC3BB7" w:rsidRDefault="00A01D1D" w:rsidP="008C2505">
      <w:pPr>
        <w:widowControl/>
        <w:snapToGrid w:val="0"/>
        <w:spacing w:beforeLines="50" w:before="120" w:line="360" w:lineRule="auto"/>
        <w:jc w:val="both"/>
        <w:rPr>
          <w:rFonts w:ascii="Times New Roman" w:hAnsi="Times New Roman" w:cs="Times New Roman"/>
          <w:sz w:val="21"/>
          <w:szCs w:val="21"/>
        </w:rPr>
      </w:pPr>
      <w:r w:rsidRPr="00DC3BB7">
        <w:rPr>
          <w:rFonts w:ascii="Times New Roman" w:hAnsi="Times New Roman" w:cs="Times New Roman"/>
          <w:sz w:val="21"/>
          <w:szCs w:val="21"/>
        </w:rPr>
        <w:t>FDA</w:t>
      </w:r>
      <w:r w:rsidRPr="00DC3BB7">
        <w:rPr>
          <w:rFonts w:ascii="Times New Roman" w:cs="Times New Roman" w:hint="eastAsia"/>
          <w:sz w:val="21"/>
          <w:szCs w:val="21"/>
        </w:rPr>
        <w:t>的指南文件，包括本指南，并不确定法律强制责任。相反，指南描述管理局目前关于该课题的思考，仅应视为推荐，除非引用了具体的监管或法令要求。管理局指南中词语</w:t>
      </w:r>
      <w:r w:rsidRPr="00DC3BB7">
        <w:rPr>
          <w:rFonts w:ascii="Times New Roman" w:hAnsi="Times New Roman" w:cs="Times New Roman"/>
          <w:sz w:val="21"/>
          <w:szCs w:val="21"/>
        </w:rPr>
        <w:t>“</w:t>
      </w:r>
      <w:r w:rsidRPr="00DC3BB7">
        <w:rPr>
          <w:rFonts w:ascii="Times New Roman" w:cs="Times New Roman" w:hint="eastAsia"/>
          <w:sz w:val="21"/>
          <w:szCs w:val="21"/>
        </w:rPr>
        <w:t>应当</w:t>
      </w:r>
      <w:r w:rsidRPr="00DC3BB7">
        <w:rPr>
          <w:rFonts w:ascii="Times New Roman" w:hAnsi="Times New Roman" w:cs="Times New Roman"/>
          <w:sz w:val="21"/>
          <w:szCs w:val="21"/>
        </w:rPr>
        <w:t>”</w:t>
      </w:r>
      <w:r w:rsidRPr="00DC3BB7">
        <w:rPr>
          <w:rFonts w:ascii="Times New Roman" w:cs="Times New Roman" w:hint="eastAsia"/>
          <w:sz w:val="21"/>
          <w:szCs w:val="21"/>
        </w:rPr>
        <w:t>的使用是指建议或推荐，但是不要求的事项。</w:t>
      </w:r>
    </w:p>
    <w:p w:rsidR="00A01D1D" w:rsidRPr="00AB447E" w:rsidRDefault="00A01D1D" w:rsidP="008C2505">
      <w:pPr>
        <w:widowControl/>
        <w:kinsoku w:val="0"/>
        <w:overflowPunct w:val="0"/>
        <w:snapToGrid w:val="0"/>
        <w:spacing w:beforeLines="50" w:before="120" w:line="360" w:lineRule="auto"/>
        <w:jc w:val="both"/>
        <w:outlineLvl w:val="0"/>
        <w:rPr>
          <w:rFonts w:ascii="Times New Roman" w:hAnsi="Times New Roman" w:cs="Times New Roman"/>
          <w:b/>
          <w:sz w:val="32"/>
          <w:szCs w:val="32"/>
        </w:rPr>
      </w:pPr>
      <w:bookmarkStart w:id="8" w:name="_Toc476154135"/>
      <w:r w:rsidRPr="00AB447E">
        <w:rPr>
          <w:rFonts w:ascii="Times New Roman" w:hAnsi="Times New Roman" w:cs="Times New Roman"/>
          <w:b/>
          <w:sz w:val="32"/>
          <w:szCs w:val="32"/>
        </w:rPr>
        <w:t>II.</w:t>
      </w:r>
      <w:r w:rsidRPr="00AB447E">
        <w:rPr>
          <w:rFonts w:ascii="Times New Roman" w:hAnsi="Times New Roman" w:cs="Times New Roman"/>
          <w:b/>
          <w:sz w:val="32"/>
          <w:szCs w:val="32"/>
        </w:rPr>
        <w:tab/>
      </w:r>
      <w:r w:rsidRPr="00AB447E">
        <w:rPr>
          <w:rFonts w:ascii="Times New Roman" w:cs="Times New Roman" w:hint="eastAsia"/>
          <w:b/>
          <w:sz w:val="32"/>
          <w:szCs w:val="32"/>
        </w:rPr>
        <w:t>背景</w:t>
      </w:r>
      <w:bookmarkEnd w:id="8"/>
    </w:p>
    <w:p w:rsidR="00A01D1D" w:rsidRPr="00DC3BB7" w:rsidRDefault="00A01D1D" w:rsidP="00DC3BB7">
      <w:pPr>
        <w:pStyle w:val="a8"/>
        <w:kinsoku w:val="0"/>
        <w:overflowPunct w:val="0"/>
        <w:snapToGrid w:val="0"/>
        <w:spacing w:line="360" w:lineRule="auto"/>
        <w:jc w:val="both"/>
        <w:rPr>
          <w:rFonts w:ascii="Times New Roman" w:hAnsi="Times New Roman" w:cs="Times New Roman"/>
          <w:sz w:val="21"/>
          <w:szCs w:val="21"/>
        </w:rPr>
      </w:pPr>
      <w:r w:rsidRPr="00DC3BB7">
        <w:rPr>
          <w:rFonts w:ascii="Times New Roman" w:cs="Times New Roman" w:hint="eastAsia"/>
          <w:sz w:val="21"/>
          <w:szCs w:val="21"/>
        </w:rPr>
        <w:t>传统</w:t>
      </w:r>
      <w:r w:rsidRPr="00DC3BB7">
        <w:rPr>
          <w:rFonts w:ascii="Times New Roman" w:hAnsi="Times New Roman" w:cs="Times New Roman"/>
          <w:sz w:val="21"/>
          <w:szCs w:val="21"/>
        </w:rPr>
        <w:t>PMA</w:t>
      </w:r>
      <w:r w:rsidRPr="00DC3BB7">
        <w:rPr>
          <w:rFonts w:ascii="Times New Roman" w:cs="Times New Roman" w:hint="eastAsia"/>
          <w:sz w:val="21"/>
          <w:szCs w:val="21"/>
          <w:lang w:val="en-US"/>
        </w:rPr>
        <w:t>中</w:t>
      </w:r>
      <w:r w:rsidRPr="00DC3BB7">
        <w:rPr>
          <w:rFonts w:ascii="Times New Roman" w:cs="Times New Roman" w:hint="eastAsia"/>
          <w:sz w:val="21"/>
          <w:szCs w:val="21"/>
        </w:rPr>
        <w:t>，申请人提交</w:t>
      </w:r>
      <w:r w:rsidRPr="00DC3BB7">
        <w:rPr>
          <w:rFonts w:ascii="Times New Roman" w:hAnsi="Times New Roman" w:cs="Times New Roman"/>
          <w:sz w:val="21"/>
          <w:szCs w:val="21"/>
        </w:rPr>
        <w:t>21 CFR 814.20</w:t>
      </w:r>
      <w:r w:rsidRPr="00DC3BB7">
        <w:rPr>
          <w:rFonts w:ascii="Times New Roman" w:cs="Times New Roman" w:hint="eastAsia"/>
          <w:sz w:val="21"/>
          <w:szCs w:val="21"/>
          <w:lang w:val="en-US"/>
        </w:rPr>
        <w:t>中概述的</w:t>
      </w:r>
      <w:r w:rsidRPr="00DC3BB7">
        <w:rPr>
          <w:rFonts w:ascii="Times New Roman" w:cs="Times New Roman" w:hint="eastAsia"/>
          <w:sz w:val="21"/>
          <w:szCs w:val="21"/>
        </w:rPr>
        <w:t>所有</w:t>
      </w:r>
      <w:r w:rsidRPr="00DC3BB7">
        <w:rPr>
          <w:rFonts w:ascii="Times New Roman" w:hAnsi="Times New Roman" w:cs="Times New Roman"/>
          <w:sz w:val="21"/>
          <w:szCs w:val="21"/>
        </w:rPr>
        <w:t>PMA</w:t>
      </w:r>
      <w:r w:rsidRPr="00DC3BB7">
        <w:rPr>
          <w:rFonts w:ascii="Times New Roman" w:cs="Times New Roman" w:hint="eastAsia"/>
          <w:sz w:val="21"/>
          <w:szCs w:val="21"/>
        </w:rPr>
        <w:t>数据，同时，不考虑</w:t>
      </w:r>
      <w:r w:rsidRPr="00DC3BB7">
        <w:rPr>
          <w:rFonts w:ascii="Times New Roman" w:cs="Times New Roman" w:hint="eastAsia"/>
          <w:sz w:val="21"/>
          <w:szCs w:val="21"/>
          <w:lang w:val="en-US"/>
        </w:rPr>
        <w:t>何时完成试验。</w:t>
      </w:r>
      <w:r w:rsidRPr="00DC3BB7">
        <w:rPr>
          <w:rFonts w:ascii="Times New Roman" w:hAnsi="Times New Roman" w:cs="Times New Roman"/>
          <w:sz w:val="21"/>
          <w:szCs w:val="21"/>
        </w:rPr>
        <w:t>FDA</w:t>
      </w:r>
      <w:r w:rsidRPr="00DC3BB7">
        <w:rPr>
          <w:rFonts w:ascii="Times New Roman" w:cs="Times New Roman" w:hint="eastAsia"/>
          <w:sz w:val="21"/>
          <w:szCs w:val="21"/>
        </w:rPr>
        <w:t>仅</w:t>
      </w:r>
      <w:r w:rsidRPr="00DC3BB7">
        <w:rPr>
          <w:rFonts w:ascii="Times New Roman" w:cs="Times New Roman" w:hint="eastAsia"/>
          <w:sz w:val="21"/>
          <w:szCs w:val="21"/>
          <w:lang w:val="en-US"/>
        </w:rPr>
        <w:t>在</w:t>
      </w:r>
      <w:r w:rsidRPr="00DC3BB7">
        <w:rPr>
          <w:rFonts w:ascii="Times New Roman" w:cs="Times New Roman" w:hint="eastAsia"/>
          <w:sz w:val="21"/>
          <w:szCs w:val="21"/>
        </w:rPr>
        <w:t>所有</w:t>
      </w:r>
      <w:r w:rsidRPr="00DC3BB7">
        <w:rPr>
          <w:rFonts w:ascii="Times New Roman" w:cs="Times New Roman" w:hint="eastAsia"/>
          <w:sz w:val="21"/>
          <w:szCs w:val="21"/>
          <w:lang w:val="en-US"/>
        </w:rPr>
        <w:t>需要的</w:t>
      </w:r>
      <w:r w:rsidRPr="00DC3BB7">
        <w:rPr>
          <w:rFonts w:ascii="Times New Roman" w:cs="Times New Roman" w:hint="eastAsia"/>
          <w:sz w:val="21"/>
          <w:szCs w:val="21"/>
        </w:rPr>
        <w:t>信息接收时</w:t>
      </w:r>
      <w:r w:rsidRPr="00DC3BB7">
        <w:rPr>
          <w:rFonts w:ascii="Times New Roman" w:cs="Times New Roman" w:hint="eastAsia"/>
          <w:sz w:val="21"/>
          <w:szCs w:val="21"/>
          <w:lang w:val="en-US"/>
        </w:rPr>
        <w:t>才</w:t>
      </w:r>
      <w:r w:rsidRPr="00DC3BB7">
        <w:rPr>
          <w:rFonts w:ascii="Times New Roman" w:cs="Times New Roman" w:hint="eastAsia"/>
          <w:sz w:val="21"/>
          <w:szCs w:val="21"/>
        </w:rPr>
        <w:t>开始审核。</w:t>
      </w:r>
      <w:r w:rsidRPr="00DC3BB7">
        <w:rPr>
          <w:rFonts w:ascii="Times New Roman" w:hAnsi="Times New Roman" w:cs="Times New Roman"/>
          <w:sz w:val="21"/>
          <w:szCs w:val="21"/>
        </w:rPr>
        <w:t>1998</w:t>
      </w:r>
      <w:r w:rsidRPr="00DC3BB7">
        <w:rPr>
          <w:rFonts w:ascii="Times New Roman" w:cs="Times New Roman" w:hint="eastAsia"/>
          <w:sz w:val="21"/>
          <w:szCs w:val="21"/>
          <w:lang w:val="en-US"/>
        </w:rPr>
        <w:t>年</w:t>
      </w:r>
      <w:r w:rsidRPr="00DC3BB7">
        <w:rPr>
          <w:rFonts w:ascii="Times New Roman" w:cs="Times New Roman" w:hint="eastAsia"/>
          <w:sz w:val="21"/>
          <w:szCs w:val="21"/>
        </w:rPr>
        <w:t>，然而，</w:t>
      </w:r>
      <w:r w:rsidRPr="00DC3BB7">
        <w:rPr>
          <w:rFonts w:ascii="Times New Roman" w:cs="Times New Roman" w:hint="eastAsia"/>
          <w:sz w:val="21"/>
          <w:szCs w:val="21"/>
          <w:lang w:val="en-US"/>
        </w:rPr>
        <w:t>作为</w:t>
      </w:r>
      <w:r w:rsidRPr="00DC3BB7">
        <w:rPr>
          <w:rFonts w:ascii="Times New Roman" w:hAnsi="Times New Roman" w:cs="Times New Roman"/>
          <w:sz w:val="21"/>
          <w:szCs w:val="21"/>
        </w:rPr>
        <w:t>CDRH</w:t>
      </w:r>
      <w:r w:rsidRPr="00DC3BB7">
        <w:rPr>
          <w:rFonts w:ascii="Times New Roman" w:cs="Times New Roman" w:hint="eastAsia"/>
          <w:sz w:val="21"/>
          <w:szCs w:val="21"/>
          <w:lang w:val="en-US"/>
        </w:rPr>
        <w:t>的业务流程再设计努力的一部分</w:t>
      </w:r>
      <w:r w:rsidRPr="00DC3BB7">
        <w:rPr>
          <w:rFonts w:ascii="Times New Roman" w:cs="Times New Roman" w:hint="eastAsia"/>
          <w:sz w:val="21"/>
          <w:szCs w:val="21"/>
        </w:rPr>
        <w:t>，</w:t>
      </w:r>
      <w:r w:rsidRPr="00DC3BB7">
        <w:rPr>
          <w:rFonts w:ascii="Times New Roman" w:hAnsi="Times New Roman" w:cs="Times New Roman"/>
          <w:sz w:val="21"/>
          <w:szCs w:val="21"/>
        </w:rPr>
        <w:t>FDA</w:t>
      </w:r>
      <w:r w:rsidRPr="00DC3BB7">
        <w:rPr>
          <w:rFonts w:ascii="Times New Roman" w:cs="Times New Roman" w:hint="eastAsia"/>
          <w:sz w:val="21"/>
          <w:szCs w:val="21"/>
          <w:lang w:val="en-US"/>
        </w:rPr>
        <w:t>发布了</w:t>
      </w:r>
      <w:r w:rsidRPr="00DC3BB7">
        <w:rPr>
          <w:rFonts w:ascii="Times New Roman" w:cs="Times New Roman" w:hint="eastAsia"/>
          <w:sz w:val="21"/>
          <w:szCs w:val="21"/>
        </w:rPr>
        <w:t>上述指南</w:t>
      </w:r>
      <w:r w:rsidRPr="00DC3BB7">
        <w:rPr>
          <w:rFonts w:ascii="Times New Roman" w:cs="Times New Roman" w:hint="eastAsia"/>
          <w:sz w:val="21"/>
          <w:szCs w:val="21"/>
          <w:lang w:val="en-US"/>
        </w:rPr>
        <w:t>。</w:t>
      </w:r>
      <w:r w:rsidRPr="00DC3BB7">
        <w:rPr>
          <w:rFonts w:ascii="Times New Roman" w:cs="Times New Roman" w:hint="eastAsia"/>
          <w:sz w:val="21"/>
          <w:szCs w:val="21"/>
        </w:rPr>
        <w:t>这些文件</w:t>
      </w:r>
      <w:r w:rsidRPr="00DC3BB7">
        <w:rPr>
          <w:rFonts w:ascii="Times New Roman" w:cs="Times New Roman" w:hint="eastAsia"/>
          <w:sz w:val="21"/>
          <w:szCs w:val="21"/>
          <w:lang w:val="en-US"/>
        </w:rPr>
        <w:t>中</w:t>
      </w:r>
      <w:r w:rsidRPr="00DC3BB7">
        <w:rPr>
          <w:rFonts w:ascii="Times New Roman" w:cs="Times New Roman" w:hint="eastAsia"/>
          <w:sz w:val="21"/>
          <w:szCs w:val="21"/>
        </w:rPr>
        <w:t>，</w:t>
      </w:r>
      <w:r w:rsidRPr="00DC3BB7">
        <w:rPr>
          <w:rFonts w:ascii="Times New Roman" w:hAnsi="Times New Roman" w:cs="Times New Roman"/>
          <w:sz w:val="21"/>
          <w:szCs w:val="21"/>
        </w:rPr>
        <w:t xml:space="preserve">FDA </w:t>
      </w:r>
      <w:r w:rsidRPr="00DC3BB7">
        <w:rPr>
          <w:rFonts w:ascii="Times New Roman" w:cs="Times New Roman" w:hint="eastAsia"/>
          <w:sz w:val="21"/>
          <w:szCs w:val="21"/>
        </w:rPr>
        <w:t>描述</w:t>
      </w:r>
      <w:r w:rsidRPr="00DC3BB7">
        <w:rPr>
          <w:rFonts w:ascii="Times New Roman" w:cs="Times New Roman" w:hint="eastAsia"/>
          <w:sz w:val="21"/>
          <w:szCs w:val="21"/>
          <w:lang w:val="en-US"/>
        </w:rPr>
        <w:t>了</w:t>
      </w:r>
      <w:r w:rsidRPr="00DC3BB7">
        <w:rPr>
          <w:rFonts w:ascii="Times New Roman" w:cs="Times New Roman" w:hint="eastAsia"/>
          <w:sz w:val="21"/>
          <w:szCs w:val="21"/>
        </w:rPr>
        <w:t>申请人</w:t>
      </w:r>
      <w:r w:rsidRPr="00DC3BB7">
        <w:rPr>
          <w:rFonts w:ascii="Times New Roman" w:cs="Times New Roman" w:hint="eastAsia"/>
          <w:sz w:val="21"/>
          <w:szCs w:val="21"/>
          <w:lang w:val="en-US"/>
        </w:rPr>
        <w:t>可</w:t>
      </w:r>
      <w:r w:rsidRPr="00DC3BB7">
        <w:rPr>
          <w:rFonts w:ascii="Times New Roman" w:cs="Times New Roman" w:hint="eastAsia"/>
          <w:sz w:val="21"/>
          <w:szCs w:val="21"/>
        </w:rPr>
        <w:t>提交</w:t>
      </w:r>
      <w:r w:rsidRPr="00DC3BB7">
        <w:rPr>
          <w:rFonts w:ascii="Times New Roman" w:hAnsi="Times New Roman" w:cs="Times New Roman"/>
          <w:sz w:val="21"/>
          <w:szCs w:val="21"/>
        </w:rPr>
        <w:t>“</w:t>
      </w:r>
      <w:r w:rsidRPr="00DC3BB7">
        <w:rPr>
          <w:rFonts w:ascii="Times New Roman" w:cs="Times New Roman" w:hint="eastAsia"/>
          <w:sz w:val="21"/>
          <w:szCs w:val="21"/>
        </w:rPr>
        <w:t>模块</w:t>
      </w:r>
      <w:r w:rsidRPr="00DC3BB7">
        <w:rPr>
          <w:rFonts w:ascii="Times New Roman" w:hAnsi="Times New Roman" w:cs="Times New Roman"/>
          <w:sz w:val="21"/>
          <w:szCs w:val="21"/>
        </w:rPr>
        <w:t>PMAs”</w:t>
      </w:r>
      <w:r w:rsidRPr="00DC3BB7">
        <w:rPr>
          <w:rFonts w:ascii="Times New Roman" w:cs="Times New Roman" w:hint="eastAsia"/>
          <w:sz w:val="21"/>
          <w:szCs w:val="21"/>
          <w:lang w:val="en-US"/>
        </w:rPr>
        <w:t>的</w:t>
      </w:r>
      <w:r w:rsidRPr="00DC3BB7">
        <w:rPr>
          <w:rFonts w:ascii="Times New Roman" w:cs="Times New Roman" w:hint="eastAsia"/>
          <w:sz w:val="21"/>
          <w:szCs w:val="21"/>
        </w:rPr>
        <w:t>新政策</w:t>
      </w:r>
      <w:r w:rsidRPr="00DC3BB7">
        <w:rPr>
          <w:rFonts w:ascii="Times New Roman" w:cs="Times New Roman" w:hint="eastAsia"/>
          <w:sz w:val="21"/>
          <w:szCs w:val="21"/>
          <w:lang w:val="en-US"/>
        </w:rPr>
        <w:t>。</w:t>
      </w:r>
      <w:r w:rsidRPr="00DC3BB7">
        <w:rPr>
          <w:rFonts w:ascii="Times New Roman" w:hAnsi="Times New Roman" w:cs="Times New Roman"/>
          <w:sz w:val="21"/>
          <w:szCs w:val="21"/>
        </w:rPr>
        <w:t>FDA</w:t>
      </w:r>
      <w:r w:rsidRPr="00DC3BB7">
        <w:rPr>
          <w:rFonts w:ascii="Times New Roman" w:cs="Times New Roman" w:hint="eastAsia"/>
          <w:sz w:val="21"/>
          <w:szCs w:val="21"/>
        </w:rPr>
        <w:t>的</w:t>
      </w:r>
      <w:r w:rsidRPr="00DC3BB7">
        <w:rPr>
          <w:rFonts w:ascii="Times New Roman" w:hAnsi="Times New Roman" w:cs="Times New Roman"/>
          <w:sz w:val="21"/>
          <w:szCs w:val="21"/>
        </w:rPr>
        <w:t>1998</w:t>
      </w:r>
      <w:r w:rsidRPr="00DC3BB7">
        <w:rPr>
          <w:rFonts w:ascii="Times New Roman" w:cs="Times New Roman" w:hint="eastAsia"/>
          <w:sz w:val="21"/>
          <w:szCs w:val="21"/>
        </w:rPr>
        <w:t>年指南</w:t>
      </w:r>
      <w:r w:rsidRPr="00DC3BB7">
        <w:rPr>
          <w:rFonts w:ascii="Times New Roman" w:cs="Times New Roman" w:hint="eastAsia"/>
          <w:sz w:val="21"/>
          <w:szCs w:val="21"/>
          <w:lang w:val="en-US"/>
        </w:rPr>
        <w:t>的</w:t>
      </w:r>
      <w:r w:rsidRPr="00DC3BB7">
        <w:rPr>
          <w:rFonts w:ascii="Times New Roman" w:cs="Times New Roman" w:hint="eastAsia"/>
          <w:sz w:val="21"/>
          <w:szCs w:val="21"/>
        </w:rPr>
        <w:t>目标</w:t>
      </w:r>
      <w:r w:rsidRPr="00DC3BB7">
        <w:rPr>
          <w:rFonts w:ascii="Times New Roman" w:cs="Times New Roman" w:hint="eastAsia"/>
          <w:sz w:val="21"/>
          <w:szCs w:val="21"/>
          <w:lang w:val="en-US"/>
        </w:rPr>
        <w:t>是通过</w:t>
      </w:r>
      <w:r w:rsidRPr="00DC3BB7">
        <w:rPr>
          <w:rFonts w:ascii="Times New Roman" w:cs="Times New Roman" w:hint="eastAsia"/>
          <w:sz w:val="21"/>
          <w:szCs w:val="21"/>
        </w:rPr>
        <w:t>允许申请人</w:t>
      </w:r>
      <w:r w:rsidRPr="00DC3BB7">
        <w:rPr>
          <w:rFonts w:ascii="Times New Roman" w:cs="Times New Roman" w:hint="eastAsia"/>
          <w:sz w:val="21"/>
          <w:szCs w:val="21"/>
          <w:lang w:val="en-US"/>
        </w:rPr>
        <w:t>在</w:t>
      </w:r>
      <w:r w:rsidRPr="00DC3BB7">
        <w:rPr>
          <w:rFonts w:ascii="Times New Roman" w:cs="Times New Roman" w:hint="eastAsia"/>
          <w:sz w:val="21"/>
          <w:szCs w:val="21"/>
        </w:rPr>
        <w:t>完成试验和分析</w:t>
      </w:r>
      <w:r w:rsidRPr="00DC3BB7">
        <w:rPr>
          <w:rFonts w:ascii="Times New Roman" w:cs="Times New Roman" w:hint="eastAsia"/>
          <w:sz w:val="21"/>
          <w:szCs w:val="21"/>
          <w:lang w:val="en-US"/>
        </w:rPr>
        <w:t>后立即</w:t>
      </w:r>
      <w:r w:rsidRPr="00DC3BB7">
        <w:rPr>
          <w:rFonts w:ascii="Times New Roman" w:cs="Times New Roman" w:hint="eastAsia"/>
          <w:sz w:val="21"/>
          <w:szCs w:val="21"/>
        </w:rPr>
        <w:t>提交</w:t>
      </w:r>
      <w:r w:rsidRPr="00DC3BB7">
        <w:rPr>
          <w:rFonts w:ascii="Times New Roman" w:hAnsi="Times New Roman" w:cs="Times New Roman"/>
          <w:sz w:val="21"/>
          <w:szCs w:val="21"/>
        </w:rPr>
        <w:t>PMA</w:t>
      </w:r>
      <w:r w:rsidRPr="00DC3BB7">
        <w:rPr>
          <w:rFonts w:ascii="Times New Roman" w:cs="Times New Roman" w:hint="eastAsia"/>
          <w:sz w:val="21"/>
          <w:szCs w:val="21"/>
          <w:lang w:val="en-US"/>
        </w:rPr>
        <w:t>的独立部分</w:t>
      </w:r>
      <w:r w:rsidRPr="00DC3BB7">
        <w:rPr>
          <w:rFonts w:ascii="Times New Roman" w:cs="Times New Roman" w:hint="eastAsia"/>
          <w:sz w:val="21"/>
          <w:szCs w:val="21"/>
        </w:rPr>
        <w:t>（模块）</w:t>
      </w:r>
      <w:r w:rsidRPr="00DC3BB7">
        <w:rPr>
          <w:rFonts w:ascii="Times New Roman" w:cs="Times New Roman" w:hint="eastAsia"/>
          <w:sz w:val="21"/>
          <w:szCs w:val="21"/>
          <w:lang w:val="en-US"/>
        </w:rPr>
        <w:t>给</w:t>
      </w:r>
      <w:r w:rsidRPr="00DC3BB7">
        <w:rPr>
          <w:rFonts w:ascii="Times New Roman" w:hAnsi="Times New Roman" w:cs="Times New Roman"/>
          <w:sz w:val="21"/>
          <w:szCs w:val="21"/>
        </w:rPr>
        <w:t>FDA</w:t>
      </w:r>
      <w:r w:rsidRPr="00DC3BB7">
        <w:rPr>
          <w:rFonts w:ascii="Times New Roman" w:cs="Times New Roman" w:hint="eastAsia"/>
          <w:sz w:val="21"/>
          <w:szCs w:val="21"/>
          <w:lang w:val="en-US"/>
        </w:rPr>
        <w:t>进行</w:t>
      </w:r>
      <w:r w:rsidRPr="00DC3BB7">
        <w:rPr>
          <w:rFonts w:ascii="Times New Roman" w:cs="Times New Roman" w:hint="eastAsia"/>
          <w:sz w:val="21"/>
          <w:szCs w:val="21"/>
        </w:rPr>
        <w:t>审核</w:t>
      </w:r>
      <w:r w:rsidRPr="00DC3BB7">
        <w:rPr>
          <w:rFonts w:ascii="Times New Roman" w:cs="Times New Roman" w:hint="eastAsia"/>
          <w:sz w:val="21"/>
          <w:szCs w:val="21"/>
          <w:lang w:val="en-US"/>
        </w:rPr>
        <w:t>，提高</w:t>
      </w:r>
      <w:r w:rsidRPr="00DC3BB7">
        <w:rPr>
          <w:rFonts w:ascii="Times New Roman" w:hAnsi="Times New Roman" w:cs="Times New Roman"/>
          <w:sz w:val="21"/>
          <w:szCs w:val="21"/>
        </w:rPr>
        <w:t>PMA</w:t>
      </w:r>
      <w:r w:rsidRPr="00DC3BB7">
        <w:rPr>
          <w:rFonts w:ascii="Times New Roman" w:cs="Times New Roman" w:hint="eastAsia"/>
          <w:sz w:val="21"/>
          <w:szCs w:val="21"/>
        </w:rPr>
        <w:t>审核过程</w:t>
      </w:r>
      <w:r w:rsidRPr="00DC3BB7">
        <w:rPr>
          <w:rFonts w:ascii="Times New Roman" w:cs="Times New Roman" w:hint="eastAsia"/>
          <w:sz w:val="21"/>
          <w:szCs w:val="21"/>
          <w:lang w:val="en-US"/>
        </w:rPr>
        <w:t>的效率</w:t>
      </w:r>
      <w:r w:rsidRPr="00DC3BB7">
        <w:rPr>
          <w:rFonts w:ascii="Times New Roman" w:cs="Times New Roman" w:hint="eastAsia"/>
          <w:sz w:val="21"/>
          <w:szCs w:val="21"/>
        </w:rPr>
        <w:t>。</w:t>
      </w:r>
    </w:p>
    <w:p w:rsidR="00A01D1D" w:rsidRPr="00DC3BB7" w:rsidRDefault="00A01D1D" w:rsidP="00DC3BB7">
      <w:pPr>
        <w:widowControl/>
        <w:kinsoku w:val="0"/>
        <w:overflowPunct w:val="0"/>
        <w:snapToGrid w:val="0"/>
        <w:spacing w:line="360" w:lineRule="auto"/>
        <w:jc w:val="both"/>
        <w:rPr>
          <w:rFonts w:ascii="Times New Roman" w:hAnsi="Times New Roman" w:cs="Times New Roman"/>
          <w:sz w:val="21"/>
          <w:szCs w:val="21"/>
        </w:rPr>
      </w:pPr>
      <w:r w:rsidRPr="00DC3BB7">
        <w:rPr>
          <w:rFonts w:ascii="Times New Roman" w:hAnsi="Times New Roman" w:cs="Times New Roman"/>
          <w:sz w:val="21"/>
          <w:szCs w:val="21"/>
        </w:rPr>
        <w:br w:type="page"/>
      </w:r>
      <w:r w:rsidRPr="00DC3BB7">
        <w:rPr>
          <w:rFonts w:ascii="Times New Roman" w:hAnsi="Times New Roman" w:cs="Times New Roman"/>
          <w:sz w:val="21"/>
          <w:szCs w:val="21"/>
        </w:rPr>
        <w:lastRenderedPageBreak/>
        <w:t>FDA</w:t>
      </w:r>
      <w:r w:rsidRPr="00DC3BB7">
        <w:rPr>
          <w:rFonts w:ascii="Times New Roman" w:cs="Times New Roman" w:hint="eastAsia"/>
          <w:sz w:val="21"/>
          <w:szCs w:val="21"/>
          <w:lang w:val="en-US"/>
        </w:rPr>
        <w:t>拟定</w:t>
      </w:r>
      <w:r w:rsidRPr="00DC3BB7">
        <w:rPr>
          <w:rFonts w:ascii="Times New Roman" w:cs="Times New Roman" w:hint="eastAsia"/>
          <w:sz w:val="21"/>
          <w:szCs w:val="21"/>
        </w:rPr>
        <w:t>模块审核方法提供</w:t>
      </w:r>
      <w:r w:rsidRPr="00DC3BB7">
        <w:rPr>
          <w:rFonts w:ascii="Times New Roman" w:cs="Times New Roman" w:hint="eastAsia"/>
          <w:sz w:val="21"/>
          <w:szCs w:val="21"/>
          <w:lang w:val="en-US"/>
        </w:rPr>
        <w:t>一个</w:t>
      </w:r>
      <w:r w:rsidRPr="00DC3BB7">
        <w:rPr>
          <w:rFonts w:ascii="Times New Roman" w:cs="Times New Roman" w:hint="eastAsia"/>
          <w:sz w:val="21"/>
          <w:szCs w:val="21"/>
        </w:rPr>
        <w:t>机制</w:t>
      </w:r>
      <w:r w:rsidRPr="00DC3BB7">
        <w:rPr>
          <w:rFonts w:ascii="Times New Roman" w:cs="Times New Roman" w:hint="eastAsia"/>
          <w:sz w:val="21"/>
          <w:szCs w:val="21"/>
          <w:lang w:val="en-US"/>
        </w:rPr>
        <w:t>，使</w:t>
      </w:r>
      <w:r w:rsidRPr="00DC3BB7">
        <w:rPr>
          <w:rFonts w:ascii="Times New Roman" w:cs="Times New Roman" w:hint="eastAsia"/>
          <w:sz w:val="21"/>
          <w:szCs w:val="21"/>
        </w:rPr>
        <w:t>申请人</w:t>
      </w:r>
      <w:r w:rsidRPr="00DC3BB7">
        <w:rPr>
          <w:rFonts w:ascii="Times New Roman" w:cs="Times New Roman" w:hint="eastAsia"/>
          <w:sz w:val="21"/>
          <w:szCs w:val="21"/>
          <w:lang w:val="en-US"/>
        </w:rPr>
        <w:t>可在</w:t>
      </w:r>
      <w:r w:rsidRPr="00DC3BB7">
        <w:rPr>
          <w:rFonts w:ascii="Times New Roman" w:cs="Times New Roman" w:hint="eastAsia"/>
          <w:sz w:val="21"/>
          <w:szCs w:val="21"/>
        </w:rPr>
        <w:t>临床数据</w:t>
      </w:r>
      <w:r w:rsidRPr="00DC3BB7">
        <w:rPr>
          <w:rFonts w:ascii="Times New Roman" w:cs="Times New Roman" w:hint="eastAsia"/>
          <w:sz w:val="21"/>
          <w:szCs w:val="21"/>
          <w:lang w:val="en-US"/>
        </w:rPr>
        <w:t>的</w:t>
      </w:r>
      <w:r w:rsidRPr="00DC3BB7">
        <w:rPr>
          <w:rFonts w:ascii="Times New Roman" w:cs="Times New Roman" w:hint="eastAsia"/>
          <w:sz w:val="21"/>
          <w:szCs w:val="21"/>
        </w:rPr>
        <w:t>收集</w:t>
      </w:r>
      <w:r w:rsidRPr="00DC3BB7">
        <w:rPr>
          <w:rFonts w:ascii="Times New Roman" w:cs="Times New Roman" w:hint="eastAsia"/>
          <w:sz w:val="21"/>
          <w:szCs w:val="21"/>
          <w:lang w:val="en-US"/>
        </w:rPr>
        <w:t>、编撰及</w:t>
      </w:r>
      <w:r w:rsidRPr="00DC3BB7">
        <w:rPr>
          <w:rFonts w:ascii="Times New Roman" w:cs="Times New Roman" w:hint="eastAsia"/>
          <w:sz w:val="21"/>
          <w:szCs w:val="21"/>
        </w:rPr>
        <w:t>分析</w:t>
      </w:r>
      <w:r w:rsidRPr="00DC3BB7">
        <w:rPr>
          <w:rFonts w:ascii="Times New Roman" w:cs="Times New Roman" w:hint="eastAsia"/>
          <w:sz w:val="21"/>
          <w:szCs w:val="21"/>
          <w:lang w:val="en-US"/>
        </w:rPr>
        <w:t>仍进行时</w:t>
      </w:r>
      <w:r w:rsidRPr="00DC3BB7">
        <w:rPr>
          <w:rFonts w:ascii="Times New Roman" w:cs="Times New Roman" w:hint="eastAsia"/>
          <w:sz w:val="21"/>
          <w:szCs w:val="21"/>
        </w:rPr>
        <w:t>提交</w:t>
      </w:r>
      <w:r w:rsidRPr="00DC3BB7">
        <w:rPr>
          <w:rFonts w:ascii="Times New Roman" w:cs="Times New Roman" w:hint="eastAsia"/>
          <w:sz w:val="21"/>
          <w:szCs w:val="21"/>
          <w:lang w:val="en-US"/>
        </w:rPr>
        <w:t>供</w:t>
      </w:r>
      <w:r w:rsidRPr="00DC3BB7">
        <w:rPr>
          <w:rFonts w:ascii="Times New Roman" w:cs="Times New Roman" w:hint="eastAsia"/>
          <w:sz w:val="21"/>
          <w:szCs w:val="21"/>
        </w:rPr>
        <w:t>审核</w:t>
      </w:r>
      <w:r w:rsidRPr="00DC3BB7">
        <w:rPr>
          <w:rFonts w:ascii="Times New Roman" w:cs="Times New Roman" w:hint="eastAsia"/>
          <w:sz w:val="21"/>
          <w:szCs w:val="21"/>
          <w:lang w:val="en-US"/>
        </w:rPr>
        <w:t>的</w:t>
      </w:r>
      <w:r w:rsidRPr="00DC3BB7">
        <w:rPr>
          <w:rFonts w:ascii="Times New Roman" w:cs="Times New Roman" w:hint="eastAsia"/>
          <w:sz w:val="21"/>
          <w:szCs w:val="21"/>
        </w:rPr>
        <w:t>临床前数据和生产信息。因而，模块</w:t>
      </w:r>
      <w:r w:rsidRPr="00DC3BB7">
        <w:rPr>
          <w:rFonts w:ascii="Times New Roman" w:hAnsi="Times New Roman" w:cs="Times New Roman"/>
          <w:sz w:val="21"/>
          <w:szCs w:val="21"/>
        </w:rPr>
        <w:t>PMA</w:t>
      </w:r>
      <w:r w:rsidRPr="00DC3BB7">
        <w:rPr>
          <w:rFonts w:ascii="Times New Roman" w:cs="Times New Roman" w:hint="eastAsia"/>
          <w:sz w:val="21"/>
          <w:szCs w:val="21"/>
          <w:lang w:val="en-US"/>
        </w:rPr>
        <w:t>是</w:t>
      </w:r>
      <w:r w:rsidRPr="00DC3BB7">
        <w:rPr>
          <w:rFonts w:ascii="Times New Roman" w:cs="Times New Roman" w:hint="eastAsia"/>
          <w:sz w:val="21"/>
          <w:szCs w:val="21"/>
        </w:rPr>
        <w:t>不同</w:t>
      </w:r>
      <w:r w:rsidRPr="00DC3BB7">
        <w:rPr>
          <w:rFonts w:ascii="Times New Roman" w:cs="Times New Roman" w:hint="eastAsia"/>
          <w:sz w:val="21"/>
          <w:szCs w:val="21"/>
          <w:lang w:val="en-US"/>
        </w:rPr>
        <w:t>时间</w:t>
      </w:r>
      <w:r w:rsidRPr="00DC3BB7">
        <w:rPr>
          <w:rFonts w:ascii="Times New Roman" w:cs="Times New Roman" w:hint="eastAsia"/>
          <w:sz w:val="21"/>
          <w:szCs w:val="21"/>
        </w:rPr>
        <w:t>提交的</w:t>
      </w:r>
      <w:r w:rsidRPr="00DC3BB7">
        <w:rPr>
          <w:rFonts w:ascii="Times New Roman" w:cs="Times New Roman" w:hint="eastAsia"/>
          <w:sz w:val="21"/>
          <w:szCs w:val="21"/>
          <w:lang w:val="en-US"/>
        </w:rPr>
        <w:t>部分</w:t>
      </w:r>
      <w:r w:rsidRPr="00DC3BB7">
        <w:rPr>
          <w:rFonts w:ascii="Times New Roman" w:cs="Times New Roman" w:hint="eastAsia"/>
          <w:sz w:val="21"/>
          <w:szCs w:val="21"/>
        </w:rPr>
        <w:t>或</w:t>
      </w:r>
      <w:r w:rsidRPr="00DC3BB7">
        <w:rPr>
          <w:rFonts w:ascii="Times New Roman" w:hAnsi="Times New Roman" w:cs="Times New Roman"/>
          <w:sz w:val="21"/>
          <w:szCs w:val="21"/>
          <w:lang w:val="en-US"/>
        </w:rPr>
        <w:t>“</w:t>
      </w:r>
      <w:r w:rsidRPr="00DC3BB7">
        <w:rPr>
          <w:rFonts w:ascii="Times New Roman" w:cs="Times New Roman" w:hint="eastAsia"/>
          <w:sz w:val="21"/>
          <w:szCs w:val="21"/>
        </w:rPr>
        <w:t>模块</w:t>
      </w:r>
      <w:r w:rsidRPr="00DC3BB7">
        <w:rPr>
          <w:rFonts w:ascii="Times New Roman" w:hAnsi="Times New Roman" w:cs="Times New Roman"/>
          <w:sz w:val="21"/>
          <w:szCs w:val="21"/>
          <w:lang w:val="en-US"/>
        </w:rPr>
        <w:t>”</w:t>
      </w:r>
      <w:r w:rsidRPr="00DC3BB7">
        <w:rPr>
          <w:rFonts w:ascii="Times New Roman" w:cs="Times New Roman" w:hint="eastAsia"/>
          <w:sz w:val="21"/>
          <w:szCs w:val="21"/>
          <w:lang w:val="en-US"/>
        </w:rPr>
        <w:t>的编撰，综合起来成为完整的</w:t>
      </w:r>
      <w:r w:rsidRPr="00DC3BB7">
        <w:rPr>
          <w:rFonts w:ascii="Times New Roman" w:cs="Times New Roman" w:hint="eastAsia"/>
          <w:sz w:val="21"/>
          <w:szCs w:val="21"/>
        </w:rPr>
        <w:t>申请。另外，模块方法</w:t>
      </w:r>
      <w:r w:rsidRPr="00DC3BB7">
        <w:rPr>
          <w:rFonts w:ascii="Times New Roman" w:cs="Times New Roman" w:hint="eastAsia"/>
          <w:sz w:val="21"/>
          <w:szCs w:val="21"/>
          <w:lang w:val="en-US"/>
        </w:rPr>
        <w:t>与</w:t>
      </w:r>
      <w:r w:rsidRPr="00DC3BB7">
        <w:rPr>
          <w:rFonts w:ascii="Times New Roman" w:cs="Times New Roman" w:hint="eastAsia"/>
          <w:sz w:val="21"/>
          <w:szCs w:val="21"/>
        </w:rPr>
        <w:t>传统</w:t>
      </w:r>
      <w:r w:rsidRPr="00DC3BB7">
        <w:rPr>
          <w:rFonts w:ascii="Times New Roman" w:hAnsi="Times New Roman" w:cs="Times New Roman"/>
          <w:sz w:val="21"/>
          <w:szCs w:val="21"/>
        </w:rPr>
        <w:t>PMA</w:t>
      </w:r>
      <w:r w:rsidRPr="00DC3BB7">
        <w:rPr>
          <w:rFonts w:ascii="Times New Roman" w:cs="Times New Roman" w:hint="eastAsia"/>
          <w:sz w:val="21"/>
          <w:szCs w:val="21"/>
        </w:rPr>
        <w:t>申请</w:t>
      </w:r>
      <w:r w:rsidRPr="00DC3BB7">
        <w:rPr>
          <w:rFonts w:ascii="Times New Roman" w:cs="Times New Roman" w:hint="eastAsia"/>
          <w:sz w:val="21"/>
          <w:szCs w:val="21"/>
          <w:lang w:val="en-US"/>
        </w:rPr>
        <w:t>相比，</w:t>
      </w:r>
      <w:r w:rsidRPr="00DC3BB7">
        <w:rPr>
          <w:rFonts w:ascii="Times New Roman" w:cs="Times New Roman" w:hint="eastAsia"/>
          <w:sz w:val="21"/>
          <w:szCs w:val="21"/>
        </w:rPr>
        <w:t>允许申请人</w:t>
      </w:r>
      <w:r w:rsidRPr="00DC3BB7">
        <w:rPr>
          <w:rFonts w:ascii="Times New Roman" w:cs="Times New Roman" w:hint="eastAsia"/>
          <w:sz w:val="21"/>
          <w:szCs w:val="21"/>
          <w:lang w:val="en-US"/>
        </w:rPr>
        <w:t>解决</w:t>
      </w:r>
      <w:r w:rsidRPr="00DC3BB7">
        <w:rPr>
          <w:rFonts w:ascii="Times New Roman" w:hAnsi="Times New Roman" w:cs="Times New Roman"/>
          <w:sz w:val="21"/>
          <w:szCs w:val="21"/>
        </w:rPr>
        <w:t>FDA</w:t>
      </w:r>
      <w:r w:rsidRPr="00DC3BB7">
        <w:rPr>
          <w:rFonts w:ascii="Times New Roman" w:cs="Times New Roman" w:hint="eastAsia"/>
          <w:sz w:val="21"/>
          <w:szCs w:val="21"/>
          <w:lang w:val="en-US"/>
        </w:rPr>
        <w:t>在</w:t>
      </w:r>
      <w:r w:rsidRPr="00DC3BB7">
        <w:rPr>
          <w:rFonts w:ascii="Times New Roman" w:cs="Times New Roman" w:hint="eastAsia"/>
          <w:sz w:val="21"/>
          <w:szCs w:val="21"/>
        </w:rPr>
        <w:t>审核过程</w:t>
      </w:r>
      <w:r w:rsidRPr="00DC3BB7">
        <w:rPr>
          <w:rFonts w:ascii="Times New Roman" w:cs="Times New Roman" w:hint="eastAsia"/>
          <w:sz w:val="21"/>
          <w:szCs w:val="21"/>
          <w:lang w:val="en-US"/>
        </w:rPr>
        <w:t>早期注意到的任何缺陷</w:t>
      </w:r>
      <w:r w:rsidRPr="00DC3BB7">
        <w:rPr>
          <w:rFonts w:ascii="Times New Roman" w:cs="Times New Roman" w:hint="eastAsia"/>
          <w:sz w:val="21"/>
          <w:szCs w:val="21"/>
        </w:rPr>
        <w:t>。</w:t>
      </w:r>
    </w:p>
    <w:p w:rsidR="00A01D1D" w:rsidRPr="00DC3BB7" w:rsidRDefault="00A01D1D" w:rsidP="008C2505">
      <w:pPr>
        <w:pStyle w:val="a8"/>
        <w:kinsoku w:val="0"/>
        <w:overflowPunct w:val="0"/>
        <w:snapToGrid w:val="0"/>
        <w:spacing w:beforeLines="50" w:before="120" w:line="360" w:lineRule="auto"/>
        <w:jc w:val="both"/>
        <w:rPr>
          <w:rFonts w:ascii="Times New Roman" w:hAnsi="Times New Roman" w:cs="Times New Roman"/>
          <w:sz w:val="21"/>
          <w:szCs w:val="21"/>
        </w:rPr>
      </w:pPr>
      <w:r w:rsidRPr="00DC3BB7">
        <w:rPr>
          <w:rFonts w:ascii="Times New Roman" w:hAnsi="Times New Roman" w:cs="Times New Roman"/>
          <w:sz w:val="21"/>
          <w:szCs w:val="21"/>
        </w:rPr>
        <w:t>2003</w:t>
      </w:r>
      <w:r w:rsidRPr="00DC3BB7">
        <w:rPr>
          <w:rFonts w:ascii="Times New Roman" w:cs="Times New Roman" w:hint="eastAsia"/>
          <w:sz w:val="21"/>
          <w:szCs w:val="21"/>
        </w:rPr>
        <w:t>年</w:t>
      </w:r>
      <w:r w:rsidRPr="00DC3BB7">
        <w:rPr>
          <w:rFonts w:ascii="Times New Roman" w:hAnsi="Times New Roman" w:cs="Times New Roman"/>
          <w:sz w:val="21"/>
          <w:szCs w:val="21"/>
        </w:rPr>
        <w:t>10</w:t>
      </w:r>
      <w:r w:rsidRPr="00DC3BB7">
        <w:rPr>
          <w:rFonts w:ascii="Times New Roman" w:cs="Times New Roman" w:hint="eastAsia"/>
          <w:sz w:val="21"/>
          <w:szCs w:val="21"/>
        </w:rPr>
        <w:t>月</w:t>
      </w:r>
      <w:r>
        <w:rPr>
          <w:rFonts w:ascii="Times New Roman" w:cs="Times New Roman"/>
          <w:sz w:val="21"/>
          <w:szCs w:val="21"/>
        </w:rPr>
        <w:t>2</w:t>
      </w:r>
      <w:r w:rsidRPr="00DC3BB7">
        <w:rPr>
          <w:rFonts w:ascii="Times New Roman" w:hAnsi="Times New Roman" w:cs="Times New Roman"/>
          <w:sz w:val="21"/>
          <w:szCs w:val="21"/>
        </w:rPr>
        <w:t>6</w:t>
      </w:r>
      <w:r w:rsidRPr="00DC3BB7">
        <w:rPr>
          <w:rFonts w:ascii="Times New Roman" w:cs="Times New Roman" w:hint="eastAsia"/>
          <w:sz w:val="21"/>
          <w:szCs w:val="21"/>
        </w:rPr>
        <w:t>日，</w:t>
      </w:r>
      <w:r w:rsidRPr="00DC3BB7">
        <w:rPr>
          <w:rFonts w:ascii="Times New Roman" w:cs="Times New Roman" w:hint="eastAsia"/>
          <w:sz w:val="21"/>
          <w:szCs w:val="21"/>
          <w:lang w:val="en-US"/>
        </w:rPr>
        <w:t>制定了</w:t>
      </w:r>
      <w:r w:rsidRPr="00DC3BB7">
        <w:rPr>
          <w:rFonts w:ascii="Times New Roman" w:hAnsi="Times New Roman" w:cs="Times New Roman"/>
          <w:sz w:val="21"/>
          <w:szCs w:val="21"/>
        </w:rPr>
        <w:t>2002</w:t>
      </w:r>
      <w:r w:rsidRPr="00DC3BB7">
        <w:rPr>
          <w:rFonts w:ascii="Times New Roman" w:cs="Times New Roman" w:hint="eastAsia"/>
          <w:sz w:val="21"/>
          <w:szCs w:val="21"/>
          <w:lang w:val="en-US"/>
        </w:rPr>
        <w:t>年</w:t>
      </w:r>
      <w:r w:rsidRPr="00DC3BB7">
        <w:rPr>
          <w:rFonts w:ascii="Times New Roman" w:cs="Times New Roman" w:hint="eastAsia"/>
          <w:sz w:val="21"/>
          <w:szCs w:val="21"/>
        </w:rPr>
        <w:t>医疗器械用户费用和现代化法案（</w:t>
      </w:r>
      <w:r w:rsidRPr="00DC3BB7">
        <w:rPr>
          <w:rFonts w:ascii="Times New Roman" w:hAnsi="Times New Roman" w:cs="Times New Roman"/>
          <w:sz w:val="21"/>
          <w:szCs w:val="21"/>
        </w:rPr>
        <w:t>MDUMFA</w:t>
      </w:r>
      <w:r w:rsidRPr="00DC3BB7">
        <w:rPr>
          <w:rFonts w:ascii="Times New Roman" w:cs="Times New Roman" w:hint="eastAsia"/>
          <w:sz w:val="21"/>
          <w:szCs w:val="21"/>
        </w:rPr>
        <w:t>），</w:t>
      </w:r>
      <w:r w:rsidRPr="00DC3BB7">
        <w:rPr>
          <w:rFonts w:ascii="Times New Roman" w:cs="Times New Roman" w:hint="eastAsia"/>
          <w:sz w:val="21"/>
          <w:szCs w:val="21"/>
          <w:lang w:val="en-US"/>
        </w:rPr>
        <w:t>公法</w:t>
      </w:r>
      <w:r w:rsidRPr="00DC3BB7">
        <w:rPr>
          <w:rFonts w:ascii="Times New Roman" w:hAnsi="Times New Roman" w:cs="Times New Roman"/>
          <w:sz w:val="21"/>
          <w:szCs w:val="21"/>
        </w:rPr>
        <w:t>107-250</w:t>
      </w:r>
      <w:r w:rsidRPr="00DC3BB7">
        <w:rPr>
          <w:rFonts w:ascii="Times New Roman" w:cs="Times New Roman" w:hint="eastAsia"/>
          <w:sz w:val="21"/>
          <w:szCs w:val="21"/>
          <w:lang w:val="en-US"/>
        </w:rPr>
        <w:t>。</w:t>
      </w:r>
      <w:r w:rsidRPr="00DC3BB7">
        <w:rPr>
          <w:rFonts w:ascii="Times New Roman" w:hAnsi="Times New Roman" w:cs="Times New Roman"/>
          <w:sz w:val="21"/>
          <w:szCs w:val="21"/>
        </w:rPr>
        <w:t>MDUFMA</w:t>
      </w:r>
      <w:r w:rsidRPr="00DC3BB7">
        <w:rPr>
          <w:rFonts w:ascii="Times New Roman" w:cs="Times New Roman" w:hint="eastAsia"/>
          <w:sz w:val="21"/>
          <w:szCs w:val="21"/>
          <w:lang w:val="en-US"/>
        </w:rPr>
        <w:t>的</w:t>
      </w:r>
      <w:r w:rsidRPr="00DC3BB7">
        <w:rPr>
          <w:rFonts w:ascii="Times New Roman" w:cs="Times New Roman" w:hint="eastAsia"/>
          <w:sz w:val="21"/>
          <w:szCs w:val="21"/>
        </w:rPr>
        <w:t>第</w:t>
      </w:r>
      <w:r w:rsidRPr="00DC3BB7">
        <w:rPr>
          <w:rFonts w:ascii="Times New Roman" w:hAnsi="Times New Roman" w:cs="Times New Roman"/>
          <w:sz w:val="21"/>
          <w:szCs w:val="21"/>
        </w:rPr>
        <w:t>209</w:t>
      </w:r>
      <w:r w:rsidRPr="00DC3BB7">
        <w:rPr>
          <w:rFonts w:ascii="Times New Roman" w:cs="Times New Roman" w:hint="eastAsia"/>
          <w:sz w:val="21"/>
          <w:szCs w:val="21"/>
        </w:rPr>
        <w:t>节修正</w:t>
      </w:r>
      <w:r w:rsidRPr="00DC3BB7">
        <w:rPr>
          <w:rFonts w:ascii="Times New Roman" w:cs="Times New Roman" w:hint="eastAsia"/>
          <w:sz w:val="21"/>
          <w:szCs w:val="21"/>
          <w:lang w:val="en-US"/>
        </w:rPr>
        <w:t>了</w:t>
      </w:r>
      <w:r w:rsidRPr="00DC3BB7">
        <w:rPr>
          <w:rFonts w:ascii="Times New Roman" w:cs="Times New Roman" w:hint="eastAsia"/>
          <w:sz w:val="21"/>
          <w:szCs w:val="21"/>
        </w:rPr>
        <w:t>联邦食品、药物和化妆品法案（法案）</w:t>
      </w:r>
      <w:r w:rsidRPr="00DC3BB7">
        <w:rPr>
          <w:rFonts w:ascii="Times New Roman" w:cs="Times New Roman" w:hint="eastAsia"/>
          <w:sz w:val="21"/>
          <w:szCs w:val="21"/>
          <w:lang w:val="en-US"/>
        </w:rPr>
        <w:t>，将其编成</w:t>
      </w:r>
      <w:r w:rsidRPr="00DC3BB7">
        <w:rPr>
          <w:rFonts w:ascii="Times New Roman" w:cs="Times New Roman" w:hint="eastAsia"/>
          <w:sz w:val="21"/>
          <w:szCs w:val="21"/>
        </w:rPr>
        <w:t>模块审核方法。</w:t>
      </w:r>
      <w:r w:rsidRPr="00DC3BB7">
        <w:rPr>
          <w:rStyle w:val="ad"/>
          <w:rFonts w:ascii="Times New Roman" w:hAnsi="Times New Roman"/>
          <w:sz w:val="21"/>
          <w:szCs w:val="21"/>
        </w:rPr>
        <w:footnoteReference w:id="1"/>
      </w:r>
      <w:r w:rsidRPr="00DC3BB7">
        <w:rPr>
          <w:rFonts w:ascii="Times New Roman" w:cs="Times New Roman" w:hint="eastAsia"/>
          <w:sz w:val="21"/>
          <w:szCs w:val="21"/>
          <w:lang w:val="en-US"/>
        </w:rPr>
        <w:t>认识到</w:t>
      </w:r>
      <w:r w:rsidRPr="00DC3BB7">
        <w:rPr>
          <w:rFonts w:ascii="Times New Roman" w:cs="Times New Roman" w:hint="eastAsia"/>
          <w:sz w:val="21"/>
          <w:szCs w:val="21"/>
        </w:rPr>
        <w:t>管理局</w:t>
      </w:r>
      <w:r w:rsidRPr="00DC3BB7">
        <w:rPr>
          <w:rFonts w:ascii="Times New Roman" w:cs="Times New Roman" w:hint="eastAsia"/>
          <w:sz w:val="21"/>
          <w:szCs w:val="21"/>
          <w:lang w:val="en-US"/>
        </w:rPr>
        <w:t>需要发布</w:t>
      </w:r>
      <w:r w:rsidRPr="00DC3BB7">
        <w:rPr>
          <w:rFonts w:ascii="Times New Roman" w:cs="Times New Roman" w:hint="eastAsia"/>
          <w:sz w:val="21"/>
          <w:szCs w:val="21"/>
        </w:rPr>
        <w:t>更新</w:t>
      </w:r>
      <w:r w:rsidRPr="00DC3BB7">
        <w:rPr>
          <w:rFonts w:ascii="Times New Roman" w:cs="Times New Roman" w:hint="eastAsia"/>
          <w:sz w:val="21"/>
          <w:szCs w:val="21"/>
          <w:lang w:val="en-US"/>
        </w:rPr>
        <w:t>的</w:t>
      </w:r>
      <w:r w:rsidRPr="00DC3BB7">
        <w:rPr>
          <w:rFonts w:ascii="Times New Roman" w:cs="Times New Roman" w:hint="eastAsia"/>
          <w:sz w:val="21"/>
          <w:szCs w:val="21"/>
        </w:rPr>
        <w:t>指南</w:t>
      </w:r>
      <w:r w:rsidRPr="00DC3BB7">
        <w:rPr>
          <w:rFonts w:ascii="Times New Roman" w:cs="Times New Roman" w:hint="eastAsia"/>
          <w:sz w:val="21"/>
          <w:szCs w:val="21"/>
          <w:lang w:val="en-US"/>
        </w:rPr>
        <w:t>以</w:t>
      </w:r>
      <w:r w:rsidRPr="00DC3BB7">
        <w:rPr>
          <w:rFonts w:ascii="Times New Roman" w:cs="Times New Roman" w:hint="eastAsia"/>
          <w:sz w:val="21"/>
          <w:szCs w:val="21"/>
        </w:rPr>
        <w:t>反映新法令</w:t>
      </w:r>
      <w:r w:rsidRPr="00DC3BB7">
        <w:rPr>
          <w:rFonts w:ascii="Times New Roman" w:cs="Times New Roman" w:hint="eastAsia"/>
          <w:sz w:val="21"/>
          <w:szCs w:val="21"/>
          <w:lang w:val="en-US"/>
        </w:rPr>
        <w:t>规定</w:t>
      </w:r>
      <w:r w:rsidRPr="00DC3BB7">
        <w:rPr>
          <w:rFonts w:ascii="Times New Roman" w:cs="Times New Roman" w:hint="eastAsia"/>
          <w:sz w:val="21"/>
          <w:szCs w:val="21"/>
        </w:rPr>
        <w:t>，</w:t>
      </w:r>
      <w:r w:rsidRPr="00DC3BB7">
        <w:rPr>
          <w:rFonts w:ascii="Times New Roman" w:hAnsi="Times New Roman" w:cs="Times New Roman"/>
          <w:sz w:val="21"/>
          <w:szCs w:val="21"/>
        </w:rPr>
        <w:t>FDA</w:t>
      </w:r>
      <w:r w:rsidRPr="00DC3BB7">
        <w:rPr>
          <w:rFonts w:ascii="Times New Roman" w:cs="Times New Roman" w:hint="eastAsia"/>
          <w:sz w:val="21"/>
          <w:szCs w:val="21"/>
          <w:lang w:val="en-US"/>
        </w:rPr>
        <w:t>要求关于其</w:t>
      </w:r>
      <w:r w:rsidRPr="00DC3BB7">
        <w:rPr>
          <w:rFonts w:ascii="Times New Roman" w:cs="Times New Roman" w:hint="eastAsia"/>
          <w:sz w:val="21"/>
          <w:szCs w:val="21"/>
        </w:rPr>
        <w:t>模块</w:t>
      </w:r>
      <w:r w:rsidRPr="00DC3BB7">
        <w:rPr>
          <w:rFonts w:ascii="Times New Roman" w:hAnsi="Times New Roman" w:cs="Times New Roman"/>
          <w:sz w:val="21"/>
          <w:szCs w:val="21"/>
        </w:rPr>
        <w:t>PMA</w:t>
      </w:r>
      <w:r w:rsidRPr="00DC3BB7">
        <w:rPr>
          <w:rFonts w:ascii="Times New Roman" w:cs="Times New Roman" w:hint="eastAsia"/>
          <w:sz w:val="21"/>
          <w:szCs w:val="21"/>
        </w:rPr>
        <w:t>审核项目</w:t>
      </w:r>
      <w:r w:rsidRPr="00DC3BB7">
        <w:rPr>
          <w:rFonts w:ascii="Times New Roman" w:cs="Times New Roman" w:hint="eastAsia"/>
          <w:sz w:val="21"/>
          <w:szCs w:val="21"/>
          <w:lang w:val="en-US"/>
        </w:rPr>
        <w:t>的</w:t>
      </w:r>
      <w:r w:rsidRPr="00DC3BB7">
        <w:rPr>
          <w:rFonts w:ascii="Times New Roman" w:cs="Times New Roman" w:hint="eastAsia"/>
          <w:sz w:val="21"/>
          <w:szCs w:val="21"/>
        </w:rPr>
        <w:t>评论。</w:t>
      </w:r>
      <w:r w:rsidRPr="00DC3BB7">
        <w:rPr>
          <w:rFonts w:ascii="Times New Roman" w:hAnsi="Times New Roman" w:cs="Times New Roman"/>
          <w:sz w:val="21"/>
          <w:szCs w:val="21"/>
        </w:rPr>
        <w:t>2003</w:t>
      </w:r>
      <w:r w:rsidRPr="00DC3BB7">
        <w:rPr>
          <w:rFonts w:ascii="Times New Roman" w:cs="Times New Roman" w:hint="eastAsia"/>
          <w:sz w:val="21"/>
          <w:szCs w:val="21"/>
        </w:rPr>
        <w:t>年</w:t>
      </w:r>
      <w:r w:rsidRPr="00DC3BB7">
        <w:rPr>
          <w:rFonts w:ascii="Times New Roman" w:hAnsi="Times New Roman" w:cs="Times New Roman"/>
          <w:sz w:val="21"/>
          <w:szCs w:val="21"/>
        </w:rPr>
        <w:t>2</w:t>
      </w:r>
      <w:r w:rsidRPr="00DC3BB7">
        <w:rPr>
          <w:rFonts w:ascii="Times New Roman" w:cs="Times New Roman" w:hint="eastAsia"/>
          <w:sz w:val="21"/>
          <w:szCs w:val="21"/>
        </w:rPr>
        <w:t>月</w:t>
      </w:r>
      <w:r w:rsidRPr="00DC3BB7">
        <w:rPr>
          <w:rFonts w:ascii="Times New Roman" w:hAnsi="Times New Roman" w:cs="Times New Roman"/>
          <w:sz w:val="21"/>
          <w:szCs w:val="21"/>
        </w:rPr>
        <w:t>4</w:t>
      </w:r>
      <w:r w:rsidRPr="00DC3BB7">
        <w:rPr>
          <w:rFonts w:ascii="Times New Roman" w:cs="Times New Roman" w:hint="eastAsia"/>
          <w:sz w:val="21"/>
          <w:szCs w:val="21"/>
        </w:rPr>
        <w:t>日，</w:t>
      </w:r>
      <w:r w:rsidRPr="00DC3BB7">
        <w:rPr>
          <w:rFonts w:ascii="Times New Roman" w:hAnsi="Times New Roman" w:cs="Times New Roman"/>
          <w:sz w:val="21"/>
          <w:szCs w:val="21"/>
        </w:rPr>
        <w:t>FDA</w:t>
      </w:r>
      <w:r w:rsidRPr="00DC3BB7">
        <w:rPr>
          <w:rFonts w:ascii="Times New Roman" w:cs="Times New Roman" w:hint="eastAsia"/>
          <w:sz w:val="21"/>
          <w:szCs w:val="21"/>
        </w:rPr>
        <w:t>发表</w:t>
      </w:r>
      <w:r w:rsidRPr="00DC3BB7">
        <w:rPr>
          <w:rFonts w:ascii="Times New Roman" w:cs="Times New Roman" w:hint="eastAsia"/>
          <w:sz w:val="21"/>
          <w:szCs w:val="21"/>
          <w:lang w:val="en-US"/>
        </w:rPr>
        <w:t>了一份</w:t>
      </w:r>
      <w:r w:rsidRPr="00DC3BB7">
        <w:rPr>
          <w:rFonts w:ascii="Times New Roman" w:cs="Times New Roman" w:hint="eastAsia"/>
          <w:sz w:val="21"/>
          <w:szCs w:val="21"/>
        </w:rPr>
        <w:t>标题为《</w:t>
      </w:r>
      <w:r w:rsidRPr="00DC3BB7">
        <w:rPr>
          <w:rFonts w:ascii="Times New Roman" w:hAnsi="Times New Roman" w:cs="Times New Roman"/>
          <w:sz w:val="21"/>
          <w:szCs w:val="21"/>
        </w:rPr>
        <w:t>2002</w:t>
      </w:r>
      <w:r w:rsidRPr="00DC3BB7">
        <w:rPr>
          <w:rFonts w:ascii="Times New Roman" w:cs="Times New Roman" w:hint="eastAsia"/>
          <w:sz w:val="21"/>
          <w:szCs w:val="21"/>
          <w:lang w:val="en-US"/>
        </w:rPr>
        <w:t>年</w:t>
      </w:r>
      <w:r w:rsidRPr="00DC3BB7">
        <w:rPr>
          <w:rFonts w:ascii="Times New Roman" w:cs="Times New Roman" w:hint="eastAsia"/>
          <w:sz w:val="21"/>
          <w:szCs w:val="21"/>
        </w:rPr>
        <w:t>医疗器械用户费用</w:t>
      </w:r>
      <w:r w:rsidRPr="00DC3BB7">
        <w:rPr>
          <w:rFonts w:ascii="Times New Roman" w:cs="Times New Roman" w:hint="eastAsia"/>
          <w:sz w:val="21"/>
          <w:szCs w:val="21"/>
          <w:lang w:val="en-US"/>
        </w:rPr>
        <w:t>和</w:t>
      </w:r>
      <w:r w:rsidRPr="00DC3BB7">
        <w:rPr>
          <w:rFonts w:ascii="Times New Roman" w:cs="Times New Roman" w:hint="eastAsia"/>
          <w:sz w:val="21"/>
          <w:szCs w:val="21"/>
        </w:rPr>
        <w:t>现代化法案，公共管理部</w:t>
      </w:r>
      <w:r w:rsidRPr="00DC3BB7">
        <w:rPr>
          <w:rFonts w:ascii="Times New Roman" w:cs="Times New Roman" w:hint="eastAsia"/>
          <w:sz w:val="21"/>
          <w:szCs w:val="21"/>
          <w:lang w:val="en-US"/>
        </w:rPr>
        <w:t>的设立</w:t>
      </w:r>
      <w:r w:rsidRPr="00DC3BB7">
        <w:rPr>
          <w:rFonts w:ascii="Times New Roman" w:cs="Times New Roman" w:hint="eastAsia"/>
          <w:sz w:val="21"/>
          <w:szCs w:val="21"/>
        </w:rPr>
        <w:t>》</w:t>
      </w:r>
      <w:r w:rsidRPr="00DC3BB7">
        <w:rPr>
          <w:rFonts w:ascii="Times New Roman" w:cs="Times New Roman" w:hint="eastAsia"/>
          <w:sz w:val="21"/>
          <w:szCs w:val="21"/>
          <w:lang w:val="en-US"/>
        </w:rPr>
        <w:t>的</w:t>
      </w:r>
      <w:r w:rsidRPr="00DC3BB7">
        <w:rPr>
          <w:rFonts w:ascii="Times New Roman" w:cs="Times New Roman" w:hint="eastAsia"/>
          <w:sz w:val="21"/>
          <w:szCs w:val="21"/>
        </w:rPr>
        <w:t>联邦文件</w:t>
      </w:r>
      <w:proofErr w:type="gramStart"/>
      <w:r w:rsidRPr="00DC3BB7">
        <w:rPr>
          <w:rFonts w:ascii="Times New Roman" w:cs="Times New Roman" w:hint="eastAsia"/>
          <w:sz w:val="21"/>
          <w:szCs w:val="21"/>
        </w:rPr>
        <w:t>档</w:t>
      </w:r>
      <w:proofErr w:type="gramEnd"/>
      <w:r w:rsidRPr="00DC3BB7">
        <w:rPr>
          <w:rFonts w:ascii="Times New Roman" w:cs="Times New Roman" w:hint="eastAsia"/>
          <w:sz w:val="21"/>
          <w:szCs w:val="21"/>
          <w:lang w:val="en-US"/>
        </w:rPr>
        <w:t>通知</w:t>
      </w:r>
      <w:r w:rsidRPr="00DC3BB7">
        <w:rPr>
          <w:rFonts w:ascii="Times New Roman" w:cs="Times New Roman" w:hint="eastAsia"/>
          <w:sz w:val="21"/>
          <w:szCs w:val="21"/>
        </w:rPr>
        <w:t>（</w:t>
      </w:r>
      <w:r w:rsidRPr="00DC3BB7">
        <w:rPr>
          <w:rFonts w:ascii="Times New Roman" w:hAnsi="Times New Roman" w:cs="Times New Roman"/>
          <w:sz w:val="21"/>
          <w:szCs w:val="21"/>
        </w:rPr>
        <w:t>68 FR 5643</w:t>
      </w:r>
      <w:r w:rsidRPr="00DC3BB7">
        <w:rPr>
          <w:rFonts w:ascii="Times New Roman" w:cs="Times New Roman" w:hint="eastAsia"/>
          <w:sz w:val="21"/>
          <w:szCs w:val="21"/>
        </w:rPr>
        <w:t>）（下文称作</w:t>
      </w:r>
      <w:r w:rsidRPr="00DC3BB7">
        <w:rPr>
          <w:rFonts w:ascii="Times New Roman" w:hAnsi="Times New Roman" w:cs="Times New Roman"/>
          <w:sz w:val="21"/>
          <w:szCs w:val="21"/>
        </w:rPr>
        <w:t>MDUFMA</w:t>
      </w:r>
      <w:r w:rsidRPr="00DC3BB7">
        <w:rPr>
          <w:rFonts w:ascii="Times New Roman" w:cs="Times New Roman" w:hint="eastAsia"/>
          <w:sz w:val="21"/>
          <w:szCs w:val="21"/>
        </w:rPr>
        <w:t>管理部）。另外，</w:t>
      </w:r>
      <w:r w:rsidRPr="00DC3BB7">
        <w:rPr>
          <w:rFonts w:ascii="Times New Roman" w:hAnsi="Times New Roman" w:cs="Times New Roman"/>
          <w:sz w:val="21"/>
          <w:szCs w:val="21"/>
        </w:rPr>
        <w:t>FDA</w:t>
      </w:r>
      <w:r w:rsidRPr="00DC3BB7">
        <w:rPr>
          <w:rFonts w:ascii="Times New Roman" w:cs="Times New Roman" w:hint="eastAsia"/>
          <w:sz w:val="21"/>
          <w:szCs w:val="21"/>
          <w:lang w:val="en-US"/>
        </w:rPr>
        <w:t>发布了</w:t>
      </w:r>
      <w:r w:rsidRPr="00DC3BB7">
        <w:rPr>
          <w:rFonts w:ascii="Times New Roman" w:cs="Times New Roman" w:hint="eastAsia"/>
          <w:sz w:val="21"/>
          <w:szCs w:val="21"/>
        </w:rPr>
        <w:t>标题为</w:t>
      </w:r>
      <w:r w:rsidRPr="00DC3BB7">
        <w:rPr>
          <w:rFonts w:ascii="Times New Roman" w:hAnsi="Times New Roman" w:cs="Times New Roman"/>
          <w:sz w:val="21"/>
          <w:szCs w:val="21"/>
        </w:rPr>
        <w:t>“</w:t>
      </w:r>
      <w:r w:rsidRPr="00DC3BB7">
        <w:rPr>
          <w:rFonts w:ascii="Times New Roman" w:cs="Times New Roman" w:hint="eastAsia"/>
          <w:sz w:val="21"/>
          <w:szCs w:val="21"/>
        </w:rPr>
        <w:t>评估用户费用：</w:t>
      </w:r>
      <w:r w:rsidRPr="00DC3BB7">
        <w:rPr>
          <w:rFonts w:ascii="Times New Roman" w:hAnsi="Times New Roman" w:cs="Times New Roman"/>
          <w:sz w:val="21"/>
          <w:szCs w:val="21"/>
        </w:rPr>
        <w:t>PMA</w:t>
      </w:r>
      <w:r w:rsidRPr="00DC3BB7">
        <w:rPr>
          <w:rFonts w:ascii="Times New Roman" w:cs="Times New Roman" w:hint="eastAsia"/>
          <w:sz w:val="21"/>
          <w:szCs w:val="21"/>
        </w:rPr>
        <w:t>增补定义，模块</w:t>
      </w:r>
      <w:r w:rsidRPr="00DC3BB7">
        <w:rPr>
          <w:rFonts w:ascii="Times New Roman" w:hAnsi="Times New Roman" w:cs="Times New Roman"/>
          <w:sz w:val="21"/>
          <w:szCs w:val="21"/>
        </w:rPr>
        <w:t xml:space="preserve">PMA </w:t>
      </w:r>
      <w:r w:rsidRPr="00DC3BB7">
        <w:rPr>
          <w:rFonts w:ascii="Times New Roman" w:cs="Times New Roman" w:hint="eastAsia"/>
          <w:sz w:val="21"/>
          <w:szCs w:val="21"/>
        </w:rPr>
        <w:t>费用，</w:t>
      </w:r>
      <w:r w:rsidRPr="00DC3BB7">
        <w:rPr>
          <w:rFonts w:ascii="Times New Roman" w:hAnsi="Times New Roman" w:cs="Times New Roman"/>
          <w:sz w:val="21"/>
          <w:szCs w:val="21"/>
        </w:rPr>
        <w:t>BLA</w:t>
      </w:r>
      <w:r w:rsidRPr="00DC3BB7">
        <w:rPr>
          <w:rFonts w:ascii="Times New Roman" w:cs="Times New Roman" w:hint="eastAsia"/>
          <w:sz w:val="21"/>
          <w:szCs w:val="21"/>
        </w:rPr>
        <w:t>和</w:t>
      </w:r>
      <w:r w:rsidR="00E11554">
        <w:rPr>
          <w:rFonts w:ascii="Times New Roman" w:cs="Times New Roman" w:hint="eastAsia"/>
          <w:sz w:val="21"/>
          <w:szCs w:val="21"/>
        </w:rPr>
        <w:t>有效性</w:t>
      </w:r>
      <w:r w:rsidRPr="00DC3BB7">
        <w:rPr>
          <w:rFonts w:ascii="Times New Roman" w:cs="Times New Roman" w:hint="eastAsia"/>
          <w:sz w:val="21"/>
          <w:szCs w:val="21"/>
        </w:rPr>
        <w:t>增补定义，</w:t>
      </w:r>
      <w:r w:rsidRPr="00DC3BB7">
        <w:rPr>
          <w:rFonts w:ascii="Times New Roman" w:cs="Times New Roman" w:hint="eastAsia"/>
          <w:sz w:val="21"/>
          <w:szCs w:val="21"/>
          <w:lang w:val="en-US"/>
        </w:rPr>
        <w:t>一份</w:t>
      </w:r>
      <w:r w:rsidRPr="00DC3BB7">
        <w:rPr>
          <w:rFonts w:ascii="Times New Roman" w:cs="Times New Roman" w:hint="eastAsia"/>
          <w:sz w:val="21"/>
          <w:szCs w:val="21"/>
        </w:rPr>
        <w:t>申请多种器械，</w:t>
      </w:r>
      <w:r w:rsidRPr="00DC3BB7">
        <w:rPr>
          <w:rFonts w:ascii="Times New Roman" w:cs="Times New Roman" w:hint="eastAsia"/>
          <w:sz w:val="21"/>
          <w:szCs w:val="21"/>
          <w:lang w:val="en-US"/>
        </w:rPr>
        <w:t>以及组合</w:t>
      </w:r>
      <w:r w:rsidRPr="00DC3BB7">
        <w:rPr>
          <w:rFonts w:ascii="Times New Roman" w:cs="Times New Roman" w:hint="eastAsia"/>
          <w:sz w:val="21"/>
          <w:szCs w:val="21"/>
        </w:rPr>
        <w:t>产品</w:t>
      </w:r>
      <w:r w:rsidRPr="00DC3BB7">
        <w:rPr>
          <w:rFonts w:ascii="Times New Roman" w:cs="Times New Roman" w:hint="eastAsia"/>
          <w:sz w:val="21"/>
          <w:szCs w:val="21"/>
          <w:lang w:val="en-US"/>
        </w:rPr>
        <w:t>的费用</w:t>
      </w:r>
      <w:r w:rsidRPr="00DC3BB7">
        <w:rPr>
          <w:rFonts w:ascii="Times New Roman" w:hAnsi="Times New Roman" w:cs="Times New Roman"/>
          <w:sz w:val="21"/>
          <w:szCs w:val="21"/>
        </w:rPr>
        <w:t>”</w:t>
      </w:r>
      <w:r w:rsidRPr="00DC3BB7">
        <w:rPr>
          <w:rFonts w:ascii="Times New Roman" w:cs="Times New Roman" w:hint="eastAsia"/>
          <w:sz w:val="21"/>
          <w:szCs w:val="21"/>
          <w:lang w:val="en-US"/>
        </w:rPr>
        <w:t>的</w:t>
      </w:r>
      <w:r w:rsidRPr="00DC3BB7">
        <w:rPr>
          <w:rFonts w:ascii="Times New Roman" w:cs="Times New Roman" w:hint="eastAsia"/>
          <w:sz w:val="21"/>
          <w:szCs w:val="21"/>
        </w:rPr>
        <w:t>指南</w:t>
      </w:r>
      <w:r w:rsidRPr="00DC3BB7">
        <w:rPr>
          <w:rFonts w:ascii="Times New Roman" w:cs="Times New Roman" w:hint="eastAsia"/>
          <w:sz w:val="21"/>
          <w:szCs w:val="21"/>
          <w:lang w:val="en-US"/>
        </w:rPr>
        <w:t>。</w:t>
      </w:r>
      <w:r w:rsidRPr="00DC3BB7">
        <w:rPr>
          <w:rStyle w:val="ad"/>
          <w:rFonts w:ascii="Times New Roman" w:hAnsi="Times New Roman"/>
          <w:sz w:val="21"/>
          <w:szCs w:val="21"/>
        </w:rPr>
        <w:footnoteReference w:id="2"/>
      </w:r>
      <w:r w:rsidRPr="00DC3BB7">
        <w:rPr>
          <w:rFonts w:ascii="Times New Roman" w:cs="Times New Roman" w:hint="eastAsia"/>
          <w:sz w:val="21"/>
          <w:szCs w:val="21"/>
        </w:rPr>
        <w:t>指南</w:t>
      </w:r>
      <w:r w:rsidRPr="00DC3BB7">
        <w:rPr>
          <w:rFonts w:ascii="Times New Roman" w:cs="Times New Roman" w:hint="eastAsia"/>
          <w:sz w:val="21"/>
          <w:szCs w:val="21"/>
          <w:lang w:val="en-US"/>
        </w:rPr>
        <w:t>中</w:t>
      </w:r>
      <w:r w:rsidRPr="00DC3BB7">
        <w:rPr>
          <w:rFonts w:ascii="Times New Roman" w:cs="Times New Roman" w:hint="eastAsia"/>
          <w:sz w:val="21"/>
          <w:szCs w:val="21"/>
        </w:rPr>
        <w:t>，</w:t>
      </w:r>
      <w:r w:rsidRPr="00DC3BB7">
        <w:rPr>
          <w:rFonts w:ascii="Times New Roman" w:hAnsi="Times New Roman" w:cs="Times New Roman"/>
          <w:sz w:val="21"/>
          <w:szCs w:val="21"/>
        </w:rPr>
        <w:t>FDA</w:t>
      </w:r>
      <w:r w:rsidRPr="00DC3BB7">
        <w:rPr>
          <w:rFonts w:ascii="Times New Roman" w:cs="Times New Roman" w:hint="eastAsia"/>
          <w:sz w:val="21"/>
          <w:szCs w:val="21"/>
          <w:lang w:val="en-US"/>
        </w:rPr>
        <w:t>要求关于</w:t>
      </w:r>
      <w:r w:rsidRPr="00DC3BB7">
        <w:rPr>
          <w:rFonts w:ascii="Times New Roman" w:cs="Times New Roman" w:hint="eastAsia"/>
          <w:sz w:val="21"/>
          <w:szCs w:val="21"/>
        </w:rPr>
        <w:t>文件</w:t>
      </w:r>
      <w:r w:rsidRPr="00DC3BB7">
        <w:rPr>
          <w:rFonts w:ascii="Times New Roman" w:cs="Times New Roman" w:hint="eastAsia"/>
          <w:sz w:val="21"/>
          <w:szCs w:val="21"/>
          <w:lang w:val="en-US"/>
        </w:rPr>
        <w:t>中</w:t>
      </w:r>
      <w:r w:rsidRPr="00DC3BB7">
        <w:rPr>
          <w:rFonts w:ascii="Times New Roman" w:cs="Times New Roman" w:hint="eastAsia"/>
          <w:sz w:val="21"/>
          <w:szCs w:val="21"/>
        </w:rPr>
        <w:t>讨论</w:t>
      </w:r>
      <w:r w:rsidRPr="00DC3BB7">
        <w:rPr>
          <w:rFonts w:ascii="Times New Roman" w:cs="Times New Roman" w:hint="eastAsia"/>
          <w:sz w:val="21"/>
          <w:szCs w:val="21"/>
          <w:lang w:val="en-US"/>
        </w:rPr>
        <w:t>的</w:t>
      </w:r>
      <w:r w:rsidRPr="00DC3BB7">
        <w:rPr>
          <w:rFonts w:ascii="Times New Roman" w:cs="Times New Roman" w:hint="eastAsia"/>
          <w:sz w:val="21"/>
          <w:szCs w:val="21"/>
        </w:rPr>
        <w:t>各</w:t>
      </w:r>
      <w:r w:rsidRPr="00DC3BB7">
        <w:rPr>
          <w:rFonts w:ascii="Times New Roman" w:cs="Times New Roman" w:hint="eastAsia"/>
          <w:sz w:val="21"/>
          <w:szCs w:val="21"/>
          <w:lang w:val="en-US"/>
        </w:rPr>
        <w:t>个</w:t>
      </w:r>
      <w:r w:rsidRPr="00DC3BB7">
        <w:rPr>
          <w:rFonts w:ascii="Times New Roman" w:cs="Times New Roman" w:hint="eastAsia"/>
          <w:sz w:val="21"/>
          <w:szCs w:val="21"/>
        </w:rPr>
        <w:t>课题</w:t>
      </w:r>
      <w:r w:rsidRPr="00DC3BB7">
        <w:rPr>
          <w:rFonts w:ascii="Times New Roman" w:cs="Times New Roman" w:hint="eastAsia"/>
          <w:sz w:val="21"/>
          <w:szCs w:val="21"/>
          <w:lang w:val="en-US"/>
        </w:rPr>
        <w:t>的</w:t>
      </w:r>
      <w:r w:rsidRPr="00DC3BB7">
        <w:rPr>
          <w:rFonts w:ascii="Times New Roman" w:cs="Times New Roman" w:hint="eastAsia"/>
          <w:sz w:val="21"/>
          <w:szCs w:val="21"/>
        </w:rPr>
        <w:t>评论，包括</w:t>
      </w:r>
      <w:r w:rsidRPr="00DC3BB7">
        <w:rPr>
          <w:rFonts w:ascii="Times New Roman" w:hAnsi="Times New Roman" w:cs="Times New Roman"/>
          <w:sz w:val="21"/>
          <w:szCs w:val="21"/>
        </w:rPr>
        <w:t>PMAs</w:t>
      </w:r>
      <w:r w:rsidRPr="00DC3BB7">
        <w:rPr>
          <w:rFonts w:ascii="Times New Roman" w:cs="Times New Roman" w:hint="eastAsia"/>
          <w:sz w:val="21"/>
          <w:szCs w:val="21"/>
          <w:lang w:val="en-US"/>
        </w:rPr>
        <w:t>的</w:t>
      </w:r>
      <w:r w:rsidRPr="00DC3BB7">
        <w:rPr>
          <w:rFonts w:ascii="Times New Roman" w:cs="Times New Roman" w:hint="eastAsia"/>
          <w:sz w:val="21"/>
          <w:szCs w:val="21"/>
        </w:rPr>
        <w:t>模块审核</w:t>
      </w:r>
      <w:r w:rsidRPr="00DC3BB7">
        <w:rPr>
          <w:rFonts w:ascii="Times New Roman" w:cs="Times New Roman" w:hint="eastAsia"/>
          <w:sz w:val="21"/>
          <w:szCs w:val="21"/>
          <w:lang w:val="en-US"/>
        </w:rPr>
        <w:t>。</w:t>
      </w:r>
    </w:p>
    <w:p w:rsidR="00A01D1D" w:rsidRPr="00DC3BB7" w:rsidRDefault="00A01D1D" w:rsidP="008C2505">
      <w:pPr>
        <w:pStyle w:val="a8"/>
        <w:kinsoku w:val="0"/>
        <w:overflowPunct w:val="0"/>
        <w:snapToGrid w:val="0"/>
        <w:spacing w:beforeLines="50" w:before="120" w:line="360" w:lineRule="auto"/>
        <w:jc w:val="both"/>
        <w:rPr>
          <w:rFonts w:ascii="Times New Roman" w:hAnsi="Times New Roman" w:cs="Times New Roman"/>
          <w:sz w:val="21"/>
          <w:szCs w:val="21"/>
        </w:rPr>
      </w:pPr>
      <w:r w:rsidRPr="00DC3BB7">
        <w:rPr>
          <w:rFonts w:ascii="Times New Roman" w:cs="Times New Roman" w:hint="eastAsia"/>
          <w:sz w:val="21"/>
          <w:szCs w:val="21"/>
          <w:lang w:val="en-US"/>
        </w:rPr>
        <w:t>自从</w:t>
      </w:r>
      <w:r w:rsidRPr="00DC3BB7">
        <w:rPr>
          <w:rFonts w:ascii="Times New Roman" w:hAnsi="Times New Roman" w:cs="Times New Roman"/>
          <w:sz w:val="21"/>
          <w:szCs w:val="21"/>
        </w:rPr>
        <w:t>1998</w:t>
      </w:r>
      <w:r w:rsidRPr="00DC3BB7">
        <w:rPr>
          <w:rFonts w:ascii="Times New Roman" w:cs="Times New Roman" w:hint="eastAsia"/>
          <w:sz w:val="21"/>
          <w:szCs w:val="21"/>
          <w:lang w:val="en-US"/>
        </w:rPr>
        <w:t>年以来</w:t>
      </w:r>
      <w:r w:rsidRPr="00DC3BB7">
        <w:rPr>
          <w:rFonts w:ascii="Times New Roman" w:cs="Times New Roman" w:hint="eastAsia"/>
          <w:sz w:val="21"/>
          <w:szCs w:val="21"/>
        </w:rPr>
        <w:t>，</w:t>
      </w:r>
      <w:r w:rsidRPr="00DC3BB7">
        <w:rPr>
          <w:rFonts w:ascii="Times New Roman" w:hAnsi="Times New Roman" w:cs="Times New Roman"/>
          <w:sz w:val="21"/>
          <w:szCs w:val="21"/>
        </w:rPr>
        <w:t>FDA</w:t>
      </w:r>
      <w:r w:rsidRPr="00DC3BB7">
        <w:rPr>
          <w:rFonts w:ascii="Times New Roman" w:cs="Times New Roman" w:hint="eastAsia"/>
          <w:sz w:val="21"/>
          <w:szCs w:val="21"/>
          <w:lang w:val="en-US"/>
        </w:rPr>
        <w:t>已经积累了关于</w:t>
      </w:r>
      <w:r w:rsidRPr="00DC3BB7">
        <w:rPr>
          <w:rFonts w:ascii="Times New Roman" w:cs="Times New Roman" w:hint="eastAsia"/>
          <w:sz w:val="21"/>
          <w:szCs w:val="21"/>
        </w:rPr>
        <w:t>模块</w:t>
      </w:r>
      <w:r w:rsidRPr="00DC3BB7">
        <w:rPr>
          <w:rFonts w:ascii="Times New Roman" w:hAnsi="Times New Roman" w:cs="Times New Roman"/>
          <w:sz w:val="21"/>
          <w:szCs w:val="21"/>
        </w:rPr>
        <w:t>PMA</w:t>
      </w:r>
      <w:r w:rsidRPr="00DC3BB7">
        <w:rPr>
          <w:rFonts w:ascii="Times New Roman" w:cs="Times New Roman" w:hint="eastAsia"/>
          <w:sz w:val="21"/>
          <w:szCs w:val="21"/>
          <w:lang w:val="en-US"/>
        </w:rPr>
        <w:t>递交的</w:t>
      </w:r>
      <w:r w:rsidRPr="00DC3BB7">
        <w:rPr>
          <w:rFonts w:ascii="Times New Roman" w:cs="Times New Roman" w:hint="eastAsia"/>
          <w:sz w:val="21"/>
          <w:szCs w:val="21"/>
        </w:rPr>
        <w:t>大量经验。基于</w:t>
      </w:r>
      <w:r w:rsidRPr="00DC3BB7">
        <w:rPr>
          <w:rFonts w:ascii="Times New Roman" w:hAnsi="Times New Roman" w:cs="Times New Roman"/>
          <w:sz w:val="21"/>
          <w:szCs w:val="21"/>
        </w:rPr>
        <w:t>MDUFMA</w:t>
      </w:r>
      <w:r w:rsidRPr="00DC3BB7">
        <w:rPr>
          <w:rFonts w:ascii="Times New Roman" w:cs="Times New Roman" w:hint="eastAsia"/>
          <w:sz w:val="21"/>
          <w:szCs w:val="21"/>
          <w:lang w:val="en-US"/>
        </w:rPr>
        <w:t>制定</w:t>
      </w:r>
      <w:r w:rsidRPr="00DC3BB7">
        <w:rPr>
          <w:rFonts w:ascii="Times New Roman" w:cs="Times New Roman" w:hint="eastAsia"/>
          <w:sz w:val="21"/>
          <w:szCs w:val="21"/>
        </w:rPr>
        <w:t>和评论提交给</w:t>
      </w:r>
      <w:r w:rsidRPr="00DC3BB7">
        <w:rPr>
          <w:rFonts w:ascii="Times New Roman" w:hAnsi="Times New Roman" w:cs="Times New Roman"/>
          <w:sz w:val="21"/>
          <w:szCs w:val="21"/>
        </w:rPr>
        <w:t>MDUFMA</w:t>
      </w:r>
      <w:r w:rsidRPr="00DC3BB7">
        <w:rPr>
          <w:rFonts w:ascii="Times New Roman" w:cs="Times New Roman" w:hint="eastAsia"/>
          <w:sz w:val="21"/>
          <w:szCs w:val="21"/>
        </w:rPr>
        <w:t>管理部</w:t>
      </w:r>
      <w:r w:rsidRPr="00DC3BB7">
        <w:rPr>
          <w:rFonts w:ascii="Times New Roman" w:cs="Times New Roman" w:hint="eastAsia"/>
          <w:sz w:val="21"/>
          <w:szCs w:val="21"/>
          <w:lang w:val="en-US"/>
        </w:rPr>
        <w:t>前</w:t>
      </w:r>
      <w:r w:rsidRPr="00DC3BB7">
        <w:rPr>
          <w:rFonts w:ascii="Times New Roman" w:hAnsi="Times New Roman" w:cs="Times New Roman"/>
          <w:sz w:val="21"/>
          <w:szCs w:val="21"/>
        </w:rPr>
        <w:t>FDA</w:t>
      </w:r>
      <w:r w:rsidRPr="00DC3BB7">
        <w:rPr>
          <w:rFonts w:ascii="Times New Roman" w:cs="Times New Roman" w:hint="eastAsia"/>
          <w:sz w:val="21"/>
          <w:szCs w:val="21"/>
        </w:rPr>
        <w:t>的</w:t>
      </w:r>
      <w:r w:rsidRPr="00DC3BB7">
        <w:rPr>
          <w:rFonts w:ascii="Times New Roman" w:cs="Times New Roman" w:hint="eastAsia"/>
          <w:sz w:val="21"/>
          <w:szCs w:val="21"/>
          <w:lang w:val="en-US"/>
        </w:rPr>
        <w:t>经验</w:t>
      </w:r>
      <w:r w:rsidRPr="00DC3BB7">
        <w:rPr>
          <w:rFonts w:ascii="Times New Roman" w:cs="Times New Roman" w:hint="eastAsia"/>
          <w:sz w:val="21"/>
          <w:szCs w:val="21"/>
        </w:rPr>
        <w:t>，</w:t>
      </w:r>
      <w:r w:rsidRPr="00DC3BB7">
        <w:rPr>
          <w:rFonts w:ascii="Times New Roman" w:hAnsi="Times New Roman" w:cs="Times New Roman"/>
          <w:sz w:val="21"/>
          <w:szCs w:val="21"/>
        </w:rPr>
        <w:t>FDA</w:t>
      </w:r>
      <w:r w:rsidRPr="00DC3BB7">
        <w:rPr>
          <w:rFonts w:ascii="Times New Roman" w:cs="Times New Roman" w:hint="eastAsia"/>
          <w:sz w:val="21"/>
          <w:szCs w:val="21"/>
          <w:lang w:val="en-US"/>
        </w:rPr>
        <w:t>发布</w:t>
      </w:r>
      <w:r w:rsidRPr="00DC3BB7">
        <w:rPr>
          <w:rFonts w:ascii="Times New Roman" w:cs="Times New Roman" w:hint="eastAsia"/>
          <w:sz w:val="21"/>
          <w:szCs w:val="21"/>
        </w:rPr>
        <w:t>本指南</w:t>
      </w:r>
      <w:r w:rsidRPr="00DC3BB7">
        <w:rPr>
          <w:rFonts w:ascii="Times New Roman" w:cs="Times New Roman" w:hint="eastAsia"/>
          <w:sz w:val="21"/>
          <w:szCs w:val="21"/>
          <w:lang w:val="en-US"/>
        </w:rPr>
        <w:t>以取代</w:t>
      </w:r>
      <w:r w:rsidRPr="00DC3BB7">
        <w:rPr>
          <w:rFonts w:ascii="Times New Roman" w:hAnsi="Times New Roman" w:cs="Times New Roman"/>
          <w:sz w:val="21"/>
          <w:szCs w:val="21"/>
        </w:rPr>
        <w:t>1998</w:t>
      </w:r>
      <w:r w:rsidRPr="00DC3BB7">
        <w:rPr>
          <w:rFonts w:ascii="Times New Roman" w:cs="Times New Roman" w:hint="eastAsia"/>
          <w:sz w:val="21"/>
          <w:szCs w:val="21"/>
        </w:rPr>
        <w:t>年指南</w:t>
      </w:r>
      <w:r w:rsidRPr="00DC3BB7">
        <w:rPr>
          <w:rFonts w:ascii="Times New Roman" w:cs="Times New Roman" w:hint="eastAsia"/>
          <w:sz w:val="21"/>
          <w:szCs w:val="21"/>
          <w:lang w:val="en-US"/>
        </w:rPr>
        <w:t>。</w:t>
      </w:r>
      <w:r w:rsidRPr="00DC3BB7">
        <w:rPr>
          <w:rFonts w:ascii="Times New Roman" w:cs="Times New Roman" w:hint="eastAsia"/>
          <w:sz w:val="21"/>
          <w:szCs w:val="21"/>
        </w:rPr>
        <w:t>这些变</w:t>
      </w:r>
      <w:r w:rsidRPr="00DC3BB7">
        <w:rPr>
          <w:rFonts w:ascii="Times New Roman" w:cs="Times New Roman" w:hint="eastAsia"/>
          <w:sz w:val="21"/>
          <w:szCs w:val="21"/>
          <w:lang w:val="en-US"/>
        </w:rPr>
        <w:t>更</w:t>
      </w:r>
      <w:r w:rsidRPr="00DC3BB7">
        <w:rPr>
          <w:rFonts w:ascii="Times New Roman" w:cs="Times New Roman" w:hint="eastAsia"/>
          <w:sz w:val="21"/>
          <w:szCs w:val="21"/>
        </w:rPr>
        <w:t>包括：</w:t>
      </w:r>
    </w:p>
    <w:p w:rsidR="00A01D1D" w:rsidRPr="00DC3BB7" w:rsidRDefault="00A01D1D" w:rsidP="0003786D">
      <w:pPr>
        <w:pStyle w:val="a8"/>
        <w:numPr>
          <w:ilvl w:val="0"/>
          <w:numId w:val="10"/>
        </w:numPr>
        <w:kinsoku w:val="0"/>
        <w:overflowPunct w:val="0"/>
        <w:snapToGrid w:val="0"/>
        <w:spacing w:beforeLines="50" w:before="120" w:line="360" w:lineRule="auto"/>
        <w:ind w:leftChars="200" w:left="480" w:firstLine="0"/>
        <w:jc w:val="both"/>
        <w:rPr>
          <w:rFonts w:ascii="Times New Roman" w:hAnsi="Times New Roman" w:cs="Times New Roman"/>
          <w:sz w:val="21"/>
          <w:szCs w:val="21"/>
        </w:rPr>
      </w:pPr>
      <w:r w:rsidRPr="00DC3BB7">
        <w:rPr>
          <w:rFonts w:ascii="Times New Roman" w:cs="Times New Roman" w:hint="eastAsia"/>
          <w:sz w:val="21"/>
          <w:szCs w:val="21"/>
        </w:rPr>
        <w:t>澄清模块审核应当</w:t>
      </w:r>
      <w:r w:rsidRPr="00DC3BB7">
        <w:rPr>
          <w:rFonts w:ascii="Times New Roman" w:cs="Times New Roman" w:hint="eastAsia"/>
          <w:sz w:val="21"/>
          <w:szCs w:val="21"/>
          <w:lang w:val="en-US"/>
        </w:rPr>
        <w:t>仅限于</w:t>
      </w:r>
      <w:r w:rsidRPr="00DC3BB7">
        <w:rPr>
          <w:rFonts w:ascii="Times New Roman" w:cs="Times New Roman" w:hint="eastAsia"/>
          <w:sz w:val="21"/>
          <w:szCs w:val="21"/>
        </w:rPr>
        <w:t>原始</w:t>
      </w:r>
      <w:r w:rsidRPr="00DC3BB7">
        <w:rPr>
          <w:rFonts w:ascii="Times New Roman" w:hAnsi="Times New Roman" w:cs="Times New Roman"/>
          <w:sz w:val="21"/>
          <w:szCs w:val="21"/>
        </w:rPr>
        <w:t>PMAs</w:t>
      </w:r>
      <w:r w:rsidRPr="00DC3BB7">
        <w:rPr>
          <w:rFonts w:ascii="Times New Roman" w:cs="Times New Roman" w:hint="eastAsia"/>
          <w:sz w:val="21"/>
          <w:szCs w:val="21"/>
        </w:rPr>
        <w:t>（即，模块审核</w:t>
      </w:r>
      <w:r w:rsidRPr="00DC3BB7">
        <w:rPr>
          <w:rFonts w:ascii="Times New Roman" w:cs="Times New Roman" w:hint="eastAsia"/>
          <w:sz w:val="21"/>
          <w:szCs w:val="21"/>
          <w:lang w:val="en-US"/>
        </w:rPr>
        <w:t>通常并不</w:t>
      </w:r>
      <w:r w:rsidRPr="00DC3BB7">
        <w:rPr>
          <w:rFonts w:ascii="Times New Roman" w:cs="Times New Roman" w:hint="eastAsia"/>
          <w:sz w:val="21"/>
          <w:szCs w:val="21"/>
        </w:rPr>
        <w:t>适合于</w:t>
      </w:r>
      <w:r w:rsidRPr="00DC3BB7">
        <w:rPr>
          <w:rFonts w:ascii="Times New Roman" w:hAnsi="Times New Roman" w:cs="Times New Roman"/>
          <w:sz w:val="21"/>
          <w:szCs w:val="21"/>
        </w:rPr>
        <w:t>PMA</w:t>
      </w:r>
      <w:r w:rsidRPr="00DC3BB7">
        <w:rPr>
          <w:rFonts w:ascii="Times New Roman" w:cs="Times New Roman" w:hint="eastAsia"/>
          <w:sz w:val="21"/>
          <w:szCs w:val="21"/>
        </w:rPr>
        <w:t>增补）</w:t>
      </w:r>
    </w:p>
    <w:p w:rsidR="00A01D1D" w:rsidRPr="00DC3BB7" w:rsidRDefault="00A01D1D" w:rsidP="0003786D">
      <w:pPr>
        <w:pStyle w:val="a8"/>
        <w:numPr>
          <w:ilvl w:val="0"/>
          <w:numId w:val="10"/>
        </w:numPr>
        <w:kinsoku w:val="0"/>
        <w:overflowPunct w:val="0"/>
        <w:snapToGrid w:val="0"/>
        <w:spacing w:line="360" w:lineRule="auto"/>
        <w:ind w:leftChars="200" w:left="480" w:firstLine="0"/>
        <w:jc w:val="both"/>
        <w:rPr>
          <w:rFonts w:ascii="Times New Roman" w:hAnsi="Times New Roman" w:cs="Times New Roman"/>
          <w:sz w:val="21"/>
          <w:szCs w:val="21"/>
        </w:rPr>
      </w:pPr>
      <w:r w:rsidRPr="00DC3BB7">
        <w:rPr>
          <w:rFonts w:ascii="Times New Roman" w:cs="Times New Roman" w:hint="eastAsia"/>
          <w:sz w:val="21"/>
          <w:szCs w:val="21"/>
          <w:lang w:val="en-US"/>
        </w:rPr>
        <w:t>修改准备</w:t>
      </w:r>
      <w:r w:rsidRPr="00DC3BB7">
        <w:rPr>
          <w:rFonts w:ascii="Times New Roman" w:cs="Times New Roman" w:hint="eastAsia"/>
          <w:sz w:val="21"/>
          <w:szCs w:val="21"/>
        </w:rPr>
        <w:t>和提交模块</w:t>
      </w:r>
      <w:r w:rsidRPr="00DC3BB7">
        <w:rPr>
          <w:rFonts w:ascii="Times New Roman" w:hAnsi="Times New Roman" w:cs="Times New Roman"/>
          <w:sz w:val="21"/>
          <w:szCs w:val="21"/>
        </w:rPr>
        <w:t>PMA</w:t>
      </w:r>
      <w:r w:rsidRPr="00DC3BB7">
        <w:rPr>
          <w:rFonts w:ascii="Times New Roman" w:cs="Times New Roman" w:hint="eastAsia"/>
          <w:sz w:val="21"/>
          <w:szCs w:val="21"/>
          <w:lang w:val="en-US"/>
        </w:rPr>
        <w:t>的</w:t>
      </w:r>
      <w:r w:rsidRPr="00DC3BB7">
        <w:rPr>
          <w:rFonts w:ascii="Times New Roman" w:cs="Times New Roman" w:hint="eastAsia"/>
          <w:sz w:val="21"/>
          <w:szCs w:val="21"/>
        </w:rPr>
        <w:t>程序</w:t>
      </w:r>
    </w:p>
    <w:p w:rsidR="00A01D1D" w:rsidRPr="00DC3BB7" w:rsidRDefault="00A01D1D" w:rsidP="0003786D">
      <w:pPr>
        <w:pStyle w:val="a8"/>
        <w:numPr>
          <w:ilvl w:val="0"/>
          <w:numId w:val="10"/>
        </w:numPr>
        <w:kinsoku w:val="0"/>
        <w:overflowPunct w:val="0"/>
        <w:snapToGrid w:val="0"/>
        <w:spacing w:line="360" w:lineRule="auto"/>
        <w:ind w:leftChars="200" w:left="480" w:firstLine="0"/>
        <w:jc w:val="both"/>
        <w:rPr>
          <w:rFonts w:ascii="Times New Roman" w:hAnsi="Times New Roman" w:cs="Times New Roman"/>
          <w:sz w:val="21"/>
          <w:szCs w:val="21"/>
        </w:rPr>
      </w:pPr>
      <w:r w:rsidRPr="00DC3BB7">
        <w:rPr>
          <w:rFonts w:ascii="Times New Roman" w:cs="Times New Roman" w:hint="eastAsia"/>
          <w:sz w:val="21"/>
          <w:szCs w:val="21"/>
        </w:rPr>
        <w:t>解释模块提交</w:t>
      </w:r>
      <w:r w:rsidRPr="00DC3BB7">
        <w:rPr>
          <w:rFonts w:ascii="Times New Roman" w:cs="Times New Roman" w:hint="eastAsia"/>
          <w:sz w:val="21"/>
          <w:szCs w:val="21"/>
          <w:lang w:val="en-US"/>
        </w:rPr>
        <w:t>时间的意义</w:t>
      </w:r>
    </w:p>
    <w:p w:rsidR="00A01D1D" w:rsidRPr="00DC3BB7" w:rsidRDefault="00A01D1D" w:rsidP="0003786D">
      <w:pPr>
        <w:pStyle w:val="a8"/>
        <w:numPr>
          <w:ilvl w:val="0"/>
          <w:numId w:val="10"/>
        </w:numPr>
        <w:kinsoku w:val="0"/>
        <w:overflowPunct w:val="0"/>
        <w:snapToGrid w:val="0"/>
        <w:spacing w:line="360" w:lineRule="auto"/>
        <w:ind w:leftChars="200" w:left="480" w:firstLine="0"/>
        <w:jc w:val="both"/>
        <w:rPr>
          <w:rFonts w:ascii="Times New Roman" w:hAnsi="Times New Roman" w:cs="Times New Roman"/>
          <w:sz w:val="21"/>
          <w:szCs w:val="21"/>
        </w:rPr>
      </w:pPr>
      <w:r w:rsidRPr="00DC3BB7">
        <w:rPr>
          <w:rFonts w:ascii="Times New Roman" w:cs="Times New Roman" w:hint="eastAsia"/>
          <w:sz w:val="21"/>
          <w:szCs w:val="21"/>
        </w:rPr>
        <w:t>修订</w:t>
      </w:r>
      <w:proofErr w:type="gramStart"/>
      <w:r w:rsidRPr="00DC3BB7">
        <w:rPr>
          <w:rFonts w:ascii="Times New Roman" w:cs="Times New Roman" w:hint="eastAsia"/>
          <w:sz w:val="21"/>
          <w:szCs w:val="21"/>
        </w:rPr>
        <w:t>样本壳</w:t>
      </w:r>
      <w:r w:rsidRPr="00DC3BB7">
        <w:rPr>
          <w:rFonts w:ascii="Times New Roman" w:cs="Times New Roman" w:hint="eastAsia"/>
          <w:sz w:val="21"/>
          <w:szCs w:val="21"/>
          <w:lang w:val="en-US"/>
        </w:rPr>
        <w:t>并详细</w:t>
      </w:r>
      <w:proofErr w:type="gramEnd"/>
      <w:r w:rsidRPr="00DC3BB7">
        <w:rPr>
          <w:rFonts w:ascii="Times New Roman" w:cs="Times New Roman" w:hint="eastAsia"/>
          <w:sz w:val="21"/>
          <w:szCs w:val="21"/>
          <w:lang w:val="en-US"/>
        </w:rPr>
        <w:t>说明</w:t>
      </w:r>
      <w:r w:rsidRPr="00DC3BB7">
        <w:rPr>
          <w:rFonts w:ascii="Times New Roman" w:cs="Times New Roman" w:hint="eastAsia"/>
          <w:sz w:val="21"/>
          <w:szCs w:val="21"/>
        </w:rPr>
        <w:t>模块</w:t>
      </w:r>
      <w:r w:rsidRPr="00DC3BB7">
        <w:rPr>
          <w:rFonts w:ascii="Times New Roman" w:cs="Times New Roman" w:hint="eastAsia"/>
          <w:sz w:val="21"/>
          <w:szCs w:val="21"/>
          <w:lang w:val="en-US"/>
        </w:rPr>
        <w:t>的</w:t>
      </w:r>
      <w:r w:rsidRPr="00DC3BB7">
        <w:rPr>
          <w:rFonts w:ascii="Times New Roman" w:cs="Times New Roman" w:hint="eastAsia"/>
          <w:sz w:val="21"/>
          <w:szCs w:val="21"/>
        </w:rPr>
        <w:t>预期内容</w:t>
      </w:r>
    </w:p>
    <w:p w:rsidR="00A01D1D" w:rsidRPr="00DC3BB7" w:rsidRDefault="00A01D1D" w:rsidP="0003786D">
      <w:pPr>
        <w:pStyle w:val="a8"/>
        <w:numPr>
          <w:ilvl w:val="0"/>
          <w:numId w:val="10"/>
        </w:numPr>
        <w:kinsoku w:val="0"/>
        <w:overflowPunct w:val="0"/>
        <w:snapToGrid w:val="0"/>
        <w:spacing w:line="360" w:lineRule="auto"/>
        <w:ind w:leftChars="200" w:left="480" w:firstLine="0"/>
        <w:jc w:val="both"/>
        <w:rPr>
          <w:rFonts w:ascii="Times New Roman" w:hAnsi="Times New Roman" w:cs="Times New Roman"/>
          <w:sz w:val="21"/>
          <w:szCs w:val="21"/>
        </w:rPr>
      </w:pPr>
      <w:r w:rsidRPr="00DC3BB7">
        <w:rPr>
          <w:rFonts w:ascii="Times New Roman" w:cs="Times New Roman" w:hint="eastAsia"/>
          <w:sz w:val="21"/>
          <w:szCs w:val="21"/>
          <w:lang w:val="en-US"/>
        </w:rPr>
        <w:t>建议限制</w:t>
      </w:r>
      <w:r w:rsidRPr="00DC3BB7">
        <w:rPr>
          <w:rFonts w:ascii="Times New Roman" w:cs="Times New Roman" w:hint="eastAsia"/>
          <w:sz w:val="21"/>
          <w:szCs w:val="21"/>
        </w:rPr>
        <w:t>应当提交</w:t>
      </w:r>
      <w:r w:rsidRPr="00DC3BB7">
        <w:rPr>
          <w:rFonts w:ascii="Times New Roman" w:cs="Times New Roman" w:hint="eastAsia"/>
          <w:sz w:val="21"/>
          <w:szCs w:val="21"/>
          <w:lang w:val="en-US"/>
        </w:rPr>
        <w:t>的</w:t>
      </w:r>
      <w:r w:rsidRPr="00DC3BB7">
        <w:rPr>
          <w:rFonts w:ascii="Times New Roman" w:cs="Times New Roman" w:hint="eastAsia"/>
          <w:sz w:val="21"/>
          <w:szCs w:val="21"/>
        </w:rPr>
        <w:t>模块总</w:t>
      </w:r>
      <w:r w:rsidRPr="00DC3BB7">
        <w:rPr>
          <w:rFonts w:ascii="Times New Roman" w:cs="Times New Roman" w:hint="eastAsia"/>
          <w:sz w:val="21"/>
          <w:szCs w:val="21"/>
          <w:lang w:val="en-US"/>
        </w:rPr>
        <w:t>数。</w:t>
      </w:r>
    </w:p>
    <w:p w:rsidR="00A01D1D" w:rsidRPr="00DC3BB7" w:rsidRDefault="00A01D1D" w:rsidP="008C2505">
      <w:pPr>
        <w:pStyle w:val="a8"/>
        <w:kinsoku w:val="0"/>
        <w:overflowPunct w:val="0"/>
        <w:snapToGrid w:val="0"/>
        <w:spacing w:beforeLines="50" w:before="120" w:line="360" w:lineRule="auto"/>
        <w:jc w:val="both"/>
        <w:rPr>
          <w:rFonts w:ascii="Times New Roman" w:hAnsi="Times New Roman" w:cs="Times New Roman"/>
          <w:sz w:val="21"/>
          <w:szCs w:val="21"/>
        </w:rPr>
      </w:pPr>
      <w:r w:rsidRPr="00DC3BB7">
        <w:rPr>
          <w:rFonts w:ascii="Times New Roman" w:cs="Times New Roman" w:hint="eastAsia"/>
          <w:sz w:val="21"/>
          <w:szCs w:val="21"/>
        </w:rPr>
        <w:t>管理局预期这些变</w:t>
      </w:r>
      <w:r w:rsidRPr="00DC3BB7">
        <w:rPr>
          <w:rFonts w:ascii="Times New Roman" w:cs="Times New Roman" w:hint="eastAsia"/>
          <w:sz w:val="21"/>
          <w:szCs w:val="21"/>
          <w:lang w:val="en-US"/>
        </w:rPr>
        <w:t>更可</w:t>
      </w:r>
      <w:r w:rsidRPr="00DC3BB7">
        <w:rPr>
          <w:rFonts w:ascii="Times New Roman" w:cs="Times New Roman" w:hint="eastAsia"/>
          <w:sz w:val="21"/>
          <w:szCs w:val="21"/>
        </w:rPr>
        <w:t>：</w:t>
      </w:r>
      <w:r w:rsidRPr="00DC3BB7">
        <w:rPr>
          <w:rFonts w:ascii="Times New Roman" w:hAnsi="Times New Roman" w:cs="Times New Roman"/>
          <w:sz w:val="21"/>
          <w:szCs w:val="21"/>
        </w:rPr>
        <w:t>1</w:t>
      </w:r>
      <w:r w:rsidRPr="00DC3BB7">
        <w:rPr>
          <w:rFonts w:ascii="Times New Roman" w:cs="Times New Roman" w:hint="eastAsia"/>
          <w:sz w:val="21"/>
          <w:szCs w:val="21"/>
        </w:rPr>
        <w:t>）帮助澄清</w:t>
      </w:r>
      <w:r w:rsidRPr="00DC3BB7">
        <w:rPr>
          <w:rFonts w:ascii="Times New Roman" w:cs="Times New Roman" w:hint="eastAsia"/>
          <w:sz w:val="21"/>
          <w:szCs w:val="21"/>
          <w:lang w:val="en-US"/>
        </w:rPr>
        <w:t>哪些</w:t>
      </w:r>
      <w:r w:rsidRPr="00DC3BB7">
        <w:rPr>
          <w:rFonts w:ascii="Times New Roman" w:hAnsi="Times New Roman" w:cs="Times New Roman"/>
          <w:sz w:val="21"/>
          <w:szCs w:val="21"/>
        </w:rPr>
        <w:t>PMAs</w:t>
      </w:r>
      <w:r w:rsidRPr="00DC3BB7">
        <w:rPr>
          <w:rFonts w:ascii="Times New Roman" w:cs="Times New Roman" w:hint="eastAsia"/>
          <w:sz w:val="21"/>
          <w:szCs w:val="21"/>
        </w:rPr>
        <w:t>适合于模块审核，</w:t>
      </w:r>
      <w:r w:rsidRPr="00DC3BB7">
        <w:rPr>
          <w:rFonts w:ascii="Times New Roman" w:hAnsi="Times New Roman" w:cs="Times New Roman"/>
          <w:sz w:val="21"/>
          <w:szCs w:val="21"/>
        </w:rPr>
        <w:t>2</w:t>
      </w:r>
      <w:r w:rsidRPr="00DC3BB7">
        <w:rPr>
          <w:rFonts w:ascii="Times New Roman" w:cs="Times New Roman" w:hint="eastAsia"/>
          <w:sz w:val="21"/>
          <w:szCs w:val="21"/>
        </w:rPr>
        <w:t>）简化提交程序，</w:t>
      </w:r>
      <w:r w:rsidRPr="00DC3BB7">
        <w:rPr>
          <w:rFonts w:ascii="Times New Roman" w:cs="Times New Roman" w:hint="eastAsia"/>
          <w:sz w:val="21"/>
          <w:szCs w:val="21"/>
          <w:lang w:val="en-US"/>
        </w:rPr>
        <w:t>以及</w:t>
      </w:r>
      <w:r w:rsidRPr="00DC3BB7">
        <w:rPr>
          <w:rFonts w:ascii="Times New Roman" w:hAnsi="Times New Roman" w:cs="Times New Roman"/>
          <w:sz w:val="21"/>
          <w:szCs w:val="21"/>
        </w:rPr>
        <w:t>3</w:t>
      </w:r>
      <w:r w:rsidRPr="00DC3BB7">
        <w:rPr>
          <w:rFonts w:ascii="Times New Roman" w:cs="Times New Roman" w:hint="eastAsia"/>
          <w:sz w:val="21"/>
          <w:szCs w:val="21"/>
        </w:rPr>
        <w:t>）改善</w:t>
      </w:r>
      <w:r w:rsidRPr="00DC3BB7">
        <w:rPr>
          <w:rFonts w:ascii="Times New Roman" w:hAnsi="Times New Roman" w:cs="Times New Roman"/>
          <w:sz w:val="21"/>
          <w:szCs w:val="21"/>
        </w:rPr>
        <w:t>FDA</w:t>
      </w:r>
      <w:r w:rsidRPr="00DC3BB7">
        <w:rPr>
          <w:rFonts w:ascii="Times New Roman" w:cs="Times New Roman" w:hint="eastAsia"/>
          <w:sz w:val="21"/>
          <w:szCs w:val="21"/>
        </w:rPr>
        <w:t>审核的</w:t>
      </w:r>
      <w:r w:rsidRPr="00DC3BB7">
        <w:rPr>
          <w:rFonts w:ascii="Times New Roman" w:cs="Times New Roman" w:hint="eastAsia"/>
          <w:sz w:val="21"/>
          <w:szCs w:val="21"/>
          <w:lang w:val="en-US"/>
        </w:rPr>
        <w:t>效率</w:t>
      </w:r>
      <w:r w:rsidRPr="00DC3BB7">
        <w:rPr>
          <w:rFonts w:ascii="Times New Roman" w:cs="Times New Roman" w:hint="eastAsia"/>
          <w:sz w:val="21"/>
          <w:szCs w:val="21"/>
        </w:rPr>
        <w:t>。另外，我们</w:t>
      </w:r>
      <w:r w:rsidRPr="00DC3BB7">
        <w:rPr>
          <w:rFonts w:ascii="Times New Roman" w:cs="Times New Roman" w:hint="eastAsia"/>
          <w:sz w:val="21"/>
          <w:szCs w:val="21"/>
          <w:lang w:val="en-US"/>
        </w:rPr>
        <w:t>增加了</w:t>
      </w:r>
      <w:r w:rsidRPr="00DC3BB7">
        <w:rPr>
          <w:rFonts w:ascii="Times New Roman" w:cs="Times New Roman" w:hint="eastAsia"/>
          <w:sz w:val="21"/>
          <w:szCs w:val="21"/>
        </w:rPr>
        <w:t>阐述模块</w:t>
      </w:r>
      <w:r w:rsidRPr="00DC3BB7">
        <w:rPr>
          <w:rFonts w:ascii="Times New Roman" w:hAnsi="Times New Roman" w:cs="Times New Roman"/>
          <w:sz w:val="21"/>
          <w:szCs w:val="21"/>
        </w:rPr>
        <w:t>PMAs</w:t>
      </w:r>
      <w:r w:rsidRPr="00DC3BB7">
        <w:rPr>
          <w:rFonts w:ascii="Times New Roman" w:cs="Times New Roman" w:hint="eastAsia"/>
          <w:sz w:val="21"/>
          <w:szCs w:val="21"/>
          <w:lang w:val="en-US"/>
        </w:rPr>
        <w:t>的</w:t>
      </w:r>
      <w:r w:rsidRPr="00DC3BB7">
        <w:rPr>
          <w:rFonts w:ascii="Times New Roman" w:cs="Times New Roman" w:hint="eastAsia"/>
          <w:sz w:val="21"/>
          <w:szCs w:val="21"/>
        </w:rPr>
        <w:t>用户费用支付程序</w:t>
      </w:r>
      <w:r w:rsidRPr="00DC3BB7">
        <w:rPr>
          <w:rFonts w:ascii="Times New Roman" w:cs="Times New Roman" w:hint="eastAsia"/>
          <w:sz w:val="21"/>
          <w:szCs w:val="21"/>
          <w:lang w:val="en-US"/>
        </w:rPr>
        <w:t>的</w:t>
      </w:r>
      <w:r w:rsidRPr="00DC3BB7">
        <w:rPr>
          <w:rFonts w:ascii="Times New Roman" w:cs="Times New Roman" w:hint="eastAsia"/>
          <w:sz w:val="21"/>
          <w:szCs w:val="21"/>
        </w:rPr>
        <w:t>指南</w:t>
      </w:r>
      <w:r w:rsidRPr="00DC3BB7">
        <w:rPr>
          <w:rFonts w:ascii="Times New Roman" w:cs="Times New Roman" w:hint="eastAsia"/>
          <w:sz w:val="21"/>
          <w:szCs w:val="21"/>
          <w:lang w:val="en-US"/>
        </w:rPr>
        <w:t>。</w:t>
      </w:r>
    </w:p>
    <w:p w:rsidR="00A01D1D" w:rsidRPr="00DC3BB7" w:rsidRDefault="00A01D1D" w:rsidP="00DC3BB7">
      <w:pPr>
        <w:pStyle w:val="a8"/>
        <w:kinsoku w:val="0"/>
        <w:overflowPunct w:val="0"/>
        <w:snapToGrid w:val="0"/>
        <w:spacing w:line="360" w:lineRule="auto"/>
        <w:jc w:val="both"/>
        <w:outlineLvl w:val="3"/>
        <w:rPr>
          <w:rFonts w:ascii="Times New Roman" w:hAnsi="Times New Roman" w:cs="Times New Roman"/>
          <w:sz w:val="21"/>
          <w:szCs w:val="21"/>
          <w:lang w:val="en-US"/>
        </w:rPr>
      </w:pPr>
      <w:r w:rsidRPr="00DC3BB7">
        <w:rPr>
          <w:rFonts w:ascii="Times New Roman" w:hAnsi="Times New Roman" w:cs="Times New Roman"/>
          <w:b/>
          <w:sz w:val="21"/>
          <w:szCs w:val="21"/>
          <w:lang w:val="en-US"/>
        </w:rPr>
        <w:br w:type="page"/>
      </w:r>
      <w:r w:rsidRPr="00DC3BB7">
        <w:rPr>
          <w:rFonts w:ascii="Times New Roman" w:cs="Times New Roman" w:hint="eastAsia"/>
          <w:b/>
          <w:sz w:val="21"/>
          <w:szCs w:val="21"/>
          <w:lang w:val="en-US"/>
        </w:rPr>
        <w:lastRenderedPageBreak/>
        <w:t>最小负担方法</w:t>
      </w:r>
    </w:p>
    <w:p w:rsidR="00A01D1D" w:rsidRPr="00DC3BB7" w:rsidRDefault="00A01D1D" w:rsidP="00DC3BB7">
      <w:pPr>
        <w:widowControl/>
        <w:snapToGrid w:val="0"/>
        <w:spacing w:line="360" w:lineRule="auto"/>
        <w:jc w:val="both"/>
        <w:rPr>
          <w:rFonts w:ascii="Times New Roman" w:hAnsi="Times New Roman" w:cs="Times New Roman"/>
          <w:sz w:val="21"/>
          <w:szCs w:val="21"/>
        </w:rPr>
      </w:pPr>
      <w:r w:rsidRPr="00DC3BB7">
        <w:rPr>
          <w:rFonts w:ascii="Times New Roman" w:cs="Times New Roman" w:hint="eastAsia"/>
          <w:sz w:val="21"/>
          <w:szCs w:val="21"/>
          <w:lang w:val="en-US"/>
        </w:rPr>
        <w:t>我们相信在医疗器械法规的所有领域中我们均应当考虑最小负担方法。本指南反映我们对相关科学和法律要求的认真审核以及我们相信对您依从要求而言最小负担的方法。然而，如果您相信备选方法的负担会小些，请联系我们，这样我们可考虑您的观点。您可</w:t>
      </w:r>
      <w:proofErr w:type="gramStart"/>
      <w:r w:rsidRPr="00DC3BB7">
        <w:rPr>
          <w:rFonts w:ascii="Times New Roman" w:cs="Times New Roman" w:hint="eastAsia"/>
          <w:sz w:val="21"/>
          <w:szCs w:val="21"/>
          <w:lang w:val="en-US"/>
        </w:rPr>
        <w:t>发送您</w:t>
      </w:r>
      <w:proofErr w:type="gramEnd"/>
      <w:r w:rsidRPr="00DC3BB7">
        <w:rPr>
          <w:rFonts w:ascii="Times New Roman" w:cs="Times New Roman" w:hint="eastAsia"/>
          <w:sz w:val="21"/>
          <w:szCs w:val="21"/>
          <w:lang w:val="en-US"/>
        </w:rPr>
        <w:t>的书面评论给本指南前言中列出的联系人或</w:t>
      </w:r>
      <w:r w:rsidRPr="00DC3BB7">
        <w:rPr>
          <w:rFonts w:ascii="Times New Roman" w:hAnsi="Times New Roman" w:cs="Times New Roman"/>
          <w:sz w:val="21"/>
          <w:szCs w:val="21"/>
          <w:lang w:val="en-US"/>
        </w:rPr>
        <w:t>CDRH</w:t>
      </w:r>
      <w:r w:rsidRPr="00DC3BB7">
        <w:rPr>
          <w:rFonts w:ascii="Times New Roman" w:cs="Times New Roman" w:hint="eastAsia"/>
          <w:sz w:val="21"/>
          <w:szCs w:val="21"/>
          <w:lang w:val="en-US"/>
        </w:rPr>
        <w:t>或</w:t>
      </w:r>
      <w:r w:rsidRPr="00DC3BB7">
        <w:rPr>
          <w:rFonts w:ascii="Times New Roman" w:hAnsi="Times New Roman" w:cs="Times New Roman"/>
          <w:sz w:val="21"/>
          <w:szCs w:val="21"/>
          <w:lang w:val="en-US"/>
        </w:rPr>
        <w:t>CBER</w:t>
      </w:r>
      <w:r w:rsidRPr="00DC3BB7">
        <w:rPr>
          <w:rFonts w:ascii="Times New Roman" w:cs="Times New Roman" w:hint="eastAsia"/>
          <w:sz w:val="21"/>
          <w:szCs w:val="21"/>
          <w:lang w:val="en-US"/>
        </w:rPr>
        <w:t>调查官。关于</w:t>
      </w:r>
      <w:r w:rsidRPr="00DC3BB7">
        <w:rPr>
          <w:rFonts w:ascii="Times New Roman" w:hAnsi="Times New Roman" w:cs="Times New Roman"/>
          <w:sz w:val="21"/>
          <w:szCs w:val="21"/>
          <w:lang w:val="en-US"/>
        </w:rPr>
        <w:t>CDRH</w:t>
      </w:r>
      <w:r w:rsidRPr="00DC3BB7">
        <w:rPr>
          <w:rFonts w:ascii="Times New Roman" w:cs="Times New Roman" w:hint="eastAsia"/>
          <w:sz w:val="21"/>
          <w:szCs w:val="21"/>
          <w:lang w:val="en-US"/>
        </w:rPr>
        <w:t>的调查官的综合性信息，包括如何联系他，在以下网址提供：</w:t>
      </w:r>
      <w:r w:rsidRPr="00DC3BB7">
        <w:rPr>
          <w:rFonts w:ascii="Times New Roman" w:hAnsi="Times New Roman" w:cs="Times New Roman"/>
          <w:color w:val="0000FF"/>
          <w:sz w:val="21"/>
          <w:szCs w:val="21"/>
          <w:u w:val="single"/>
          <w:lang w:val="en-US"/>
        </w:rPr>
        <w:t>http://www.fda.gov/cdrh/resolvingdisputes/ombudsman.html</w:t>
      </w:r>
      <w:r w:rsidRPr="00DC3BB7">
        <w:rPr>
          <w:rFonts w:ascii="Times New Roman" w:cs="Times New Roman" w:hint="eastAsia"/>
          <w:color w:val="000000"/>
          <w:sz w:val="21"/>
          <w:szCs w:val="21"/>
          <w:lang w:val="en-US"/>
        </w:rPr>
        <w:t>，</w:t>
      </w:r>
      <w:r w:rsidRPr="00DC3BB7">
        <w:rPr>
          <w:rFonts w:ascii="Times New Roman" w:cs="Times New Roman" w:hint="eastAsia"/>
          <w:sz w:val="21"/>
          <w:szCs w:val="21"/>
          <w:lang w:val="en-US"/>
        </w:rPr>
        <w:t>可致电（</w:t>
      </w:r>
      <w:r w:rsidRPr="00DC3BB7">
        <w:rPr>
          <w:rFonts w:ascii="Times New Roman" w:hAnsi="Times New Roman" w:cs="Times New Roman"/>
          <w:sz w:val="21"/>
          <w:szCs w:val="21"/>
          <w:lang w:val="en-US"/>
        </w:rPr>
        <w:t>301</w:t>
      </w:r>
      <w:r w:rsidRPr="00DC3BB7">
        <w:rPr>
          <w:rFonts w:ascii="Times New Roman" w:cs="Times New Roman" w:hint="eastAsia"/>
          <w:sz w:val="21"/>
          <w:szCs w:val="21"/>
          <w:lang w:val="en-US"/>
        </w:rPr>
        <w:t>）</w:t>
      </w:r>
      <w:r w:rsidRPr="00DC3BB7">
        <w:rPr>
          <w:rFonts w:ascii="Times New Roman" w:hAnsi="Times New Roman" w:cs="Times New Roman"/>
          <w:sz w:val="21"/>
          <w:szCs w:val="21"/>
          <w:lang w:val="en-US"/>
        </w:rPr>
        <w:t>827-0379</w:t>
      </w:r>
      <w:r w:rsidRPr="00DC3BB7">
        <w:rPr>
          <w:rFonts w:ascii="Times New Roman" w:cs="Times New Roman" w:hint="eastAsia"/>
          <w:sz w:val="21"/>
          <w:szCs w:val="21"/>
          <w:lang w:val="en-US"/>
        </w:rPr>
        <w:t>联系</w:t>
      </w:r>
      <w:r w:rsidRPr="00DC3BB7">
        <w:rPr>
          <w:rFonts w:ascii="Times New Roman" w:hAnsi="Times New Roman" w:cs="Times New Roman"/>
          <w:color w:val="000000"/>
          <w:sz w:val="21"/>
          <w:szCs w:val="21"/>
          <w:lang w:val="en-US"/>
        </w:rPr>
        <w:t>CBER</w:t>
      </w:r>
      <w:r w:rsidRPr="00DC3BB7">
        <w:rPr>
          <w:rFonts w:ascii="Times New Roman" w:cs="Times New Roman" w:hint="eastAsia"/>
          <w:color w:val="000000"/>
          <w:sz w:val="21"/>
          <w:szCs w:val="21"/>
          <w:lang w:val="en-US"/>
        </w:rPr>
        <w:t>的调查官</w:t>
      </w:r>
      <w:r w:rsidRPr="00DC3BB7">
        <w:rPr>
          <w:rFonts w:ascii="Times New Roman" w:cs="Times New Roman" w:hint="eastAsia"/>
          <w:sz w:val="21"/>
          <w:szCs w:val="21"/>
          <w:lang w:val="en-US"/>
        </w:rPr>
        <w:t>。</w:t>
      </w:r>
    </w:p>
    <w:p w:rsidR="00A01D1D" w:rsidRPr="00AB447E" w:rsidRDefault="00A01D1D" w:rsidP="008C2505">
      <w:pPr>
        <w:pStyle w:val="a8"/>
        <w:kinsoku w:val="0"/>
        <w:overflowPunct w:val="0"/>
        <w:snapToGrid w:val="0"/>
        <w:spacing w:beforeLines="50" w:before="120" w:line="360" w:lineRule="auto"/>
        <w:jc w:val="both"/>
        <w:outlineLvl w:val="0"/>
        <w:rPr>
          <w:rFonts w:ascii="Times New Roman" w:hAnsi="Times New Roman" w:cs="Times New Roman"/>
          <w:sz w:val="32"/>
          <w:szCs w:val="32"/>
          <w:lang w:val="en-US"/>
        </w:rPr>
      </w:pPr>
      <w:bookmarkStart w:id="9" w:name="_Toc476154136"/>
      <w:r w:rsidRPr="00AB447E">
        <w:rPr>
          <w:rFonts w:ascii="Times New Roman" w:hAnsi="Times New Roman" w:cs="Times New Roman"/>
          <w:b/>
          <w:sz w:val="32"/>
          <w:szCs w:val="32"/>
          <w:lang w:val="en-US"/>
        </w:rPr>
        <w:t>III.</w:t>
      </w:r>
      <w:r w:rsidRPr="00AB447E">
        <w:rPr>
          <w:rFonts w:ascii="Times New Roman" w:hAnsi="Times New Roman" w:cs="Times New Roman"/>
          <w:b/>
          <w:sz w:val="32"/>
          <w:szCs w:val="32"/>
          <w:lang w:val="en-US"/>
        </w:rPr>
        <w:tab/>
      </w:r>
      <w:r w:rsidRPr="00AB447E">
        <w:rPr>
          <w:rFonts w:ascii="Times New Roman" w:cs="Times New Roman" w:hint="eastAsia"/>
          <w:b/>
          <w:sz w:val="32"/>
          <w:szCs w:val="32"/>
          <w:lang w:val="en-US"/>
        </w:rPr>
        <w:t>咨询利益相关人</w:t>
      </w:r>
      <w:bookmarkEnd w:id="9"/>
    </w:p>
    <w:p w:rsidR="00A01D1D" w:rsidRPr="00DC3BB7" w:rsidRDefault="00A01D1D" w:rsidP="00DC3BB7">
      <w:pPr>
        <w:pStyle w:val="a8"/>
        <w:kinsoku w:val="0"/>
        <w:overflowPunct w:val="0"/>
        <w:snapToGrid w:val="0"/>
        <w:spacing w:line="360" w:lineRule="auto"/>
        <w:jc w:val="both"/>
        <w:rPr>
          <w:rFonts w:ascii="Times New Roman" w:hAnsi="Times New Roman" w:cs="Times New Roman"/>
          <w:sz w:val="21"/>
          <w:szCs w:val="21"/>
        </w:rPr>
      </w:pPr>
      <w:r w:rsidRPr="00DC3BB7">
        <w:rPr>
          <w:rFonts w:ascii="Times New Roman" w:cs="Times New Roman" w:hint="eastAsia"/>
          <w:sz w:val="21"/>
          <w:szCs w:val="21"/>
          <w:lang w:val="en-US"/>
        </w:rPr>
        <w:t>在制定</w:t>
      </w:r>
      <w:r w:rsidRPr="00DC3BB7">
        <w:rPr>
          <w:rFonts w:ascii="Times New Roman" w:cs="Times New Roman" w:hint="eastAsia"/>
          <w:sz w:val="21"/>
          <w:szCs w:val="21"/>
        </w:rPr>
        <w:t>本指南</w:t>
      </w:r>
      <w:r w:rsidRPr="00DC3BB7">
        <w:rPr>
          <w:rFonts w:ascii="Times New Roman" w:cs="Times New Roman" w:hint="eastAsia"/>
          <w:sz w:val="21"/>
          <w:szCs w:val="21"/>
          <w:lang w:val="en-US"/>
        </w:rPr>
        <w:t>时</w:t>
      </w:r>
      <w:r w:rsidRPr="00DC3BB7">
        <w:rPr>
          <w:rFonts w:ascii="Times New Roman" w:cs="Times New Roman" w:hint="eastAsia"/>
          <w:sz w:val="21"/>
          <w:szCs w:val="21"/>
        </w:rPr>
        <w:t>，</w:t>
      </w:r>
      <w:r w:rsidRPr="00DC3BB7">
        <w:rPr>
          <w:rFonts w:ascii="Times New Roman" w:hAnsi="Times New Roman" w:cs="Times New Roman"/>
          <w:sz w:val="21"/>
          <w:szCs w:val="21"/>
        </w:rPr>
        <w:t>FDA</w:t>
      </w:r>
      <w:r w:rsidRPr="00DC3BB7">
        <w:rPr>
          <w:rFonts w:ascii="Times New Roman" w:cs="Times New Roman" w:hint="eastAsia"/>
          <w:sz w:val="21"/>
          <w:szCs w:val="21"/>
          <w:lang w:val="en-US"/>
        </w:rPr>
        <w:t>已经考虑了关于已经</w:t>
      </w:r>
      <w:r w:rsidRPr="00DC3BB7">
        <w:rPr>
          <w:rFonts w:ascii="Times New Roman" w:cs="Times New Roman" w:hint="eastAsia"/>
          <w:sz w:val="21"/>
          <w:szCs w:val="21"/>
        </w:rPr>
        <w:t>提交给</w:t>
      </w:r>
      <w:r w:rsidRPr="00DC3BB7">
        <w:rPr>
          <w:rFonts w:ascii="Times New Roman" w:hAnsi="Times New Roman" w:cs="Times New Roman"/>
          <w:sz w:val="21"/>
          <w:szCs w:val="21"/>
        </w:rPr>
        <w:t>MDUFMA</w:t>
      </w:r>
      <w:r w:rsidRPr="00DC3BB7">
        <w:rPr>
          <w:rFonts w:ascii="Times New Roman" w:cs="Times New Roman" w:hint="eastAsia"/>
          <w:sz w:val="21"/>
          <w:szCs w:val="21"/>
        </w:rPr>
        <w:t>管理部</w:t>
      </w:r>
      <w:r w:rsidRPr="00DC3BB7">
        <w:rPr>
          <w:rFonts w:ascii="Times New Roman" w:cs="Times New Roman" w:hint="eastAsia"/>
          <w:sz w:val="21"/>
          <w:szCs w:val="21"/>
          <w:lang w:val="en-US"/>
        </w:rPr>
        <w:t>的</w:t>
      </w:r>
      <w:r w:rsidRPr="00DC3BB7">
        <w:rPr>
          <w:rFonts w:ascii="Times New Roman" w:hAnsi="Times New Roman" w:cs="Times New Roman"/>
          <w:sz w:val="21"/>
          <w:szCs w:val="21"/>
        </w:rPr>
        <w:t xml:space="preserve">PMA </w:t>
      </w:r>
      <w:r w:rsidRPr="00DC3BB7">
        <w:rPr>
          <w:rFonts w:ascii="Times New Roman" w:cs="Times New Roman" w:hint="eastAsia"/>
          <w:sz w:val="21"/>
          <w:szCs w:val="21"/>
        </w:rPr>
        <w:t>模块审核项目</w:t>
      </w:r>
      <w:r w:rsidRPr="00DC3BB7">
        <w:rPr>
          <w:rFonts w:ascii="Times New Roman" w:cs="Times New Roman" w:hint="eastAsia"/>
          <w:sz w:val="21"/>
          <w:szCs w:val="21"/>
          <w:lang w:val="en-US"/>
        </w:rPr>
        <w:t>的</w:t>
      </w:r>
      <w:r w:rsidRPr="00DC3BB7">
        <w:rPr>
          <w:rFonts w:ascii="Times New Roman" w:cs="Times New Roman" w:hint="eastAsia"/>
          <w:sz w:val="21"/>
          <w:szCs w:val="21"/>
        </w:rPr>
        <w:t>评论。正如上文所述，</w:t>
      </w:r>
      <w:r w:rsidRPr="00DC3BB7">
        <w:rPr>
          <w:rFonts w:ascii="Times New Roman" w:hAnsi="Times New Roman" w:cs="Times New Roman"/>
          <w:sz w:val="21"/>
          <w:szCs w:val="21"/>
        </w:rPr>
        <w:t>FDA</w:t>
      </w:r>
      <w:r w:rsidRPr="00DC3BB7">
        <w:rPr>
          <w:rFonts w:ascii="Times New Roman" w:cs="Times New Roman" w:hint="eastAsia"/>
          <w:sz w:val="21"/>
          <w:szCs w:val="21"/>
          <w:lang w:val="en-US"/>
        </w:rPr>
        <w:t>还发布了</w:t>
      </w:r>
      <w:r w:rsidRPr="00DC3BB7">
        <w:rPr>
          <w:rFonts w:ascii="Times New Roman" w:cs="Times New Roman" w:hint="eastAsia"/>
          <w:sz w:val="21"/>
          <w:szCs w:val="21"/>
        </w:rPr>
        <w:t>评估用户费用指南</w:t>
      </w:r>
      <w:r w:rsidRPr="00DC3BB7">
        <w:rPr>
          <w:rFonts w:ascii="Times New Roman" w:cs="Times New Roman" w:hint="eastAsia"/>
          <w:sz w:val="21"/>
          <w:szCs w:val="21"/>
          <w:lang w:val="en-US"/>
        </w:rPr>
        <w:t>并要求关于该</w:t>
      </w:r>
      <w:r w:rsidRPr="00DC3BB7">
        <w:rPr>
          <w:rFonts w:ascii="Times New Roman" w:cs="Times New Roman" w:hint="eastAsia"/>
          <w:sz w:val="21"/>
          <w:szCs w:val="21"/>
        </w:rPr>
        <w:t>文件</w:t>
      </w:r>
      <w:r w:rsidRPr="00DC3BB7">
        <w:rPr>
          <w:rFonts w:ascii="Times New Roman" w:cs="Times New Roman" w:hint="eastAsia"/>
          <w:sz w:val="21"/>
          <w:szCs w:val="21"/>
          <w:lang w:val="en-US"/>
        </w:rPr>
        <w:t>中</w:t>
      </w:r>
      <w:r w:rsidRPr="00DC3BB7">
        <w:rPr>
          <w:rFonts w:ascii="Times New Roman" w:cs="Times New Roman" w:hint="eastAsia"/>
          <w:sz w:val="21"/>
          <w:szCs w:val="21"/>
        </w:rPr>
        <w:t>模块审核</w:t>
      </w:r>
      <w:r w:rsidRPr="00DC3BB7">
        <w:rPr>
          <w:rFonts w:ascii="Times New Roman" w:cs="Times New Roman" w:hint="eastAsia"/>
          <w:sz w:val="21"/>
          <w:szCs w:val="21"/>
          <w:lang w:val="en-US"/>
        </w:rPr>
        <w:t>的</w:t>
      </w:r>
      <w:r w:rsidRPr="00DC3BB7">
        <w:rPr>
          <w:rFonts w:ascii="Times New Roman" w:cs="Times New Roman" w:hint="eastAsia"/>
          <w:sz w:val="21"/>
          <w:szCs w:val="21"/>
        </w:rPr>
        <w:t>评论。</w:t>
      </w:r>
      <w:r w:rsidRPr="00DC3BB7">
        <w:rPr>
          <w:rStyle w:val="ad"/>
          <w:rFonts w:ascii="Times New Roman" w:hAnsi="Times New Roman"/>
          <w:sz w:val="21"/>
          <w:szCs w:val="21"/>
        </w:rPr>
        <w:footnoteReference w:id="3"/>
      </w:r>
    </w:p>
    <w:p w:rsidR="00A01D1D" w:rsidRPr="00DC3BB7" w:rsidRDefault="00A01D1D" w:rsidP="008C2505">
      <w:pPr>
        <w:pStyle w:val="a8"/>
        <w:kinsoku w:val="0"/>
        <w:overflowPunct w:val="0"/>
        <w:snapToGrid w:val="0"/>
        <w:spacing w:beforeLines="50" w:before="120" w:line="360" w:lineRule="auto"/>
        <w:jc w:val="both"/>
        <w:rPr>
          <w:rFonts w:ascii="Times New Roman" w:hAnsi="Times New Roman" w:cs="Times New Roman"/>
          <w:sz w:val="21"/>
          <w:szCs w:val="21"/>
        </w:rPr>
      </w:pPr>
      <w:r w:rsidRPr="00DC3BB7">
        <w:rPr>
          <w:rFonts w:ascii="Times New Roman" w:cs="Times New Roman" w:hint="eastAsia"/>
          <w:sz w:val="21"/>
          <w:szCs w:val="21"/>
        </w:rPr>
        <w:t>迄今为止，</w:t>
      </w:r>
      <w:r w:rsidRPr="00DC3BB7">
        <w:rPr>
          <w:rFonts w:ascii="Times New Roman" w:hAnsi="Times New Roman" w:cs="Times New Roman"/>
          <w:sz w:val="21"/>
          <w:szCs w:val="21"/>
        </w:rPr>
        <w:t>FDA</w:t>
      </w:r>
      <w:r w:rsidRPr="00DC3BB7">
        <w:rPr>
          <w:rFonts w:ascii="Times New Roman" w:cs="Times New Roman" w:hint="eastAsia"/>
          <w:sz w:val="21"/>
          <w:szCs w:val="21"/>
          <w:lang w:val="en-US"/>
        </w:rPr>
        <w:t>还接收到关于一名</w:t>
      </w:r>
      <w:r w:rsidRPr="00DC3BB7">
        <w:rPr>
          <w:rFonts w:ascii="Times New Roman" w:cs="Times New Roman" w:hint="eastAsia"/>
          <w:sz w:val="21"/>
          <w:szCs w:val="21"/>
        </w:rPr>
        <w:t>利益相关人提交给</w:t>
      </w:r>
      <w:r w:rsidRPr="00DC3BB7">
        <w:rPr>
          <w:rFonts w:ascii="Times New Roman" w:hAnsi="Times New Roman" w:cs="Times New Roman"/>
          <w:sz w:val="21"/>
          <w:szCs w:val="21"/>
        </w:rPr>
        <w:t>MDUFMA</w:t>
      </w:r>
      <w:r w:rsidRPr="00DC3BB7">
        <w:rPr>
          <w:rFonts w:ascii="Times New Roman" w:cs="Times New Roman" w:hint="eastAsia"/>
          <w:sz w:val="21"/>
          <w:szCs w:val="21"/>
        </w:rPr>
        <w:t>管理部</w:t>
      </w:r>
      <w:r w:rsidRPr="00DC3BB7">
        <w:rPr>
          <w:rFonts w:ascii="Times New Roman" w:cs="Times New Roman" w:hint="eastAsia"/>
          <w:sz w:val="21"/>
          <w:szCs w:val="21"/>
          <w:lang w:val="en-US"/>
        </w:rPr>
        <w:t>的</w:t>
      </w:r>
      <w:r w:rsidRPr="00DC3BB7">
        <w:rPr>
          <w:rFonts w:ascii="Times New Roman" w:cs="Times New Roman" w:hint="eastAsia"/>
          <w:sz w:val="21"/>
          <w:szCs w:val="21"/>
        </w:rPr>
        <w:t>模块</w:t>
      </w:r>
      <w:r w:rsidRPr="00DC3BB7">
        <w:rPr>
          <w:rFonts w:ascii="Times New Roman" w:hAnsi="Times New Roman" w:cs="Times New Roman"/>
          <w:sz w:val="21"/>
          <w:szCs w:val="21"/>
        </w:rPr>
        <w:t>PMA</w:t>
      </w:r>
      <w:r w:rsidRPr="00DC3BB7">
        <w:rPr>
          <w:rFonts w:ascii="Times New Roman" w:cs="Times New Roman" w:hint="eastAsia"/>
          <w:sz w:val="21"/>
          <w:szCs w:val="21"/>
        </w:rPr>
        <w:t>审核</w:t>
      </w:r>
      <w:r w:rsidRPr="00DC3BB7">
        <w:rPr>
          <w:rFonts w:ascii="Times New Roman" w:cs="Times New Roman" w:hint="eastAsia"/>
          <w:sz w:val="21"/>
          <w:szCs w:val="21"/>
          <w:lang w:val="en-US"/>
        </w:rPr>
        <w:t>的</w:t>
      </w:r>
      <w:r w:rsidRPr="00DC3BB7">
        <w:rPr>
          <w:rFonts w:ascii="Times New Roman" w:cs="Times New Roman" w:hint="eastAsia"/>
          <w:sz w:val="21"/>
          <w:szCs w:val="21"/>
        </w:rPr>
        <w:t>评论。</w:t>
      </w:r>
      <w:r w:rsidRPr="00DC3BB7">
        <w:rPr>
          <w:rFonts w:ascii="Times New Roman" w:cs="Times New Roman" w:hint="eastAsia"/>
          <w:sz w:val="21"/>
          <w:szCs w:val="21"/>
          <w:lang w:val="en-US"/>
        </w:rPr>
        <w:t>一条</w:t>
      </w:r>
      <w:r w:rsidRPr="00DC3BB7">
        <w:rPr>
          <w:rFonts w:ascii="Times New Roman" w:cs="Times New Roman" w:hint="eastAsia"/>
          <w:sz w:val="21"/>
          <w:szCs w:val="21"/>
        </w:rPr>
        <w:t>评论要求</w:t>
      </w:r>
      <w:r w:rsidRPr="00DC3BB7">
        <w:rPr>
          <w:rFonts w:ascii="Times New Roman" w:hAnsi="Times New Roman" w:cs="Times New Roman"/>
          <w:sz w:val="21"/>
          <w:szCs w:val="21"/>
        </w:rPr>
        <w:t>FDA</w:t>
      </w:r>
      <w:r w:rsidRPr="00DC3BB7">
        <w:rPr>
          <w:rFonts w:ascii="Times New Roman" w:cs="Times New Roman" w:hint="eastAsia"/>
          <w:sz w:val="21"/>
          <w:szCs w:val="21"/>
          <w:lang w:val="en-US"/>
        </w:rPr>
        <w:t>扩展</w:t>
      </w:r>
      <w:r w:rsidRPr="00DC3BB7">
        <w:rPr>
          <w:rFonts w:ascii="Times New Roman" w:cs="Times New Roman" w:hint="eastAsia"/>
          <w:sz w:val="21"/>
          <w:szCs w:val="21"/>
        </w:rPr>
        <w:t>模块审核的范围，</w:t>
      </w:r>
      <w:r w:rsidRPr="00DC3BB7">
        <w:rPr>
          <w:rFonts w:ascii="Times New Roman" w:cs="Times New Roman" w:hint="eastAsia"/>
          <w:sz w:val="21"/>
          <w:szCs w:val="21"/>
          <w:lang w:val="en-US"/>
        </w:rPr>
        <w:t>目前其范围仅限于</w:t>
      </w:r>
      <w:r w:rsidRPr="00DC3BB7">
        <w:rPr>
          <w:rFonts w:ascii="Times New Roman" w:cs="Times New Roman" w:hint="eastAsia"/>
          <w:sz w:val="21"/>
          <w:szCs w:val="21"/>
        </w:rPr>
        <w:t>原始</w:t>
      </w:r>
      <w:r w:rsidRPr="00DC3BB7">
        <w:rPr>
          <w:rFonts w:ascii="Times New Roman" w:hAnsi="Times New Roman" w:cs="Times New Roman"/>
          <w:sz w:val="21"/>
          <w:szCs w:val="21"/>
        </w:rPr>
        <w:t>PMAs</w:t>
      </w:r>
      <w:r w:rsidRPr="00DC3BB7">
        <w:rPr>
          <w:rFonts w:ascii="Times New Roman" w:cs="Times New Roman" w:hint="eastAsia"/>
          <w:sz w:val="21"/>
          <w:szCs w:val="21"/>
        </w:rPr>
        <w:t>，</w:t>
      </w:r>
      <w:r w:rsidRPr="00DC3BB7">
        <w:rPr>
          <w:rFonts w:ascii="Times New Roman" w:cs="Times New Roman" w:hint="eastAsia"/>
          <w:sz w:val="21"/>
          <w:szCs w:val="21"/>
          <w:lang w:val="en-US"/>
        </w:rPr>
        <w:t>某些</w:t>
      </w:r>
      <w:r w:rsidRPr="00DC3BB7">
        <w:rPr>
          <w:rFonts w:ascii="Times New Roman" w:hAnsi="Times New Roman" w:cs="Times New Roman"/>
          <w:sz w:val="21"/>
          <w:szCs w:val="21"/>
        </w:rPr>
        <w:t>PMA</w:t>
      </w:r>
      <w:r w:rsidRPr="00DC3BB7">
        <w:rPr>
          <w:rFonts w:ascii="Times New Roman" w:cs="Times New Roman" w:hint="eastAsia"/>
          <w:sz w:val="21"/>
          <w:szCs w:val="21"/>
        </w:rPr>
        <w:t>增补</w:t>
      </w:r>
      <w:r w:rsidRPr="00DC3BB7">
        <w:rPr>
          <w:rFonts w:ascii="Times New Roman" w:cs="Times New Roman" w:hint="eastAsia"/>
          <w:sz w:val="21"/>
          <w:szCs w:val="21"/>
          <w:lang w:val="en-US"/>
        </w:rPr>
        <w:t>。</w:t>
      </w:r>
      <w:r w:rsidRPr="00DC3BB7">
        <w:rPr>
          <w:rFonts w:ascii="Times New Roman" w:cs="Times New Roman" w:hint="eastAsia"/>
          <w:sz w:val="21"/>
          <w:szCs w:val="21"/>
        </w:rPr>
        <w:t>管理局的</w:t>
      </w:r>
      <w:r w:rsidRPr="00DC3BB7">
        <w:rPr>
          <w:rFonts w:ascii="Times New Roman" w:cs="Times New Roman" w:hint="eastAsia"/>
          <w:sz w:val="21"/>
          <w:szCs w:val="21"/>
          <w:lang w:val="en-US"/>
        </w:rPr>
        <w:t>经验中</w:t>
      </w:r>
      <w:r w:rsidRPr="00DC3BB7">
        <w:rPr>
          <w:rFonts w:ascii="Times New Roman" w:cs="Times New Roman" w:hint="eastAsia"/>
          <w:sz w:val="21"/>
          <w:szCs w:val="21"/>
        </w:rPr>
        <w:t>，</w:t>
      </w:r>
      <w:r w:rsidRPr="00DC3BB7">
        <w:rPr>
          <w:rFonts w:ascii="Times New Roman" w:cs="Times New Roman" w:hint="eastAsia"/>
          <w:sz w:val="21"/>
          <w:szCs w:val="21"/>
          <w:lang w:val="en-US"/>
        </w:rPr>
        <w:t>作为已</w:t>
      </w:r>
      <w:r w:rsidRPr="00DC3BB7">
        <w:rPr>
          <w:rFonts w:ascii="Times New Roman" w:cs="Times New Roman" w:hint="eastAsia"/>
          <w:sz w:val="21"/>
          <w:szCs w:val="21"/>
        </w:rPr>
        <w:t>批准器械增补</w:t>
      </w:r>
      <w:r w:rsidRPr="00DC3BB7">
        <w:rPr>
          <w:rFonts w:ascii="Times New Roman" w:cs="Times New Roman" w:hint="eastAsia"/>
          <w:sz w:val="21"/>
          <w:szCs w:val="21"/>
          <w:lang w:val="en-US"/>
        </w:rPr>
        <w:t>的</w:t>
      </w:r>
      <w:r w:rsidRPr="00DC3BB7">
        <w:rPr>
          <w:rFonts w:ascii="Times New Roman" w:cs="Times New Roman" w:hint="eastAsia"/>
          <w:sz w:val="21"/>
          <w:szCs w:val="21"/>
        </w:rPr>
        <w:t>申请</w:t>
      </w:r>
      <w:r w:rsidRPr="00DC3BB7">
        <w:rPr>
          <w:rFonts w:ascii="Times New Roman" w:cs="Times New Roman" w:hint="eastAsia"/>
          <w:sz w:val="21"/>
          <w:szCs w:val="21"/>
          <w:lang w:val="en-US"/>
        </w:rPr>
        <w:t>的</w:t>
      </w:r>
      <w:r w:rsidRPr="00DC3BB7">
        <w:rPr>
          <w:rFonts w:ascii="Times New Roman" w:cs="Times New Roman" w:hint="eastAsia"/>
          <w:sz w:val="21"/>
          <w:szCs w:val="21"/>
        </w:rPr>
        <w:t>审核</w:t>
      </w:r>
      <w:r w:rsidRPr="00DC3BB7">
        <w:rPr>
          <w:rFonts w:ascii="Times New Roman" w:cs="Times New Roman" w:hint="eastAsia"/>
          <w:sz w:val="21"/>
          <w:szCs w:val="21"/>
          <w:lang w:val="en-US"/>
        </w:rPr>
        <w:t>通常不采用</w:t>
      </w:r>
      <w:r w:rsidRPr="00DC3BB7">
        <w:rPr>
          <w:rFonts w:ascii="Times New Roman" w:cs="Times New Roman" w:hint="eastAsia"/>
          <w:sz w:val="21"/>
          <w:szCs w:val="21"/>
        </w:rPr>
        <w:t>模块</w:t>
      </w:r>
      <w:r w:rsidRPr="00DC3BB7">
        <w:rPr>
          <w:rFonts w:ascii="Times New Roman" w:cs="Times New Roman" w:hint="eastAsia"/>
          <w:sz w:val="21"/>
          <w:szCs w:val="21"/>
          <w:lang w:val="en-US"/>
        </w:rPr>
        <w:t>格式，</w:t>
      </w:r>
      <w:r w:rsidRPr="00DC3BB7">
        <w:rPr>
          <w:rFonts w:ascii="Times New Roman" w:cs="Times New Roman" w:hint="eastAsia"/>
          <w:sz w:val="21"/>
          <w:szCs w:val="21"/>
        </w:rPr>
        <w:t>由于</w:t>
      </w:r>
      <w:r w:rsidRPr="00DC3BB7">
        <w:rPr>
          <w:rFonts w:ascii="Times New Roman" w:cs="Times New Roman" w:hint="eastAsia"/>
          <w:sz w:val="21"/>
          <w:szCs w:val="21"/>
          <w:lang w:val="en-US"/>
        </w:rPr>
        <w:t>变更</w:t>
      </w:r>
      <w:r w:rsidRPr="00DC3BB7">
        <w:rPr>
          <w:rFonts w:ascii="Times New Roman" w:cs="Times New Roman" w:hint="eastAsia"/>
          <w:sz w:val="21"/>
          <w:szCs w:val="21"/>
        </w:rPr>
        <w:t>通常</w:t>
      </w:r>
      <w:r w:rsidRPr="00DC3BB7">
        <w:rPr>
          <w:rFonts w:ascii="Times New Roman" w:cs="Times New Roman" w:hint="eastAsia"/>
          <w:sz w:val="21"/>
          <w:szCs w:val="21"/>
          <w:lang w:val="en-US"/>
        </w:rPr>
        <w:t>不涉及</w:t>
      </w:r>
      <w:r w:rsidRPr="00DC3BB7">
        <w:rPr>
          <w:rFonts w:ascii="Times New Roman" w:cs="Times New Roman" w:hint="eastAsia"/>
          <w:sz w:val="21"/>
          <w:szCs w:val="21"/>
        </w:rPr>
        <w:t>多个模块。另外，管理局目前</w:t>
      </w:r>
      <w:r w:rsidRPr="00DC3BB7">
        <w:rPr>
          <w:rFonts w:ascii="Times New Roman" w:cs="Times New Roman" w:hint="eastAsia"/>
          <w:sz w:val="21"/>
          <w:szCs w:val="21"/>
          <w:lang w:val="en-US"/>
        </w:rPr>
        <w:t>没有扩展该</w:t>
      </w:r>
      <w:r w:rsidRPr="00DC3BB7">
        <w:rPr>
          <w:rFonts w:ascii="Times New Roman" w:cs="Times New Roman" w:hint="eastAsia"/>
          <w:sz w:val="21"/>
          <w:szCs w:val="21"/>
        </w:rPr>
        <w:t>项目</w:t>
      </w:r>
      <w:r w:rsidRPr="00DC3BB7">
        <w:rPr>
          <w:rFonts w:ascii="Times New Roman" w:cs="Times New Roman" w:hint="eastAsia"/>
          <w:sz w:val="21"/>
          <w:szCs w:val="21"/>
          <w:lang w:val="en-US"/>
        </w:rPr>
        <w:t>所需要的资源</w:t>
      </w:r>
      <w:r w:rsidRPr="00DC3BB7">
        <w:rPr>
          <w:rFonts w:ascii="Times New Roman" w:cs="Times New Roman" w:hint="eastAsia"/>
          <w:sz w:val="21"/>
          <w:szCs w:val="21"/>
        </w:rPr>
        <w:t>。因而，本指南</w:t>
      </w:r>
      <w:r w:rsidRPr="00DC3BB7">
        <w:rPr>
          <w:rFonts w:ascii="Times New Roman" w:cs="Times New Roman" w:hint="eastAsia"/>
          <w:sz w:val="21"/>
          <w:szCs w:val="21"/>
          <w:lang w:val="en-US"/>
        </w:rPr>
        <w:t>仅</w:t>
      </w:r>
      <w:r w:rsidRPr="00DC3BB7">
        <w:rPr>
          <w:rFonts w:ascii="Times New Roman" w:cs="Times New Roman" w:hint="eastAsia"/>
          <w:sz w:val="21"/>
          <w:szCs w:val="21"/>
        </w:rPr>
        <w:t>阐述原始</w:t>
      </w:r>
      <w:r w:rsidRPr="00DC3BB7">
        <w:rPr>
          <w:rFonts w:ascii="Times New Roman" w:hAnsi="Times New Roman" w:cs="Times New Roman"/>
          <w:sz w:val="21"/>
          <w:szCs w:val="21"/>
        </w:rPr>
        <w:t>PMAs</w:t>
      </w:r>
      <w:r w:rsidRPr="00DC3BB7">
        <w:rPr>
          <w:rFonts w:ascii="Times New Roman" w:cs="Times New Roman" w:hint="eastAsia"/>
          <w:sz w:val="21"/>
          <w:szCs w:val="21"/>
          <w:lang w:val="en-US"/>
        </w:rPr>
        <w:t>的</w:t>
      </w:r>
      <w:r w:rsidRPr="00DC3BB7">
        <w:rPr>
          <w:rFonts w:ascii="Times New Roman" w:cs="Times New Roman" w:hint="eastAsia"/>
          <w:sz w:val="21"/>
          <w:szCs w:val="21"/>
        </w:rPr>
        <w:t>模块审核程序</w:t>
      </w:r>
      <w:r w:rsidRPr="00DC3BB7">
        <w:rPr>
          <w:rFonts w:ascii="Times New Roman" w:cs="Times New Roman" w:hint="eastAsia"/>
          <w:sz w:val="21"/>
          <w:szCs w:val="21"/>
          <w:lang w:val="en-US"/>
        </w:rPr>
        <w:t>。</w:t>
      </w:r>
    </w:p>
    <w:p w:rsidR="00A01D1D" w:rsidRPr="00DC3BB7" w:rsidRDefault="00A01D1D" w:rsidP="008C2505">
      <w:pPr>
        <w:pStyle w:val="a8"/>
        <w:kinsoku w:val="0"/>
        <w:overflowPunct w:val="0"/>
        <w:snapToGrid w:val="0"/>
        <w:spacing w:beforeLines="50" w:before="120" w:line="360" w:lineRule="auto"/>
        <w:jc w:val="both"/>
        <w:rPr>
          <w:rFonts w:ascii="Times New Roman" w:hAnsi="Times New Roman" w:cs="Times New Roman"/>
          <w:sz w:val="21"/>
          <w:szCs w:val="21"/>
        </w:rPr>
      </w:pPr>
      <w:r w:rsidRPr="00DC3BB7">
        <w:rPr>
          <w:rFonts w:ascii="Times New Roman" w:cs="Times New Roman" w:hint="eastAsia"/>
          <w:sz w:val="21"/>
          <w:szCs w:val="21"/>
        </w:rPr>
        <w:t>另一评论要求</w:t>
      </w:r>
      <w:r w:rsidRPr="00DC3BB7">
        <w:rPr>
          <w:rFonts w:ascii="Times New Roman" w:hAnsi="Times New Roman" w:cs="Times New Roman"/>
          <w:sz w:val="21"/>
          <w:szCs w:val="21"/>
        </w:rPr>
        <w:t xml:space="preserve">FDA </w:t>
      </w:r>
      <w:r w:rsidRPr="00DC3BB7">
        <w:rPr>
          <w:rFonts w:ascii="Times New Roman" w:cs="Times New Roman" w:hint="eastAsia"/>
          <w:sz w:val="21"/>
          <w:szCs w:val="21"/>
          <w:lang w:val="en-US"/>
        </w:rPr>
        <w:t>在缩短的</w:t>
      </w:r>
      <w:r w:rsidRPr="00DC3BB7">
        <w:rPr>
          <w:rFonts w:ascii="Times New Roman" w:cs="Times New Roman" w:hint="eastAsia"/>
          <w:sz w:val="21"/>
          <w:szCs w:val="21"/>
        </w:rPr>
        <w:t>时间范围（即，</w:t>
      </w:r>
      <w:r w:rsidRPr="00DC3BB7">
        <w:rPr>
          <w:rFonts w:ascii="Times New Roman" w:hAnsi="Times New Roman" w:cs="Times New Roman"/>
          <w:sz w:val="21"/>
          <w:szCs w:val="21"/>
        </w:rPr>
        <w:t>75</w:t>
      </w:r>
      <w:r w:rsidRPr="00DC3BB7">
        <w:rPr>
          <w:rFonts w:ascii="Times New Roman" w:cs="Times New Roman" w:hint="eastAsia"/>
          <w:sz w:val="21"/>
          <w:szCs w:val="21"/>
        </w:rPr>
        <w:t>天</w:t>
      </w:r>
      <w:r w:rsidRPr="00DC3BB7">
        <w:rPr>
          <w:rFonts w:ascii="Times New Roman" w:cs="Times New Roman" w:hint="eastAsia"/>
          <w:sz w:val="21"/>
          <w:szCs w:val="21"/>
          <w:lang w:val="en-US"/>
        </w:rPr>
        <w:t>而非</w:t>
      </w:r>
      <w:r w:rsidRPr="00DC3BB7">
        <w:rPr>
          <w:rFonts w:ascii="Times New Roman" w:cs="Times New Roman" w:hint="eastAsia"/>
          <w:sz w:val="21"/>
          <w:szCs w:val="21"/>
        </w:rPr>
        <w:t>管理局</w:t>
      </w:r>
      <w:r w:rsidRPr="00DC3BB7">
        <w:rPr>
          <w:rFonts w:ascii="Times New Roman" w:cs="Times New Roman" w:hint="eastAsia"/>
          <w:sz w:val="21"/>
          <w:szCs w:val="21"/>
          <w:lang w:val="en-US"/>
        </w:rPr>
        <w:t>传统使用的</w:t>
      </w:r>
      <w:r w:rsidRPr="00DC3BB7">
        <w:rPr>
          <w:rFonts w:ascii="Times New Roman" w:hAnsi="Times New Roman" w:cs="Times New Roman"/>
          <w:sz w:val="21"/>
          <w:szCs w:val="21"/>
        </w:rPr>
        <w:t>90</w:t>
      </w:r>
      <w:r w:rsidRPr="00DC3BB7">
        <w:rPr>
          <w:rFonts w:ascii="Times New Roman" w:cs="Times New Roman" w:hint="eastAsia"/>
          <w:sz w:val="21"/>
          <w:szCs w:val="21"/>
          <w:lang w:val="en-US"/>
        </w:rPr>
        <w:t>天</w:t>
      </w:r>
      <w:r w:rsidRPr="00DC3BB7">
        <w:rPr>
          <w:rFonts w:ascii="Times New Roman" w:cs="Times New Roman" w:hint="eastAsia"/>
          <w:sz w:val="21"/>
          <w:szCs w:val="21"/>
        </w:rPr>
        <w:t>审核）</w:t>
      </w:r>
      <w:r w:rsidRPr="00DC3BB7">
        <w:rPr>
          <w:rFonts w:ascii="Times New Roman" w:cs="Times New Roman" w:hint="eastAsia"/>
          <w:sz w:val="21"/>
          <w:szCs w:val="21"/>
          <w:lang w:val="en-US"/>
        </w:rPr>
        <w:t>内对</w:t>
      </w:r>
      <w:r w:rsidRPr="00DC3BB7">
        <w:rPr>
          <w:rFonts w:ascii="Times New Roman" w:cs="Times New Roman" w:hint="eastAsia"/>
          <w:sz w:val="21"/>
          <w:szCs w:val="21"/>
        </w:rPr>
        <w:t>不完整模块</w:t>
      </w:r>
      <w:r w:rsidRPr="00DC3BB7">
        <w:rPr>
          <w:rFonts w:ascii="Times New Roman" w:cs="Times New Roman" w:hint="eastAsia"/>
          <w:sz w:val="21"/>
          <w:szCs w:val="21"/>
          <w:lang w:val="en-US"/>
        </w:rPr>
        <w:t>做出答复</w:t>
      </w:r>
      <w:r w:rsidRPr="00DC3BB7">
        <w:rPr>
          <w:rFonts w:ascii="Times New Roman" w:cs="Times New Roman" w:hint="eastAsia"/>
          <w:sz w:val="21"/>
          <w:szCs w:val="21"/>
        </w:rPr>
        <w:t>。</w:t>
      </w:r>
      <w:r w:rsidRPr="00DC3BB7">
        <w:rPr>
          <w:rFonts w:ascii="Times New Roman" w:cs="Times New Roman" w:hint="eastAsia"/>
          <w:sz w:val="21"/>
          <w:szCs w:val="21"/>
          <w:lang w:val="en-US"/>
        </w:rPr>
        <w:t>目前</w:t>
      </w:r>
      <w:r w:rsidRPr="00DC3BB7">
        <w:rPr>
          <w:rFonts w:ascii="Times New Roman" w:cs="Times New Roman" w:hint="eastAsia"/>
          <w:sz w:val="21"/>
          <w:szCs w:val="21"/>
        </w:rPr>
        <w:t>，</w:t>
      </w:r>
      <w:r w:rsidRPr="00DC3BB7">
        <w:rPr>
          <w:rFonts w:ascii="Times New Roman" w:hAnsi="Times New Roman" w:cs="Times New Roman"/>
          <w:sz w:val="21"/>
          <w:szCs w:val="21"/>
        </w:rPr>
        <w:t>FDA</w:t>
      </w:r>
      <w:r w:rsidRPr="00DC3BB7">
        <w:rPr>
          <w:rFonts w:ascii="Times New Roman" w:cs="Times New Roman" w:hint="eastAsia"/>
          <w:sz w:val="21"/>
          <w:szCs w:val="21"/>
        </w:rPr>
        <w:t>相信当前审核时间范围</w:t>
      </w:r>
      <w:r w:rsidRPr="00DC3BB7">
        <w:rPr>
          <w:rFonts w:ascii="Times New Roman" w:cs="Times New Roman" w:hint="eastAsia"/>
          <w:sz w:val="21"/>
          <w:szCs w:val="21"/>
          <w:lang w:val="en-US"/>
        </w:rPr>
        <w:t>代表</w:t>
      </w:r>
      <w:r w:rsidRPr="00DC3BB7">
        <w:rPr>
          <w:rFonts w:ascii="Times New Roman" w:cs="Times New Roman" w:hint="eastAsia"/>
          <w:sz w:val="21"/>
          <w:szCs w:val="21"/>
        </w:rPr>
        <w:t>美国</w:t>
      </w:r>
      <w:r w:rsidR="00E11554">
        <w:rPr>
          <w:rFonts w:ascii="Times New Roman" w:cs="Times New Roman" w:hint="eastAsia"/>
          <w:sz w:val="21"/>
          <w:szCs w:val="21"/>
        </w:rPr>
        <w:t>食品药品监督管理局</w:t>
      </w:r>
      <w:r w:rsidRPr="00DC3BB7">
        <w:rPr>
          <w:rFonts w:ascii="Times New Roman" w:cs="Times New Roman" w:hint="eastAsia"/>
          <w:sz w:val="21"/>
          <w:szCs w:val="21"/>
        </w:rPr>
        <w:t>的器械与放射健康中心</w:t>
      </w:r>
      <w:r w:rsidRPr="00DC3BB7">
        <w:rPr>
          <w:rFonts w:ascii="Times New Roman" w:cs="Times New Roman" w:hint="eastAsia"/>
          <w:sz w:val="21"/>
          <w:szCs w:val="21"/>
          <w:lang w:val="en-US"/>
        </w:rPr>
        <w:t>及</w:t>
      </w:r>
      <w:r w:rsidRPr="00DC3BB7">
        <w:rPr>
          <w:rFonts w:ascii="Times New Roman" w:cs="Times New Roman" w:hint="eastAsia"/>
          <w:sz w:val="21"/>
          <w:szCs w:val="21"/>
        </w:rPr>
        <w:t>生物制品评价和研究中心</w:t>
      </w:r>
      <w:r w:rsidRPr="00DC3BB7">
        <w:rPr>
          <w:rFonts w:ascii="Times New Roman" w:cs="Times New Roman" w:hint="eastAsia"/>
          <w:sz w:val="21"/>
          <w:szCs w:val="21"/>
          <w:lang w:val="en-US"/>
        </w:rPr>
        <w:t>可实现的现实项目。</w:t>
      </w:r>
      <w:r w:rsidRPr="00DC3BB7">
        <w:rPr>
          <w:rFonts w:ascii="Times New Roman" w:cs="Times New Roman" w:hint="eastAsia"/>
          <w:sz w:val="21"/>
          <w:szCs w:val="21"/>
        </w:rPr>
        <w:t>然而，</w:t>
      </w:r>
      <w:r w:rsidRPr="00DC3BB7">
        <w:rPr>
          <w:rFonts w:ascii="Times New Roman" w:cs="Times New Roman" w:hint="eastAsia"/>
          <w:sz w:val="21"/>
          <w:szCs w:val="21"/>
          <w:lang w:val="en-US"/>
        </w:rPr>
        <w:t>正如</w:t>
      </w:r>
      <w:r w:rsidRPr="00DC3BB7">
        <w:rPr>
          <w:rFonts w:ascii="Times New Roman" w:cs="Times New Roman" w:hint="eastAsia"/>
          <w:sz w:val="21"/>
          <w:szCs w:val="21"/>
        </w:rPr>
        <w:t>卫生与公众服务部长</w:t>
      </w:r>
      <w:r w:rsidRPr="00DC3BB7">
        <w:rPr>
          <w:rFonts w:ascii="Times New Roman" w:cs="Times New Roman" w:hint="eastAsia"/>
          <w:sz w:val="21"/>
          <w:szCs w:val="21"/>
          <w:lang w:val="en-US"/>
        </w:rPr>
        <w:t>致</w:t>
      </w:r>
      <w:r w:rsidRPr="00DC3BB7">
        <w:rPr>
          <w:rFonts w:ascii="Times New Roman" w:cs="Times New Roman" w:hint="eastAsia"/>
          <w:sz w:val="21"/>
          <w:szCs w:val="21"/>
        </w:rPr>
        <w:t>国会</w:t>
      </w:r>
      <w:r w:rsidRPr="00DC3BB7">
        <w:rPr>
          <w:rFonts w:ascii="Times New Roman" w:cs="Times New Roman" w:hint="eastAsia"/>
          <w:sz w:val="21"/>
          <w:szCs w:val="21"/>
          <w:lang w:val="en-US"/>
        </w:rPr>
        <w:t>、伴随</w:t>
      </w:r>
      <w:r w:rsidRPr="00DC3BB7">
        <w:rPr>
          <w:rFonts w:ascii="Times New Roman" w:cs="Times New Roman" w:hint="eastAsia"/>
          <w:sz w:val="21"/>
          <w:szCs w:val="21"/>
        </w:rPr>
        <w:t>用户费用立法</w:t>
      </w:r>
      <w:r w:rsidRPr="00DC3BB7">
        <w:rPr>
          <w:rFonts w:ascii="Times New Roman" w:cs="Times New Roman" w:hint="eastAsia"/>
          <w:sz w:val="21"/>
          <w:szCs w:val="21"/>
          <w:lang w:val="en-US"/>
        </w:rPr>
        <w:t>的一封信函中所述</w:t>
      </w:r>
      <w:r w:rsidRPr="00DC3BB7">
        <w:rPr>
          <w:rFonts w:ascii="Times New Roman" w:cs="Times New Roman" w:hint="eastAsia"/>
          <w:sz w:val="21"/>
          <w:szCs w:val="21"/>
        </w:rPr>
        <w:t>，</w:t>
      </w:r>
      <w:r w:rsidRPr="00DC3BB7">
        <w:rPr>
          <w:rStyle w:val="ad"/>
          <w:rFonts w:ascii="Times New Roman" w:hAnsi="Times New Roman"/>
          <w:sz w:val="21"/>
          <w:szCs w:val="21"/>
        </w:rPr>
        <w:footnoteReference w:id="4"/>
      </w:r>
      <w:r w:rsidRPr="00DC3BB7">
        <w:rPr>
          <w:rFonts w:ascii="Times New Roman" w:cs="Times New Roman" w:hint="eastAsia"/>
          <w:sz w:val="21"/>
          <w:szCs w:val="21"/>
          <w:lang w:val="en-US"/>
        </w:rPr>
        <w:t>本项目完全实现时，</w:t>
      </w:r>
      <w:r w:rsidRPr="00DC3BB7">
        <w:rPr>
          <w:rFonts w:ascii="Times New Roman" w:hAnsi="Times New Roman" w:cs="Times New Roman"/>
          <w:sz w:val="21"/>
          <w:szCs w:val="21"/>
        </w:rPr>
        <w:t>FDA</w:t>
      </w:r>
      <w:r w:rsidRPr="00DC3BB7">
        <w:rPr>
          <w:rFonts w:ascii="Times New Roman" w:cs="Times New Roman" w:hint="eastAsia"/>
          <w:sz w:val="21"/>
          <w:szCs w:val="21"/>
        </w:rPr>
        <w:t>同意</w:t>
      </w:r>
      <w:r w:rsidRPr="00DC3BB7">
        <w:rPr>
          <w:rFonts w:ascii="Times New Roman" w:cs="Times New Roman" w:hint="eastAsia"/>
          <w:sz w:val="21"/>
          <w:szCs w:val="21"/>
          <w:lang w:val="en-US"/>
        </w:rPr>
        <w:t>与其</w:t>
      </w:r>
      <w:r w:rsidRPr="00DC3BB7">
        <w:rPr>
          <w:rFonts w:ascii="Times New Roman" w:cs="Times New Roman" w:hint="eastAsia"/>
          <w:sz w:val="21"/>
          <w:szCs w:val="21"/>
        </w:rPr>
        <w:t>利益相关人</w:t>
      </w:r>
      <w:r w:rsidRPr="00DC3BB7">
        <w:rPr>
          <w:rFonts w:ascii="Times New Roman" w:cs="Times New Roman" w:hint="eastAsia"/>
          <w:sz w:val="21"/>
          <w:szCs w:val="21"/>
          <w:lang w:val="en-US"/>
        </w:rPr>
        <w:t>合作制定</w:t>
      </w:r>
      <w:r w:rsidRPr="00DC3BB7">
        <w:rPr>
          <w:rFonts w:ascii="Times New Roman" w:cs="Times New Roman" w:hint="eastAsia"/>
          <w:sz w:val="21"/>
          <w:szCs w:val="21"/>
        </w:rPr>
        <w:t>本项目</w:t>
      </w:r>
      <w:r w:rsidRPr="00DC3BB7">
        <w:rPr>
          <w:rFonts w:ascii="Times New Roman" w:cs="Times New Roman" w:hint="eastAsia"/>
          <w:sz w:val="21"/>
          <w:szCs w:val="21"/>
          <w:lang w:val="en-US"/>
        </w:rPr>
        <w:t>的</w:t>
      </w:r>
      <w:r w:rsidRPr="00DC3BB7">
        <w:rPr>
          <w:rFonts w:ascii="Times New Roman" w:cs="Times New Roman" w:hint="eastAsia"/>
          <w:sz w:val="21"/>
          <w:szCs w:val="21"/>
        </w:rPr>
        <w:t>适当</w:t>
      </w:r>
      <w:r w:rsidRPr="00DC3BB7">
        <w:rPr>
          <w:rFonts w:ascii="Times New Roman" w:cs="Times New Roman" w:hint="eastAsia"/>
          <w:sz w:val="21"/>
          <w:szCs w:val="21"/>
          <w:lang w:val="en-US"/>
        </w:rPr>
        <w:t>绩效</w:t>
      </w:r>
      <w:r w:rsidRPr="00DC3BB7">
        <w:rPr>
          <w:rFonts w:ascii="Times New Roman" w:cs="Times New Roman" w:hint="eastAsia"/>
          <w:sz w:val="21"/>
          <w:szCs w:val="21"/>
        </w:rPr>
        <w:t>目标</w:t>
      </w:r>
      <w:r w:rsidRPr="00DC3BB7">
        <w:rPr>
          <w:rFonts w:ascii="Times New Roman" w:cs="Times New Roman" w:hint="eastAsia"/>
          <w:sz w:val="21"/>
          <w:szCs w:val="21"/>
          <w:lang w:val="en-US"/>
        </w:rPr>
        <w:t>。到时</w:t>
      </w:r>
      <w:r w:rsidRPr="00DC3BB7">
        <w:rPr>
          <w:rFonts w:ascii="Times New Roman" w:hAnsi="Times New Roman" w:cs="Times New Roman"/>
          <w:sz w:val="21"/>
          <w:szCs w:val="21"/>
        </w:rPr>
        <w:t>FDA</w:t>
      </w:r>
      <w:r w:rsidRPr="00DC3BB7">
        <w:rPr>
          <w:rFonts w:ascii="Times New Roman" w:cs="Times New Roman" w:hint="eastAsia"/>
          <w:sz w:val="21"/>
          <w:szCs w:val="21"/>
          <w:lang w:val="en-US"/>
        </w:rPr>
        <w:t>还将重新研究</w:t>
      </w:r>
      <w:r w:rsidRPr="00DC3BB7">
        <w:rPr>
          <w:rFonts w:ascii="Times New Roman" w:cs="Times New Roman" w:hint="eastAsia"/>
          <w:sz w:val="21"/>
          <w:szCs w:val="21"/>
        </w:rPr>
        <w:t>模块审核时间范围</w:t>
      </w:r>
      <w:r w:rsidRPr="00DC3BB7">
        <w:rPr>
          <w:rFonts w:ascii="Times New Roman" w:cs="Times New Roman" w:hint="eastAsia"/>
          <w:sz w:val="21"/>
          <w:szCs w:val="21"/>
          <w:lang w:val="en-US"/>
        </w:rPr>
        <w:t>。</w:t>
      </w:r>
    </w:p>
    <w:p w:rsidR="00A01D1D" w:rsidRPr="00DC3BB7" w:rsidRDefault="00A01D1D" w:rsidP="008C2505">
      <w:pPr>
        <w:pStyle w:val="a8"/>
        <w:kinsoku w:val="0"/>
        <w:overflowPunct w:val="0"/>
        <w:snapToGrid w:val="0"/>
        <w:spacing w:beforeLines="50" w:before="120" w:line="360" w:lineRule="auto"/>
        <w:jc w:val="both"/>
        <w:rPr>
          <w:rFonts w:ascii="Times New Roman" w:hAnsi="Times New Roman" w:cs="Times New Roman"/>
          <w:sz w:val="21"/>
          <w:szCs w:val="21"/>
        </w:rPr>
      </w:pPr>
      <w:r w:rsidRPr="00DC3BB7">
        <w:rPr>
          <w:rFonts w:ascii="Times New Roman" w:cs="Times New Roman" w:hint="eastAsia"/>
          <w:sz w:val="21"/>
          <w:szCs w:val="21"/>
          <w:lang w:val="en-US"/>
        </w:rPr>
        <w:t>一条</w:t>
      </w:r>
      <w:r w:rsidRPr="00DC3BB7">
        <w:rPr>
          <w:rFonts w:ascii="Times New Roman" w:cs="Times New Roman" w:hint="eastAsia"/>
          <w:sz w:val="21"/>
          <w:szCs w:val="21"/>
        </w:rPr>
        <w:t>评论要求</w:t>
      </w:r>
      <w:r w:rsidRPr="00DC3BB7">
        <w:rPr>
          <w:rFonts w:ascii="Times New Roman" w:cs="Times New Roman" w:hint="eastAsia"/>
          <w:sz w:val="21"/>
          <w:szCs w:val="21"/>
          <w:lang w:val="en-US"/>
        </w:rPr>
        <w:t>只有在</w:t>
      </w:r>
      <w:r w:rsidRPr="00DC3BB7">
        <w:rPr>
          <w:rFonts w:ascii="Times New Roman" w:hAnsi="Times New Roman" w:cs="Times New Roman"/>
          <w:sz w:val="21"/>
          <w:szCs w:val="21"/>
        </w:rPr>
        <w:t>2002</w:t>
      </w:r>
      <w:r w:rsidRPr="00DC3BB7">
        <w:rPr>
          <w:rFonts w:ascii="Times New Roman" w:cs="Times New Roman" w:hint="eastAsia"/>
          <w:sz w:val="21"/>
          <w:szCs w:val="21"/>
        </w:rPr>
        <w:t>年</w:t>
      </w:r>
      <w:r w:rsidRPr="00DC3BB7">
        <w:rPr>
          <w:rFonts w:ascii="Times New Roman" w:hAnsi="Times New Roman" w:cs="Times New Roman"/>
          <w:sz w:val="21"/>
          <w:szCs w:val="21"/>
        </w:rPr>
        <w:t>10</w:t>
      </w:r>
      <w:r w:rsidRPr="00DC3BB7">
        <w:rPr>
          <w:rFonts w:ascii="Times New Roman" w:cs="Times New Roman" w:hint="eastAsia"/>
          <w:sz w:val="21"/>
          <w:szCs w:val="21"/>
        </w:rPr>
        <w:t>月</w:t>
      </w:r>
      <w:r w:rsidRPr="00DC3BB7">
        <w:rPr>
          <w:rFonts w:ascii="Times New Roman" w:hAnsi="Times New Roman" w:cs="Times New Roman"/>
          <w:sz w:val="21"/>
          <w:szCs w:val="21"/>
        </w:rPr>
        <w:t>1</w:t>
      </w:r>
      <w:r w:rsidRPr="00DC3BB7">
        <w:rPr>
          <w:rFonts w:ascii="Times New Roman" w:cs="Times New Roman" w:hint="eastAsia"/>
          <w:sz w:val="21"/>
          <w:szCs w:val="21"/>
        </w:rPr>
        <w:t>日</w:t>
      </w:r>
      <w:r w:rsidRPr="00DC3BB7">
        <w:rPr>
          <w:rFonts w:ascii="Times New Roman" w:cs="Times New Roman" w:hint="eastAsia"/>
          <w:sz w:val="21"/>
          <w:szCs w:val="21"/>
          <w:lang w:val="en-US"/>
        </w:rPr>
        <w:t>或之后</w:t>
      </w:r>
      <w:r w:rsidRPr="00DC3BB7">
        <w:rPr>
          <w:rFonts w:ascii="Times New Roman" w:cs="Times New Roman" w:hint="eastAsia"/>
          <w:sz w:val="21"/>
          <w:szCs w:val="21"/>
        </w:rPr>
        <w:t>提交初始模块</w:t>
      </w:r>
      <w:r w:rsidRPr="00DC3BB7">
        <w:rPr>
          <w:rFonts w:ascii="Times New Roman" w:cs="Times New Roman" w:hint="eastAsia"/>
          <w:sz w:val="21"/>
          <w:szCs w:val="21"/>
          <w:lang w:val="en-US"/>
        </w:rPr>
        <w:t>的情况下，</w:t>
      </w:r>
      <w:r w:rsidRPr="00DC3BB7">
        <w:rPr>
          <w:rFonts w:ascii="Times New Roman" w:hAnsi="Times New Roman" w:cs="Times New Roman"/>
          <w:sz w:val="21"/>
          <w:szCs w:val="21"/>
        </w:rPr>
        <w:t>FDA</w:t>
      </w:r>
      <w:r w:rsidRPr="00DC3BB7">
        <w:rPr>
          <w:rFonts w:ascii="Times New Roman" w:cs="Times New Roman" w:hint="eastAsia"/>
          <w:sz w:val="21"/>
          <w:szCs w:val="21"/>
          <w:lang w:val="en-US"/>
        </w:rPr>
        <w:t>才</w:t>
      </w:r>
      <w:r w:rsidRPr="00DC3BB7">
        <w:rPr>
          <w:rFonts w:ascii="Times New Roman" w:cs="Times New Roman" w:hint="eastAsia"/>
          <w:sz w:val="21"/>
          <w:szCs w:val="21"/>
        </w:rPr>
        <w:t>评估</w:t>
      </w:r>
      <w:r w:rsidRPr="00DC3BB7">
        <w:rPr>
          <w:rFonts w:ascii="Times New Roman" w:cs="Times New Roman" w:hint="eastAsia"/>
          <w:sz w:val="21"/>
          <w:szCs w:val="21"/>
          <w:lang w:val="en-US"/>
        </w:rPr>
        <w:t>关于</w:t>
      </w:r>
      <w:r w:rsidRPr="00DC3BB7">
        <w:rPr>
          <w:rFonts w:ascii="Times New Roman" w:cs="Times New Roman" w:hint="eastAsia"/>
          <w:sz w:val="21"/>
          <w:szCs w:val="21"/>
        </w:rPr>
        <w:t>模块</w:t>
      </w:r>
      <w:r w:rsidRPr="00DC3BB7">
        <w:rPr>
          <w:rFonts w:ascii="Times New Roman" w:hAnsi="Times New Roman" w:cs="Times New Roman"/>
          <w:sz w:val="21"/>
          <w:szCs w:val="21"/>
        </w:rPr>
        <w:t>PMAs</w:t>
      </w:r>
      <w:r w:rsidRPr="00DC3BB7">
        <w:rPr>
          <w:rFonts w:ascii="Times New Roman" w:cs="Times New Roman" w:hint="eastAsia"/>
          <w:sz w:val="21"/>
          <w:szCs w:val="21"/>
          <w:lang w:val="en-US"/>
        </w:rPr>
        <w:t>的</w:t>
      </w:r>
      <w:r w:rsidRPr="00DC3BB7">
        <w:rPr>
          <w:rFonts w:ascii="Times New Roman" w:cs="Times New Roman" w:hint="eastAsia"/>
          <w:sz w:val="21"/>
          <w:szCs w:val="21"/>
        </w:rPr>
        <w:t>用户费用。</w:t>
      </w:r>
      <w:r w:rsidRPr="00DC3BB7">
        <w:rPr>
          <w:rFonts w:ascii="Times New Roman" w:hAnsi="Times New Roman" w:cs="Times New Roman"/>
          <w:sz w:val="21"/>
          <w:szCs w:val="21"/>
        </w:rPr>
        <w:t>FDA</w:t>
      </w:r>
      <w:r w:rsidRPr="00DC3BB7">
        <w:rPr>
          <w:rFonts w:ascii="Times New Roman" w:cs="Times New Roman" w:hint="eastAsia"/>
          <w:sz w:val="21"/>
          <w:szCs w:val="21"/>
        </w:rPr>
        <w:t>同意</w:t>
      </w:r>
      <w:r w:rsidRPr="00DC3BB7">
        <w:rPr>
          <w:rFonts w:ascii="Times New Roman" w:cs="Times New Roman" w:hint="eastAsia"/>
          <w:sz w:val="21"/>
          <w:szCs w:val="21"/>
          <w:lang w:val="en-US"/>
        </w:rPr>
        <w:t>该</w:t>
      </w:r>
      <w:r w:rsidRPr="00DC3BB7">
        <w:rPr>
          <w:rFonts w:ascii="Times New Roman" w:cs="Times New Roman" w:hint="eastAsia"/>
          <w:sz w:val="21"/>
          <w:szCs w:val="21"/>
        </w:rPr>
        <w:t>评论</w:t>
      </w:r>
      <w:r w:rsidRPr="00DC3BB7">
        <w:rPr>
          <w:rFonts w:ascii="Times New Roman" w:cs="Times New Roman" w:hint="eastAsia"/>
          <w:sz w:val="21"/>
          <w:szCs w:val="21"/>
          <w:lang w:val="en-US"/>
        </w:rPr>
        <w:t>，不会追溯</w:t>
      </w:r>
      <w:r w:rsidRPr="00DC3BB7">
        <w:rPr>
          <w:rFonts w:ascii="Times New Roman" w:cs="Times New Roman" w:hint="eastAsia"/>
          <w:sz w:val="21"/>
          <w:szCs w:val="21"/>
        </w:rPr>
        <w:t>评估</w:t>
      </w:r>
      <w:r w:rsidRPr="00DC3BB7">
        <w:rPr>
          <w:rFonts w:ascii="Times New Roman" w:hAnsi="Times New Roman" w:cs="Times New Roman"/>
          <w:sz w:val="21"/>
          <w:szCs w:val="21"/>
        </w:rPr>
        <w:t>2002</w:t>
      </w:r>
      <w:r w:rsidRPr="00DC3BB7">
        <w:rPr>
          <w:rFonts w:ascii="Times New Roman" w:cs="Times New Roman" w:hint="eastAsia"/>
          <w:sz w:val="21"/>
          <w:szCs w:val="21"/>
        </w:rPr>
        <w:t>年</w:t>
      </w:r>
      <w:r w:rsidRPr="00DC3BB7">
        <w:rPr>
          <w:rFonts w:ascii="Times New Roman" w:hAnsi="Times New Roman" w:cs="Times New Roman"/>
          <w:sz w:val="21"/>
          <w:szCs w:val="21"/>
        </w:rPr>
        <w:t>10</w:t>
      </w:r>
      <w:r w:rsidRPr="00DC3BB7">
        <w:rPr>
          <w:rFonts w:ascii="Times New Roman" w:cs="Times New Roman" w:hint="eastAsia"/>
          <w:sz w:val="21"/>
          <w:szCs w:val="21"/>
        </w:rPr>
        <w:t>月</w:t>
      </w:r>
      <w:r w:rsidRPr="00DC3BB7">
        <w:rPr>
          <w:rFonts w:ascii="Times New Roman" w:hAnsi="Times New Roman" w:cs="Times New Roman"/>
          <w:sz w:val="21"/>
          <w:szCs w:val="21"/>
        </w:rPr>
        <w:t>1</w:t>
      </w:r>
      <w:r w:rsidRPr="00DC3BB7">
        <w:rPr>
          <w:rFonts w:ascii="Times New Roman" w:cs="Times New Roman" w:hint="eastAsia"/>
          <w:sz w:val="21"/>
          <w:szCs w:val="21"/>
        </w:rPr>
        <w:t>日</w:t>
      </w:r>
      <w:r w:rsidRPr="00DC3BB7">
        <w:rPr>
          <w:rFonts w:ascii="Times New Roman" w:cs="Times New Roman" w:hint="eastAsia"/>
          <w:sz w:val="21"/>
          <w:szCs w:val="21"/>
          <w:lang w:val="en-US"/>
        </w:rPr>
        <w:t>之前首次提交的</w:t>
      </w:r>
      <w:r w:rsidRPr="00DC3BB7">
        <w:rPr>
          <w:rFonts w:ascii="Times New Roman" w:cs="Times New Roman" w:hint="eastAsia"/>
          <w:sz w:val="21"/>
          <w:szCs w:val="21"/>
        </w:rPr>
        <w:t>模块</w:t>
      </w:r>
      <w:r w:rsidRPr="00DC3BB7">
        <w:rPr>
          <w:rFonts w:ascii="Times New Roman" w:hAnsi="Times New Roman" w:cs="Times New Roman"/>
          <w:sz w:val="21"/>
          <w:szCs w:val="21"/>
        </w:rPr>
        <w:t>PMAs</w:t>
      </w:r>
      <w:r w:rsidRPr="00DC3BB7">
        <w:rPr>
          <w:rFonts w:ascii="Times New Roman" w:cs="Times New Roman" w:hint="eastAsia"/>
          <w:sz w:val="21"/>
          <w:szCs w:val="21"/>
          <w:lang w:val="en-US"/>
        </w:rPr>
        <w:t>的</w:t>
      </w:r>
      <w:r w:rsidRPr="00DC3BB7">
        <w:rPr>
          <w:rFonts w:ascii="Times New Roman" w:cs="Times New Roman" w:hint="eastAsia"/>
          <w:sz w:val="21"/>
          <w:szCs w:val="21"/>
        </w:rPr>
        <w:t>用户费用。</w:t>
      </w:r>
    </w:p>
    <w:p w:rsidR="00A01D1D" w:rsidRPr="00DC3BB7" w:rsidRDefault="00A01D1D" w:rsidP="008C2505">
      <w:pPr>
        <w:widowControl/>
        <w:kinsoku w:val="0"/>
        <w:overflowPunct w:val="0"/>
        <w:snapToGrid w:val="0"/>
        <w:spacing w:beforeLines="50" w:before="120" w:line="360" w:lineRule="auto"/>
        <w:jc w:val="both"/>
        <w:rPr>
          <w:rFonts w:ascii="Times New Roman" w:hAnsi="Times New Roman" w:cs="Times New Roman"/>
          <w:sz w:val="21"/>
          <w:szCs w:val="21"/>
        </w:rPr>
      </w:pPr>
      <w:r w:rsidRPr="00DC3BB7">
        <w:rPr>
          <w:rFonts w:ascii="Times New Roman" w:hAnsi="Times New Roman" w:cs="Times New Roman"/>
          <w:sz w:val="21"/>
          <w:szCs w:val="21"/>
          <w:lang w:val="en-US"/>
        </w:rPr>
        <w:br w:type="page"/>
      </w:r>
      <w:r w:rsidRPr="00DC3BB7">
        <w:rPr>
          <w:rFonts w:ascii="Times New Roman" w:cs="Times New Roman" w:hint="eastAsia"/>
          <w:sz w:val="21"/>
          <w:szCs w:val="21"/>
        </w:rPr>
        <w:lastRenderedPageBreak/>
        <w:t>最后，</w:t>
      </w:r>
      <w:r w:rsidRPr="00DC3BB7">
        <w:rPr>
          <w:rFonts w:ascii="Times New Roman" w:cs="Times New Roman" w:hint="eastAsia"/>
          <w:sz w:val="21"/>
          <w:szCs w:val="21"/>
          <w:lang w:val="en-US"/>
        </w:rPr>
        <w:t>一条</w:t>
      </w:r>
      <w:r w:rsidRPr="00DC3BB7">
        <w:rPr>
          <w:rFonts w:ascii="Times New Roman" w:cs="Times New Roman" w:hint="eastAsia"/>
          <w:sz w:val="21"/>
          <w:szCs w:val="21"/>
        </w:rPr>
        <w:t>评论要求</w:t>
      </w:r>
      <w:r w:rsidRPr="00DC3BB7">
        <w:rPr>
          <w:rFonts w:ascii="Times New Roman" w:hAnsi="Times New Roman" w:cs="Times New Roman"/>
          <w:sz w:val="21"/>
          <w:szCs w:val="21"/>
        </w:rPr>
        <w:t>FDA</w:t>
      </w:r>
      <w:r w:rsidRPr="00DC3BB7">
        <w:rPr>
          <w:rFonts w:ascii="Times New Roman" w:cs="Times New Roman" w:hint="eastAsia"/>
          <w:sz w:val="21"/>
          <w:szCs w:val="21"/>
          <w:lang w:val="en-US"/>
        </w:rPr>
        <w:t>准备</w:t>
      </w:r>
      <w:r w:rsidRPr="00DC3BB7">
        <w:rPr>
          <w:rFonts w:ascii="Times New Roman" w:cs="Times New Roman" w:hint="eastAsia"/>
          <w:sz w:val="21"/>
          <w:szCs w:val="21"/>
        </w:rPr>
        <w:t>问题和</w:t>
      </w:r>
      <w:r w:rsidRPr="00DC3BB7">
        <w:rPr>
          <w:rFonts w:ascii="Times New Roman" w:cs="Times New Roman" w:hint="eastAsia"/>
          <w:sz w:val="21"/>
          <w:szCs w:val="21"/>
          <w:lang w:val="en-US"/>
        </w:rPr>
        <w:t>答案正式文本，</w:t>
      </w:r>
      <w:r w:rsidRPr="00DC3BB7">
        <w:rPr>
          <w:rFonts w:ascii="Times New Roman" w:cs="Times New Roman" w:hint="eastAsia"/>
          <w:sz w:val="21"/>
          <w:szCs w:val="21"/>
        </w:rPr>
        <w:t>解释</w:t>
      </w:r>
      <w:r w:rsidRPr="00DC3BB7">
        <w:rPr>
          <w:rFonts w:ascii="Times New Roman" w:hAnsi="Times New Roman" w:cs="Times New Roman"/>
          <w:sz w:val="21"/>
          <w:szCs w:val="21"/>
        </w:rPr>
        <w:t xml:space="preserve">PMA </w:t>
      </w:r>
      <w:r w:rsidRPr="00DC3BB7">
        <w:rPr>
          <w:rFonts w:ascii="Times New Roman" w:cs="Times New Roman" w:hint="eastAsia"/>
          <w:sz w:val="21"/>
          <w:szCs w:val="21"/>
        </w:rPr>
        <w:t>模块审核。我们</w:t>
      </w:r>
      <w:r w:rsidRPr="00DC3BB7">
        <w:rPr>
          <w:rFonts w:ascii="Times New Roman" w:cs="Times New Roman" w:hint="eastAsia"/>
          <w:sz w:val="21"/>
          <w:szCs w:val="21"/>
          <w:lang w:val="en-US"/>
        </w:rPr>
        <w:t>已经完成了该项工作，将文本作为一个</w:t>
      </w:r>
      <w:r w:rsidRPr="00DC3BB7">
        <w:rPr>
          <w:rFonts w:ascii="Times New Roman" w:cs="Times New Roman" w:hint="eastAsia"/>
          <w:sz w:val="21"/>
          <w:szCs w:val="21"/>
        </w:rPr>
        <w:t>附件</w:t>
      </w:r>
      <w:r w:rsidRPr="00DC3BB7">
        <w:rPr>
          <w:rFonts w:ascii="Times New Roman" w:cs="Times New Roman" w:hint="eastAsia"/>
          <w:sz w:val="21"/>
          <w:szCs w:val="21"/>
          <w:lang w:val="en-US"/>
        </w:rPr>
        <w:t>纳入至</w:t>
      </w:r>
      <w:r w:rsidRPr="00DC3BB7">
        <w:rPr>
          <w:rFonts w:ascii="Times New Roman" w:cs="Times New Roman" w:hint="eastAsia"/>
          <w:sz w:val="21"/>
          <w:szCs w:val="21"/>
        </w:rPr>
        <w:t>本指南文件</w:t>
      </w:r>
      <w:r w:rsidRPr="00DC3BB7">
        <w:rPr>
          <w:rFonts w:ascii="Times New Roman" w:cs="Times New Roman" w:hint="eastAsia"/>
          <w:sz w:val="21"/>
          <w:szCs w:val="21"/>
          <w:lang w:val="en-US"/>
        </w:rPr>
        <w:t>中</w:t>
      </w:r>
      <w:r w:rsidRPr="00DC3BB7">
        <w:rPr>
          <w:rFonts w:ascii="Times New Roman" w:cs="Times New Roman" w:hint="eastAsia"/>
          <w:sz w:val="21"/>
          <w:szCs w:val="21"/>
        </w:rPr>
        <w:t>。</w:t>
      </w:r>
    </w:p>
    <w:p w:rsidR="00A01D1D" w:rsidRPr="00DC3BB7" w:rsidRDefault="00A01D1D" w:rsidP="008C2505">
      <w:pPr>
        <w:pStyle w:val="a8"/>
        <w:kinsoku w:val="0"/>
        <w:overflowPunct w:val="0"/>
        <w:snapToGrid w:val="0"/>
        <w:spacing w:beforeLines="50" w:before="120" w:line="360" w:lineRule="auto"/>
        <w:jc w:val="both"/>
        <w:rPr>
          <w:rFonts w:ascii="Times New Roman" w:hAnsi="Times New Roman" w:cs="Times New Roman"/>
          <w:sz w:val="21"/>
          <w:szCs w:val="21"/>
        </w:rPr>
      </w:pPr>
      <w:r w:rsidRPr="00DC3BB7">
        <w:rPr>
          <w:rFonts w:ascii="Times New Roman" w:cs="Times New Roman" w:hint="eastAsia"/>
          <w:sz w:val="21"/>
          <w:szCs w:val="21"/>
        </w:rPr>
        <w:t>我们继续</w:t>
      </w:r>
      <w:r w:rsidRPr="00DC3BB7">
        <w:rPr>
          <w:rFonts w:ascii="Times New Roman" w:cs="Times New Roman" w:hint="eastAsia"/>
          <w:sz w:val="21"/>
          <w:szCs w:val="21"/>
          <w:lang w:val="en-US"/>
        </w:rPr>
        <w:t>邀请关于</w:t>
      </w:r>
      <w:r w:rsidRPr="00DC3BB7">
        <w:rPr>
          <w:rFonts w:ascii="Times New Roman" w:cs="Times New Roman" w:hint="eastAsia"/>
          <w:sz w:val="21"/>
          <w:szCs w:val="21"/>
        </w:rPr>
        <w:t>本指南</w:t>
      </w:r>
      <w:r w:rsidRPr="00DC3BB7">
        <w:rPr>
          <w:rFonts w:ascii="Times New Roman" w:cs="Times New Roman" w:hint="eastAsia"/>
          <w:sz w:val="21"/>
          <w:szCs w:val="21"/>
          <w:lang w:val="en-US"/>
        </w:rPr>
        <w:t>的</w:t>
      </w:r>
      <w:r w:rsidRPr="00DC3BB7">
        <w:rPr>
          <w:rFonts w:ascii="Times New Roman" w:cs="Times New Roman" w:hint="eastAsia"/>
          <w:sz w:val="21"/>
          <w:szCs w:val="21"/>
        </w:rPr>
        <w:t>评论。另外，管理局</w:t>
      </w:r>
      <w:r w:rsidRPr="00DC3BB7">
        <w:rPr>
          <w:rFonts w:ascii="Times New Roman" w:cs="Times New Roman" w:hint="eastAsia"/>
          <w:sz w:val="21"/>
          <w:szCs w:val="21"/>
          <w:lang w:val="en-US"/>
        </w:rPr>
        <w:t>拟将</w:t>
      </w:r>
      <w:r w:rsidRPr="00DC3BB7">
        <w:rPr>
          <w:rFonts w:ascii="Times New Roman" w:cs="Times New Roman" w:hint="eastAsia"/>
          <w:sz w:val="21"/>
          <w:szCs w:val="21"/>
        </w:rPr>
        <w:t>模块审核项目</w:t>
      </w:r>
      <w:r w:rsidRPr="00DC3BB7">
        <w:rPr>
          <w:rFonts w:ascii="Times New Roman" w:cs="Times New Roman" w:hint="eastAsia"/>
          <w:sz w:val="21"/>
          <w:szCs w:val="21"/>
          <w:lang w:val="en-US"/>
        </w:rPr>
        <w:t>作为一个课题纳入，在</w:t>
      </w:r>
      <w:r w:rsidRPr="00DC3BB7">
        <w:rPr>
          <w:rFonts w:ascii="Times New Roman" w:cs="Times New Roman" w:hint="eastAsia"/>
          <w:sz w:val="21"/>
          <w:szCs w:val="21"/>
        </w:rPr>
        <w:t>未来利益相关人</w:t>
      </w:r>
      <w:r w:rsidRPr="00DC3BB7">
        <w:rPr>
          <w:rFonts w:ascii="Times New Roman" w:cs="Times New Roman" w:hint="eastAsia"/>
          <w:sz w:val="21"/>
          <w:szCs w:val="21"/>
          <w:lang w:val="en-US"/>
        </w:rPr>
        <w:t>会议上进行讨论。</w:t>
      </w:r>
    </w:p>
    <w:p w:rsidR="00A01D1D" w:rsidRPr="00AB447E" w:rsidRDefault="00A01D1D" w:rsidP="008C2505">
      <w:pPr>
        <w:widowControl/>
        <w:kinsoku w:val="0"/>
        <w:overflowPunct w:val="0"/>
        <w:snapToGrid w:val="0"/>
        <w:spacing w:beforeLines="50" w:before="120" w:line="360" w:lineRule="auto"/>
        <w:jc w:val="both"/>
        <w:outlineLvl w:val="0"/>
        <w:rPr>
          <w:rFonts w:ascii="Times New Roman" w:hAnsi="Times New Roman" w:cs="Times New Roman"/>
          <w:b/>
          <w:sz w:val="32"/>
          <w:szCs w:val="32"/>
          <w:lang w:val="en-US"/>
        </w:rPr>
      </w:pPr>
      <w:bookmarkStart w:id="10" w:name="_Toc476154137"/>
      <w:r w:rsidRPr="00AB447E">
        <w:rPr>
          <w:rFonts w:ascii="Times New Roman" w:hAnsi="Times New Roman" w:cs="Times New Roman"/>
          <w:b/>
          <w:sz w:val="32"/>
          <w:szCs w:val="32"/>
          <w:lang w:val="en-US"/>
        </w:rPr>
        <w:t>IV.</w:t>
      </w:r>
      <w:r w:rsidRPr="00AB447E">
        <w:rPr>
          <w:rFonts w:ascii="Times New Roman" w:hAnsi="Times New Roman" w:cs="Times New Roman"/>
          <w:b/>
          <w:sz w:val="32"/>
          <w:szCs w:val="32"/>
          <w:lang w:val="en-US"/>
        </w:rPr>
        <w:tab/>
      </w:r>
      <w:r w:rsidRPr="00AB447E">
        <w:rPr>
          <w:rFonts w:ascii="Times New Roman" w:cs="Times New Roman" w:hint="eastAsia"/>
          <w:b/>
          <w:sz w:val="32"/>
          <w:szCs w:val="32"/>
          <w:lang w:val="en-US"/>
        </w:rPr>
        <w:t>范围</w:t>
      </w:r>
      <w:bookmarkEnd w:id="10"/>
    </w:p>
    <w:p w:rsidR="00A01D1D" w:rsidRPr="00DC3BB7" w:rsidRDefault="00A01D1D" w:rsidP="00DC3BB7">
      <w:pPr>
        <w:pStyle w:val="a8"/>
        <w:kinsoku w:val="0"/>
        <w:overflowPunct w:val="0"/>
        <w:snapToGrid w:val="0"/>
        <w:spacing w:line="360" w:lineRule="auto"/>
        <w:jc w:val="both"/>
        <w:rPr>
          <w:rFonts w:ascii="Times New Roman" w:hAnsi="Times New Roman" w:cs="Times New Roman"/>
          <w:sz w:val="21"/>
          <w:szCs w:val="21"/>
        </w:rPr>
      </w:pPr>
      <w:r w:rsidRPr="00DC3BB7">
        <w:rPr>
          <w:rFonts w:ascii="Times New Roman" w:hAnsi="Times New Roman" w:cs="Times New Roman"/>
          <w:sz w:val="21"/>
          <w:szCs w:val="21"/>
        </w:rPr>
        <w:t xml:space="preserve">PMA </w:t>
      </w:r>
      <w:r w:rsidRPr="00DC3BB7">
        <w:rPr>
          <w:rFonts w:ascii="Times New Roman" w:cs="Times New Roman" w:hint="eastAsia"/>
          <w:sz w:val="21"/>
          <w:szCs w:val="21"/>
        </w:rPr>
        <w:t>模块审核项目</w:t>
      </w:r>
      <w:r w:rsidRPr="00DC3BB7">
        <w:rPr>
          <w:rFonts w:ascii="Times New Roman" w:cs="Times New Roman" w:hint="eastAsia"/>
          <w:sz w:val="21"/>
          <w:szCs w:val="21"/>
          <w:lang w:val="en-US"/>
        </w:rPr>
        <w:t>为</w:t>
      </w:r>
      <w:r w:rsidRPr="00DC3BB7">
        <w:rPr>
          <w:rFonts w:ascii="Times New Roman" w:cs="Times New Roman" w:hint="eastAsia"/>
          <w:sz w:val="21"/>
          <w:szCs w:val="21"/>
        </w:rPr>
        <w:t>传统上市前批准申请（</w:t>
      </w:r>
      <w:r w:rsidRPr="00DC3BB7">
        <w:rPr>
          <w:rFonts w:ascii="Times New Roman" w:hAnsi="Times New Roman" w:cs="Times New Roman"/>
          <w:sz w:val="21"/>
          <w:szCs w:val="21"/>
        </w:rPr>
        <w:t>PMAs</w:t>
      </w:r>
      <w:r w:rsidRPr="00DC3BB7">
        <w:rPr>
          <w:rFonts w:ascii="Times New Roman" w:cs="Times New Roman" w:hint="eastAsia"/>
          <w:sz w:val="21"/>
          <w:szCs w:val="21"/>
        </w:rPr>
        <w:t>）</w:t>
      </w:r>
      <w:r w:rsidRPr="00DC3BB7">
        <w:rPr>
          <w:rFonts w:ascii="Times New Roman" w:cs="Times New Roman" w:hint="eastAsia"/>
          <w:sz w:val="21"/>
          <w:szCs w:val="21"/>
          <w:lang w:val="en-US"/>
        </w:rPr>
        <w:t>的准备、</w:t>
      </w:r>
      <w:r w:rsidRPr="00DC3BB7">
        <w:rPr>
          <w:rFonts w:ascii="Times New Roman" w:cs="Times New Roman" w:hint="eastAsia"/>
          <w:sz w:val="21"/>
          <w:szCs w:val="21"/>
        </w:rPr>
        <w:t>提交</w:t>
      </w:r>
      <w:r w:rsidRPr="00DC3BB7">
        <w:rPr>
          <w:rFonts w:ascii="Times New Roman" w:cs="Times New Roman" w:hint="eastAsia"/>
          <w:sz w:val="21"/>
          <w:szCs w:val="21"/>
          <w:lang w:val="en-US"/>
        </w:rPr>
        <w:t>和</w:t>
      </w:r>
      <w:r w:rsidRPr="00DC3BB7">
        <w:rPr>
          <w:rFonts w:ascii="Times New Roman" w:cs="Times New Roman" w:hint="eastAsia"/>
          <w:sz w:val="21"/>
          <w:szCs w:val="21"/>
        </w:rPr>
        <w:t>评价</w:t>
      </w:r>
      <w:r w:rsidRPr="00DC3BB7">
        <w:rPr>
          <w:rFonts w:ascii="Times New Roman" w:cs="Times New Roman" w:hint="eastAsia"/>
          <w:sz w:val="21"/>
          <w:szCs w:val="21"/>
          <w:lang w:val="en-US"/>
        </w:rPr>
        <w:t>提供了一个备选选择</w:t>
      </w:r>
      <w:r w:rsidRPr="00DC3BB7">
        <w:rPr>
          <w:rFonts w:ascii="Times New Roman" w:cs="Times New Roman" w:hint="eastAsia"/>
          <w:sz w:val="21"/>
          <w:szCs w:val="21"/>
        </w:rPr>
        <w:t>。由于</w:t>
      </w:r>
      <w:r w:rsidRPr="00DC3BB7">
        <w:rPr>
          <w:rFonts w:ascii="Times New Roman" w:hAnsi="Times New Roman" w:cs="Times New Roman"/>
          <w:sz w:val="21"/>
          <w:szCs w:val="21"/>
        </w:rPr>
        <w:t>FDA</w:t>
      </w:r>
      <w:r w:rsidRPr="00DC3BB7">
        <w:rPr>
          <w:rFonts w:ascii="Times New Roman" w:cs="Times New Roman" w:hint="eastAsia"/>
          <w:sz w:val="21"/>
          <w:szCs w:val="21"/>
        </w:rPr>
        <w:t>相信</w:t>
      </w:r>
      <w:r w:rsidRPr="00DC3BB7">
        <w:rPr>
          <w:rFonts w:ascii="Times New Roman" w:hAnsi="Times New Roman" w:cs="Times New Roman"/>
          <w:sz w:val="21"/>
          <w:szCs w:val="21"/>
        </w:rPr>
        <w:t xml:space="preserve"> PMA</w:t>
      </w:r>
      <w:r w:rsidRPr="00DC3BB7">
        <w:rPr>
          <w:rFonts w:ascii="Times New Roman" w:cs="Times New Roman" w:hint="eastAsia"/>
          <w:sz w:val="21"/>
          <w:szCs w:val="21"/>
        </w:rPr>
        <w:t>增补</w:t>
      </w:r>
      <w:r w:rsidRPr="00DC3BB7">
        <w:rPr>
          <w:rFonts w:ascii="Times New Roman" w:cs="Times New Roman" w:hint="eastAsia"/>
          <w:sz w:val="21"/>
          <w:szCs w:val="21"/>
          <w:lang w:val="en-US"/>
        </w:rPr>
        <w:t>很少</w:t>
      </w:r>
      <w:r w:rsidRPr="00DC3BB7">
        <w:rPr>
          <w:rFonts w:ascii="Times New Roman" w:cs="Times New Roman" w:hint="eastAsia"/>
          <w:sz w:val="21"/>
          <w:szCs w:val="21"/>
        </w:rPr>
        <w:t>适合于模块审核，本文件</w:t>
      </w:r>
      <w:r w:rsidRPr="00DC3BB7">
        <w:rPr>
          <w:rFonts w:ascii="Times New Roman" w:cs="Times New Roman" w:hint="eastAsia"/>
          <w:sz w:val="21"/>
          <w:szCs w:val="21"/>
          <w:lang w:val="en-US"/>
        </w:rPr>
        <w:t>的</w:t>
      </w:r>
      <w:r w:rsidRPr="00DC3BB7">
        <w:rPr>
          <w:rFonts w:ascii="Times New Roman" w:cs="Times New Roman" w:hint="eastAsia"/>
          <w:sz w:val="21"/>
          <w:szCs w:val="21"/>
        </w:rPr>
        <w:t>范围</w:t>
      </w:r>
      <w:r w:rsidRPr="00DC3BB7">
        <w:rPr>
          <w:rFonts w:ascii="Times New Roman" w:cs="Times New Roman" w:hint="eastAsia"/>
          <w:sz w:val="21"/>
          <w:szCs w:val="21"/>
          <w:lang w:val="en-US"/>
        </w:rPr>
        <w:t>仅限于寻求</w:t>
      </w:r>
      <w:r w:rsidRPr="00DC3BB7">
        <w:rPr>
          <w:rFonts w:ascii="Times New Roman" w:cs="Times New Roman" w:hint="eastAsia"/>
          <w:sz w:val="21"/>
          <w:szCs w:val="21"/>
        </w:rPr>
        <w:t>原始</w:t>
      </w:r>
      <w:r w:rsidRPr="00DC3BB7">
        <w:rPr>
          <w:rFonts w:ascii="Times New Roman" w:hAnsi="Times New Roman" w:cs="Times New Roman"/>
          <w:sz w:val="21"/>
          <w:szCs w:val="21"/>
        </w:rPr>
        <w:t>PMAs</w:t>
      </w:r>
      <w:r w:rsidRPr="00DC3BB7">
        <w:rPr>
          <w:rFonts w:ascii="Times New Roman" w:cs="Times New Roman" w:hint="eastAsia"/>
          <w:sz w:val="21"/>
          <w:szCs w:val="21"/>
        </w:rPr>
        <w:t>批准</w:t>
      </w:r>
      <w:r w:rsidRPr="00DC3BB7">
        <w:rPr>
          <w:rFonts w:ascii="Times New Roman" w:cs="Times New Roman" w:hint="eastAsia"/>
          <w:sz w:val="21"/>
          <w:szCs w:val="21"/>
          <w:lang w:val="en-US"/>
        </w:rPr>
        <w:t>的</w:t>
      </w:r>
      <w:r w:rsidRPr="00DC3BB7">
        <w:rPr>
          <w:rFonts w:ascii="Times New Roman" w:cs="Times New Roman" w:hint="eastAsia"/>
          <w:sz w:val="21"/>
          <w:szCs w:val="21"/>
        </w:rPr>
        <w:t>申请人</w:t>
      </w:r>
      <w:r w:rsidRPr="00DC3BB7">
        <w:rPr>
          <w:rFonts w:ascii="Times New Roman" w:cs="Times New Roman" w:hint="eastAsia"/>
          <w:sz w:val="21"/>
          <w:szCs w:val="21"/>
          <w:lang w:val="en-US"/>
        </w:rPr>
        <w:t>。</w:t>
      </w:r>
    </w:p>
    <w:p w:rsidR="00A01D1D" w:rsidRPr="00AB447E" w:rsidRDefault="00A01D1D" w:rsidP="008C2505">
      <w:pPr>
        <w:widowControl/>
        <w:kinsoku w:val="0"/>
        <w:overflowPunct w:val="0"/>
        <w:snapToGrid w:val="0"/>
        <w:spacing w:beforeLines="50" w:before="120" w:line="360" w:lineRule="auto"/>
        <w:jc w:val="both"/>
        <w:outlineLvl w:val="0"/>
        <w:rPr>
          <w:rFonts w:ascii="Times New Roman" w:hAnsi="Times New Roman" w:cs="Times New Roman"/>
          <w:sz w:val="32"/>
          <w:szCs w:val="32"/>
        </w:rPr>
      </w:pPr>
      <w:bookmarkStart w:id="11" w:name="_Toc476154138"/>
      <w:r w:rsidRPr="00AB447E">
        <w:rPr>
          <w:rFonts w:ascii="Times New Roman" w:hAnsi="Times New Roman" w:cs="Times New Roman"/>
          <w:b/>
          <w:sz w:val="32"/>
          <w:szCs w:val="32"/>
          <w:lang w:val="en-US"/>
        </w:rPr>
        <w:t>V.</w:t>
      </w:r>
      <w:r w:rsidRPr="00AB447E">
        <w:rPr>
          <w:rFonts w:ascii="Times New Roman" w:hAnsi="Times New Roman" w:cs="Times New Roman"/>
          <w:b/>
          <w:sz w:val="32"/>
          <w:szCs w:val="32"/>
          <w:lang w:val="en-US"/>
        </w:rPr>
        <w:tab/>
      </w:r>
      <w:r w:rsidRPr="00AB447E">
        <w:rPr>
          <w:rFonts w:ascii="Times New Roman" w:cs="Times New Roman" w:hint="eastAsia"/>
          <w:b/>
          <w:sz w:val="32"/>
          <w:szCs w:val="32"/>
          <w:lang w:val="en-US"/>
        </w:rPr>
        <w:t>定义</w:t>
      </w:r>
      <w:bookmarkEnd w:id="11"/>
    </w:p>
    <w:p w:rsidR="00A01D1D" w:rsidRPr="00DC3BB7" w:rsidRDefault="00A01D1D" w:rsidP="00DC3BB7">
      <w:pPr>
        <w:pStyle w:val="a8"/>
        <w:kinsoku w:val="0"/>
        <w:overflowPunct w:val="0"/>
        <w:snapToGrid w:val="0"/>
        <w:spacing w:line="360" w:lineRule="auto"/>
        <w:jc w:val="both"/>
        <w:rPr>
          <w:rFonts w:ascii="Times New Roman" w:hAnsi="Times New Roman" w:cs="Times New Roman"/>
          <w:sz w:val="21"/>
          <w:szCs w:val="21"/>
        </w:rPr>
      </w:pPr>
      <w:r w:rsidRPr="00DC3BB7">
        <w:rPr>
          <w:rFonts w:ascii="Times New Roman" w:cs="Times New Roman" w:hint="eastAsia"/>
          <w:sz w:val="21"/>
          <w:szCs w:val="21"/>
          <w:u w:val="single"/>
        </w:rPr>
        <w:t>模块</w:t>
      </w:r>
      <w:r w:rsidRPr="00DC3BB7">
        <w:rPr>
          <w:rFonts w:ascii="Times New Roman" w:hAnsi="Times New Roman" w:cs="Times New Roman"/>
          <w:sz w:val="21"/>
          <w:szCs w:val="21"/>
          <w:u w:val="single"/>
        </w:rPr>
        <w:t>PMA</w:t>
      </w:r>
      <w:r w:rsidRPr="00DC3BB7">
        <w:rPr>
          <w:rFonts w:ascii="Times New Roman" w:cs="Times New Roman" w:hint="eastAsia"/>
          <w:sz w:val="21"/>
          <w:szCs w:val="21"/>
          <w:lang w:val="en-US"/>
        </w:rPr>
        <w:t>是</w:t>
      </w:r>
      <w:r w:rsidRPr="00DC3BB7">
        <w:rPr>
          <w:rFonts w:ascii="Times New Roman" w:cs="Times New Roman" w:hint="eastAsia"/>
          <w:sz w:val="21"/>
          <w:szCs w:val="21"/>
        </w:rPr>
        <w:t>不同</w:t>
      </w:r>
      <w:r w:rsidRPr="00DC3BB7">
        <w:rPr>
          <w:rFonts w:ascii="Times New Roman" w:cs="Times New Roman" w:hint="eastAsia"/>
          <w:sz w:val="21"/>
          <w:szCs w:val="21"/>
          <w:lang w:val="en-US"/>
        </w:rPr>
        <w:t>时间</w:t>
      </w:r>
      <w:r w:rsidRPr="00DC3BB7">
        <w:rPr>
          <w:rFonts w:ascii="Times New Roman" w:cs="Times New Roman" w:hint="eastAsia"/>
          <w:sz w:val="21"/>
          <w:szCs w:val="21"/>
        </w:rPr>
        <w:t>提交的</w:t>
      </w:r>
      <w:r w:rsidRPr="00DC3BB7">
        <w:rPr>
          <w:rFonts w:ascii="Times New Roman" w:cs="Times New Roman" w:hint="eastAsia"/>
          <w:sz w:val="21"/>
          <w:szCs w:val="21"/>
          <w:lang w:val="en-US"/>
        </w:rPr>
        <w:t>部分</w:t>
      </w:r>
      <w:r w:rsidRPr="00DC3BB7">
        <w:rPr>
          <w:rFonts w:ascii="Times New Roman" w:cs="Times New Roman" w:hint="eastAsia"/>
          <w:sz w:val="21"/>
          <w:szCs w:val="21"/>
        </w:rPr>
        <w:t>或</w:t>
      </w:r>
      <w:r w:rsidRPr="00DC3BB7">
        <w:rPr>
          <w:rFonts w:ascii="Times New Roman" w:hAnsi="Times New Roman" w:cs="Times New Roman"/>
          <w:sz w:val="21"/>
          <w:szCs w:val="21"/>
          <w:lang w:val="en-US"/>
        </w:rPr>
        <w:t>“</w:t>
      </w:r>
      <w:r w:rsidRPr="00DC3BB7">
        <w:rPr>
          <w:rFonts w:ascii="Times New Roman" w:cs="Times New Roman" w:hint="eastAsia"/>
          <w:sz w:val="21"/>
          <w:szCs w:val="21"/>
        </w:rPr>
        <w:t>模块</w:t>
      </w:r>
      <w:r w:rsidRPr="00DC3BB7">
        <w:rPr>
          <w:rFonts w:ascii="Times New Roman" w:hAnsi="Times New Roman" w:cs="Times New Roman"/>
          <w:sz w:val="21"/>
          <w:szCs w:val="21"/>
          <w:lang w:val="en-US"/>
        </w:rPr>
        <w:t>”</w:t>
      </w:r>
      <w:r w:rsidRPr="00DC3BB7">
        <w:rPr>
          <w:rFonts w:ascii="Times New Roman" w:cs="Times New Roman" w:hint="eastAsia"/>
          <w:sz w:val="21"/>
          <w:szCs w:val="21"/>
          <w:lang w:val="en-US"/>
        </w:rPr>
        <w:t>的编撰，综合起来成为完整的</w:t>
      </w:r>
      <w:r w:rsidRPr="00DC3BB7">
        <w:rPr>
          <w:rFonts w:ascii="Times New Roman" w:cs="Times New Roman" w:hint="eastAsia"/>
          <w:sz w:val="21"/>
          <w:szCs w:val="21"/>
        </w:rPr>
        <w:t>申请。</w:t>
      </w:r>
    </w:p>
    <w:p w:rsidR="00A01D1D" w:rsidRPr="00DC3BB7" w:rsidRDefault="00A01D1D" w:rsidP="008C2505">
      <w:pPr>
        <w:pStyle w:val="a8"/>
        <w:kinsoku w:val="0"/>
        <w:overflowPunct w:val="0"/>
        <w:snapToGrid w:val="0"/>
        <w:spacing w:beforeLines="50" w:before="120" w:line="360" w:lineRule="auto"/>
        <w:jc w:val="both"/>
        <w:rPr>
          <w:rFonts w:ascii="Times New Roman" w:hAnsi="Times New Roman" w:cs="Times New Roman"/>
          <w:sz w:val="21"/>
          <w:szCs w:val="21"/>
        </w:rPr>
      </w:pPr>
      <w:r w:rsidRPr="00DC3BB7">
        <w:rPr>
          <w:rFonts w:ascii="Times New Roman" w:hAnsi="Times New Roman" w:cs="Times New Roman"/>
          <w:sz w:val="21"/>
          <w:szCs w:val="21"/>
          <w:u w:val="single"/>
        </w:rPr>
        <w:t>PMA</w:t>
      </w:r>
      <w:r w:rsidRPr="00DC3BB7">
        <w:rPr>
          <w:rFonts w:ascii="Times New Roman" w:cs="Times New Roman" w:hint="eastAsia"/>
          <w:sz w:val="21"/>
          <w:szCs w:val="21"/>
          <w:u w:val="single"/>
        </w:rPr>
        <w:t>模块</w:t>
      </w:r>
      <w:r w:rsidRPr="00DC3BB7">
        <w:rPr>
          <w:rFonts w:ascii="Times New Roman" w:cs="Times New Roman" w:hint="eastAsia"/>
          <w:sz w:val="21"/>
          <w:szCs w:val="21"/>
          <w:lang w:val="en-US"/>
        </w:rPr>
        <w:t>是</w:t>
      </w:r>
      <w:r w:rsidRPr="00DC3BB7">
        <w:rPr>
          <w:rFonts w:ascii="Times New Roman" w:hAnsi="Times New Roman" w:cs="Times New Roman"/>
          <w:sz w:val="21"/>
          <w:szCs w:val="21"/>
        </w:rPr>
        <w:t>PMA</w:t>
      </w:r>
      <w:r w:rsidRPr="00DC3BB7">
        <w:rPr>
          <w:rFonts w:ascii="Times New Roman" w:cs="Times New Roman" w:hint="eastAsia"/>
          <w:sz w:val="21"/>
          <w:szCs w:val="21"/>
          <w:lang w:val="en-US"/>
        </w:rPr>
        <w:t>的一个独立部分，可</w:t>
      </w:r>
      <w:r w:rsidRPr="00DC3BB7">
        <w:rPr>
          <w:rFonts w:ascii="Times New Roman" w:cs="Times New Roman" w:hint="eastAsia"/>
          <w:sz w:val="21"/>
          <w:szCs w:val="21"/>
        </w:rPr>
        <w:t>独立提交</w:t>
      </w:r>
      <w:r w:rsidRPr="00DC3BB7">
        <w:rPr>
          <w:rFonts w:ascii="Times New Roman" w:cs="Times New Roman" w:hint="eastAsia"/>
          <w:sz w:val="21"/>
          <w:szCs w:val="21"/>
          <w:lang w:val="en-US"/>
        </w:rPr>
        <w:t>并</w:t>
      </w:r>
      <w:r w:rsidRPr="00DC3BB7">
        <w:rPr>
          <w:rFonts w:ascii="Times New Roman" w:cs="Times New Roman" w:hint="eastAsia"/>
          <w:sz w:val="21"/>
          <w:szCs w:val="21"/>
        </w:rPr>
        <w:t>审核</w:t>
      </w:r>
      <w:r w:rsidRPr="00DC3BB7">
        <w:rPr>
          <w:rFonts w:ascii="Times New Roman" w:cs="Times New Roman" w:hint="eastAsia"/>
          <w:sz w:val="21"/>
          <w:szCs w:val="21"/>
          <w:lang w:val="en-US"/>
        </w:rPr>
        <w:t>。</w:t>
      </w:r>
      <w:r w:rsidRPr="00DC3BB7">
        <w:rPr>
          <w:rFonts w:ascii="Times New Roman" w:cs="Times New Roman" w:hint="eastAsia"/>
          <w:sz w:val="21"/>
          <w:szCs w:val="21"/>
        </w:rPr>
        <w:t>模块</w:t>
      </w:r>
      <w:r w:rsidRPr="00DC3BB7">
        <w:rPr>
          <w:rFonts w:ascii="Times New Roman" w:cs="Times New Roman" w:hint="eastAsia"/>
          <w:sz w:val="21"/>
          <w:szCs w:val="21"/>
          <w:lang w:val="en-US"/>
        </w:rPr>
        <w:t>是一组</w:t>
      </w:r>
      <w:r w:rsidRPr="00DC3BB7">
        <w:rPr>
          <w:rFonts w:ascii="Times New Roman" w:cs="Times New Roman" w:hint="eastAsia"/>
          <w:sz w:val="21"/>
          <w:szCs w:val="21"/>
        </w:rPr>
        <w:t>元素</w:t>
      </w:r>
      <w:r w:rsidRPr="00DC3BB7">
        <w:rPr>
          <w:rFonts w:ascii="Times New Roman" w:cs="Times New Roman" w:hint="eastAsia"/>
          <w:sz w:val="21"/>
          <w:szCs w:val="21"/>
          <w:lang w:val="en-US"/>
        </w:rPr>
        <w:t>、</w:t>
      </w:r>
      <w:r w:rsidRPr="00DC3BB7">
        <w:rPr>
          <w:rFonts w:ascii="Times New Roman" w:cs="Times New Roman" w:hint="eastAsia"/>
          <w:sz w:val="21"/>
          <w:szCs w:val="21"/>
        </w:rPr>
        <w:t>试验</w:t>
      </w:r>
      <w:r w:rsidRPr="00DC3BB7">
        <w:rPr>
          <w:rFonts w:ascii="Times New Roman" w:cs="Times New Roman" w:hint="eastAsia"/>
          <w:sz w:val="21"/>
          <w:szCs w:val="21"/>
          <w:lang w:val="en-US"/>
        </w:rPr>
        <w:t>和</w:t>
      </w:r>
      <w:r w:rsidRPr="00DC3BB7">
        <w:rPr>
          <w:rFonts w:ascii="Times New Roman" w:cs="Times New Roman" w:hint="eastAsia"/>
          <w:sz w:val="21"/>
          <w:szCs w:val="21"/>
        </w:rPr>
        <w:t>信息</w:t>
      </w:r>
      <w:r w:rsidRPr="00DC3BB7">
        <w:rPr>
          <w:rFonts w:ascii="Times New Roman" w:cs="Times New Roman" w:hint="eastAsia"/>
          <w:sz w:val="21"/>
          <w:szCs w:val="21"/>
          <w:lang w:val="en-US"/>
        </w:rPr>
        <w:t>等</w:t>
      </w:r>
      <w:r w:rsidRPr="00DC3BB7">
        <w:rPr>
          <w:rFonts w:ascii="Times New Roman" w:cs="Times New Roman" w:hint="eastAsia"/>
          <w:sz w:val="21"/>
          <w:szCs w:val="21"/>
        </w:rPr>
        <w:t>，阐述器械</w:t>
      </w:r>
      <w:r w:rsidRPr="00DC3BB7">
        <w:rPr>
          <w:rFonts w:ascii="Times New Roman" w:cs="Times New Roman" w:hint="eastAsia"/>
          <w:sz w:val="21"/>
          <w:szCs w:val="21"/>
          <w:lang w:val="en-US"/>
        </w:rPr>
        <w:t>申请的一个选定方面</w:t>
      </w:r>
      <w:r w:rsidRPr="00DC3BB7">
        <w:rPr>
          <w:rFonts w:ascii="Times New Roman" w:cs="Times New Roman" w:hint="eastAsia"/>
          <w:sz w:val="21"/>
          <w:szCs w:val="21"/>
        </w:rPr>
        <w:t>，例如生产或动物试验。</w:t>
      </w:r>
    </w:p>
    <w:p w:rsidR="00A01D1D" w:rsidRPr="00DC3BB7" w:rsidRDefault="00A01D1D" w:rsidP="008C2505">
      <w:pPr>
        <w:pStyle w:val="a8"/>
        <w:kinsoku w:val="0"/>
        <w:overflowPunct w:val="0"/>
        <w:snapToGrid w:val="0"/>
        <w:spacing w:beforeLines="50" w:before="120" w:line="360" w:lineRule="auto"/>
        <w:jc w:val="both"/>
        <w:rPr>
          <w:rFonts w:ascii="Times New Roman" w:hAnsi="Times New Roman" w:cs="Times New Roman"/>
          <w:sz w:val="21"/>
          <w:szCs w:val="21"/>
        </w:rPr>
      </w:pPr>
      <w:r w:rsidRPr="00DC3BB7">
        <w:rPr>
          <w:rFonts w:ascii="Times New Roman" w:hAnsi="Times New Roman" w:cs="Times New Roman"/>
          <w:sz w:val="21"/>
          <w:szCs w:val="21"/>
          <w:u w:val="single"/>
        </w:rPr>
        <w:t>PMA</w:t>
      </w:r>
      <w:r w:rsidRPr="00DC3BB7">
        <w:rPr>
          <w:rFonts w:ascii="Times New Roman" w:cs="Times New Roman" w:hint="eastAsia"/>
          <w:sz w:val="21"/>
          <w:szCs w:val="21"/>
          <w:u w:val="single"/>
        </w:rPr>
        <w:t>模块修正案</w:t>
      </w:r>
      <w:r w:rsidRPr="00DC3BB7">
        <w:rPr>
          <w:rFonts w:ascii="Times New Roman" w:cs="Times New Roman" w:hint="eastAsia"/>
          <w:sz w:val="21"/>
          <w:szCs w:val="21"/>
          <w:lang w:val="en-US"/>
        </w:rPr>
        <w:t>是</w:t>
      </w:r>
      <w:r w:rsidRPr="00DC3BB7">
        <w:rPr>
          <w:rFonts w:ascii="Times New Roman" w:cs="Times New Roman" w:hint="eastAsia"/>
          <w:sz w:val="21"/>
          <w:szCs w:val="21"/>
        </w:rPr>
        <w:t>申请人提交给</w:t>
      </w:r>
      <w:r w:rsidRPr="00DC3BB7">
        <w:rPr>
          <w:rFonts w:ascii="Times New Roman" w:hAnsi="Times New Roman" w:cs="Times New Roman"/>
          <w:sz w:val="21"/>
          <w:szCs w:val="21"/>
        </w:rPr>
        <w:t>FDA</w:t>
      </w:r>
      <w:r w:rsidRPr="00DC3BB7">
        <w:rPr>
          <w:rFonts w:ascii="Times New Roman" w:cs="Times New Roman" w:hint="eastAsia"/>
          <w:sz w:val="21"/>
          <w:szCs w:val="21"/>
          <w:lang w:val="en-US"/>
        </w:rPr>
        <w:t>、旨在修改待决</w:t>
      </w:r>
      <w:r w:rsidRPr="00DC3BB7">
        <w:rPr>
          <w:rFonts w:ascii="Times New Roman" w:cs="Times New Roman" w:hint="eastAsia"/>
          <w:sz w:val="21"/>
          <w:szCs w:val="21"/>
        </w:rPr>
        <w:t>模块</w:t>
      </w:r>
      <w:r w:rsidRPr="00DC3BB7">
        <w:rPr>
          <w:rFonts w:ascii="Times New Roman" w:cs="Times New Roman" w:hint="eastAsia"/>
          <w:sz w:val="21"/>
          <w:szCs w:val="21"/>
          <w:lang w:val="en-US"/>
        </w:rPr>
        <w:t>的</w:t>
      </w:r>
      <w:r w:rsidRPr="00DC3BB7">
        <w:rPr>
          <w:rFonts w:ascii="Times New Roman" w:cs="Times New Roman" w:hint="eastAsia"/>
          <w:sz w:val="21"/>
          <w:szCs w:val="21"/>
        </w:rPr>
        <w:t>信息。</w:t>
      </w:r>
    </w:p>
    <w:p w:rsidR="00A01D1D" w:rsidRPr="00DC3BB7" w:rsidRDefault="00A01D1D" w:rsidP="008C2505">
      <w:pPr>
        <w:pStyle w:val="a8"/>
        <w:kinsoku w:val="0"/>
        <w:overflowPunct w:val="0"/>
        <w:snapToGrid w:val="0"/>
        <w:spacing w:beforeLines="50" w:before="120" w:line="360" w:lineRule="auto"/>
        <w:jc w:val="both"/>
        <w:rPr>
          <w:rFonts w:ascii="Times New Roman" w:hAnsi="Times New Roman" w:cs="Times New Roman"/>
          <w:sz w:val="21"/>
          <w:szCs w:val="21"/>
        </w:rPr>
      </w:pPr>
      <w:r w:rsidRPr="00DC3BB7">
        <w:rPr>
          <w:rFonts w:ascii="Times New Roman" w:hAnsi="Times New Roman" w:cs="Times New Roman"/>
          <w:sz w:val="21"/>
          <w:szCs w:val="21"/>
          <w:u w:val="single"/>
        </w:rPr>
        <w:t>PMA</w:t>
      </w:r>
      <w:r w:rsidRPr="00DC3BB7">
        <w:rPr>
          <w:rFonts w:ascii="Times New Roman" w:cs="Times New Roman" w:hint="eastAsia"/>
          <w:sz w:val="21"/>
          <w:szCs w:val="21"/>
          <w:u w:val="single"/>
        </w:rPr>
        <w:t>模块增补</w:t>
      </w:r>
      <w:r w:rsidRPr="00DC3BB7">
        <w:rPr>
          <w:rFonts w:ascii="Times New Roman" w:cs="Times New Roman" w:hint="eastAsia"/>
          <w:sz w:val="21"/>
          <w:szCs w:val="21"/>
        </w:rPr>
        <w:t>提交</w:t>
      </w:r>
      <w:r w:rsidRPr="00DC3BB7">
        <w:rPr>
          <w:rFonts w:ascii="Times New Roman" w:cs="Times New Roman" w:hint="eastAsia"/>
          <w:sz w:val="21"/>
          <w:szCs w:val="21"/>
          <w:lang w:val="en-US"/>
        </w:rPr>
        <w:t>至封闭</w:t>
      </w:r>
      <w:r w:rsidRPr="00DC3BB7">
        <w:rPr>
          <w:rFonts w:ascii="Times New Roman" w:cs="Times New Roman" w:hint="eastAsia"/>
          <w:sz w:val="21"/>
          <w:szCs w:val="21"/>
        </w:rPr>
        <w:t>模块</w:t>
      </w:r>
      <w:r w:rsidRPr="00DC3BB7">
        <w:rPr>
          <w:rFonts w:ascii="Times New Roman" w:cs="Times New Roman" w:hint="eastAsia"/>
          <w:sz w:val="21"/>
          <w:szCs w:val="21"/>
          <w:lang w:val="en-US"/>
        </w:rPr>
        <w:t>供</w:t>
      </w:r>
      <w:r w:rsidRPr="00DC3BB7">
        <w:rPr>
          <w:rFonts w:ascii="Times New Roman" w:hAnsi="Times New Roman" w:cs="Times New Roman"/>
          <w:sz w:val="21"/>
          <w:szCs w:val="21"/>
        </w:rPr>
        <w:t>FDA</w:t>
      </w:r>
      <w:r w:rsidRPr="00DC3BB7">
        <w:rPr>
          <w:rFonts w:ascii="Times New Roman" w:cs="Times New Roman" w:hint="eastAsia"/>
          <w:sz w:val="21"/>
          <w:szCs w:val="21"/>
        </w:rPr>
        <w:t>审核</w:t>
      </w:r>
      <w:r w:rsidRPr="00DC3BB7">
        <w:rPr>
          <w:rFonts w:ascii="Times New Roman" w:cs="Times New Roman" w:hint="eastAsia"/>
          <w:sz w:val="21"/>
          <w:szCs w:val="21"/>
          <w:lang w:val="en-US"/>
        </w:rPr>
        <w:t>的</w:t>
      </w:r>
      <w:r w:rsidRPr="00DC3BB7">
        <w:rPr>
          <w:rFonts w:ascii="Times New Roman" w:cs="Times New Roman" w:hint="eastAsia"/>
          <w:sz w:val="21"/>
          <w:szCs w:val="21"/>
        </w:rPr>
        <w:t>信息</w:t>
      </w:r>
      <w:r w:rsidRPr="00DC3BB7">
        <w:rPr>
          <w:rFonts w:ascii="Times New Roman" w:cs="Times New Roman" w:hint="eastAsia"/>
          <w:sz w:val="21"/>
          <w:szCs w:val="21"/>
          <w:lang w:val="en-US"/>
        </w:rPr>
        <w:t>，是</w:t>
      </w:r>
      <w:r w:rsidRPr="00DC3BB7">
        <w:rPr>
          <w:rFonts w:ascii="Times New Roman" w:cs="Times New Roman" w:hint="eastAsia"/>
          <w:sz w:val="21"/>
          <w:szCs w:val="21"/>
        </w:rPr>
        <w:t>原始模块中提供</w:t>
      </w:r>
      <w:r w:rsidRPr="00DC3BB7">
        <w:rPr>
          <w:rFonts w:ascii="Times New Roman" w:cs="Times New Roman" w:hint="eastAsia"/>
          <w:sz w:val="21"/>
          <w:szCs w:val="21"/>
          <w:lang w:val="en-US"/>
        </w:rPr>
        <w:t>的</w:t>
      </w:r>
      <w:r w:rsidRPr="00DC3BB7">
        <w:rPr>
          <w:rFonts w:ascii="Times New Roman" w:cs="Times New Roman" w:hint="eastAsia"/>
          <w:sz w:val="21"/>
          <w:szCs w:val="21"/>
        </w:rPr>
        <w:t>信息</w:t>
      </w:r>
      <w:r w:rsidRPr="00DC3BB7">
        <w:rPr>
          <w:rFonts w:ascii="Times New Roman" w:cs="Times New Roman" w:hint="eastAsia"/>
          <w:sz w:val="21"/>
          <w:szCs w:val="21"/>
          <w:lang w:val="en-US"/>
        </w:rPr>
        <w:t>的</w:t>
      </w:r>
      <w:r w:rsidRPr="00DC3BB7">
        <w:rPr>
          <w:rFonts w:ascii="Times New Roman" w:cs="Times New Roman" w:hint="eastAsia"/>
          <w:sz w:val="21"/>
          <w:szCs w:val="21"/>
        </w:rPr>
        <w:t>变更或</w:t>
      </w:r>
      <w:r w:rsidRPr="00DC3BB7">
        <w:rPr>
          <w:rFonts w:ascii="Times New Roman" w:cs="Times New Roman" w:hint="eastAsia"/>
          <w:sz w:val="21"/>
          <w:szCs w:val="21"/>
          <w:lang w:val="en-US"/>
        </w:rPr>
        <w:t>修改</w:t>
      </w:r>
      <w:r w:rsidRPr="00DC3BB7">
        <w:rPr>
          <w:rFonts w:ascii="Times New Roman" w:cs="Times New Roman" w:hint="eastAsia"/>
          <w:sz w:val="21"/>
          <w:szCs w:val="21"/>
        </w:rPr>
        <w:t>。</w:t>
      </w:r>
    </w:p>
    <w:p w:rsidR="00A01D1D" w:rsidRPr="00DC3BB7" w:rsidRDefault="00A01D1D" w:rsidP="008C2505">
      <w:pPr>
        <w:pStyle w:val="a8"/>
        <w:kinsoku w:val="0"/>
        <w:overflowPunct w:val="0"/>
        <w:snapToGrid w:val="0"/>
        <w:spacing w:beforeLines="50" w:before="120" w:line="360" w:lineRule="auto"/>
        <w:jc w:val="both"/>
        <w:rPr>
          <w:rFonts w:ascii="Times New Roman" w:hAnsi="Times New Roman" w:cs="Times New Roman"/>
          <w:sz w:val="21"/>
          <w:szCs w:val="21"/>
        </w:rPr>
      </w:pPr>
      <w:r w:rsidRPr="00DC3BB7">
        <w:rPr>
          <w:rFonts w:ascii="Times New Roman" w:hAnsi="Times New Roman" w:cs="Times New Roman"/>
          <w:sz w:val="21"/>
          <w:szCs w:val="21"/>
          <w:u w:val="single"/>
        </w:rPr>
        <w:t>PMA</w:t>
      </w:r>
      <w:r w:rsidRPr="00DC3BB7">
        <w:rPr>
          <w:rFonts w:ascii="Times New Roman" w:cs="Times New Roman" w:hint="eastAsia"/>
          <w:sz w:val="21"/>
          <w:szCs w:val="21"/>
          <w:u w:val="single"/>
        </w:rPr>
        <w:t>壳</w:t>
      </w:r>
      <w:r w:rsidRPr="00DC3BB7">
        <w:rPr>
          <w:rFonts w:ascii="Times New Roman" w:cs="Times New Roman" w:hint="eastAsia"/>
          <w:sz w:val="21"/>
          <w:szCs w:val="21"/>
          <w:lang w:val="en-US"/>
        </w:rPr>
        <w:t>是</w:t>
      </w:r>
      <w:r w:rsidRPr="00DC3BB7">
        <w:rPr>
          <w:rFonts w:ascii="Times New Roman" w:cs="Times New Roman" w:hint="eastAsia"/>
          <w:sz w:val="21"/>
          <w:szCs w:val="21"/>
        </w:rPr>
        <w:t>包括</w:t>
      </w:r>
      <w:r w:rsidRPr="00DC3BB7">
        <w:rPr>
          <w:rFonts w:ascii="Times New Roman" w:hAnsi="Times New Roman" w:cs="Times New Roman"/>
          <w:sz w:val="21"/>
          <w:szCs w:val="21"/>
        </w:rPr>
        <w:t>PMA</w:t>
      </w:r>
      <w:r w:rsidRPr="00DC3BB7">
        <w:rPr>
          <w:rFonts w:ascii="Times New Roman" w:cs="Times New Roman" w:hint="eastAsia"/>
          <w:sz w:val="21"/>
          <w:szCs w:val="21"/>
          <w:lang w:val="en-US"/>
        </w:rPr>
        <w:t>在内的</w:t>
      </w:r>
      <w:r w:rsidRPr="00DC3BB7">
        <w:rPr>
          <w:rFonts w:ascii="Times New Roman" w:cs="Times New Roman" w:hint="eastAsia"/>
          <w:sz w:val="21"/>
          <w:szCs w:val="21"/>
        </w:rPr>
        <w:t>所有模块内容的</w:t>
      </w:r>
      <w:r w:rsidRPr="00DC3BB7">
        <w:rPr>
          <w:rFonts w:ascii="Times New Roman" w:cs="Times New Roman" w:hint="eastAsia"/>
          <w:sz w:val="21"/>
          <w:szCs w:val="21"/>
          <w:lang w:val="en-US"/>
        </w:rPr>
        <w:t>概述</w:t>
      </w:r>
      <w:r w:rsidRPr="00DC3BB7">
        <w:rPr>
          <w:rFonts w:ascii="Times New Roman" w:cs="Times New Roman" w:hint="eastAsia"/>
          <w:sz w:val="21"/>
          <w:szCs w:val="21"/>
        </w:rPr>
        <w:t>和描述。</w:t>
      </w:r>
    </w:p>
    <w:p w:rsidR="00A01D1D" w:rsidRPr="00AB447E" w:rsidRDefault="00A01D1D" w:rsidP="008C2505">
      <w:pPr>
        <w:pStyle w:val="a8"/>
        <w:kinsoku w:val="0"/>
        <w:overflowPunct w:val="0"/>
        <w:snapToGrid w:val="0"/>
        <w:spacing w:beforeLines="50" w:before="120" w:line="360" w:lineRule="auto"/>
        <w:jc w:val="both"/>
        <w:outlineLvl w:val="0"/>
        <w:rPr>
          <w:rFonts w:ascii="Times New Roman" w:hAnsi="Times New Roman" w:cs="Times New Roman"/>
          <w:sz w:val="32"/>
          <w:szCs w:val="32"/>
          <w:lang w:val="en-US"/>
        </w:rPr>
      </w:pPr>
      <w:bookmarkStart w:id="12" w:name="_Toc476154139"/>
      <w:r w:rsidRPr="00AB447E">
        <w:rPr>
          <w:rFonts w:ascii="Times New Roman" w:hAnsi="Times New Roman" w:cs="Times New Roman"/>
          <w:b/>
          <w:sz w:val="32"/>
          <w:szCs w:val="32"/>
          <w:lang w:val="en-US"/>
        </w:rPr>
        <w:t>VI.</w:t>
      </w:r>
      <w:r w:rsidRPr="00AB447E">
        <w:rPr>
          <w:rFonts w:ascii="Times New Roman" w:hAnsi="Times New Roman" w:cs="Times New Roman"/>
          <w:b/>
          <w:sz w:val="32"/>
          <w:szCs w:val="32"/>
          <w:lang w:val="en-US"/>
        </w:rPr>
        <w:tab/>
      </w:r>
      <w:r w:rsidRPr="00AB447E">
        <w:rPr>
          <w:rFonts w:ascii="Times New Roman" w:cs="Times New Roman" w:hint="eastAsia"/>
          <w:b/>
          <w:sz w:val="32"/>
          <w:szCs w:val="32"/>
          <w:lang w:val="en-US"/>
        </w:rPr>
        <w:t>关于模块审核的用户费用考虑</w:t>
      </w:r>
      <w:bookmarkEnd w:id="12"/>
    </w:p>
    <w:p w:rsidR="00A01D1D" w:rsidRPr="00DC3BB7" w:rsidRDefault="00A01D1D" w:rsidP="00DC3BB7">
      <w:pPr>
        <w:widowControl/>
        <w:snapToGrid w:val="0"/>
        <w:spacing w:line="360" w:lineRule="auto"/>
        <w:jc w:val="both"/>
        <w:rPr>
          <w:rFonts w:ascii="Times New Roman" w:hAnsi="Times New Roman" w:cs="Times New Roman"/>
          <w:color w:val="000000"/>
          <w:sz w:val="21"/>
          <w:szCs w:val="21"/>
        </w:rPr>
      </w:pPr>
      <w:r w:rsidRPr="00DC3BB7">
        <w:rPr>
          <w:rFonts w:ascii="Times New Roman" w:hAnsi="Times New Roman" w:cs="Times New Roman"/>
          <w:sz w:val="21"/>
          <w:szCs w:val="21"/>
          <w:lang w:val="en-US"/>
        </w:rPr>
        <w:t>MDUFMA</w:t>
      </w:r>
      <w:r w:rsidRPr="00DC3BB7">
        <w:rPr>
          <w:rFonts w:ascii="Times New Roman" w:cs="Times New Roman" w:hint="eastAsia"/>
          <w:sz w:val="21"/>
          <w:szCs w:val="21"/>
          <w:lang w:val="en-US"/>
        </w:rPr>
        <w:t>修正了法案，给</w:t>
      </w:r>
      <w:r w:rsidRPr="00DC3BB7">
        <w:rPr>
          <w:rFonts w:ascii="Times New Roman" w:hAnsi="Times New Roman" w:cs="Times New Roman"/>
          <w:sz w:val="21"/>
          <w:szCs w:val="21"/>
          <w:lang w:val="en-US"/>
        </w:rPr>
        <w:t>FDA</w:t>
      </w:r>
      <w:r w:rsidRPr="00DC3BB7">
        <w:rPr>
          <w:rFonts w:ascii="Times New Roman" w:cs="Times New Roman" w:hint="eastAsia"/>
          <w:sz w:val="21"/>
          <w:szCs w:val="21"/>
          <w:lang w:val="en-US"/>
        </w:rPr>
        <w:t>提供了新责任、资源和挑战。</w:t>
      </w:r>
      <w:r w:rsidRPr="00DC3BB7">
        <w:rPr>
          <w:rFonts w:ascii="Times New Roman" w:hAnsi="Times New Roman" w:cs="Times New Roman"/>
          <w:sz w:val="21"/>
          <w:szCs w:val="21"/>
          <w:lang w:val="en-US"/>
        </w:rPr>
        <w:t>MDUFMA</w:t>
      </w:r>
      <w:r w:rsidRPr="00DC3BB7">
        <w:rPr>
          <w:rFonts w:ascii="Times New Roman" w:cs="Times New Roman" w:hint="eastAsia"/>
          <w:sz w:val="21"/>
          <w:szCs w:val="21"/>
          <w:lang w:val="en-US"/>
        </w:rPr>
        <w:t>的重要规定允许</w:t>
      </w:r>
      <w:r w:rsidRPr="00DC3BB7">
        <w:rPr>
          <w:rFonts w:ascii="Times New Roman" w:hAnsi="Times New Roman" w:cs="Times New Roman"/>
          <w:sz w:val="21"/>
          <w:szCs w:val="21"/>
          <w:lang w:val="en-US"/>
        </w:rPr>
        <w:t>FDA</w:t>
      </w:r>
      <w:r w:rsidRPr="00DC3BB7">
        <w:rPr>
          <w:rFonts w:ascii="Times New Roman" w:cs="Times New Roman" w:hint="eastAsia"/>
          <w:sz w:val="21"/>
          <w:szCs w:val="21"/>
          <w:lang w:val="en-US"/>
        </w:rPr>
        <w:t>对于</w:t>
      </w:r>
      <w:smartTag w:uri="urn:schemas-microsoft-com:office:smarttags" w:element="chsdate">
        <w:smartTagPr>
          <w:attr w:name="IsROCDate" w:val="False"/>
          <w:attr w:name="IsLunarDate" w:val="False"/>
          <w:attr w:name="Day" w:val="1"/>
          <w:attr w:name="Month" w:val="10"/>
          <w:attr w:name="Year" w:val="2002"/>
        </w:smartTagPr>
        <w:r w:rsidRPr="00DC3BB7">
          <w:rPr>
            <w:rFonts w:ascii="Times New Roman" w:hAnsi="Times New Roman" w:cs="Times New Roman"/>
            <w:sz w:val="21"/>
            <w:szCs w:val="21"/>
            <w:lang w:val="en-US"/>
          </w:rPr>
          <w:t>2002</w:t>
        </w:r>
        <w:r w:rsidRPr="00DC3BB7">
          <w:rPr>
            <w:rFonts w:ascii="Times New Roman" w:cs="Times New Roman" w:hint="eastAsia"/>
            <w:sz w:val="21"/>
            <w:szCs w:val="21"/>
            <w:lang w:val="en-US"/>
          </w:rPr>
          <w:t>年</w:t>
        </w:r>
        <w:r w:rsidRPr="00DC3BB7">
          <w:rPr>
            <w:rFonts w:ascii="Times New Roman" w:hAnsi="Times New Roman" w:cs="Times New Roman"/>
            <w:sz w:val="21"/>
            <w:szCs w:val="21"/>
            <w:lang w:val="en-US"/>
          </w:rPr>
          <w:t>10</w:t>
        </w:r>
        <w:r w:rsidRPr="00DC3BB7">
          <w:rPr>
            <w:rFonts w:ascii="Times New Roman" w:cs="Times New Roman" w:hint="eastAsia"/>
            <w:sz w:val="21"/>
            <w:szCs w:val="21"/>
            <w:lang w:val="en-US"/>
          </w:rPr>
          <w:t>月</w:t>
        </w:r>
        <w:r w:rsidRPr="00DC3BB7">
          <w:rPr>
            <w:rFonts w:ascii="Times New Roman" w:hAnsi="Times New Roman" w:cs="Times New Roman"/>
            <w:sz w:val="21"/>
            <w:szCs w:val="21"/>
            <w:lang w:val="en-US"/>
          </w:rPr>
          <w:t>1</w:t>
        </w:r>
        <w:r w:rsidRPr="00DC3BB7">
          <w:rPr>
            <w:rFonts w:ascii="Times New Roman" w:cs="Times New Roman" w:hint="eastAsia"/>
            <w:sz w:val="21"/>
            <w:szCs w:val="21"/>
            <w:lang w:val="en-US"/>
          </w:rPr>
          <w:t>日</w:t>
        </w:r>
      </w:smartTag>
      <w:r w:rsidRPr="00DC3BB7">
        <w:rPr>
          <w:rFonts w:ascii="Times New Roman" w:cs="Times New Roman" w:hint="eastAsia"/>
          <w:sz w:val="21"/>
          <w:szCs w:val="21"/>
          <w:lang w:val="en-US"/>
        </w:rPr>
        <w:t>之后接收的申请，从用户收取某些上市前审核的费用（即，上市前批准申请、上市前报告、增补、上市前通知、生物许可证申请和</w:t>
      </w:r>
      <w:r w:rsidR="00E11554">
        <w:rPr>
          <w:rFonts w:ascii="Times New Roman" w:cs="Times New Roman" w:hint="eastAsia"/>
          <w:sz w:val="21"/>
          <w:szCs w:val="21"/>
          <w:lang w:val="en-US"/>
        </w:rPr>
        <w:t>有效性</w:t>
      </w:r>
      <w:r w:rsidRPr="00DC3BB7">
        <w:rPr>
          <w:rFonts w:ascii="Times New Roman" w:cs="Times New Roman" w:hint="eastAsia"/>
          <w:sz w:val="21"/>
          <w:szCs w:val="21"/>
          <w:lang w:val="en-US"/>
        </w:rPr>
        <w:t>增补，在下文更加详细地讨论）。</w:t>
      </w:r>
      <w:smartTag w:uri="urn:schemas-microsoft-com:office:smarttags" w:element="chsdate">
        <w:smartTagPr>
          <w:attr w:name="IsROCDate" w:val="False"/>
          <w:attr w:name="IsLunarDate" w:val="False"/>
          <w:attr w:name="Day" w:val="20"/>
          <w:attr w:name="Month" w:val="2"/>
          <w:attr w:name="Year" w:val="2003"/>
        </w:smartTagPr>
        <w:r w:rsidRPr="00DC3BB7">
          <w:rPr>
            <w:rFonts w:ascii="Times New Roman" w:hAnsi="Times New Roman" w:cs="Times New Roman"/>
            <w:sz w:val="21"/>
            <w:szCs w:val="21"/>
            <w:lang w:val="en-US"/>
          </w:rPr>
          <w:t>2003</w:t>
        </w:r>
        <w:r w:rsidRPr="00DC3BB7">
          <w:rPr>
            <w:rFonts w:ascii="Times New Roman" w:cs="Times New Roman" w:hint="eastAsia"/>
            <w:sz w:val="21"/>
            <w:szCs w:val="21"/>
            <w:lang w:val="en-US"/>
          </w:rPr>
          <w:t>年</w:t>
        </w:r>
        <w:r w:rsidRPr="00DC3BB7">
          <w:rPr>
            <w:rFonts w:ascii="Times New Roman" w:hAnsi="Times New Roman" w:cs="Times New Roman"/>
            <w:sz w:val="21"/>
            <w:szCs w:val="21"/>
            <w:lang w:val="en-US"/>
          </w:rPr>
          <w:t>2</w:t>
        </w:r>
        <w:r w:rsidRPr="00DC3BB7">
          <w:rPr>
            <w:rFonts w:ascii="Times New Roman" w:cs="Times New Roman" w:hint="eastAsia"/>
            <w:sz w:val="21"/>
            <w:szCs w:val="21"/>
            <w:lang w:val="en-US"/>
          </w:rPr>
          <w:t>月</w:t>
        </w:r>
        <w:r w:rsidRPr="00DC3BB7">
          <w:rPr>
            <w:rFonts w:ascii="Times New Roman" w:hAnsi="Times New Roman" w:cs="Times New Roman"/>
            <w:sz w:val="21"/>
            <w:szCs w:val="21"/>
            <w:lang w:val="en-US"/>
          </w:rPr>
          <w:t>20</w:t>
        </w:r>
        <w:r w:rsidRPr="00DC3BB7">
          <w:rPr>
            <w:rFonts w:ascii="Times New Roman" w:cs="Times New Roman" w:hint="eastAsia"/>
            <w:sz w:val="21"/>
            <w:szCs w:val="21"/>
            <w:lang w:val="en-US"/>
          </w:rPr>
          <w:t>日</w:t>
        </w:r>
      </w:smartTag>
      <w:r w:rsidRPr="00DC3BB7">
        <w:rPr>
          <w:rFonts w:ascii="Times New Roman" w:cs="Times New Roman" w:hint="eastAsia"/>
          <w:sz w:val="21"/>
          <w:szCs w:val="21"/>
          <w:lang w:val="en-US"/>
        </w:rPr>
        <w:t>，制定了授权拨款，因而允许管理局立即开始收取医疗器械申请的费用。</w:t>
      </w:r>
      <w:r w:rsidRPr="00DC3BB7">
        <w:rPr>
          <w:rFonts w:ascii="Times New Roman" w:cs="Times New Roman" w:hint="eastAsia"/>
          <w:color w:val="000000"/>
          <w:sz w:val="21"/>
          <w:szCs w:val="21"/>
          <w:lang w:val="en-US"/>
        </w:rPr>
        <w:t>关于减免用户费用的信息，</w:t>
      </w:r>
      <w:r w:rsidRPr="00DC3BB7">
        <w:rPr>
          <w:rFonts w:ascii="Times New Roman" w:cs="Times New Roman" w:hint="eastAsia"/>
          <w:sz w:val="21"/>
          <w:szCs w:val="21"/>
          <w:lang w:val="en-US"/>
        </w:rPr>
        <w:t>请参见</w:t>
      </w:r>
      <w:hyperlink r:id="rId15" w:history="1">
        <w:r w:rsidRPr="00DC3BB7">
          <w:rPr>
            <w:rStyle w:val="aa"/>
            <w:rFonts w:ascii="Times New Roman" w:hAnsi="Times New Roman"/>
            <w:sz w:val="21"/>
            <w:szCs w:val="21"/>
          </w:rPr>
          <w:t>http://www.fda.gov/oc/mdufma</w:t>
        </w:r>
      </w:hyperlink>
      <w:r w:rsidRPr="00DC3BB7">
        <w:rPr>
          <w:rFonts w:ascii="Times New Roman" w:cs="Times New Roman" w:hint="eastAsia"/>
          <w:color w:val="000000"/>
          <w:sz w:val="21"/>
          <w:szCs w:val="21"/>
          <w:lang w:val="en-US"/>
        </w:rPr>
        <w:t>。</w:t>
      </w:r>
    </w:p>
    <w:p w:rsidR="00A01D1D" w:rsidRPr="00DC3BB7" w:rsidRDefault="00A01D1D" w:rsidP="00DC3BB7">
      <w:pPr>
        <w:widowControl/>
        <w:kinsoku w:val="0"/>
        <w:overflowPunct w:val="0"/>
        <w:snapToGrid w:val="0"/>
        <w:spacing w:line="360" w:lineRule="auto"/>
        <w:jc w:val="both"/>
        <w:rPr>
          <w:rFonts w:ascii="Times New Roman" w:hAnsi="Times New Roman" w:cs="Times New Roman"/>
          <w:sz w:val="21"/>
          <w:szCs w:val="21"/>
        </w:rPr>
      </w:pPr>
      <w:r w:rsidRPr="00DC3BB7">
        <w:rPr>
          <w:rFonts w:ascii="Times New Roman" w:hAnsi="Times New Roman" w:cs="Times New Roman"/>
          <w:sz w:val="21"/>
          <w:szCs w:val="21"/>
        </w:rPr>
        <w:br w:type="page"/>
      </w:r>
      <w:r w:rsidRPr="00DC3BB7">
        <w:rPr>
          <w:rFonts w:ascii="Times New Roman" w:cs="Times New Roman" w:hint="eastAsia"/>
          <w:sz w:val="21"/>
          <w:szCs w:val="21"/>
          <w:lang w:val="en-US"/>
        </w:rPr>
        <w:lastRenderedPageBreak/>
        <w:t>正如之前指南中关于</w:t>
      </w:r>
      <w:r w:rsidRPr="00DC3BB7">
        <w:rPr>
          <w:rFonts w:ascii="Times New Roman" w:cs="Times New Roman" w:hint="eastAsia"/>
          <w:sz w:val="21"/>
          <w:szCs w:val="21"/>
        </w:rPr>
        <w:t>模块</w:t>
      </w:r>
      <w:r w:rsidRPr="00DC3BB7">
        <w:rPr>
          <w:rFonts w:ascii="Times New Roman" w:hAnsi="Times New Roman" w:cs="Times New Roman"/>
          <w:sz w:val="21"/>
          <w:szCs w:val="21"/>
        </w:rPr>
        <w:t>PMAs</w:t>
      </w:r>
      <w:r w:rsidRPr="00DC3BB7">
        <w:rPr>
          <w:rFonts w:ascii="Times New Roman" w:cs="Times New Roman" w:hint="eastAsia"/>
          <w:sz w:val="21"/>
          <w:szCs w:val="21"/>
          <w:lang w:val="en-US"/>
        </w:rPr>
        <w:t>的</w:t>
      </w:r>
      <w:r w:rsidRPr="00DC3BB7">
        <w:rPr>
          <w:rFonts w:ascii="Times New Roman" w:cs="Times New Roman" w:hint="eastAsia"/>
          <w:sz w:val="21"/>
          <w:szCs w:val="21"/>
        </w:rPr>
        <w:t>用户费用支付</w:t>
      </w:r>
      <w:r w:rsidRPr="00DC3BB7">
        <w:rPr>
          <w:rFonts w:ascii="Times New Roman" w:cs="Times New Roman" w:hint="eastAsia"/>
          <w:sz w:val="21"/>
          <w:szCs w:val="21"/>
          <w:lang w:val="en-US"/>
        </w:rPr>
        <w:t>的讨论</w:t>
      </w:r>
      <w:r w:rsidRPr="00DC3BB7">
        <w:rPr>
          <w:rFonts w:ascii="Times New Roman" w:cs="Times New Roman" w:hint="eastAsia"/>
          <w:sz w:val="21"/>
          <w:szCs w:val="21"/>
        </w:rPr>
        <w:t>，</w:t>
      </w:r>
      <w:r w:rsidRPr="00DC3BB7">
        <w:rPr>
          <w:rStyle w:val="ad"/>
          <w:rFonts w:ascii="Times New Roman" w:hAnsi="Times New Roman"/>
          <w:sz w:val="21"/>
          <w:szCs w:val="21"/>
        </w:rPr>
        <w:footnoteReference w:id="5"/>
      </w:r>
      <w:r w:rsidRPr="00DC3BB7">
        <w:rPr>
          <w:rFonts w:ascii="Times New Roman" w:cs="Times New Roman" w:hint="eastAsia"/>
          <w:sz w:val="21"/>
          <w:szCs w:val="21"/>
        </w:rPr>
        <w:t>模块</w:t>
      </w:r>
      <w:r w:rsidRPr="00DC3BB7">
        <w:rPr>
          <w:rFonts w:ascii="Times New Roman" w:hAnsi="Times New Roman" w:cs="Times New Roman"/>
          <w:sz w:val="21"/>
          <w:szCs w:val="21"/>
        </w:rPr>
        <w:t>PMA</w:t>
      </w:r>
      <w:r w:rsidRPr="00DC3BB7">
        <w:rPr>
          <w:rFonts w:ascii="Times New Roman" w:cs="Times New Roman" w:hint="eastAsia"/>
          <w:sz w:val="21"/>
          <w:szCs w:val="21"/>
          <w:lang w:val="en-US"/>
        </w:rPr>
        <w:t>的</w:t>
      </w:r>
      <w:r w:rsidRPr="00DC3BB7">
        <w:rPr>
          <w:rFonts w:ascii="Times New Roman" w:cs="Times New Roman" w:hint="eastAsia"/>
          <w:sz w:val="21"/>
          <w:szCs w:val="21"/>
        </w:rPr>
        <w:t>费用</w:t>
      </w:r>
      <w:r w:rsidRPr="00DC3BB7">
        <w:rPr>
          <w:rFonts w:ascii="Times New Roman" w:cs="Times New Roman" w:hint="eastAsia"/>
          <w:sz w:val="21"/>
          <w:szCs w:val="21"/>
          <w:lang w:val="en-US"/>
        </w:rPr>
        <w:t>应当在</w:t>
      </w:r>
      <w:r w:rsidRPr="00DC3BB7">
        <w:rPr>
          <w:rFonts w:ascii="Times New Roman" w:cs="Times New Roman" w:hint="eastAsia"/>
          <w:sz w:val="21"/>
          <w:szCs w:val="21"/>
        </w:rPr>
        <w:t>第一</w:t>
      </w:r>
      <w:r w:rsidRPr="00DC3BB7">
        <w:rPr>
          <w:rFonts w:ascii="Times New Roman" w:cs="Times New Roman" w:hint="eastAsia"/>
          <w:sz w:val="21"/>
          <w:szCs w:val="21"/>
          <w:lang w:val="en-US"/>
        </w:rPr>
        <w:t>个</w:t>
      </w:r>
      <w:r w:rsidRPr="00DC3BB7">
        <w:rPr>
          <w:rFonts w:ascii="Times New Roman" w:cs="Times New Roman" w:hint="eastAsia"/>
          <w:sz w:val="21"/>
          <w:szCs w:val="21"/>
        </w:rPr>
        <w:t>模块提交</w:t>
      </w:r>
      <w:r w:rsidRPr="00DC3BB7">
        <w:rPr>
          <w:rFonts w:ascii="Times New Roman" w:cs="Times New Roman" w:hint="eastAsia"/>
          <w:sz w:val="21"/>
          <w:szCs w:val="21"/>
          <w:lang w:val="en-US"/>
        </w:rPr>
        <w:t>时支付</w:t>
      </w:r>
      <w:r w:rsidRPr="00DC3BB7">
        <w:rPr>
          <w:rFonts w:ascii="Times New Roman" w:cs="Times New Roman" w:hint="eastAsia"/>
          <w:sz w:val="21"/>
          <w:szCs w:val="21"/>
        </w:rPr>
        <w:t>。如果</w:t>
      </w:r>
      <w:r w:rsidRPr="00DC3BB7">
        <w:rPr>
          <w:rFonts w:ascii="Times New Roman" w:hAnsi="Times New Roman" w:cs="Times New Roman"/>
          <w:sz w:val="21"/>
          <w:szCs w:val="21"/>
        </w:rPr>
        <w:t>FDA</w:t>
      </w:r>
      <w:r w:rsidRPr="00DC3BB7">
        <w:rPr>
          <w:rFonts w:ascii="Times New Roman" w:cs="Times New Roman" w:hint="eastAsia"/>
          <w:sz w:val="21"/>
          <w:szCs w:val="21"/>
          <w:lang w:val="en-US"/>
        </w:rPr>
        <w:t>在</w:t>
      </w:r>
      <w:r w:rsidRPr="00DC3BB7">
        <w:rPr>
          <w:rFonts w:ascii="Times New Roman" w:cs="Times New Roman" w:hint="eastAsia"/>
          <w:sz w:val="21"/>
          <w:szCs w:val="21"/>
        </w:rPr>
        <w:t>支付</w:t>
      </w:r>
      <w:r w:rsidRPr="00DC3BB7">
        <w:rPr>
          <w:rFonts w:ascii="Times New Roman" w:cs="Times New Roman" w:hint="eastAsia"/>
          <w:sz w:val="21"/>
          <w:szCs w:val="21"/>
          <w:lang w:val="en-US"/>
        </w:rPr>
        <w:t>前</w:t>
      </w:r>
      <w:r w:rsidRPr="00DC3BB7">
        <w:rPr>
          <w:rFonts w:ascii="Times New Roman" w:cs="Times New Roman" w:hint="eastAsia"/>
          <w:sz w:val="21"/>
          <w:szCs w:val="21"/>
        </w:rPr>
        <w:t>接</w:t>
      </w:r>
      <w:r w:rsidRPr="00DC3BB7">
        <w:rPr>
          <w:rFonts w:ascii="Times New Roman" w:cs="Times New Roman" w:hint="eastAsia"/>
          <w:sz w:val="21"/>
          <w:szCs w:val="21"/>
          <w:lang w:val="en-US"/>
        </w:rPr>
        <w:t>收到</w:t>
      </w:r>
      <w:r w:rsidRPr="00DC3BB7">
        <w:rPr>
          <w:rFonts w:ascii="Times New Roman" w:cs="Times New Roman" w:hint="eastAsia"/>
          <w:sz w:val="21"/>
          <w:szCs w:val="21"/>
        </w:rPr>
        <w:t>第一</w:t>
      </w:r>
      <w:r w:rsidRPr="00DC3BB7">
        <w:rPr>
          <w:rFonts w:ascii="Times New Roman" w:cs="Times New Roman" w:hint="eastAsia"/>
          <w:sz w:val="21"/>
          <w:szCs w:val="21"/>
          <w:lang w:val="en-US"/>
        </w:rPr>
        <w:t>个</w:t>
      </w:r>
      <w:r w:rsidRPr="00DC3BB7">
        <w:rPr>
          <w:rFonts w:ascii="Times New Roman" w:cs="Times New Roman" w:hint="eastAsia"/>
          <w:sz w:val="21"/>
          <w:szCs w:val="21"/>
        </w:rPr>
        <w:t>模块，我们</w:t>
      </w:r>
      <w:r w:rsidRPr="00DC3BB7">
        <w:rPr>
          <w:rFonts w:ascii="Times New Roman" w:cs="Times New Roman" w:hint="eastAsia"/>
          <w:sz w:val="21"/>
          <w:szCs w:val="21"/>
          <w:lang w:val="en-US"/>
        </w:rPr>
        <w:t>会将文件搁置，</w:t>
      </w:r>
      <w:r w:rsidRPr="00DC3BB7">
        <w:rPr>
          <w:rFonts w:ascii="Times New Roman" w:cs="Times New Roman" w:hint="eastAsia"/>
          <w:sz w:val="21"/>
          <w:szCs w:val="21"/>
        </w:rPr>
        <w:t>直至</w:t>
      </w:r>
      <w:r w:rsidRPr="00DC3BB7">
        <w:rPr>
          <w:rFonts w:ascii="Times New Roman" w:cs="Times New Roman" w:hint="eastAsia"/>
          <w:sz w:val="21"/>
          <w:szCs w:val="21"/>
          <w:lang w:val="en-US"/>
        </w:rPr>
        <w:t>我们接收到</w:t>
      </w:r>
      <w:r w:rsidRPr="00DC3BB7">
        <w:rPr>
          <w:rFonts w:ascii="Times New Roman" w:cs="Times New Roman" w:hint="eastAsia"/>
          <w:sz w:val="21"/>
          <w:szCs w:val="21"/>
        </w:rPr>
        <w:t>支付</w:t>
      </w:r>
      <w:r w:rsidRPr="00DC3BB7">
        <w:rPr>
          <w:rFonts w:ascii="Times New Roman" w:cs="Times New Roman" w:hint="eastAsia"/>
          <w:sz w:val="21"/>
          <w:szCs w:val="21"/>
          <w:lang w:val="en-US"/>
        </w:rPr>
        <w:t>并通过</w:t>
      </w:r>
      <w:r w:rsidRPr="00DC3BB7">
        <w:rPr>
          <w:rFonts w:ascii="Times New Roman" w:cs="Times New Roman" w:hint="eastAsia"/>
          <w:sz w:val="21"/>
          <w:szCs w:val="21"/>
        </w:rPr>
        <w:t>传真</w:t>
      </w:r>
      <w:r w:rsidRPr="00DC3BB7">
        <w:rPr>
          <w:rFonts w:ascii="Times New Roman" w:cs="Times New Roman" w:hint="eastAsia"/>
          <w:sz w:val="21"/>
          <w:szCs w:val="21"/>
          <w:lang w:val="en-US"/>
        </w:rPr>
        <w:t>将该此举</w:t>
      </w:r>
      <w:r w:rsidRPr="00DC3BB7">
        <w:rPr>
          <w:rFonts w:ascii="Times New Roman" w:cs="Times New Roman" w:hint="eastAsia"/>
          <w:sz w:val="21"/>
          <w:szCs w:val="21"/>
        </w:rPr>
        <w:t>通知申请人</w:t>
      </w:r>
      <w:r w:rsidRPr="00DC3BB7">
        <w:rPr>
          <w:rFonts w:ascii="Times New Roman" w:cs="Times New Roman" w:hint="eastAsia"/>
          <w:sz w:val="21"/>
          <w:szCs w:val="21"/>
          <w:lang w:val="en-US"/>
        </w:rPr>
        <w:t>。</w:t>
      </w:r>
      <w:r w:rsidRPr="00DC3BB7">
        <w:rPr>
          <w:rStyle w:val="ad"/>
          <w:rFonts w:ascii="Times New Roman" w:hAnsi="Times New Roman"/>
          <w:sz w:val="21"/>
          <w:szCs w:val="21"/>
        </w:rPr>
        <w:footnoteReference w:id="6"/>
      </w:r>
      <w:r w:rsidRPr="00DC3BB7">
        <w:rPr>
          <w:rFonts w:ascii="Times New Roman" w:cs="Times New Roman" w:hint="eastAsia"/>
          <w:sz w:val="21"/>
          <w:szCs w:val="21"/>
          <w:lang w:val="en-US"/>
        </w:rPr>
        <w:t>在</w:t>
      </w:r>
      <w:r w:rsidRPr="00DC3BB7">
        <w:rPr>
          <w:rFonts w:ascii="Times New Roman" w:cs="Times New Roman" w:hint="eastAsia"/>
          <w:sz w:val="21"/>
          <w:szCs w:val="21"/>
        </w:rPr>
        <w:t>财务管理办公室通知</w:t>
      </w:r>
      <w:r w:rsidRPr="00DC3BB7">
        <w:rPr>
          <w:rFonts w:ascii="Times New Roman" w:hAnsi="Times New Roman" w:cs="Times New Roman"/>
          <w:sz w:val="21"/>
          <w:szCs w:val="21"/>
        </w:rPr>
        <w:t>CDRH</w:t>
      </w:r>
      <w:r w:rsidRPr="00DC3BB7">
        <w:rPr>
          <w:rFonts w:ascii="Times New Roman" w:cs="Times New Roman" w:hint="eastAsia"/>
          <w:sz w:val="21"/>
          <w:szCs w:val="21"/>
        </w:rPr>
        <w:t>或</w:t>
      </w:r>
      <w:r w:rsidRPr="00DC3BB7">
        <w:rPr>
          <w:rFonts w:ascii="Times New Roman" w:hAnsi="Times New Roman" w:cs="Times New Roman"/>
          <w:sz w:val="21"/>
          <w:szCs w:val="21"/>
        </w:rPr>
        <w:t>CBER</w:t>
      </w:r>
      <w:r w:rsidRPr="00DC3BB7">
        <w:rPr>
          <w:rFonts w:ascii="Times New Roman" w:cs="Times New Roman" w:hint="eastAsia"/>
          <w:sz w:val="21"/>
          <w:szCs w:val="21"/>
        </w:rPr>
        <w:t>支付已收到</w:t>
      </w:r>
      <w:r w:rsidRPr="00DC3BB7">
        <w:rPr>
          <w:rFonts w:ascii="Times New Roman" w:cs="Times New Roman" w:hint="eastAsia"/>
          <w:sz w:val="21"/>
          <w:szCs w:val="21"/>
          <w:lang w:val="en-US"/>
        </w:rPr>
        <w:t>时，</w:t>
      </w:r>
      <w:r w:rsidRPr="00DC3BB7">
        <w:rPr>
          <w:rFonts w:ascii="Times New Roman" w:hAnsi="Times New Roman" w:cs="Times New Roman"/>
          <w:sz w:val="21"/>
          <w:szCs w:val="21"/>
        </w:rPr>
        <w:t>FDA</w:t>
      </w:r>
      <w:r w:rsidRPr="00DC3BB7">
        <w:rPr>
          <w:rFonts w:ascii="Times New Roman" w:cs="Times New Roman" w:hint="eastAsia"/>
          <w:sz w:val="21"/>
          <w:szCs w:val="21"/>
          <w:lang w:val="en-US"/>
        </w:rPr>
        <w:t>将</w:t>
      </w:r>
      <w:r w:rsidRPr="00DC3BB7">
        <w:rPr>
          <w:rFonts w:ascii="Times New Roman" w:cs="Times New Roman" w:hint="eastAsia"/>
          <w:sz w:val="21"/>
          <w:szCs w:val="21"/>
        </w:rPr>
        <w:t>开始</w:t>
      </w:r>
      <w:r w:rsidRPr="00DC3BB7">
        <w:rPr>
          <w:rFonts w:ascii="Times New Roman" w:cs="Times New Roman" w:hint="eastAsia"/>
          <w:sz w:val="21"/>
          <w:szCs w:val="21"/>
          <w:lang w:val="en-US"/>
        </w:rPr>
        <w:t>其</w:t>
      </w:r>
      <w:r w:rsidRPr="00DC3BB7">
        <w:rPr>
          <w:rFonts w:ascii="Times New Roman" w:cs="Times New Roman" w:hint="eastAsia"/>
          <w:sz w:val="21"/>
          <w:szCs w:val="21"/>
        </w:rPr>
        <w:t>审核。</w:t>
      </w:r>
    </w:p>
    <w:p w:rsidR="00A01D1D" w:rsidRPr="00AB447E" w:rsidRDefault="00A01D1D" w:rsidP="008C2505">
      <w:pPr>
        <w:pStyle w:val="a8"/>
        <w:kinsoku w:val="0"/>
        <w:overflowPunct w:val="0"/>
        <w:snapToGrid w:val="0"/>
        <w:spacing w:beforeLines="50" w:before="120" w:line="360" w:lineRule="auto"/>
        <w:jc w:val="both"/>
        <w:outlineLvl w:val="0"/>
        <w:rPr>
          <w:rFonts w:ascii="Times New Roman" w:hAnsi="Times New Roman" w:cs="Times New Roman"/>
          <w:sz w:val="32"/>
          <w:szCs w:val="32"/>
          <w:lang w:val="en-US"/>
        </w:rPr>
      </w:pPr>
      <w:bookmarkStart w:id="13" w:name="_Toc476154140"/>
      <w:r w:rsidRPr="00AB447E">
        <w:rPr>
          <w:rFonts w:ascii="Times New Roman" w:hAnsi="Times New Roman" w:cs="Times New Roman"/>
          <w:b/>
          <w:sz w:val="32"/>
          <w:szCs w:val="32"/>
          <w:lang w:val="en-US"/>
        </w:rPr>
        <w:t>VII.</w:t>
      </w:r>
      <w:r w:rsidRPr="00AB447E">
        <w:rPr>
          <w:rFonts w:ascii="Times New Roman" w:hAnsi="Times New Roman" w:cs="Times New Roman"/>
          <w:b/>
          <w:sz w:val="32"/>
          <w:szCs w:val="32"/>
          <w:lang w:val="en-US"/>
        </w:rPr>
        <w:tab/>
      </w:r>
      <w:r w:rsidRPr="00AB447E">
        <w:rPr>
          <w:rFonts w:ascii="Times New Roman" w:cs="Times New Roman" w:hint="eastAsia"/>
          <w:b/>
          <w:sz w:val="32"/>
          <w:szCs w:val="32"/>
          <w:lang w:val="en-US"/>
        </w:rPr>
        <w:t>关于提交模块</w:t>
      </w:r>
      <w:r w:rsidRPr="00AB447E">
        <w:rPr>
          <w:rFonts w:ascii="Times New Roman" w:hAnsi="Times New Roman" w:cs="Times New Roman"/>
          <w:b/>
          <w:sz w:val="32"/>
          <w:szCs w:val="32"/>
          <w:lang w:val="en-US"/>
        </w:rPr>
        <w:t>PMA</w:t>
      </w:r>
      <w:r w:rsidRPr="00AB447E">
        <w:rPr>
          <w:rFonts w:ascii="Times New Roman" w:cs="Times New Roman" w:hint="eastAsia"/>
          <w:b/>
          <w:sz w:val="32"/>
          <w:szCs w:val="32"/>
          <w:lang w:val="en-US"/>
        </w:rPr>
        <w:t>的行业指令</w:t>
      </w:r>
      <w:bookmarkEnd w:id="13"/>
    </w:p>
    <w:p w:rsidR="00A01D1D" w:rsidRPr="00DC3BB7" w:rsidRDefault="00A01D1D" w:rsidP="0003786D">
      <w:pPr>
        <w:pStyle w:val="a8"/>
        <w:kinsoku w:val="0"/>
        <w:overflowPunct w:val="0"/>
        <w:snapToGrid w:val="0"/>
        <w:spacing w:line="360" w:lineRule="auto"/>
        <w:ind w:leftChars="200" w:left="480"/>
        <w:jc w:val="both"/>
        <w:outlineLvl w:val="2"/>
        <w:rPr>
          <w:rFonts w:ascii="Times New Roman" w:hAnsi="Times New Roman" w:cs="Times New Roman"/>
          <w:sz w:val="21"/>
          <w:szCs w:val="21"/>
          <w:lang w:val="en-US"/>
        </w:rPr>
      </w:pPr>
      <w:bookmarkStart w:id="14" w:name="_Toc476154141"/>
      <w:r w:rsidRPr="00DC3BB7">
        <w:rPr>
          <w:rFonts w:ascii="Times New Roman" w:cs="Times New Roman" w:hint="eastAsia"/>
          <w:b/>
          <w:sz w:val="21"/>
          <w:szCs w:val="21"/>
          <w:lang w:val="en-US"/>
        </w:rPr>
        <w:t>联系审核组</w:t>
      </w:r>
      <w:bookmarkEnd w:id="14"/>
    </w:p>
    <w:p w:rsidR="00A01D1D" w:rsidRPr="00DC3BB7" w:rsidRDefault="00A01D1D" w:rsidP="0003786D">
      <w:pPr>
        <w:pStyle w:val="a8"/>
        <w:kinsoku w:val="0"/>
        <w:overflowPunct w:val="0"/>
        <w:snapToGrid w:val="0"/>
        <w:spacing w:line="360" w:lineRule="auto"/>
        <w:ind w:leftChars="200" w:left="480"/>
        <w:jc w:val="both"/>
        <w:rPr>
          <w:rFonts w:ascii="Times New Roman" w:hAnsi="Times New Roman" w:cs="Times New Roman"/>
          <w:sz w:val="21"/>
          <w:szCs w:val="21"/>
        </w:rPr>
      </w:pPr>
      <w:r w:rsidRPr="00DC3BB7">
        <w:rPr>
          <w:rFonts w:ascii="Times New Roman" w:cs="Times New Roman" w:hint="eastAsia"/>
          <w:sz w:val="21"/>
          <w:szCs w:val="21"/>
        </w:rPr>
        <w:t>附件</w:t>
      </w:r>
      <w:r w:rsidRPr="00DC3BB7">
        <w:rPr>
          <w:rFonts w:ascii="Times New Roman" w:hAnsi="Times New Roman" w:cs="Times New Roman"/>
          <w:sz w:val="21"/>
          <w:szCs w:val="21"/>
        </w:rPr>
        <w:t>I</w:t>
      </w:r>
      <w:r w:rsidRPr="00DC3BB7">
        <w:rPr>
          <w:rFonts w:ascii="Times New Roman" w:cs="Times New Roman" w:hint="eastAsia"/>
          <w:sz w:val="21"/>
          <w:szCs w:val="21"/>
        </w:rPr>
        <w:t>含有模块</w:t>
      </w:r>
      <w:r w:rsidRPr="00DC3BB7">
        <w:rPr>
          <w:rFonts w:ascii="Times New Roman" w:hAnsi="Times New Roman" w:cs="Times New Roman"/>
          <w:sz w:val="21"/>
          <w:szCs w:val="21"/>
        </w:rPr>
        <w:t>PMA</w:t>
      </w:r>
      <w:r w:rsidRPr="00DC3BB7">
        <w:rPr>
          <w:rFonts w:ascii="Times New Roman" w:cs="Times New Roman" w:hint="eastAsia"/>
          <w:sz w:val="21"/>
          <w:szCs w:val="21"/>
        </w:rPr>
        <w:t>审核</w:t>
      </w:r>
      <w:r w:rsidRPr="00DC3BB7">
        <w:rPr>
          <w:rFonts w:ascii="Times New Roman" w:cs="Times New Roman" w:hint="eastAsia"/>
          <w:sz w:val="21"/>
          <w:szCs w:val="21"/>
          <w:lang w:val="en-US"/>
        </w:rPr>
        <w:t>中通常涉及的</w:t>
      </w:r>
      <w:r w:rsidRPr="00DC3BB7">
        <w:rPr>
          <w:rFonts w:ascii="Times New Roman" w:cs="Times New Roman" w:hint="eastAsia"/>
          <w:sz w:val="21"/>
          <w:szCs w:val="21"/>
        </w:rPr>
        <w:t>步骤</w:t>
      </w:r>
      <w:r w:rsidRPr="00DC3BB7">
        <w:rPr>
          <w:rFonts w:ascii="Times New Roman" w:cs="Times New Roman" w:hint="eastAsia"/>
          <w:sz w:val="21"/>
          <w:szCs w:val="21"/>
          <w:lang w:val="en-US"/>
        </w:rPr>
        <w:t>的</w:t>
      </w:r>
      <w:r w:rsidRPr="00DC3BB7">
        <w:rPr>
          <w:rFonts w:ascii="Times New Roman" w:cs="Times New Roman" w:hint="eastAsia"/>
          <w:sz w:val="21"/>
          <w:szCs w:val="21"/>
        </w:rPr>
        <w:t>流程图。模块</w:t>
      </w:r>
      <w:r w:rsidRPr="00DC3BB7">
        <w:rPr>
          <w:rFonts w:ascii="Times New Roman" w:hAnsi="Times New Roman" w:cs="Times New Roman"/>
          <w:sz w:val="21"/>
          <w:szCs w:val="21"/>
        </w:rPr>
        <w:t>PMA</w:t>
      </w:r>
      <w:r w:rsidRPr="00DC3BB7">
        <w:rPr>
          <w:rFonts w:ascii="Times New Roman" w:cs="Times New Roman" w:hint="eastAsia"/>
          <w:sz w:val="21"/>
          <w:szCs w:val="21"/>
        </w:rPr>
        <w:t>过程</w:t>
      </w:r>
      <w:r w:rsidRPr="00DC3BB7">
        <w:rPr>
          <w:rFonts w:ascii="Times New Roman" w:cs="Times New Roman" w:hint="eastAsia"/>
          <w:sz w:val="21"/>
          <w:szCs w:val="21"/>
          <w:lang w:val="en-US"/>
        </w:rPr>
        <w:t>中的</w:t>
      </w:r>
      <w:r w:rsidRPr="00DC3BB7">
        <w:rPr>
          <w:rFonts w:ascii="Times New Roman" w:cs="Times New Roman" w:hint="eastAsia"/>
          <w:sz w:val="21"/>
          <w:szCs w:val="21"/>
        </w:rPr>
        <w:t>第一步应当</w:t>
      </w:r>
      <w:r w:rsidRPr="00DC3BB7">
        <w:rPr>
          <w:rFonts w:ascii="Times New Roman" w:cs="Times New Roman" w:hint="eastAsia"/>
          <w:sz w:val="21"/>
          <w:szCs w:val="21"/>
          <w:lang w:val="en-US"/>
        </w:rPr>
        <w:t>联系</w:t>
      </w:r>
      <w:r w:rsidRPr="00DC3BB7">
        <w:rPr>
          <w:rFonts w:ascii="Times New Roman" w:cs="Times New Roman" w:hint="eastAsia"/>
          <w:sz w:val="21"/>
          <w:szCs w:val="21"/>
        </w:rPr>
        <w:t>适当审查部</w:t>
      </w:r>
      <w:r w:rsidRPr="00DC3BB7">
        <w:rPr>
          <w:rFonts w:ascii="Times New Roman" w:cs="Times New Roman" w:hint="eastAsia"/>
          <w:sz w:val="21"/>
          <w:szCs w:val="21"/>
          <w:lang w:val="en-US"/>
        </w:rPr>
        <w:t>中的</w:t>
      </w:r>
      <w:r w:rsidRPr="00DC3BB7">
        <w:rPr>
          <w:rFonts w:ascii="Times New Roman" w:hAnsi="Times New Roman" w:cs="Times New Roman"/>
          <w:sz w:val="21"/>
          <w:szCs w:val="21"/>
        </w:rPr>
        <w:t>CDRH</w:t>
      </w:r>
      <w:r w:rsidRPr="00DC3BB7">
        <w:rPr>
          <w:rFonts w:ascii="Times New Roman" w:cs="Times New Roman" w:hint="eastAsia"/>
          <w:sz w:val="21"/>
          <w:szCs w:val="21"/>
        </w:rPr>
        <w:t>分部主管或适当</w:t>
      </w:r>
      <w:r w:rsidRPr="00DC3BB7">
        <w:rPr>
          <w:rFonts w:ascii="Times New Roman" w:hAnsi="Times New Roman" w:cs="Times New Roman"/>
          <w:sz w:val="21"/>
          <w:szCs w:val="21"/>
        </w:rPr>
        <w:t>CBER</w:t>
      </w:r>
      <w:r w:rsidRPr="00DC3BB7">
        <w:rPr>
          <w:rFonts w:ascii="Times New Roman" w:cs="Times New Roman" w:hint="eastAsia"/>
          <w:sz w:val="21"/>
          <w:szCs w:val="21"/>
          <w:lang w:val="en-US"/>
        </w:rPr>
        <w:t>办公室中的</w:t>
      </w:r>
      <w:r w:rsidRPr="00DC3BB7">
        <w:rPr>
          <w:rFonts w:ascii="Times New Roman" w:cs="Times New Roman" w:hint="eastAsia"/>
          <w:sz w:val="21"/>
          <w:szCs w:val="21"/>
        </w:rPr>
        <w:t>申请</w:t>
      </w:r>
      <w:r w:rsidRPr="00DC3BB7">
        <w:rPr>
          <w:rFonts w:ascii="Times New Roman" w:cs="Times New Roman" w:hint="eastAsia"/>
          <w:sz w:val="21"/>
          <w:szCs w:val="21"/>
          <w:lang w:val="en-US"/>
        </w:rPr>
        <w:t>部，说明</w:t>
      </w:r>
      <w:r w:rsidRPr="00DC3BB7">
        <w:rPr>
          <w:rFonts w:ascii="Times New Roman" w:cs="Times New Roman" w:hint="eastAsia"/>
          <w:sz w:val="21"/>
          <w:szCs w:val="21"/>
        </w:rPr>
        <w:t>您提交模块</w:t>
      </w:r>
      <w:r w:rsidRPr="00DC3BB7">
        <w:rPr>
          <w:rFonts w:ascii="Times New Roman" w:hAnsi="Times New Roman" w:cs="Times New Roman"/>
          <w:sz w:val="21"/>
          <w:szCs w:val="21"/>
        </w:rPr>
        <w:t>PMA</w:t>
      </w:r>
      <w:r w:rsidRPr="00DC3BB7">
        <w:rPr>
          <w:rFonts w:ascii="Times New Roman" w:cs="Times New Roman" w:hint="eastAsia"/>
          <w:sz w:val="21"/>
          <w:szCs w:val="21"/>
          <w:lang w:val="en-US"/>
        </w:rPr>
        <w:t>的意图</w:t>
      </w:r>
      <w:r w:rsidRPr="00DC3BB7">
        <w:rPr>
          <w:rFonts w:ascii="Times New Roman" w:cs="Times New Roman" w:hint="eastAsia"/>
          <w:sz w:val="21"/>
          <w:szCs w:val="21"/>
        </w:rPr>
        <w:t>。</w:t>
      </w:r>
      <w:r w:rsidRPr="00DC3BB7">
        <w:rPr>
          <w:rStyle w:val="ad"/>
          <w:rFonts w:ascii="Times New Roman" w:hAnsi="Times New Roman"/>
          <w:sz w:val="21"/>
          <w:szCs w:val="21"/>
        </w:rPr>
        <w:footnoteReference w:id="7"/>
      </w:r>
      <w:r w:rsidRPr="00DC3BB7">
        <w:rPr>
          <w:rFonts w:ascii="Times New Roman" w:hAnsi="Times New Roman" w:cs="Times New Roman"/>
          <w:sz w:val="21"/>
          <w:szCs w:val="21"/>
        </w:rPr>
        <w:t xml:space="preserve">FDA </w:t>
      </w:r>
      <w:r w:rsidRPr="00DC3BB7">
        <w:rPr>
          <w:rFonts w:ascii="Times New Roman" w:cs="Times New Roman" w:hint="eastAsia"/>
          <w:sz w:val="21"/>
          <w:szCs w:val="21"/>
        </w:rPr>
        <w:t>相信</w:t>
      </w:r>
      <w:r w:rsidRPr="00DC3BB7">
        <w:rPr>
          <w:rFonts w:ascii="Times New Roman" w:cs="Times New Roman" w:hint="eastAsia"/>
          <w:sz w:val="21"/>
          <w:szCs w:val="21"/>
          <w:lang w:val="en-US"/>
        </w:rPr>
        <w:t>早期与</w:t>
      </w:r>
      <w:r w:rsidRPr="00DC3BB7">
        <w:rPr>
          <w:rFonts w:ascii="Times New Roman" w:cs="Times New Roman" w:hint="eastAsia"/>
          <w:sz w:val="21"/>
          <w:szCs w:val="21"/>
        </w:rPr>
        <w:t>适当</w:t>
      </w:r>
      <w:r w:rsidRPr="00DC3BB7">
        <w:rPr>
          <w:rFonts w:ascii="Times New Roman" w:cs="Times New Roman" w:hint="eastAsia"/>
          <w:sz w:val="21"/>
          <w:szCs w:val="21"/>
          <w:lang w:val="en-US"/>
        </w:rPr>
        <w:t>分部</w:t>
      </w:r>
      <w:r w:rsidRPr="00DC3BB7">
        <w:rPr>
          <w:rFonts w:ascii="Times New Roman" w:hAnsi="Times New Roman" w:cs="Times New Roman"/>
          <w:sz w:val="21"/>
          <w:szCs w:val="21"/>
        </w:rPr>
        <w:t>/</w:t>
      </w:r>
      <w:r w:rsidRPr="00DC3BB7">
        <w:rPr>
          <w:rFonts w:ascii="Times New Roman" w:cs="Times New Roman" w:hint="eastAsia"/>
          <w:sz w:val="21"/>
          <w:szCs w:val="21"/>
          <w:lang w:val="en-US"/>
        </w:rPr>
        <w:t>部门互动和持续的沟通将提高</w:t>
      </w:r>
      <w:r w:rsidRPr="00DC3BB7">
        <w:rPr>
          <w:rFonts w:ascii="Times New Roman" w:cs="Times New Roman" w:hint="eastAsia"/>
          <w:sz w:val="21"/>
          <w:szCs w:val="21"/>
        </w:rPr>
        <w:t>模块</w:t>
      </w:r>
      <w:r w:rsidRPr="00DC3BB7">
        <w:rPr>
          <w:rFonts w:ascii="Times New Roman" w:hAnsi="Times New Roman" w:cs="Times New Roman"/>
          <w:sz w:val="21"/>
          <w:szCs w:val="21"/>
        </w:rPr>
        <w:t>PMA</w:t>
      </w:r>
      <w:r w:rsidRPr="00DC3BB7">
        <w:rPr>
          <w:rFonts w:ascii="Times New Roman" w:cs="Times New Roman" w:hint="eastAsia"/>
          <w:sz w:val="21"/>
          <w:szCs w:val="21"/>
        </w:rPr>
        <w:t>成功</w:t>
      </w:r>
      <w:r w:rsidRPr="00DC3BB7">
        <w:rPr>
          <w:rFonts w:ascii="Times New Roman" w:cs="Times New Roman" w:hint="eastAsia"/>
          <w:sz w:val="21"/>
          <w:szCs w:val="21"/>
          <w:lang w:val="en-US"/>
        </w:rPr>
        <w:t>的机会</w:t>
      </w:r>
      <w:r w:rsidRPr="00DC3BB7">
        <w:rPr>
          <w:rFonts w:ascii="Times New Roman" w:cs="Times New Roman" w:hint="eastAsia"/>
          <w:sz w:val="21"/>
          <w:szCs w:val="21"/>
        </w:rPr>
        <w:t>。</w:t>
      </w:r>
    </w:p>
    <w:p w:rsidR="00A01D1D" w:rsidRPr="00DC3BB7" w:rsidRDefault="00A01D1D" w:rsidP="0003786D">
      <w:pPr>
        <w:kinsoku w:val="0"/>
        <w:overflowPunct w:val="0"/>
        <w:snapToGrid w:val="0"/>
        <w:spacing w:beforeLines="50" w:before="120" w:line="360" w:lineRule="auto"/>
        <w:ind w:leftChars="200" w:left="480"/>
        <w:jc w:val="both"/>
        <w:outlineLvl w:val="1"/>
        <w:rPr>
          <w:rFonts w:ascii="Times New Roman" w:hAnsi="Times New Roman" w:cs="Times New Roman"/>
          <w:sz w:val="21"/>
          <w:szCs w:val="21"/>
        </w:rPr>
      </w:pPr>
      <w:bookmarkStart w:id="15" w:name="_Toc476154142"/>
      <w:r w:rsidRPr="00DC3BB7">
        <w:rPr>
          <w:rFonts w:ascii="Times New Roman" w:hAnsi="Times New Roman" w:cs="Times New Roman"/>
          <w:b/>
          <w:sz w:val="21"/>
          <w:szCs w:val="21"/>
          <w:lang w:val="en-US"/>
        </w:rPr>
        <w:t>A.</w:t>
      </w:r>
      <w:r w:rsidRPr="00DC3BB7">
        <w:rPr>
          <w:rFonts w:ascii="Times New Roman" w:hAnsi="Times New Roman" w:cs="Times New Roman"/>
          <w:b/>
          <w:sz w:val="21"/>
          <w:szCs w:val="21"/>
          <w:lang w:val="en-US"/>
        </w:rPr>
        <w:tab/>
        <w:t>PMA</w:t>
      </w:r>
      <w:r w:rsidRPr="00DC3BB7">
        <w:rPr>
          <w:rFonts w:ascii="Times New Roman" w:cs="Times New Roman" w:hint="eastAsia"/>
          <w:b/>
          <w:sz w:val="21"/>
          <w:szCs w:val="21"/>
          <w:lang w:val="en-US"/>
        </w:rPr>
        <w:t>壳</w:t>
      </w:r>
      <w:bookmarkEnd w:id="15"/>
    </w:p>
    <w:p w:rsidR="00A01D1D" w:rsidRPr="00DC3BB7" w:rsidRDefault="00A01D1D" w:rsidP="0003786D">
      <w:pPr>
        <w:pStyle w:val="a8"/>
        <w:numPr>
          <w:ilvl w:val="1"/>
          <w:numId w:val="3"/>
        </w:numPr>
        <w:kinsoku w:val="0"/>
        <w:overflowPunct w:val="0"/>
        <w:snapToGrid w:val="0"/>
        <w:spacing w:beforeLines="50" w:before="120" w:line="360" w:lineRule="auto"/>
        <w:ind w:leftChars="400" w:left="960" w:firstLine="0"/>
        <w:jc w:val="both"/>
        <w:outlineLvl w:val="2"/>
        <w:rPr>
          <w:rFonts w:ascii="Times New Roman" w:hAnsi="Times New Roman" w:cs="Times New Roman"/>
          <w:sz w:val="21"/>
          <w:szCs w:val="21"/>
          <w:lang w:val="en-US"/>
        </w:rPr>
      </w:pPr>
      <w:bookmarkStart w:id="16" w:name="_Toc476154143"/>
      <w:r w:rsidRPr="00DC3BB7">
        <w:rPr>
          <w:rFonts w:ascii="Times New Roman" w:cs="Times New Roman" w:hint="eastAsia"/>
          <w:b/>
          <w:sz w:val="21"/>
          <w:szCs w:val="21"/>
          <w:lang w:val="en-US"/>
        </w:rPr>
        <w:t>确定</w:t>
      </w:r>
      <w:r w:rsidRPr="00DC3BB7">
        <w:rPr>
          <w:rFonts w:ascii="Times New Roman" w:hAnsi="Times New Roman" w:cs="Times New Roman"/>
          <w:b/>
          <w:sz w:val="21"/>
          <w:szCs w:val="21"/>
          <w:lang w:val="en-US"/>
        </w:rPr>
        <w:t>PMA</w:t>
      </w:r>
      <w:r w:rsidRPr="00DC3BB7">
        <w:rPr>
          <w:rFonts w:ascii="Times New Roman" w:cs="Times New Roman" w:hint="eastAsia"/>
          <w:b/>
          <w:sz w:val="21"/>
          <w:szCs w:val="21"/>
          <w:lang w:val="en-US"/>
        </w:rPr>
        <w:t>审核适合于器械</w:t>
      </w:r>
      <w:bookmarkEnd w:id="16"/>
    </w:p>
    <w:p w:rsidR="00A01D1D" w:rsidRPr="00DC3BB7" w:rsidRDefault="00A01D1D" w:rsidP="0003786D">
      <w:pPr>
        <w:pStyle w:val="a8"/>
        <w:kinsoku w:val="0"/>
        <w:overflowPunct w:val="0"/>
        <w:snapToGrid w:val="0"/>
        <w:spacing w:line="360" w:lineRule="auto"/>
        <w:ind w:leftChars="400" w:left="960"/>
        <w:jc w:val="both"/>
        <w:rPr>
          <w:rFonts w:ascii="Times New Roman" w:hAnsi="Times New Roman" w:cs="Times New Roman"/>
          <w:sz w:val="21"/>
          <w:szCs w:val="21"/>
        </w:rPr>
      </w:pPr>
      <w:r w:rsidRPr="00DC3BB7">
        <w:rPr>
          <w:rFonts w:ascii="Times New Roman" w:cs="Times New Roman" w:hint="eastAsia"/>
          <w:sz w:val="21"/>
          <w:szCs w:val="21"/>
          <w:lang w:val="en-US"/>
        </w:rPr>
        <w:t>关于</w:t>
      </w:r>
      <w:r w:rsidRPr="00DC3BB7">
        <w:rPr>
          <w:rFonts w:ascii="Times New Roman" w:cs="Times New Roman" w:hint="eastAsia"/>
          <w:sz w:val="21"/>
          <w:szCs w:val="21"/>
        </w:rPr>
        <w:t>模块审核</w:t>
      </w:r>
      <w:r w:rsidRPr="00DC3BB7">
        <w:rPr>
          <w:rFonts w:ascii="Times New Roman" w:cs="Times New Roman" w:hint="eastAsia"/>
          <w:sz w:val="21"/>
          <w:szCs w:val="21"/>
          <w:lang w:val="en-US"/>
        </w:rPr>
        <w:t>的</w:t>
      </w:r>
      <w:r w:rsidRPr="00DC3BB7">
        <w:rPr>
          <w:rFonts w:ascii="Times New Roman" w:cs="Times New Roman" w:hint="eastAsia"/>
          <w:sz w:val="21"/>
          <w:szCs w:val="21"/>
        </w:rPr>
        <w:t>非正式</w:t>
      </w:r>
      <w:r w:rsidRPr="00DC3BB7">
        <w:rPr>
          <w:rFonts w:ascii="Times New Roman" w:cs="Times New Roman" w:hint="eastAsia"/>
          <w:sz w:val="21"/>
          <w:szCs w:val="21"/>
          <w:lang w:val="en-US"/>
        </w:rPr>
        <w:t>申请接收后即刻</w:t>
      </w:r>
      <w:r w:rsidRPr="00DC3BB7">
        <w:rPr>
          <w:rFonts w:ascii="Times New Roman" w:cs="Times New Roman" w:hint="eastAsia"/>
          <w:sz w:val="21"/>
          <w:szCs w:val="21"/>
        </w:rPr>
        <w:t>，分部主管指定审核人员（或</w:t>
      </w:r>
      <w:r w:rsidRPr="00DC3BB7">
        <w:rPr>
          <w:rFonts w:ascii="Times New Roman" w:cs="Times New Roman" w:hint="eastAsia"/>
          <w:sz w:val="21"/>
          <w:szCs w:val="21"/>
          <w:lang w:val="en-US"/>
        </w:rPr>
        <w:t>部门指定的</w:t>
      </w:r>
      <w:r w:rsidRPr="00DC3BB7">
        <w:rPr>
          <w:rFonts w:ascii="Times New Roman" w:cs="Times New Roman" w:hint="eastAsia"/>
          <w:sz w:val="21"/>
          <w:szCs w:val="21"/>
        </w:rPr>
        <w:t>其他</w:t>
      </w:r>
      <w:r w:rsidRPr="00DC3BB7">
        <w:rPr>
          <w:rFonts w:ascii="Times New Roman" w:cs="Times New Roman" w:hint="eastAsia"/>
          <w:sz w:val="21"/>
          <w:szCs w:val="21"/>
          <w:lang w:val="en-US"/>
        </w:rPr>
        <w:t>人员</w:t>
      </w:r>
      <w:r w:rsidRPr="00DC3BB7">
        <w:rPr>
          <w:rFonts w:ascii="Times New Roman" w:cs="Times New Roman" w:hint="eastAsia"/>
          <w:sz w:val="21"/>
          <w:szCs w:val="21"/>
        </w:rPr>
        <w:t>）。</w:t>
      </w:r>
      <w:r w:rsidRPr="00DC3BB7">
        <w:rPr>
          <w:rFonts w:ascii="Times New Roman" w:cs="Times New Roman" w:hint="eastAsia"/>
          <w:sz w:val="21"/>
          <w:szCs w:val="21"/>
          <w:lang w:val="en-US"/>
        </w:rPr>
        <w:t>由此人回答一组</w:t>
      </w:r>
      <w:r w:rsidRPr="00DC3BB7">
        <w:rPr>
          <w:rFonts w:ascii="Times New Roman" w:cs="Times New Roman" w:hint="eastAsia"/>
          <w:sz w:val="21"/>
          <w:szCs w:val="21"/>
        </w:rPr>
        <w:t>初步问题（请参见</w:t>
      </w:r>
      <w:r w:rsidRPr="00DC3BB7">
        <w:rPr>
          <w:rFonts w:ascii="Times New Roman" w:cs="Times New Roman" w:hint="eastAsia"/>
          <w:b/>
          <w:sz w:val="21"/>
          <w:szCs w:val="21"/>
        </w:rPr>
        <w:t>上市前批准申请归档审核；工业、食品药品管理人员指南草案</w:t>
      </w:r>
      <w:r w:rsidRPr="00DC3BB7">
        <w:rPr>
          <w:rFonts w:ascii="Times New Roman" w:cs="Times New Roman" w:hint="eastAsia"/>
          <w:sz w:val="21"/>
          <w:szCs w:val="21"/>
        </w:rPr>
        <w:t>）</w:t>
      </w:r>
      <w:r w:rsidRPr="00DC3BB7">
        <w:rPr>
          <w:rFonts w:ascii="Times New Roman" w:cs="Times New Roman" w:hint="eastAsia"/>
          <w:sz w:val="21"/>
          <w:szCs w:val="21"/>
          <w:lang w:val="en-US"/>
        </w:rPr>
        <w:t>，以</w:t>
      </w:r>
      <w:r w:rsidRPr="00DC3BB7">
        <w:rPr>
          <w:rFonts w:ascii="Times New Roman" w:cs="Times New Roman" w:hint="eastAsia"/>
          <w:sz w:val="21"/>
          <w:szCs w:val="21"/>
        </w:rPr>
        <w:t>确保</w:t>
      </w:r>
      <w:r w:rsidRPr="00DC3BB7">
        <w:rPr>
          <w:rFonts w:ascii="Times New Roman" w:hAnsi="Times New Roman" w:cs="Times New Roman"/>
          <w:sz w:val="21"/>
          <w:szCs w:val="21"/>
        </w:rPr>
        <w:t>FDA</w:t>
      </w:r>
      <w:r w:rsidRPr="00DC3BB7">
        <w:rPr>
          <w:rFonts w:ascii="Times New Roman" w:cs="Times New Roman" w:hint="eastAsia"/>
          <w:sz w:val="21"/>
          <w:szCs w:val="21"/>
          <w:lang w:val="en-US"/>
        </w:rPr>
        <w:t>使用</w:t>
      </w:r>
      <w:r w:rsidRPr="00DC3BB7">
        <w:rPr>
          <w:rFonts w:ascii="Times New Roman" w:cs="Times New Roman" w:hint="eastAsia"/>
          <w:sz w:val="21"/>
          <w:szCs w:val="21"/>
        </w:rPr>
        <w:t>适当的监管审核途径</w:t>
      </w:r>
      <w:r w:rsidRPr="00DC3BB7">
        <w:rPr>
          <w:rFonts w:ascii="Times New Roman" w:cs="Times New Roman" w:hint="eastAsia"/>
          <w:sz w:val="21"/>
          <w:szCs w:val="21"/>
          <w:lang w:val="en-US"/>
        </w:rPr>
        <w:t>。按照</w:t>
      </w:r>
      <w:r w:rsidRPr="00DC3BB7">
        <w:rPr>
          <w:rFonts w:ascii="Times New Roman" w:cs="Times New Roman" w:hint="eastAsia"/>
          <w:sz w:val="21"/>
          <w:szCs w:val="21"/>
        </w:rPr>
        <w:t>这些初步问题</w:t>
      </w:r>
      <w:r w:rsidRPr="00DC3BB7">
        <w:rPr>
          <w:rFonts w:ascii="Times New Roman" w:cs="Times New Roman" w:hint="eastAsia"/>
          <w:sz w:val="21"/>
          <w:szCs w:val="21"/>
          <w:lang w:val="en-US"/>
        </w:rPr>
        <w:t>的答案</w:t>
      </w:r>
      <w:r w:rsidRPr="00DC3BB7">
        <w:rPr>
          <w:rFonts w:ascii="Times New Roman" w:cs="Times New Roman" w:hint="eastAsia"/>
          <w:sz w:val="21"/>
          <w:szCs w:val="21"/>
        </w:rPr>
        <w:t>，</w:t>
      </w:r>
      <w:r w:rsidRPr="00DC3BB7">
        <w:rPr>
          <w:rFonts w:ascii="Times New Roman" w:hAnsi="Times New Roman" w:cs="Times New Roman"/>
          <w:sz w:val="21"/>
          <w:szCs w:val="21"/>
        </w:rPr>
        <w:t>III</w:t>
      </w:r>
      <w:r w:rsidRPr="00DC3BB7">
        <w:rPr>
          <w:rFonts w:ascii="Times New Roman" w:cs="Times New Roman" w:hint="eastAsia"/>
          <w:sz w:val="21"/>
          <w:szCs w:val="21"/>
          <w:lang w:val="en-US"/>
        </w:rPr>
        <w:t>类</w:t>
      </w:r>
      <w:r w:rsidRPr="00DC3BB7">
        <w:rPr>
          <w:rFonts w:ascii="Times New Roman" w:cs="Times New Roman" w:hint="eastAsia"/>
          <w:sz w:val="21"/>
          <w:szCs w:val="21"/>
        </w:rPr>
        <w:t>器械</w:t>
      </w:r>
      <w:r w:rsidRPr="00DC3BB7">
        <w:rPr>
          <w:rFonts w:ascii="Times New Roman" w:cs="Times New Roman" w:hint="eastAsia"/>
          <w:sz w:val="21"/>
          <w:szCs w:val="21"/>
          <w:lang w:val="en-US"/>
        </w:rPr>
        <w:t>的</w:t>
      </w:r>
      <w:r w:rsidRPr="00DC3BB7">
        <w:rPr>
          <w:rFonts w:ascii="Times New Roman" w:cs="Times New Roman" w:hint="eastAsia"/>
          <w:sz w:val="21"/>
          <w:szCs w:val="21"/>
        </w:rPr>
        <w:t>法规</w:t>
      </w:r>
      <w:r w:rsidRPr="00DC3BB7">
        <w:rPr>
          <w:rFonts w:ascii="Times New Roman" w:cs="Times New Roman" w:hint="eastAsia"/>
          <w:sz w:val="21"/>
          <w:szCs w:val="21"/>
          <w:lang w:val="en-US"/>
        </w:rPr>
        <w:t>可能不</w:t>
      </w:r>
      <w:r w:rsidRPr="00DC3BB7">
        <w:rPr>
          <w:rFonts w:ascii="Times New Roman" w:cs="Times New Roman" w:hint="eastAsia"/>
          <w:sz w:val="21"/>
          <w:szCs w:val="21"/>
        </w:rPr>
        <w:t>适当</w:t>
      </w:r>
      <w:r w:rsidRPr="00DC3BB7">
        <w:rPr>
          <w:rFonts w:ascii="Times New Roman" w:cs="Times New Roman" w:hint="eastAsia"/>
          <w:sz w:val="21"/>
          <w:szCs w:val="21"/>
          <w:lang w:val="en-US"/>
        </w:rPr>
        <w:t>。</w:t>
      </w:r>
      <w:r w:rsidRPr="00DC3BB7">
        <w:rPr>
          <w:rFonts w:ascii="Times New Roman" w:cs="Times New Roman" w:hint="eastAsia"/>
          <w:sz w:val="21"/>
          <w:szCs w:val="21"/>
        </w:rPr>
        <w:t>如果</w:t>
      </w:r>
      <w:r w:rsidRPr="00DC3BB7">
        <w:rPr>
          <w:rFonts w:ascii="Times New Roman" w:cs="Times New Roman" w:hint="eastAsia"/>
          <w:sz w:val="21"/>
          <w:szCs w:val="21"/>
          <w:lang w:val="en-US"/>
        </w:rPr>
        <w:t>对</w:t>
      </w:r>
      <w:r w:rsidRPr="00DC3BB7">
        <w:rPr>
          <w:rFonts w:ascii="Times New Roman" w:cs="Times New Roman" w:hint="eastAsia"/>
          <w:sz w:val="21"/>
          <w:szCs w:val="21"/>
        </w:rPr>
        <w:t>初步问题</w:t>
      </w:r>
      <w:r w:rsidRPr="00DC3BB7">
        <w:rPr>
          <w:rFonts w:ascii="Times New Roman" w:cs="Times New Roman" w:hint="eastAsia"/>
          <w:sz w:val="21"/>
          <w:szCs w:val="21"/>
          <w:lang w:val="en-US"/>
        </w:rPr>
        <w:t>的答复</w:t>
      </w:r>
      <w:r w:rsidRPr="00DC3BB7">
        <w:rPr>
          <w:rFonts w:ascii="Times New Roman" w:cs="Times New Roman" w:hint="eastAsia"/>
          <w:sz w:val="21"/>
          <w:szCs w:val="21"/>
        </w:rPr>
        <w:t>表明不应当继续模块提案</w:t>
      </w:r>
      <w:r w:rsidRPr="00DC3BB7">
        <w:rPr>
          <w:rFonts w:ascii="Times New Roman" w:cs="Times New Roman" w:hint="eastAsia"/>
          <w:sz w:val="21"/>
          <w:szCs w:val="21"/>
          <w:lang w:val="en-US"/>
        </w:rPr>
        <w:t>的</w:t>
      </w:r>
      <w:r w:rsidRPr="00DC3BB7">
        <w:rPr>
          <w:rFonts w:ascii="Times New Roman" w:cs="Times New Roman" w:hint="eastAsia"/>
          <w:sz w:val="21"/>
          <w:szCs w:val="21"/>
        </w:rPr>
        <w:t>审核，</w:t>
      </w:r>
      <w:r w:rsidRPr="00DC3BB7">
        <w:rPr>
          <w:rFonts w:ascii="Times New Roman" w:cs="Times New Roman" w:hint="eastAsia"/>
          <w:sz w:val="21"/>
          <w:szCs w:val="21"/>
          <w:lang w:val="en-US"/>
        </w:rPr>
        <w:t>工作人员应</w:t>
      </w:r>
      <w:r w:rsidRPr="00DC3BB7">
        <w:rPr>
          <w:rFonts w:ascii="Times New Roman" w:cs="Times New Roman" w:hint="eastAsia"/>
          <w:sz w:val="21"/>
          <w:szCs w:val="21"/>
        </w:rPr>
        <w:t>通知申请人使用</w:t>
      </w:r>
      <w:r w:rsidRPr="00DC3BB7">
        <w:rPr>
          <w:rFonts w:ascii="Times New Roman" w:cs="Times New Roman" w:hint="eastAsia"/>
          <w:sz w:val="21"/>
          <w:szCs w:val="21"/>
          <w:lang w:val="en-US"/>
        </w:rPr>
        <w:t>上文引用的</w:t>
      </w:r>
      <w:r w:rsidRPr="00DC3BB7">
        <w:rPr>
          <w:rFonts w:ascii="Times New Roman" w:cs="Times New Roman" w:hint="eastAsia"/>
          <w:sz w:val="21"/>
          <w:szCs w:val="21"/>
        </w:rPr>
        <w:t>指南文件</w:t>
      </w:r>
      <w:r w:rsidRPr="00DC3BB7">
        <w:rPr>
          <w:rFonts w:ascii="Times New Roman" w:cs="Times New Roman" w:hint="eastAsia"/>
          <w:sz w:val="21"/>
          <w:szCs w:val="21"/>
          <w:lang w:val="en-US"/>
        </w:rPr>
        <w:t>中确定的</w:t>
      </w:r>
      <w:r w:rsidRPr="00DC3BB7">
        <w:rPr>
          <w:rFonts w:ascii="Times New Roman" w:cs="Times New Roman" w:hint="eastAsia"/>
          <w:sz w:val="21"/>
          <w:szCs w:val="21"/>
        </w:rPr>
        <w:t>程序</w:t>
      </w:r>
      <w:r w:rsidRPr="00DC3BB7">
        <w:rPr>
          <w:rFonts w:ascii="Times New Roman" w:cs="Times New Roman" w:hint="eastAsia"/>
          <w:sz w:val="21"/>
          <w:szCs w:val="21"/>
          <w:lang w:val="en-US"/>
        </w:rPr>
        <w:t>。</w:t>
      </w:r>
    </w:p>
    <w:p w:rsidR="00A01D1D" w:rsidRPr="00AB447E" w:rsidRDefault="00A01D1D" w:rsidP="0003786D">
      <w:pPr>
        <w:pStyle w:val="a8"/>
        <w:numPr>
          <w:ilvl w:val="1"/>
          <w:numId w:val="3"/>
        </w:numPr>
        <w:kinsoku w:val="0"/>
        <w:overflowPunct w:val="0"/>
        <w:snapToGrid w:val="0"/>
        <w:spacing w:beforeLines="50" w:before="120" w:line="360" w:lineRule="auto"/>
        <w:ind w:leftChars="200" w:left="480" w:firstLine="0"/>
        <w:jc w:val="both"/>
        <w:outlineLvl w:val="2"/>
        <w:rPr>
          <w:rFonts w:ascii="Times New Roman" w:hAnsi="Times New Roman" w:cs="Times New Roman"/>
          <w:lang w:val="en-US"/>
        </w:rPr>
      </w:pPr>
      <w:r w:rsidRPr="00DC3BB7">
        <w:rPr>
          <w:rFonts w:ascii="Times New Roman" w:hAnsi="Times New Roman" w:cs="Times New Roman"/>
          <w:sz w:val="21"/>
          <w:szCs w:val="21"/>
          <w:lang w:val="en-US"/>
        </w:rPr>
        <w:br w:type="page"/>
      </w:r>
      <w:bookmarkStart w:id="17" w:name="_Toc476154144"/>
      <w:r w:rsidRPr="00AB447E">
        <w:rPr>
          <w:rFonts w:ascii="Times New Roman" w:hAnsi="Times New Roman" w:cs="Times New Roman"/>
          <w:b/>
          <w:lang w:val="en-US"/>
        </w:rPr>
        <w:lastRenderedPageBreak/>
        <w:t>PMA</w:t>
      </w:r>
      <w:r w:rsidRPr="00AB447E">
        <w:rPr>
          <w:rFonts w:ascii="Times New Roman" w:cs="Times New Roman" w:hint="eastAsia"/>
          <w:b/>
          <w:lang w:val="en-US"/>
        </w:rPr>
        <w:t>壳的内容</w:t>
      </w:r>
      <w:bookmarkEnd w:id="17"/>
    </w:p>
    <w:p w:rsidR="00A01D1D" w:rsidRPr="00DC3BB7" w:rsidRDefault="00A01D1D" w:rsidP="0003786D">
      <w:pPr>
        <w:pStyle w:val="a8"/>
        <w:kinsoku w:val="0"/>
        <w:overflowPunct w:val="0"/>
        <w:snapToGrid w:val="0"/>
        <w:spacing w:beforeLines="50" w:before="120" w:line="360" w:lineRule="auto"/>
        <w:ind w:leftChars="200" w:left="480"/>
        <w:jc w:val="both"/>
        <w:rPr>
          <w:rFonts w:ascii="Times New Roman" w:hAnsi="Times New Roman" w:cs="Times New Roman"/>
          <w:sz w:val="21"/>
          <w:szCs w:val="21"/>
        </w:rPr>
      </w:pPr>
      <w:r w:rsidRPr="00DC3BB7">
        <w:rPr>
          <w:rFonts w:ascii="Times New Roman" w:cs="Times New Roman" w:hint="eastAsia"/>
          <w:sz w:val="21"/>
          <w:szCs w:val="21"/>
        </w:rPr>
        <w:t>设计</w:t>
      </w:r>
      <w:r w:rsidRPr="00DC3BB7">
        <w:rPr>
          <w:rFonts w:ascii="Times New Roman" w:hAnsi="Times New Roman" w:cs="Times New Roman"/>
          <w:sz w:val="21"/>
          <w:szCs w:val="21"/>
        </w:rPr>
        <w:t>PMA</w:t>
      </w:r>
      <w:r w:rsidRPr="00DC3BB7">
        <w:rPr>
          <w:rFonts w:ascii="Times New Roman" w:cs="Times New Roman" w:hint="eastAsia"/>
          <w:sz w:val="21"/>
          <w:szCs w:val="21"/>
        </w:rPr>
        <w:t>壳提案</w:t>
      </w:r>
      <w:r w:rsidRPr="00DC3BB7">
        <w:rPr>
          <w:rFonts w:ascii="Times New Roman" w:cs="Times New Roman" w:hint="eastAsia"/>
          <w:sz w:val="21"/>
          <w:szCs w:val="21"/>
          <w:lang w:val="en-US"/>
        </w:rPr>
        <w:t>时，</w:t>
      </w:r>
      <w:r w:rsidRPr="00DC3BB7">
        <w:rPr>
          <w:rFonts w:ascii="Times New Roman" w:hAnsi="Times New Roman" w:cs="Times New Roman"/>
          <w:sz w:val="21"/>
          <w:szCs w:val="21"/>
        </w:rPr>
        <w:t>FDA</w:t>
      </w:r>
      <w:r w:rsidRPr="00DC3BB7">
        <w:rPr>
          <w:rFonts w:ascii="Times New Roman" w:cs="Times New Roman" w:hint="eastAsia"/>
          <w:sz w:val="21"/>
          <w:szCs w:val="21"/>
        </w:rPr>
        <w:t>推荐申请人</w:t>
      </w:r>
      <w:r w:rsidRPr="00DC3BB7">
        <w:rPr>
          <w:rFonts w:ascii="Times New Roman" w:cs="Times New Roman" w:hint="eastAsia"/>
          <w:sz w:val="21"/>
          <w:szCs w:val="21"/>
          <w:lang w:val="en-US"/>
        </w:rPr>
        <w:t>使用</w:t>
      </w:r>
      <w:r w:rsidRPr="00DC3BB7">
        <w:rPr>
          <w:rFonts w:ascii="Times New Roman" w:hAnsi="Times New Roman" w:cs="Times New Roman"/>
          <w:sz w:val="21"/>
          <w:szCs w:val="21"/>
        </w:rPr>
        <w:t>PMA</w:t>
      </w:r>
      <w:r w:rsidRPr="00DC3BB7">
        <w:rPr>
          <w:rFonts w:ascii="Times New Roman" w:cs="Times New Roman" w:hint="eastAsia"/>
          <w:sz w:val="21"/>
          <w:szCs w:val="21"/>
        </w:rPr>
        <w:t>壳范本（附件</w:t>
      </w:r>
      <w:r w:rsidRPr="00DC3BB7">
        <w:rPr>
          <w:rFonts w:ascii="Times New Roman" w:hAnsi="Times New Roman" w:cs="Times New Roman"/>
          <w:sz w:val="21"/>
          <w:szCs w:val="21"/>
        </w:rPr>
        <w:t>IIPMA</w:t>
      </w:r>
      <w:r w:rsidRPr="00DC3BB7">
        <w:rPr>
          <w:rFonts w:ascii="Times New Roman" w:cs="Times New Roman" w:hint="eastAsia"/>
          <w:sz w:val="21"/>
          <w:szCs w:val="21"/>
        </w:rPr>
        <w:t>壳范本）</w:t>
      </w:r>
      <w:r w:rsidRPr="00DC3BB7">
        <w:rPr>
          <w:rFonts w:ascii="Times New Roman" w:cs="Times New Roman" w:hint="eastAsia"/>
          <w:sz w:val="21"/>
          <w:szCs w:val="21"/>
          <w:lang w:val="en-US"/>
        </w:rPr>
        <w:t>作为</w:t>
      </w:r>
      <w:r w:rsidRPr="00DC3BB7">
        <w:rPr>
          <w:rFonts w:ascii="Times New Roman" w:cs="Times New Roman" w:hint="eastAsia"/>
          <w:sz w:val="21"/>
          <w:szCs w:val="21"/>
        </w:rPr>
        <w:t>模型</w:t>
      </w:r>
      <w:r w:rsidRPr="00DC3BB7">
        <w:rPr>
          <w:rFonts w:ascii="Times New Roman" w:cs="Times New Roman" w:hint="eastAsia"/>
          <w:sz w:val="21"/>
          <w:szCs w:val="21"/>
          <w:lang w:val="en-US"/>
        </w:rPr>
        <w:t>。</w:t>
      </w:r>
      <w:r w:rsidRPr="00DC3BB7">
        <w:rPr>
          <w:rFonts w:ascii="Times New Roman" w:cs="Times New Roman" w:hint="eastAsia"/>
          <w:sz w:val="21"/>
          <w:szCs w:val="21"/>
        </w:rPr>
        <w:t>您的</w:t>
      </w:r>
      <w:r w:rsidRPr="00DC3BB7">
        <w:rPr>
          <w:rFonts w:ascii="Times New Roman" w:hAnsi="Times New Roman" w:cs="Times New Roman"/>
          <w:sz w:val="21"/>
          <w:szCs w:val="21"/>
        </w:rPr>
        <w:t>PMA</w:t>
      </w:r>
      <w:r w:rsidRPr="00DC3BB7">
        <w:rPr>
          <w:rFonts w:ascii="Times New Roman" w:cs="Times New Roman" w:hint="eastAsia"/>
          <w:sz w:val="21"/>
          <w:szCs w:val="21"/>
        </w:rPr>
        <w:t>壳提案</w:t>
      </w:r>
      <w:r w:rsidRPr="00DC3BB7">
        <w:rPr>
          <w:rFonts w:ascii="Times New Roman" w:cs="Times New Roman" w:hint="eastAsia"/>
          <w:sz w:val="21"/>
          <w:szCs w:val="21"/>
          <w:lang w:val="en-US"/>
        </w:rPr>
        <w:t>中</w:t>
      </w:r>
      <w:r w:rsidRPr="00DC3BB7">
        <w:rPr>
          <w:rFonts w:ascii="Times New Roman" w:cs="Times New Roman" w:hint="eastAsia"/>
          <w:sz w:val="21"/>
          <w:szCs w:val="21"/>
        </w:rPr>
        <w:t>，您应当</w:t>
      </w:r>
      <w:r w:rsidRPr="00DC3BB7">
        <w:rPr>
          <w:rFonts w:ascii="Times New Roman" w:cs="Times New Roman" w:hint="eastAsia"/>
          <w:sz w:val="21"/>
          <w:szCs w:val="21"/>
          <w:lang w:val="en-US"/>
        </w:rPr>
        <w:t>足够详细地</w:t>
      </w:r>
      <w:r w:rsidRPr="00DC3BB7">
        <w:rPr>
          <w:rFonts w:ascii="Times New Roman" w:cs="Times New Roman" w:hint="eastAsia"/>
          <w:sz w:val="21"/>
          <w:szCs w:val="21"/>
        </w:rPr>
        <w:t>描述每个模块</w:t>
      </w:r>
      <w:r w:rsidRPr="00DC3BB7">
        <w:rPr>
          <w:rFonts w:ascii="Times New Roman" w:cs="Times New Roman" w:hint="eastAsia"/>
          <w:sz w:val="21"/>
          <w:szCs w:val="21"/>
          <w:lang w:val="en-US"/>
        </w:rPr>
        <w:t>的内容，使</w:t>
      </w:r>
      <w:r w:rsidRPr="00DC3BB7">
        <w:rPr>
          <w:rFonts w:ascii="Times New Roman" w:hAnsi="Times New Roman" w:cs="Times New Roman"/>
          <w:sz w:val="21"/>
          <w:szCs w:val="21"/>
        </w:rPr>
        <w:t>FDA</w:t>
      </w:r>
      <w:r w:rsidRPr="00DC3BB7">
        <w:rPr>
          <w:rFonts w:ascii="Times New Roman" w:cs="Times New Roman" w:hint="eastAsia"/>
          <w:sz w:val="21"/>
          <w:szCs w:val="21"/>
          <w:lang w:val="en-US"/>
        </w:rPr>
        <w:t>可以充分</w:t>
      </w:r>
      <w:r w:rsidRPr="00DC3BB7">
        <w:rPr>
          <w:rFonts w:ascii="Times New Roman" w:cs="Times New Roman" w:hint="eastAsia"/>
          <w:sz w:val="21"/>
          <w:szCs w:val="21"/>
        </w:rPr>
        <w:t>理解您计划提交</w:t>
      </w:r>
      <w:r w:rsidRPr="00DC3BB7">
        <w:rPr>
          <w:rFonts w:ascii="Times New Roman" w:cs="Times New Roman" w:hint="eastAsia"/>
          <w:sz w:val="21"/>
          <w:szCs w:val="21"/>
          <w:lang w:val="en-US"/>
        </w:rPr>
        <w:t>的</w:t>
      </w:r>
      <w:r w:rsidRPr="00DC3BB7">
        <w:rPr>
          <w:rFonts w:ascii="Times New Roman" w:cs="Times New Roman" w:hint="eastAsia"/>
          <w:sz w:val="21"/>
          <w:szCs w:val="21"/>
        </w:rPr>
        <w:t>模块。</w:t>
      </w:r>
      <w:r w:rsidRPr="00DC3BB7">
        <w:rPr>
          <w:rFonts w:ascii="Times New Roman" w:hAnsi="Times New Roman" w:cs="Times New Roman"/>
          <w:sz w:val="21"/>
          <w:szCs w:val="21"/>
        </w:rPr>
        <w:t>PMA</w:t>
      </w:r>
      <w:r w:rsidRPr="00DC3BB7">
        <w:rPr>
          <w:rFonts w:ascii="Times New Roman" w:cs="Times New Roman" w:hint="eastAsia"/>
          <w:sz w:val="21"/>
          <w:szCs w:val="21"/>
        </w:rPr>
        <w:t>壳提案应当阐述</w:t>
      </w:r>
      <w:r w:rsidRPr="00DC3BB7">
        <w:rPr>
          <w:rFonts w:ascii="Times New Roman" w:hAnsi="Times New Roman" w:cs="Times New Roman"/>
          <w:sz w:val="21"/>
          <w:szCs w:val="21"/>
        </w:rPr>
        <w:t>21 CFR 814.20</w:t>
      </w:r>
      <w:r w:rsidRPr="00DC3BB7">
        <w:rPr>
          <w:rFonts w:ascii="Times New Roman" w:cs="Times New Roman" w:hint="eastAsia"/>
          <w:sz w:val="21"/>
          <w:szCs w:val="21"/>
        </w:rPr>
        <w:t>申请</w:t>
      </w:r>
      <w:r w:rsidRPr="00DC3BB7">
        <w:rPr>
          <w:rFonts w:ascii="Times New Roman" w:cs="Times New Roman" w:hint="eastAsia"/>
          <w:sz w:val="21"/>
          <w:szCs w:val="21"/>
          <w:lang w:val="en-US"/>
        </w:rPr>
        <w:t>中要求的</w:t>
      </w:r>
      <w:r w:rsidRPr="00DC3BB7">
        <w:rPr>
          <w:rFonts w:ascii="Times New Roman" w:cs="Times New Roman" w:hint="eastAsia"/>
          <w:sz w:val="21"/>
          <w:szCs w:val="21"/>
        </w:rPr>
        <w:t>所有元素和</w:t>
      </w:r>
      <w:r w:rsidRPr="00DC3BB7">
        <w:rPr>
          <w:rFonts w:ascii="Times New Roman" w:cs="Times New Roman" w:hint="eastAsia"/>
          <w:sz w:val="21"/>
          <w:szCs w:val="21"/>
          <w:lang w:val="en-US"/>
        </w:rPr>
        <w:t>每个</w:t>
      </w:r>
      <w:r w:rsidRPr="00DC3BB7">
        <w:rPr>
          <w:rFonts w:ascii="Times New Roman" w:cs="Times New Roman" w:hint="eastAsia"/>
          <w:sz w:val="21"/>
          <w:szCs w:val="21"/>
        </w:rPr>
        <w:t>模块提交</w:t>
      </w:r>
      <w:r w:rsidRPr="00DC3BB7">
        <w:rPr>
          <w:rFonts w:ascii="Times New Roman" w:cs="Times New Roman" w:hint="eastAsia"/>
          <w:sz w:val="21"/>
          <w:szCs w:val="21"/>
          <w:lang w:val="en-US"/>
        </w:rPr>
        <w:t>的时间</w:t>
      </w:r>
      <w:r w:rsidRPr="00DC3BB7">
        <w:rPr>
          <w:rFonts w:ascii="Times New Roman" w:cs="Times New Roman" w:hint="eastAsia"/>
          <w:sz w:val="21"/>
          <w:szCs w:val="21"/>
        </w:rPr>
        <w:t>。</w:t>
      </w:r>
    </w:p>
    <w:p w:rsidR="00A01D1D" w:rsidRPr="00DC3BB7" w:rsidRDefault="00A01D1D" w:rsidP="0003786D">
      <w:pPr>
        <w:pStyle w:val="a8"/>
        <w:kinsoku w:val="0"/>
        <w:overflowPunct w:val="0"/>
        <w:snapToGrid w:val="0"/>
        <w:spacing w:beforeLines="50" w:before="120" w:line="360" w:lineRule="auto"/>
        <w:ind w:leftChars="200" w:left="480"/>
        <w:jc w:val="both"/>
        <w:rPr>
          <w:rFonts w:ascii="Times New Roman" w:hAnsi="Times New Roman" w:cs="Times New Roman"/>
          <w:sz w:val="21"/>
          <w:szCs w:val="21"/>
        </w:rPr>
      </w:pPr>
      <w:r w:rsidRPr="00DC3BB7">
        <w:rPr>
          <w:rFonts w:ascii="Times New Roman" w:cs="Times New Roman" w:hint="eastAsia"/>
          <w:sz w:val="21"/>
          <w:szCs w:val="21"/>
          <w:lang w:val="en-US"/>
        </w:rPr>
        <w:t>如果</w:t>
      </w:r>
      <w:r w:rsidRPr="00DC3BB7">
        <w:rPr>
          <w:rFonts w:ascii="Times New Roman" w:cs="Times New Roman" w:hint="eastAsia"/>
          <w:sz w:val="21"/>
          <w:szCs w:val="21"/>
        </w:rPr>
        <w:t>临床试验期冗长或产品开发时间线较长，您在制定您的</w:t>
      </w:r>
      <w:r w:rsidRPr="00DC3BB7">
        <w:rPr>
          <w:rFonts w:ascii="Times New Roman" w:hAnsi="Times New Roman" w:cs="Times New Roman"/>
          <w:sz w:val="21"/>
          <w:szCs w:val="21"/>
        </w:rPr>
        <w:t>PMA</w:t>
      </w:r>
      <w:r w:rsidRPr="00DC3BB7">
        <w:rPr>
          <w:rFonts w:ascii="Times New Roman" w:cs="Times New Roman" w:hint="eastAsia"/>
          <w:sz w:val="21"/>
          <w:szCs w:val="21"/>
        </w:rPr>
        <w:t>壳时应当认真考虑您提交您的</w:t>
      </w:r>
      <w:r w:rsidRPr="00DC3BB7">
        <w:rPr>
          <w:rFonts w:ascii="Times New Roman" w:hAnsi="Times New Roman" w:cs="Times New Roman"/>
          <w:sz w:val="21"/>
          <w:szCs w:val="21"/>
        </w:rPr>
        <w:t>PMA</w:t>
      </w:r>
      <w:r w:rsidRPr="00DC3BB7">
        <w:rPr>
          <w:rFonts w:ascii="Times New Roman" w:cs="Times New Roman" w:hint="eastAsia"/>
          <w:sz w:val="21"/>
          <w:szCs w:val="21"/>
        </w:rPr>
        <w:t>壳的时间表。</w:t>
      </w:r>
      <w:r w:rsidRPr="00DC3BB7">
        <w:rPr>
          <w:rFonts w:ascii="Times New Roman" w:hAnsi="Times New Roman" w:cs="Times New Roman"/>
          <w:sz w:val="21"/>
          <w:szCs w:val="21"/>
        </w:rPr>
        <w:t>PMA</w:t>
      </w:r>
      <w:r w:rsidRPr="00DC3BB7">
        <w:rPr>
          <w:rFonts w:ascii="Times New Roman" w:cs="Times New Roman" w:hint="eastAsia"/>
          <w:sz w:val="21"/>
          <w:szCs w:val="21"/>
        </w:rPr>
        <w:t>模块</w:t>
      </w:r>
      <w:r w:rsidRPr="00DC3BB7">
        <w:rPr>
          <w:rFonts w:ascii="Times New Roman" w:cs="Times New Roman" w:hint="eastAsia"/>
          <w:sz w:val="21"/>
          <w:szCs w:val="21"/>
          <w:lang w:val="en-US"/>
        </w:rPr>
        <w:t>提前</w:t>
      </w:r>
      <w:r w:rsidRPr="00DC3BB7">
        <w:rPr>
          <w:rFonts w:ascii="Times New Roman" w:cs="Times New Roman" w:hint="eastAsia"/>
          <w:sz w:val="21"/>
          <w:szCs w:val="21"/>
        </w:rPr>
        <w:t>提交（即，您的器械设计</w:t>
      </w:r>
      <w:r w:rsidRPr="00DC3BB7">
        <w:rPr>
          <w:rFonts w:ascii="Times New Roman" w:cs="Times New Roman" w:hint="eastAsia"/>
          <w:sz w:val="21"/>
          <w:szCs w:val="21"/>
          <w:lang w:val="en-US"/>
        </w:rPr>
        <w:t>定案前</w:t>
      </w:r>
      <w:r w:rsidRPr="00DC3BB7">
        <w:rPr>
          <w:rFonts w:ascii="Times New Roman" w:cs="Times New Roman" w:hint="eastAsia"/>
          <w:sz w:val="21"/>
          <w:szCs w:val="21"/>
        </w:rPr>
        <w:t>）</w:t>
      </w:r>
      <w:r w:rsidRPr="00DC3BB7">
        <w:rPr>
          <w:rFonts w:ascii="Times New Roman" w:cs="Times New Roman" w:hint="eastAsia"/>
          <w:sz w:val="21"/>
          <w:szCs w:val="21"/>
          <w:lang w:val="en-US"/>
        </w:rPr>
        <w:t>可能</w:t>
      </w:r>
      <w:r w:rsidRPr="00DC3BB7">
        <w:rPr>
          <w:rFonts w:ascii="Times New Roman" w:cs="Times New Roman" w:hint="eastAsia"/>
          <w:sz w:val="21"/>
          <w:szCs w:val="21"/>
        </w:rPr>
        <w:t>导致器械</w:t>
      </w:r>
      <w:r w:rsidRPr="00DC3BB7">
        <w:rPr>
          <w:rFonts w:ascii="Times New Roman" w:cs="Times New Roman" w:hint="eastAsia"/>
          <w:sz w:val="21"/>
          <w:szCs w:val="21"/>
          <w:lang w:val="en-US"/>
        </w:rPr>
        <w:t>变更，需要</w:t>
      </w:r>
      <w:r w:rsidRPr="00DC3BB7">
        <w:rPr>
          <w:rFonts w:ascii="Times New Roman" w:cs="Times New Roman" w:hint="eastAsia"/>
          <w:sz w:val="21"/>
          <w:szCs w:val="21"/>
        </w:rPr>
        <w:t>您提交附加数据和</w:t>
      </w:r>
      <w:r w:rsidRPr="00DC3BB7">
        <w:rPr>
          <w:rFonts w:ascii="Times New Roman" w:hAnsi="Times New Roman" w:cs="Times New Roman"/>
          <w:sz w:val="21"/>
          <w:szCs w:val="21"/>
        </w:rPr>
        <w:t>FDA</w:t>
      </w:r>
      <w:r w:rsidRPr="00DC3BB7">
        <w:rPr>
          <w:rFonts w:ascii="Times New Roman" w:cs="Times New Roman" w:hint="eastAsia"/>
          <w:sz w:val="21"/>
          <w:szCs w:val="21"/>
        </w:rPr>
        <w:t>再评价</w:t>
      </w:r>
      <w:r w:rsidRPr="00DC3BB7">
        <w:rPr>
          <w:rFonts w:ascii="Times New Roman" w:cs="Times New Roman" w:hint="eastAsia"/>
          <w:sz w:val="21"/>
          <w:szCs w:val="21"/>
          <w:lang w:val="en-US"/>
        </w:rPr>
        <w:t>已完结的</w:t>
      </w:r>
      <w:r w:rsidRPr="00DC3BB7">
        <w:rPr>
          <w:rFonts w:ascii="Times New Roman" w:hAnsi="Times New Roman" w:cs="Times New Roman"/>
          <w:sz w:val="21"/>
          <w:szCs w:val="21"/>
        </w:rPr>
        <w:t>PMA</w:t>
      </w:r>
      <w:r w:rsidRPr="00DC3BB7">
        <w:rPr>
          <w:rFonts w:ascii="Times New Roman" w:cs="Times New Roman" w:hint="eastAsia"/>
          <w:sz w:val="21"/>
          <w:szCs w:val="21"/>
        </w:rPr>
        <w:t>模块。</w:t>
      </w:r>
    </w:p>
    <w:p w:rsidR="00A01D1D" w:rsidRPr="00DC3BB7" w:rsidRDefault="00A01D1D" w:rsidP="0003786D">
      <w:pPr>
        <w:pStyle w:val="a8"/>
        <w:kinsoku w:val="0"/>
        <w:overflowPunct w:val="0"/>
        <w:snapToGrid w:val="0"/>
        <w:spacing w:beforeLines="50" w:before="120" w:line="360" w:lineRule="auto"/>
        <w:ind w:leftChars="200" w:left="480"/>
        <w:jc w:val="both"/>
        <w:rPr>
          <w:rFonts w:ascii="Times New Roman" w:hAnsi="Times New Roman" w:cs="Times New Roman"/>
          <w:sz w:val="21"/>
          <w:szCs w:val="21"/>
        </w:rPr>
      </w:pPr>
      <w:r w:rsidRPr="00DC3BB7">
        <w:rPr>
          <w:rFonts w:ascii="Times New Roman" w:cs="Times New Roman" w:hint="eastAsia"/>
          <w:sz w:val="21"/>
          <w:szCs w:val="21"/>
          <w:lang w:val="en-US"/>
        </w:rPr>
        <w:t>如果时间不适当，</w:t>
      </w:r>
      <w:r w:rsidRPr="00DC3BB7">
        <w:rPr>
          <w:rFonts w:ascii="Times New Roman" w:hAnsi="Times New Roman" w:cs="Times New Roman"/>
          <w:sz w:val="21"/>
          <w:szCs w:val="21"/>
        </w:rPr>
        <w:t>FDA</w:t>
      </w:r>
      <w:r w:rsidRPr="00DC3BB7">
        <w:rPr>
          <w:rFonts w:ascii="Times New Roman" w:cs="Times New Roman" w:hint="eastAsia"/>
          <w:sz w:val="21"/>
          <w:szCs w:val="21"/>
        </w:rPr>
        <w:t>可能拒绝</w:t>
      </w:r>
      <w:r w:rsidRPr="00DC3BB7">
        <w:rPr>
          <w:rFonts w:ascii="Times New Roman" w:cs="Times New Roman" w:hint="eastAsia"/>
          <w:sz w:val="21"/>
          <w:szCs w:val="21"/>
          <w:lang w:val="en-US"/>
        </w:rPr>
        <w:t>接收</w:t>
      </w:r>
      <w:r w:rsidRPr="00DC3BB7">
        <w:rPr>
          <w:rFonts w:ascii="Times New Roman" w:hAnsi="Times New Roman" w:cs="Times New Roman"/>
          <w:sz w:val="21"/>
          <w:szCs w:val="21"/>
        </w:rPr>
        <w:t>PMA</w:t>
      </w:r>
      <w:r w:rsidRPr="00DC3BB7">
        <w:rPr>
          <w:rFonts w:ascii="Times New Roman" w:cs="Times New Roman" w:hint="eastAsia"/>
          <w:sz w:val="21"/>
          <w:szCs w:val="21"/>
        </w:rPr>
        <w:t>壳</w:t>
      </w:r>
      <w:r w:rsidRPr="00DC3BB7">
        <w:rPr>
          <w:rFonts w:ascii="Times New Roman" w:cs="Times New Roman" w:hint="eastAsia"/>
          <w:sz w:val="21"/>
          <w:szCs w:val="21"/>
          <w:lang w:val="en-US"/>
        </w:rPr>
        <w:t>的</w:t>
      </w:r>
      <w:r w:rsidRPr="00DC3BB7">
        <w:rPr>
          <w:rFonts w:ascii="Times New Roman" w:cs="Times New Roman" w:hint="eastAsia"/>
          <w:sz w:val="21"/>
          <w:szCs w:val="21"/>
        </w:rPr>
        <w:t>提案</w:t>
      </w:r>
      <w:r w:rsidRPr="00DC3BB7">
        <w:rPr>
          <w:rFonts w:ascii="Times New Roman" w:cs="Times New Roman" w:hint="eastAsia"/>
          <w:sz w:val="21"/>
          <w:szCs w:val="21"/>
          <w:lang w:val="en-US"/>
        </w:rPr>
        <w:t>。</w:t>
      </w:r>
      <w:r w:rsidRPr="00DC3BB7">
        <w:rPr>
          <w:rFonts w:ascii="Times New Roman" w:cs="Times New Roman" w:hint="eastAsia"/>
          <w:sz w:val="21"/>
          <w:szCs w:val="21"/>
        </w:rPr>
        <w:t>例如，如果您</w:t>
      </w:r>
      <w:r w:rsidRPr="00DC3BB7">
        <w:rPr>
          <w:rFonts w:ascii="Times New Roman" w:cs="Times New Roman" w:hint="eastAsia"/>
          <w:sz w:val="21"/>
          <w:szCs w:val="21"/>
          <w:lang w:val="en-US"/>
        </w:rPr>
        <w:t>在</w:t>
      </w:r>
      <w:r w:rsidRPr="00DC3BB7">
        <w:rPr>
          <w:rFonts w:ascii="Times New Roman" w:cs="Times New Roman" w:hint="eastAsia"/>
          <w:sz w:val="21"/>
          <w:szCs w:val="21"/>
        </w:rPr>
        <w:t>提交最终</w:t>
      </w:r>
      <w:r w:rsidRPr="00DC3BB7">
        <w:rPr>
          <w:rFonts w:ascii="Times New Roman" w:hAnsi="Times New Roman" w:cs="Times New Roman"/>
          <w:sz w:val="21"/>
          <w:szCs w:val="21"/>
        </w:rPr>
        <w:t>PMA</w:t>
      </w:r>
      <w:r w:rsidRPr="00DC3BB7">
        <w:rPr>
          <w:rFonts w:ascii="Times New Roman" w:cs="Times New Roman" w:hint="eastAsia"/>
          <w:sz w:val="21"/>
          <w:szCs w:val="21"/>
        </w:rPr>
        <w:t>模块</w:t>
      </w:r>
      <w:r w:rsidRPr="00DC3BB7">
        <w:rPr>
          <w:rFonts w:ascii="Times New Roman" w:cs="Times New Roman" w:hint="eastAsia"/>
          <w:sz w:val="21"/>
          <w:szCs w:val="21"/>
          <w:lang w:val="en-US"/>
        </w:rPr>
        <w:t>前的</w:t>
      </w:r>
      <w:r w:rsidRPr="00DC3BB7">
        <w:rPr>
          <w:rFonts w:ascii="Times New Roman" w:hAnsi="Times New Roman" w:cs="Times New Roman"/>
          <w:sz w:val="21"/>
          <w:szCs w:val="21"/>
        </w:rPr>
        <w:t>6</w:t>
      </w:r>
      <w:r w:rsidRPr="00DC3BB7">
        <w:rPr>
          <w:rFonts w:ascii="Times New Roman" w:cs="Times New Roman" w:hint="eastAsia"/>
          <w:sz w:val="21"/>
          <w:szCs w:val="21"/>
        </w:rPr>
        <w:t>个月或</w:t>
      </w:r>
      <w:r w:rsidRPr="00DC3BB7">
        <w:rPr>
          <w:rFonts w:ascii="Times New Roman" w:cs="Times New Roman" w:hint="eastAsia"/>
          <w:sz w:val="21"/>
          <w:szCs w:val="21"/>
          <w:lang w:val="en-US"/>
        </w:rPr>
        <w:t>更短时间内提交</w:t>
      </w:r>
      <w:r w:rsidRPr="00DC3BB7">
        <w:rPr>
          <w:rFonts w:ascii="Times New Roman" w:hAnsi="Times New Roman" w:cs="Times New Roman"/>
          <w:sz w:val="21"/>
          <w:szCs w:val="21"/>
        </w:rPr>
        <w:t>PMA</w:t>
      </w:r>
      <w:r w:rsidRPr="00DC3BB7">
        <w:rPr>
          <w:rFonts w:ascii="Times New Roman" w:cs="Times New Roman" w:hint="eastAsia"/>
          <w:sz w:val="21"/>
          <w:szCs w:val="21"/>
        </w:rPr>
        <w:t>壳，</w:t>
      </w:r>
      <w:r w:rsidRPr="00DC3BB7">
        <w:rPr>
          <w:rFonts w:ascii="Times New Roman" w:hAnsi="Times New Roman" w:cs="Times New Roman"/>
          <w:sz w:val="21"/>
          <w:szCs w:val="21"/>
        </w:rPr>
        <w:t>FDA</w:t>
      </w:r>
      <w:r w:rsidRPr="00DC3BB7">
        <w:rPr>
          <w:rFonts w:ascii="Times New Roman" w:cs="Times New Roman" w:hint="eastAsia"/>
          <w:sz w:val="21"/>
          <w:szCs w:val="21"/>
          <w:lang w:val="en-US"/>
        </w:rPr>
        <w:t>认为</w:t>
      </w:r>
      <w:r w:rsidRPr="00DC3BB7">
        <w:rPr>
          <w:rFonts w:ascii="Times New Roman" w:hAnsi="Times New Roman" w:cs="Times New Roman"/>
          <w:sz w:val="21"/>
          <w:szCs w:val="21"/>
        </w:rPr>
        <w:t xml:space="preserve">PMA </w:t>
      </w:r>
      <w:r w:rsidRPr="00DC3BB7">
        <w:rPr>
          <w:rFonts w:ascii="Times New Roman" w:cs="Times New Roman" w:hint="eastAsia"/>
          <w:sz w:val="21"/>
          <w:szCs w:val="21"/>
        </w:rPr>
        <w:t>模块审核</w:t>
      </w:r>
      <w:r w:rsidRPr="00DC3BB7">
        <w:rPr>
          <w:rFonts w:ascii="Times New Roman" w:cs="Times New Roman" w:hint="eastAsia"/>
          <w:sz w:val="21"/>
          <w:szCs w:val="21"/>
          <w:lang w:val="en-US"/>
        </w:rPr>
        <w:t>可能不</w:t>
      </w:r>
      <w:r w:rsidRPr="00DC3BB7">
        <w:rPr>
          <w:rFonts w:ascii="Times New Roman" w:cs="Times New Roman" w:hint="eastAsia"/>
          <w:sz w:val="21"/>
          <w:szCs w:val="21"/>
        </w:rPr>
        <w:t>适当</w:t>
      </w:r>
      <w:r w:rsidRPr="00DC3BB7">
        <w:rPr>
          <w:rFonts w:ascii="Times New Roman" w:cs="Times New Roman" w:hint="eastAsia"/>
          <w:sz w:val="21"/>
          <w:szCs w:val="21"/>
          <w:lang w:val="en-US"/>
        </w:rPr>
        <w:t>，因为这样</w:t>
      </w:r>
      <w:r w:rsidRPr="00DC3BB7">
        <w:rPr>
          <w:rFonts w:ascii="Times New Roman" w:hAnsi="Times New Roman" w:cs="Times New Roman"/>
          <w:sz w:val="21"/>
          <w:szCs w:val="21"/>
        </w:rPr>
        <w:t>FDA</w:t>
      </w:r>
      <w:r w:rsidRPr="00DC3BB7">
        <w:rPr>
          <w:rFonts w:ascii="Times New Roman" w:cs="Times New Roman" w:hint="eastAsia"/>
          <w:sz w:val="21"/>
          <w:szCs w:val="21"/>
          <w:lang w:val="en-US"/>
        </w:rPr>
        <w:t>可能没有充足时间在接收</w:t>
      </w:r>
      <w:r w:rsidRPr="00DC3BB7">
        <w:rPr>
          <w:rFonts w:ascii="Times New Roman" w:cs="Times New Roman" w:hint="eastAsia"/>
          <w:sz w:val="21"/>
          <w:szCs w:val="21"/>
        </w:rPr>
        <w:t>最终</w:t>
      </w:r>
      <w:r w:rsidRPr="00DC3BB7">
        <w:rPr>
          <w:rFonts w:ascii="Times New Roman" w:hAnsi="Times New Roman" w:cs="Times New Roman"/>
          <w:sz w:val="21"/>
          <w:szCs w:val="21"/>
        </w:rPr>
        <w:t>PMA</w:t>
      </w:r>
      <w:r w:rsidRPr="00DC3BB7">
        <w:rPr>
          <w:rFonts w:ascii="Times New Roman" w:cs="Times New Roman" w:hint="eastAsia"/>
          <w:sz w:val="21"/>
          <w:szCs w:val="21"/>
        </w:rPr>
        <w:t>模块</w:t>
      </w:r>
      <w:r w:rsidRPr="00DC3BB7">
        <w:rPr>
          <w:rFonts w:ascii="Times New Roman" w:cs="Times New Roman" w:hint="eastAsia"/>
          <w:sz w:val="21"/>
          <w:szCs w:val="21"/>
          <w:lang w:val="en-US"/>
        </w:rPr>
        <w:t>前完成其对</w:t>
      </w:r>
      <w:r w:rsidRPr="00DC3BB7">
        <w:rPr>
          <w:rFonts w:ascii="Times New Roman" w:cs="Times New Roman" w:hint="eastAsia"/>
          <w:sz w:val="21"/>
          <w:szCs w:val="21"/>
        </w:rPr>
        <w:t>所有模块</w:t>
      </w:r>
      <w:r w:rsidRPr="00DC3BB7">
        <w:rPr>
          <w:rFonts w:ascii="Times New Roman" w:cs="Times New Roman" w:hint="eastAsia"/>
          <w:sz w:val="21"/>
          <w:szCs w:val="21"/>
          <w:lang w:val="en-US"/>
        </w:rPr>
        <w:t>的</w:t>
      </w:r>
      <w:r w:rsidRPr="00DC3BB7">
        <w:rPr>
          <w:rFonts w:ascii="Times New Roman" w:cs="Times New Roman" w:hint="eastAsia"/>
          <w:sz w:val="21"/>
          <w:szCs w:val="21"/>
        </w:rPr>
        <w:t>审核。</w:t>
      </w:r>
    </w:p>
    <w:p w:rsidR="00A01D1D" w:rsidRPr="00DC3BB7" w:rsidRDefault="00A01D1D" w:rsidP="0003786D">
      <w:pPr>
        <w:pStyle w:val="a8"/>
        <w:kinsoku w:val="0"/>
        <w:overflowPunct w:val="0"/>
        <w:snapToGrid w:val="0"/>
        <w:spacing w:beforeLines="50" w:before="120" w:line="360" w:lineRule="auto"/>
        <w:ind w:leftChars="200" w:left="480"/>
        <w:jc w:val="both"/>
        <w:rPr>
          <w:rFonts w:ascii="Times New Roman" w:hAnsi="Times New Roman" w:cs="Times New Roman"/>
          <w:sz w:val="21"/>
          <w:szCs w:val="21"/>
        </w:rPr>
      </w:pPr>
      <w:r w:rsidRPr="00DC3BB7">
        <w:rPr>
          <w:rFonts w:ascii="Times New Roman" w:cs="Times New Roman" w:hint="eastAsia"/>
          <w:sz w:val="21"/>
          <w:szCs w:val="21"/>
        </w:rPr>
        <w:t>另外，除外生产模块，申请人不应当计划</w:t>
      </w:r>
      <w:r w:rsidRPr="00DC3BB7">
        <w:rPr>
          <w:rFonts w:ascii="Times New Roman" w:cs="Times New Roman" w:hint="eastAsia"/>
          <w:sz w:val="21"/>
          <w:szCs w:val="21"/>
          <w:lang w:val="en-US"/>
        </w:rPr>
        <w:t>短时间内连续</w:t>
      </w:r>
      <w:r w:rsidRPr="00DC3BB7">
        <w:rPr>
          <w:rFonts w:ascii="Times New Roman" w:cs="Times New Roman" w:hint="eastAsia"/>
          <w:sz w:val="21"/>
          <w:szCs w:val="21"/>
        </w:rPr>
        <w:t>提交</w:t>
      </w:r>
      <w:r w:rsidRPr="00DC3BB7">
        <w:rPr>
          <w:rFonts w:ascii="Times New Roman" w:hAnsi="Times New Roman" w:cs="Times New Roman"/>
          <w:sz w:val="21"/>
          <w:szCs w:val="21"/>
        </w:rPr>
        <w:t>PMA</w:t>
      </w:r>
      <w:r w:rsidRPr="00DC3BB7">
        <w:rPr>
          <w:rFonts w:ascii="Times New Roman" w:cs="Times New Roman" w:hint="eastAsia"/>
          <w:sz w:val="21"/>
          <w:szCs w:val="21"/>
        </w:rPr>
        <w:t>模块</w:t>
      </w:r>
      <w:r w:rsidRPr="00DC3BB7">
        <w:rPr>
          <w:rFonts w:ascii="Times New Roman" w:cs="Times New Roman" w:hint="eastAsia"/>
          <w:sz w:val="21"/>
          <w:szCs w:val="21"/>
          <w:lang w:val="en-US"/>
        </w:rPr>
        <w:t>。</w:t>
      </w:r>
      <w:r w:rsidRPr="00DC3BB7">
        <w:rPr>
          <w:rFonts w:ascii="Times New Roman" w:cs="Times New Roman" w:hint="eastAsia"/>
          <w:sz w:val="21"/>
          <w:szCs w:val="21"/>
        </w:rPr>
        <w:t>提交</w:t>
      </w:r>
      <w:r w:rsidRPr="00DC3BB7">
        <w:rPr>
          <w:rFonts w:ascii="Times New Roman" w:hAnsi="Times New Roman" w:cs="Times New Roman"/>
          <w:sz w:val="21"/>
          <w:szCs w:val="21"/>
        </w:rPr>
        <w:t>PMA</w:t>
      </w:r>
      <w:r w:rsidRPr="00DC3BB7">
        <w:rPr>
          <w:rFonts w:ascii="Times New Roman" w:cs="Times New Roman" w:hint="eastAsia"/>
          <w:sz w:val="21"/>
          <w:szCs w:val="21"/>
        </w:rPr>
        <w:t>模块</w:t>
      </w:r>
      <w:r w:rsidRPr="00DC3BB7">
        <w:rPr>
          <w:rFonts w:ascii="Times New Roman" w:cs="Times New Roman" w:hint="eastAsia"/>
          <w:sz w:val="21"/>
          <w:szCs w:val="21"/>
          <w:lang w:val="en-US"/>
        </w:rPr>
        <w:t>的</w:t>
      </w:r>
      <w:r w:rsidRPr="00DC3BB7">
        <w:rPr>
          <w:rFonts w:ascii="Times New Roman" w:cs="Times New Roman" w:hint="eastAsia"/>
          <w:sz w:val="21"/>
          <w:szCs w:val="21"/>
        </w:rPr>
        <w:t>时间表应当允许审查部</w:t>
      </w:r>
      <w:r w:rsidRPr="00DC3BB7">
        <w:rPr>
          <w:rFonts w:ascii="Times New Roman" w:cs="Times New Roman" w:hint="eastAsia"/>
          <w:sz w:val="21"/>
          <w:szCs w:val="21"/>
          <w:lang w:val="en-US"/>
        </w:rPr>
        <w:t>在接收下一</w:t>
      </w:r>
      <w:r w:rsidRPr="00DC3BB7">
        <w:rPr>
          <w:rFonts w:ascii="Times New Roman" w:cs="Times New Roman" w:hint="eastAsia"/>
          <w:sz w:val="21"/>
          <w:szCs w:val="21"/>
        </w:rPr>
        <w:t>模块</w:t>
      </w:r>
      <w:r w:rsidRPr="00DC3BB7">
        <w:rPr>
          <w:rFonts w:ascii="Times New Roman" w:cs="Times New Roman" w:hint="eastAsia"/>
          <w:sz w:val="21"/>
          <w:szCs w:val="21"/>
          <w:lang w:val="en-US"/>
        </w:rPr>
        <w:t>前有足够时间完成一个</w:t>
      </w:r>
      <w:r w:rsidRPr="00DC3BB7">
        <w:rPr>
          <w:rFonts w:ascii="Times New Roman" w:cs="Times New Roman" w:hint="eastAsia"/>
          <w:sz w:val="21"/>
          <w:szCs w:val="21"/>
        </w:rPr>
        <w:t>模块</w:t>
      </w:r>
      <w:r w:rsidRPr="00DC3BB7">
        <w:rPr>
          <w:rFonts w:ascii="Times New Roman" w:cs="Times New Roman" w:hint="eastAsia"/>
          <w:sz w:val="21"/>
          <w:szCs w:val="21"/>
          <w:lang w:val="en-US"/>
        </w:rPr>
        <w:t>的</w:t>
      </w:r>
      <w:r w:rsidRPr="00DC3BB7">
        <w:rPr>
          <w:rFonts w:ascii="Times New Roman" w:cs="Times New Roman" w:hint="eastAsia"/>
          <w:sz w:val="21"/>
          <w:szCs w:val="21"/>
        </w:rPr>
        <w:t>审核</w:t>
      </w:r>
      <w:r w:rsidRPr="00DC3BB7">
        <w:rPr>
          <w:rFonts w:ascii="Times New Roman" w:cs="Times New Roman" w:hint="eastAsia"/>
          <w:sz w:val="21"/>
          <w:szCs w:val="21"/>
          <w:lang w:val="en-US"/>
        </w:rPr>
        <w:t>。</w:t>
      </w:r>
      <w:r w:rsidRPr="00DC3BB7">
        <w:rPr>
          <w:rFonts w:ascii="Times New Roman" w:cs="Times New Roman" w:hint="eastAsia"/>
          <w:sz w:val="21"/>
          <w:szCs w:val="21"/>
        </w:rPr>
        <w:t>提交</w:t>
      </w:r>
      <w:r w:rsidRPr="00DC3BB7">
        <w:rPr>
          <w:rFonts w:ascii="Times New Roman" w:hAnsi="Times New Roman" w:cs="Times New Roman"/>
          <w:sz w:val="21"/>
          <w:szCs w:val="21"/>
        </w:rPr>
        <w:t>PMA</w:t>
      </w:r>
      <w:r w:rsidRPr="00DC3BB7">
        <w:rPr>
          <w:rFonts w:ascii="Times New Roman" w:cs="Times New Roman" w:hint="eastAsia"/>
          <w:sz w:val="21"/>
          <w:szCs w:val="21"/>
        </w:rPr>
        <w:t>模块</w:t>
      </w:r>
      <w:r w:rsidRPr="00DC3BB7">
        <w:rPr>
          <w:rFonts w:ascii="Times New Roman" w:cs="Times New Roman" w:hint="eastAsia"/>
          <w:sz w:val="21"/>
          <w:szCs w:val="21"/>
          <w:lang w:val="en-US"/>
        </w:rPr>
        <w:t>供</w:t>
      </w:r>
      <w:r w:rsidRPr="00DC3BB7">
        <w:rPr>
          <w:rFonts w:ascii="Times New Roman" w:cs="Times New Roman" w:hint="eastAsia"/>
          <w:sz w:val="21"/>
          <w:szCs w:val="21"/>
        </w:rPr>
        <w:t>并行审核</w:t>
      </w:r>
      <w:r w:rsidRPr="00DC3BB7">
        <w:rPr>
          <w:rFonts w:ascii="Times New Roman" w:cs="Times New Roman" w:hint="eastAsia"/>
          <w:sz w:val="21"/>
          <w:szCs w:val="21"/>
          <w:lang w:val="en-US"/>
        </w:rPr>
        <w:t>破坏</w:t>
      </w:r>
      <w:r w:rsidRPr="00DC3BB7">
        <w:rPr>
          <w:rFonts w:ascii="Times New Roman" w:cs="Times New Roman" w:hint="eastAsia"/>
          <w:sz w:val="21"/>
          <w:szCs w:val="21"/>
        </w:rPr>
        <w:t>模块审核项目</w:t>
      </w:r>
      <w:r w:rsidRPr="00DC3BB7">
        <w:rPr>
          <w:rFonts w:ascii="Times New Roman" w:cs="Times New Roman" w:hint="eastAsia"/>
          <w:sz w:val="21"/>
          <w:szCs w:val="21"/>
          <w:lang w:val="en-US"/>
        </w:rPr>
        <w:t>的</w:t>
      </w:r>
      <w:r w:rsidRPr="00DC3BB7">
        <w:rPr>
          <w:rFonts w:ascii="Times New Roman" w:cs="Times New Roman" w:hint="eastAsia"/>
          <w:sz w:val="21"/>
          <w:szCs w:val="21"/>
        </w:rPr>
        <w:t>目的</w:t>
      </w:r>
      <w:r w:rsidRPr="00DC3BB7">
        <w:rPr>
          <w:rFonts w:ascii="Times New Roman" w:cs="Times New Roman" w:hint="eastAsia"/>
          <w:sz w:val="21"/>
          <w:szCs w:val="21"/>
          <w:lang w:val="en-US"/>
        </w:rPr>
        <w:t>，</w:t>
      </w:r>
      <w:r w:rsidRPr="00DC3BB7">
        <w:rPr>
          <w:rFonts w:ascii="Times New Roman" w:cs="Times New Roman" w:hint="eastAsia"/>
          <w:sz w:val="21"/>
          <w:szCs w:val="21"/>
        </w:rPr>
        <w:t>由于管理局无法</w:t>
      </w:r>
      <w:r w:rsidRPr="00DC3BB7">
        <w:rPr>
          <w:rFonts w:ascii="Times New Roman" w:cs="Times New Roman" w:hint="eastAsia"/>
          <w:sz w:val="21"/>
          <w:szCs w:val="21"/>
          <w:lang w:val="en-US"/>
        </w:rPr>
        <w:t>在较短周期内</w:t>
      </w:r>
      <w:r w:rsidRPr="00DC3BB7">
        <w:rPr>
          <w:rFonts w:ascii="Times New Roman" w:cs="Times New Roman" w:hint="eastAsia"/>
          <w:sz w:val="21"/>
          <w:szCs w:val="21"/>
        </w:rPr>
        <w:t>审核多个模块</w:t>
      </w:r>
      <w:r w:rsidRPr="00DC3BB7">
        <w:rPr>
          <w:rFonts w:ascii="Times New Roman" w:cs="Times New Roman" w:hint="eastAsia"/>
          <w:sz w:val="21"/>
          <w:szCs w:val="21"/>
          <w:lang w:val="en-US"/>
        </w:rPr>
        <w:t>。</w:t>
      </w:r>
      <w:r w:rsidRPr="00DC3BB7">
        <w:rPr>
          <w:rFonts w:ascii="Times New Roman" w:cs="Times New Roman" w:hint="eastAsia"/>
          <w:sz w:val="21"/>
          <w:szCs w:val="21"/>
        </w:rPr>
        <w:t>如果您</w:t>
      </w:r>
      <w:r w:rsidRPr="00DC3BB7">
        <w:rPr>
          <w:rFonts w:ascii="Times New Roman" w:cs="Times New Roman" w:hint="eastAsia"/>
          <w:sz w:val="21"/>
          <w:szCs w:val="21"/>
          <w:lang w:val="en-US"/>
        </w:rPr>
        <w:t>计划</w:t>
      </w:r>
      <w:r w:rsidRPr="00DC3BB7">
        <w:rPr>
          <w:rFonts w:ascii="Times New Roman" w:cs="Times New Roman" w:hint="eastAsia"/>
          <w:sz w:val="21"/>
          <w:szCs w:val="21"/>
        </w:rPr>
        <w:t>同时或</w:t>
      </w:r>
      <w:r w:rsidRPr="00DC3BB7">
        <w:rPr>
          <w:rFonts w:ascii="Times New Roman" w:cs="Times New Roman" w:hint="eastAsia"/>
          <w:sz w:val="21"/>
          <w:szCs w:val="21"/>
          <w:lang w:val="en-US"/>
        </w:rPr>
        <w:t>短时间内连续</w:t>
      </w:r>
      <w:r w:rsidRPr="00DC3BB7">
        <w:rPr>
          <w:rFonts w:ascii="Times New Roman" w:cs="Times New Roman" w:hint="eastAsia"/>
          <w:sz w:val="21"/>
          <w:szCs w:val="21"/>
        </w:rPr>
        <w:t>提交</w:t>
      </w:r>
      <w:r w:rsidRPr="00DC3BB7">
        <w:rPr>
          <w:rFonts w:ascii="Times New Roman" w:cs="Times New Roman" w:hint="eastAsia"/>
          <w:sz w:val="21"/>
          <w:szCs w:val="21"/>
          <w:lang w:val="en-US"/>
        </w:rPr>
        <w:t>几个</w:t>
      </w:r>
      <w:r w:rsidRPr="00DC3BB7">
        <w:rPr>
          <w:rFonts w:ascii="Times New Roman" w:cs="Times New Roman" w:hint="eastAsia"/>
          <w:sz w:val="21"/>
          <w:szCs w:val="21"/>
        </w:rPr>
        <w:t>模块，</w:t>
      </w:r>
      <w:r w:rsidRPr="00DC3BB7">
        <w:rPr>
          <w:rFonts w:ascii="Times New Roman" w:hAnsi="Times New Roman" w:cs="Times New Roman"/>
          <w:sz w:val="21"/>
          <w:szCs w:val="21"/>
        </w:rPr>
        <w:t>FDA</w:t>
      </w:r>
      <w:r w:rsidRPr="00DC3BB7">
        <w:rPr>
          <w:rFonts w:ascii="Times New Roman" w:cs="Times New Roman" w:hint="eastAsia"/>
          <w:sz w:val="21"/>
          <w:szCs w:val="21"/>
        </w:rPr>
        <w:t>推荐您提交传统</w:t>
      </w:r>
      <w:r w:rsidRPr="00DC3BB7">
        <w:rPr>
          <w:rFonts w:ascii="Times New Roman" w:hAnsi="Times New Roman" w:cs="Times New Roman"/>
          <w:sz w:val="21"/>
          <w:szCs w:val="21"/>
        </w:rPr>
        <w:t>PMA</w:t>
      </w:r>
      <w:r w:rsidRPr="00DC3BB7">
        <w:rPr>
          <w:rFonts w:ascii="Times New Roman" w:cs="Times New Roman" w:hint="eastAsia"/>
          <w:sz w:val="21"/>
          <w:szCs w:val="21"/>
        </w:rPr>
        <w:t>。</w:t>
      </w:r>
    </w:p>
    <w:p w:rsidR="00A01D1D" w:rsidRPr="00DC3BB7" w:rsidRDefault="00A01D1D" w:rsidP="0003786D">
      <w:pPr>
        <w:pStyle w:val="a8"/>
        <w:kinsoku w:val="0"/>
        <w:overflowPunct w:val="0"/>
        <w:snapToGrid w:val="0"/>
        <w:spacing w:beforeLines="50" w:before="120" w:line="360" w:lineRule="auto"/>
        <w:ind w:leftChars="200" w:left="480"/>
        <w:jc w:val="both"/>
        <w:rPr>
          <w:rFonts w:ascii="Times New Roman" w:hAnsi="Times New Roman" w:cs="Times New Roman"/>
          <w:sz w:val="21"/>
          <w:szCs w:val="21"/>
        </w:rPr>
      </w:pPr>
      <w:r w:rsidRPr="00DC3BB7">
        <w:rPr>
          <w:rFonts w:ascii="Times New Roman" w:cs="Times New Roman" w:hint="eastAsia"/>
          <w:sz w:val="21"/>
          <w:szCs w:val="21"/>
          <w:lang w:val="en-US"/>
        </w:rPr>
        <w:t>上述例外是</w:t>
      </w:r>
      <w:r w:rsidRPr="00DC3BB7">
        <w:rPr>
          <w:rFonts w:ascii="Times New Roman" w:cs="Times New Roman" w:hint="eastAsia"/>
          <w:sz w:val="21"/>
          <w:szCs w:val="21"/>
        </w:rPr>
        <w:t>生产模块，</w:t>
      </w:r>
      <w:r w:rsidRPr="00DC3BB7">
        <w:rPr>
          <w:rFonts w:ascii="Times New Roman" w:cs="Times New Roman" w:hint="eastAsia"/>
          <w:sz w:val="21"/>
          <w:szCs w:val="21"/>
          <w:lang w:val="en-US"/>
        </w:rPr>
        <w:t>可在</w:t>
      </w:r>
      <w:r w:rsidRPr="00DC3BB7">
        <w:rPr>
          <w:rFonts w:ascii="Times New Roman" w:cs="Times New Roman" w:hint="eastAsia"/>
          <w:sz w:val="21"/>
          <w:szCs w:val="21"/>
        </w:rPr>
        <w:t>任何时间提交，不考虑</w:t>
      </w:r>
      <w:r w:rsidRPr="00DC3BB7">
        <w:rPr>
          <w:rFonts w:ascii="Times New Roman" w:cs="Times New Roman" w:hint="eastAsia"/>
          <w:sz w:val="21"/>
          <w:szCs w:val="21"/>
          <w:lang w:val="en-US"/>
        </w:rPr>
        <w:t>何时</w:t>
      </w:r>
      <w:r w:rsidRPr="00DC3BB7">
        <w:rPr>
          <w:rFonts w:ascii="Times New Roman" w:cs="Times New Roman" w:hint="eastAsia"/>
          <w:sz w:val="21"/>
          <w:szCs w:val="21"/>
        </w:rPr>
        <w:t>提交其他模块</w:t>
      </w:r>
      <w:r w:rsidRPr="00DC3BB7">
        <w:rPr>
          <w:rFonts w:ascii="Times New Roman" w:cs="Times New Roman" w:hint="eastAsia"/>
          <w:sz w:val="21"/>
          <w:szCs w:val="21"/>
          <w:lang w:val="en-US"/>
        </w:rPr>
        <w:t>。</w:t>
      </w:r>
      <w:r w:rsidRPr="00DC3BB7">
        <w:rPr>
          <w:rFonts w:ascii="Times New Roman" w:cs="Times New Roman" w:hint="eastAsia"/>
          <w:sz w:val="21"/>
          <w:szCs w:val="21"/>
        </w:rPr>
        <w:t>由于合规办公室</w:t>
      </w:r>
      <w:r w:rsidRPr="00DC3BB7">
        <w:rPr>
          <w:rFonts w:ascii="Times New Roman" w:hAnsi="Times New Roman" w:cs="Times New Roman"/>
          <w:sz w:val="21"/>
          <w:szCs w:val="21"/>
        </w:rPr>
        <w:t>CDRH</w:t>
      </w:r>
      <w:r w:rsidRPr="00DC3BB7">
        <w:rPr>
          <w:rFonts w:ascii="Times New Roman" w:cs="Times New Roman" w:hint="eastAsia"/>
          <w:sz w:val="21"/>
          <w:szCs w:val="21"/>
          <w:lang w:val="en-US"/>
        </w:rPr>
        <w:t>承担</w:t>
      </w:r>
      <w:r w:rsidRPr="00DC3BB7">
        <w:rPr>
          <w:rFonts w:ascii="Times New Roman" w:cs="Times New Roman" w:hint="eastAsia"/>
          <w:sz w:val="21"/>
          <w:szCs w:val="21"/>
        </w:rPr>
        <w:t>审核该数据</w:t>
      </w:r>
      <w:r w:rsidRPr="00DC3BB7">
        <w:rPr>
          <w:rFonts w:ascii="Times New Roman" w:cs="Times New Roman" w:hint="eastAsia"/>
          <w:sz w:val="21"/>
          <w:szCs w:val="21"/>
          <w:lang w:val="en-US"/>
        </w:rPr>
        <w:t>的</w:t>
      </w:r>
      <w:r w:rsidRPr="00DC3BB7">
        <w:rPr>
          <w:rFonts w:ascii="Times New Roman" w:cs="Times New Roman" w:hint="eastAsia"/>
          <w:sz w:val="21"/>
          <w:szCs w:val="21"/>
        </w:rPr>
        <w:t>主要责任</w:t>
      </w:r>
      <w:r w:rsidRPr="00DC3BB7">
        <w:rPr>
          <w:rFonts w:ascii="Times New Roman" w:cs="Times New Roman" w:hint="eastAsia"/>
          <w:sz w:val="21"/>
          <w:szCs w:val="21"/>
          <w:lang w:val="en-US"/>
        </w:rPr>
        <w:t>，这是</w:t>
      </w:r>
      <w:r w:rsidRPr="00DC3BB7">
        <w:rPr>
          <w:rFonts w:ascii="Times New Roman" w:cs="Times New Roman" w:hint="eastAsia"/>
          <w:sz w:val="21"/>
          <w:szCs w:val="21"/>
        </w:rPr>
        <w:t>适当的。相似地，</w:t>
      </w:r>
      <w:r w:rsidRPr="00DC3BB7">
        <w:rPr>
          <w:rFonts w:ascii="Times New Roman" w:cs="Times New Roman" w:hint="eastAsia"/>
          <w:sz w:val="21"/>
          <w:szCs w:val="21"/>
          <w:lang w:val="en-US"/>
        </w:rPr>
        <w:t>在</w:t>
      </w:r>
      <w:r w:rsidRPr="00DC3BB7">
        <w:rPr>
          <w:rFonts w:ascii="Times New Roman" w:hAnsi="Times New Roman" w:cs="Times New Roman"/>
          <w:sz w:val="21"/>
          <w:szCs w:val="21"/>
        </w:rPr>
        <w:t>CBER</w:t>
      </w:r>
      <w:r w:rsidRPr="00DC3BB7">
        <w:rPr>
          <w:rFonts w:ascii="Times New Roman" w:cs="Times New Roman" w:hint="eastAsia"/>
          <w:sz w:val="21"/>
          <w:szCs w:val="21"/>
        </w:rPr>
        <w:t>，生产</w:t>
      </w:r>
      <w:r w:rsidRPr="00DC3BB7">
        <w:rPr>
          <w:rFonts w:ascii="Times New Roman" w:cs="Times New Roman" w:hint="eastAsia"/>
          <w:sz w:val="21"/>
          <w:szCs w:val="21"/>
          <w:lang w:val="en-US"/>
        </w:rPr>
        <w:t>部分由</w:t>
      </w:r>
      <w:r w:rsidRPr="00DC3BB7">
        <w:rPr>
          <w:rFonts w:ascii="Times New Roman" w:cs="Times New Roman" w:hint="eastAsia"/>
          <w:sz w:val="21"/>
          <w:szCs w:val="21"/>
        </w:rPr>
        <w:t>生物制品质量</w:t>
      </w:r>
      <w:r w:rsidRPr="00DC3BB7">
        <w:rPr>
          <w:rFonts w:ascii="Times New Roman" w:cs="Times New Roman" w:hint="eastAsia"/>
          <w:sz w:val="21"/>
          <w:szCs w:val="21"/>
          <w:lang w:val="en-US"/>
        </w:rPr>
        <w:t>办公室</w:t>
      </w:r>
      <w:r w:rsidRPr="00DC3BB7">
        <w:rPr>
          <w:rFonts w:ascii="Times New Roman" w:cs="Times New Roman" w:hint="eastAsia"/>
          <w:sz w:val="21"/>
          <w:szCs w:val="21"/>
        </w:rPr>
        <w:t>审核。因而，</w:t>
      </w:r>
      <w:r w:rsidRPr="00DC3BB7">
        <w:rPr>
          <w:rFonts w:ascii="Times New Roman" w:cs="Times New Roman" w:hint="eastAsia"/>
          <w:sz w:val="21"/>
          <w:szCs w:val="21"/>
          <w:lang w:val="en-US"/>
        </w:rPr>
        <w:t>在</w:t>
      </w:r>
      <w:r w:rsidRPr="00DC3BB7">
        <w:rPr>
          <w:rFonts w:ascii="Times New Roman" w:cs="Times New Roman" w:hint="eastAsia"/>
          <w:sz w:val="21"/>
          <w:szCs w:val="21"/>
        </w:rPr>
        <w:t>审核另一模块</w:t>
      </w:r>
      <w:r w:rsidRPr="00DC3BB7">
        <w:rPr>
          <w:rFonts w:ascii="Times New Roman" w:cs="Times New Roman" w:hint="eastAsia"/>
          <w:sz w:val="21"/>
          <w:szCs w:val="21"/>
          <w:lang w:val="en-US"/>
        </w:rPr>
        <w:t>时，</w:t>
      </w:r>
      <w:r w:rsidRPr="00DC3BB7">
        <w:rPr>
          <w:rFonts w:ascii="Times New Roman" w:hAnsi="Times New Roman" w:cs="Times New Roman"/>
          <w:sz w:val="21"/>
          <w:szCs w:val="21"/>
        </w:rPr>
        <w:t>FDA</w:t>
      </w:r>
      <w:r w:rsidRPr="00DC3BB7">
        <w:rPr>
          <w:rFonts w:ascii="Times New Roman" w:cs="Times New Roman" w:hint="eastAsia"/>
          <w:sz w:val="21"/>
          <w:szCs w:val="21"/>
          <w:lang w:val="en-US"/>
        </w:rPr>
        <w:t>可高效地同时</w:t>
      </w:r>
      <w:r w:rsidRPr="00DC3BB7">
        <w:rPr>
          <w:rFonts w:ascii="Times New Roman" w:cs="Times New Roman" w:hint="eastAsia"/>
          <w:sz w:val="21"/>
          <w:szCs w:val="21"/>
        </w:rPr>
        <w:t>审核生产模块。生产信息应当</w:t>
      </w:r>
      <w:r w:rsidRPr="00DC3BB7">
        <w:rPr>
          <w:rFonts w:ascii="Times New Roman" w:cs="Times New Roman" w:hint="eastAsia"/>
          <w:sz w:val="21"/>
          <w:szCs w:val="21"/>
          <w:lang w:val="en-US"/>
        </w:rPr>
        <w:t>作为一个单独</w:t>
      </w:r>
      <w:r w:rsidRPr="00DC3BB7">
        <w:rPr>
          <w:rFonts w:ascii="Times New Roman" w:cs="Times New Roman" w:hint="eastAsia"/>
          <w:sz w:val="21"/>
          <w:szCs w:val="21"/>
        </w:rPr>
        <w:t>模块提交</w:t>
      </w:r>
      <w:r w:rsidRPr="00DC3BB7">
        <w:rPr>
          <w:rFonts w:ascii="Times New Roman" w:cs="Times New Roman" w:hint="eastAsia"/>
          <w:sz w:val="21"/>
          <w:szCs w:val="21"/>
          <w:lang w:val="en-US"/>
        </w:rPr>
        <w:t>，以</w:t>
      </w:r>
      <w:r w:rsidRPr="00DC3BB7">
        <w:rPr>
          <w:rFonts w:ascii="Times New Roman" w:cs="Times New Roman" w:hint="eastAsia"/>
          <w:sz w:val="21"/>
          <w:szCs w:val="21"/>
        </w:rPr>
        <w:t>允许</w:t>
      </w:r>
      <w:r w:rsidRPr="00DC3BB7">
        <w:rPr>
          <w:rFonts w:ascii="Times New Roman" w:cs="Times New Roman" w:hint="eastAsia"/>
          <w:sz w:val="21"/>
          <w:szCs w:val="21"/>
          <w:lang w:val="en-US"/>
        </w:rPr>
        <w:t>便利分发及由适当办公室审核。</w:t>
      </w:r>
    </w:p>
    <w:p w:rsidR="00A01D1D" w:rsidRPr="00DC3BB7" w:rsidRDefault="00A01D1D" w:rsidP="0003786D">
      <w:pPr>
        <w:pStyle w:val="a8"/>
        <w:kinsoku w:val="0"/>
        <w:overflowPunct w:val="0"/>
        <w:snapToGrid w:val="0"/>
        <w:spacing w:beforeLines="50" w:before="120" w:line="360" w:lineRule="auto"/>
        <w:ind w:leftChars="200" w:left="480"/>
        <w:jc w:val="both"/>
        <w:rPr>
          <w:rFonts w:ascii="Times New Roman" w:hAnsi="Times New Roman" w:cs="Times New Roman"/>
          <w:sz w:val="21"/>
          <w:szCs w:val="21"/>
        </w:rPr>
      </w:pPr>
      <w:r w:rsidRPr="00DC3BB7">
        <w:rPr>
          <w:rFonts w:ascii="Times New Roman" w:cs="Times New Roman" w:hint="eastAsia"/>
          <w:sz w:val="21"/>
          <w:szCs w:val="21"/>
          <w:lang w:val="en-US"/>
        </w:rPr>
        <w:t>当</w:t>
      </w:r>
      <w:r w:rsidRPr="00DC3BB7">
        <w:rPr>
          <w:rFonts w:ascii="Times New Roman" w:cs="Times New Roman" w:hint="eastAsia"/>
          <w:sz w:val="21"/>
          <w:szCs w:val="21"/>
        </w:rPr>
        <w:t>您</w:t>
      </w:r>
      <w:r w:rsidRPr="00DC3BB7">
        <w:rPr>
          <w:rFonts w:ascii="Times New Roman" w:cs="Times New Roman" w:hint="eastAsia"/>
          <w:sz w:val="21"/>
          <w:szCs w:val="21"/>
          <w:lang w:val="en-US"/>
        </w:rPr>
        <w:t>预期处于</w:t>
      </w:r>
      <w:r w:rsidRPr="00DC3BB7">
        <w:rPr>
          <w:rFonts w:ascii="Times New Roman" w:cs="Times New Roman" w:hint="eastAsia"/>
          <w:sz w:val="21"/>
          <w:szCs w:val="21"/>
        </w:rPr>
        <w:t>提交您的最终</w:t>
      </w:r>
      <w:r w:rsidRPr="00DC3BB7">
        <w:rPr>
          <w:rFonts w:ascii="Times New Roman" w:hAnsi="Times New Roman" w:cs="Times New Roman"/>
          <w:sz w:val="21"/>
          <w:szCs w:val="21"/>
        </w:rPr>
        <w:t>PMA</w:t>
      </w:r>
      <w:r w:rsidRPr="00DC3BB7">
        <w:rPr>
          <w:rFonts w:ascii="Times New Roman" w:cs="Times New Roman" w:hint="eastAsia"/>
          <w:sz w:val="21"/>
          <w:szCs w:val="21"/>
        </w:rPr>
        <w:t>模块</w:t>
      </w:r>
      <w:r w:rsidRPr="00DC3BB7">
        <w:rPr>
          <w:rFonts w:ascii="Times New Roman" w:hAnsi="Times New Roman" w:cs="Times New Roman"/>
          <w:sz w:val="21"/>
          <w:szCs w:val="21"/>
        </w:rPr>
        <w:t>90</w:t>
      </w:r>
      <w:r w:rsidRPr="00DC3BB7">
        <w:rPr>
          <w:rFonts w:ascii="Times New Roman" w:cs="Times New Roman" w:hint="eastAsia"/>
          <w:sz w:val="21"/>
          <w:szCs w:val="21"/>
        </w:rPr>
        <w:t>天</w:t>
      </w:r>
      <w:r w:rsidRPr="00DC3BB7">
        <w:rPr>
          <w:rFonts w:ascii="Times New Roman" w:cs="Times New Roman" w:hint="eastAsia"/>
          <w:sz w:val="21"/>
          <w:szCs w:val="21"/>
          <w:lang w:val="en-US"/>
        </w:rPr>
        <w:t>内时</w:t>
      </w:r>
      <w:r w:rsidRPr="00DC3BB7">
        <w:rPr>
          <w:rFonts w:ascii="Times New Roman" w:cs="Times New Roman" w:hint="eastAsia"/>
          <w:sz w:val="21"/>
          <w:szCs w:val="21"/>
        </w:rPr>
        <w:t>，请通知</w:t>
      </w:r>
      <w:r w:rsidRPr="00DC3BB7">
        <w:rPr>
          <w:rFonts w:ascii="Times New Roman" w:hAnsi="Times New Roman" w:cs="Times New Roman"/>
          <w:sz w:val="21"/>
          <w:szCs w:val="21"/>
        </w:rPr>
        <w:t>FDA</w:t>
      </w:r>
      <w:r w:rsidRPr="00DC3BB7">
        <w:rPr>
          <w:rFonts w:ascii="Times New Roman" w:cs="Times New Roman" w:hint="eastAsia"/>
          <w:sz w:val="21"/>
          <w:szCs w:val="21"/>
        </w:rPr>
        <w:t>，</w:t>
      </w:r>
      <w:r w:rsidRPr="00DC3BB7">
        <w:rPr>
          <w:rFonts w:ascii="Times New Roman" w:cs="Times New Roman" w:hint="eastAsia"/>
          <w:sz w:val="21"/>
          <w:szCs w:val="21"/>
          <w:u w:val="single"/>
          <w:lang w:val="en-US"/>
        </w:rPr>
        <w:t>以</w:t>
      </w:r>
      <w:r w:rsidRPr="00DC3BB7">
        <w:rPr>
          <w:rFonts w:ascii="Times New Roman" w:hAnsi="Times New Roman" w:cs="Times New Roman"/>
          <w:sz w:val="21"/>
          <w:szCs w:val="21"/>
          <w:u w:val="single"/>
        </w:rPr>
        <w:t>PMA</w:t>
      </w:r>
      <w:r w:rsidRPr="00DC3BB7">
        <w:rPr>
          <w:rFonts w:ascii="Times New Roman" w:cs="Times New Roman" w:hint="eastAsia"/>
          <w:sz w:val="21"/>
          <w:szCs w:val="21"/>
          <w:u w:val="single"/>
        </w:rPr>
        <w:t>壳</w:t>
      </w:r>
      <w:r w:rsidRPr="00DC3BB7">
        <w:rPr>
          <w:rFonts w:ascii="Times New Roman" w:cs="Times New Roman" w:hint="eastAsia"/>
          <w:sz w:val="21"/>
          <w:szCs w:val="21"/>
          <w:u w:val="single"/>
          <w:lang w:val="en-US"/>
        </w:rPr>
        <w:t>修正的形式</w:t>
      </w:r>
      <w:r w:rsidRPr="00DC3BB7">
        <w:rPr>
          <w:rFonts w:ascii="Times New Roman" w:cs="Times New Roman" w:hint="eastAsia"/>
          <w:sz w:val="21"/>
          <w:szCs w:val="21"/>
        </w:rPr>
        <w:t>，</w:t>
      </w:r>
      <w:r w:rsidRPr="00DC3BB7">
        <w:rPr>
          <w:rFonts w:ascii="Times New Roman" w:cs="Times New Roman" w:hint="eastAsia"/>
          <w:sz w:val="21"/>
          <w:szCs w:val="21"/>
          <w:lang w:val="en-US"/>
        </w:rPr>
        <w:t>这样</w:t>
      </w:r>
      <w:r w:rsidRPr="00DC3BB7">
        <w:rPr>
          <w:rFonts w:ascii="Times New Roman" w:hAnsi="Times New Roman" w:cs="Times New Roman"/>
          <w:sz w:val="21"/>
          <w:szCs w:val="21"/>
        </w:rPr>
        <w:t>FDA</w:t>
      </w:r>
      <w:r w:rsidRPr="00DC3BB7">
        <w:rPr>
          <w:rFonts w:ascii="Times New Roman" w:cs="Times New Roman" w:hint="eastAsia"/>
          <w:sz w:val="21"/>
          <w:szCs w:val="21"/>
          <w:lang w:val="en-US"/>
        </w:rPr>
        <w:t>可计划</w:t>
      </w:r>
      <w:r w:rsidRPr="00DC3BB7">
        <w:rPr>
          <w:rFonts w:ascii="Times New Roman" w:cs="Times New Roman" w:hint="eastAsia"/>
          <w:sz w:val="21"/>
          <w:szCs w:val="21"/>
        </w:rPr>
        <w:t>批准</w:t>
      </w:r>
      <w:r w:rsidRPr="00DC3BB7">
        <w:rPr>
          <w:rFonts w:ascii="Times New Roman" w:cs="Times New Roman" w:hint="eastAsia"/>
          <w:sz w:val="21"/>
          <w:szCs w:val="21"/>
          <w:lang w:val="en-US"/>
        </w:rPr>
        <w:t>前</w:t>
      </w:r>
      <w:r w:rsidRPr="00DC3BB7">
        <w:rPr>
          <w:rFonts w:ascii="Times New Roman" w:cs="Times New Roman" w:hint="eastAsia"/>
          <w:sz w:val="21"/>
          <w:szCs w:val="21"/>
        </w:rPr>
        <w:t>质量系统</w:t>
      </w:r>
      <w:r w:rsidRPr="00DC3BB7">
        <w:rPr>
          <w:rFonts w:ascii="Times New Roman" w:cs="Times New Roman" w:hint="eastAsia"/>
          <w:sz w:val="21"/>
          <w:szCs w:val="21"/>
          <w:lang w:val="en-US"/>
        </w:rPr>
        <w:t>监管</w:t>
      </w:r>
      <w:r w:rsidRPr="00DC3BB7">
        <w:rPr>
          <w:rFonts w:ascii="Times New Roman" w:cs="Times New Roman" w:hint="eastAsia"/>
          <w:sz w:val="21"/>
          <w:szCs w:val="21"/>
        </w:rPr>
        <w:t>检查</w:t>
      </w:r>
      <w:r w:rsidRPr="00DC3BB7">
        <w:rPr>
          <w:rFonts w:ascii="Times New Roman" w:cs="Times New Roman" w:hint="eastAsia"/>
          <w:sz w:val="21"/>
          <w:szCs w:val="21"/>
          <w:lang w:val="en-US"/>
        </w:rPr>
        <w:t>。</w:t>
      </w:r>
    </w:p>
    <w:p w:rsidR="00A01D1D" w:rsidRPr="00726A54" w:rsidRDefault="00A01D1D" w:rsidP="0003786D">
      <w:pPr>
        <w:pStyle w:val="a8"/>
        <w:numPr>
          <w:ilvl w:val="1"/>
          <w:numId w:val="3"/>
        </w:numPr>
        <w:kinsoku w:val="0"/>
        <w:overflowPunct w:val="0"/>
        <w:snapToGrid w:val="0"/>
        <w:spacing w:line="360" w:lineRule="auto"/>
        <w:ind w:leftChars="200" w:left="480" w:firstLine="0"/>
        <w:jc w:val="both"/>
        <w:outlineLvl w:val="2"/>
        <w:rPr>
          <w:rFonts w:ascii="Times New Roman" w:hAnsi="Times New Roman" w:cs="Times New Roman"/>
          <w:lang w:val="en-US"/>
        </w:rPr>
      </w:pPr>
      <w:r w:rsidRPr="00DC3BB7">
        <w:rPr>
          <w:rFonts w:ascii="Times New Roman" w:hAnsi="Times New Roman" w:cs="Times New Roman"/>
          <w:sz w:val="21"/>
          <w:szCs w:val="21"/>
        </w:rPr>
        <w:br w:type="page"/>
      </w:r>
      <w:bookmarkStart w:id="18" w:name="_Toc476154145"/>
      <w:r w:rsidRPr="00726A54">
        <w:rPr>
          <w:rFonts w:ascii="Times New Roman" w:cs="Times New Roman" w:hint="eastAsia"/>
          <w:b/>
          <w:lang w:val="en-US"/>
        </w:rPr>
        <w:lastRenderedPageBreak/>
        <w:t>拟定</w:t>
      </w:r>
      <w:r w:rsidRPr="00726A54">
        <w:rPr>
          <w:rFonts w:ascii="Times New Roman" w:hAnsi="Times New Roman" w:cs="Times New Roman"/>
          <w:b/>
          <w:lang w:val="en-US"/>
        </w:rPr>
        <w:t>PMA</w:t>
      </w:r>
      <w:r w:rsidRPr="00726A54">
        <w:rPr>
          <w:rFonts w:ascii="Times New Roman" w:cs="Times New Roman" w:hint="eastAsia"/>
          <w:b/>
          <w:lang w:val="en-US"/>
        </w:rPr>
        <w:t>壳的非正式审核</w:t>
      </w:r>
      <w:bookmarkEnd w:id="18"/>
    </w:p>
    <w:p w:rsidR="00A01D1D" w:rsidRPr="00DC3BB7" w:rsidRDefault="00A01D1D" w:rsidP="0003786D">
      <w:pPr>
        <w:pStyle w:val="a8"/>
        <w:kinsoku w:val="0"/>
        <w:overflowPunct w:val="0"/>
        <w:snapToGrid w:val="0"/>
        <w:spacing w:line="360" w:lineRule="auto"/>
        <w:ind w:leftChars="200" w:left="480"/>
        <w:jc w:val="both"/>
        <w:rPr>
          <w:rFonts w:ascii="Times New Roman" w:hAnsi="Times New Roman" w:cs="Times New Roman"/>
          <w:sz w:val="21"/>
          <w:szCs w:val="21"/>
        </w:rPr>
      </w:pPr>
      <w:r w:rsidRPr="00DC3BB7">
        <w:rPr>
          <w:rFonts w:ascii="Times New Roman" w:cs="Times New Roman" w:hint="eastAsia"/>
          <w:sz w:val="21"/>
          <w:szCs w:val="21"/>
        </w:rPr>
        <w:t>您联系适当的分部主管</w:t>
      </w:r>
      <w:r w:rsidRPr="00DC3BB7">
        <w:rPr>
          <w:rFonts w:ascii="Times New Roman" w:cs="Times New Roman" w:hint="eastAsia"/>
          <w:sz w:val="21"/>
          <w:szCs w:val="21"/>
          <w:lang w:val="en-US"/>
        </w:rPr>
        <w:t>后</w:t>
      </w:r>
      <w:r w:rsidRPr="00DC3BB7">
        <w:rPr>
          <w:rFonts w:ascii="Times New Roman" w:cs="Times New Roman" w:hint="eastAsia"/>
          <w:sz w:val="21"/>
          <w:szCs w:val="21"/>
        </w:rPr>
        <w:t>，</w:t>
      </w:r>
      <w:r w:rsidRPr="00DC3BB7">
        <w:rPr>
          <w:rFonts w:ascii="Times New Roman" w:cs="Times New Roman" w:hint="eastAsia"/>
          <w:sz w:val="21"/>
          <w:szCs w:val="21"/>
          <w:lang w:val="en-US"/>
        </w:rPr>
        <w:t>达成一致认为</w:t>
      </w:r>
      <w:r w:rsidRPr="00DC3BB7">
        <w:rPr>
          <w:rFonts w:ascii="Times New Roman" w:hAnsi="Times New Roman" w:cs="Times New Roman"/>
          <w:sz w:val="21"/>
          <w:szCs w:val="21"/>
        </w:rPr>
        <w:t>PMA</w:t>
      </w:r>
      <w:r w:rsidRPr="00DC3BB7">
        <w:rPr>
          <w:rFonts w:ascii="Times New Roman" w:cs="Times New Roman" w:hint="eastAsia"/>
          <w:sz w:val="21"/>
          <w:szCs w:val="21"/>
          <w:lang w:val="en-US"/>
        </w:rPr>
        <w:t>是</w:t>
      </w:r>
      <w:r w:rsidRPr="00DC3BB7">
        <w:rPr>
          <w:rFonts w:ascii="Times New Roman" w:cs="Times New Roman" w:hint="eastAsia"/>
          <w:sz w:val="21"/>
          <w:szCs w:val="21"/>
        </w:rPr>
        <w:t>适当的监管途径，您应当</w:t>
      </w:r>
      <w:r w:rsidRPr="00DC3BB7">
        <w:rPr>
          <w:rFonts w:ascii="Times New Roman" w:cs="Times New Roman" w:hint="eastAsia"/>
          <w:sz w:val="21"/>
          <w:szCs w:val="21"/>
          <w:lang w:val="en-US"/>
        </w:rPr>
        <w:t>将</w:t>
      </w:r>
      <w:r w:rsidRPr="00DC3BB7">
        <w:rPr>
          <w:rFonts w:ascii="Times New Roman" w:cs="Times New Roman" w:hint="eastAsia"/>
          <w:sz w:val="21"/>
          <w:szCs w:val="21"/>
        </w:rPr>
        <w:t>拟定</w:t>
      </w:r>
      <w:r w:rsidRPr="00DC3BB7">
        <w:rPr>
          <w:rFonts w:ascii="Times New Roman" w:hAnsi="Times New Roman" w:cs="Times New Roman"/>
          <w:sz w:val="21"/>
          <w:szCs w:val="21"/>
        </w:rPr>
        <w:t>PMA</w:t>
      </w:r>
      <w:r w:rsidRPr="00DC3BB7">
        <w:rPr>
          <w:rFonts w:ascii="Times New Roman" w:cs="Times New Roman" w:hint="eastAsia"/>
          <w:sz w:val="21"/>
          <w:szCs w:val="21"/>
        </w:rPr>
        <w:t>壳</w:t>
      </w:r>
      <w:r w:rsidRPr="00DC3BB7">
        <w:rPr>
          <w:rFonts w:ascii="Times New Roman" w:cs="Times New Roman" w:hint="eastAsia"/>
          <w:sz w:val="21"/>
          <w:szCs w:val="21"/>
          <w:lang w:val="en-US"/>
        </w:rPr>
        <w:t>的草案传真或电邮给</w:t>
      </w:r>
      <w:r w:rsidRPr="00DC3BB7">
        <w:rPr>
          <w:rFonts w:ascii="Times New Roman" w:cs="Times New Roman" w:hint="eastAsia"/>
          <w:sz w:val="21"/>
          <w:szCs w:val="21"/>
        </w:rPr>
        <w:t>分部主管</w:t>
      </w:r>
      <w:r w:rsidRPr="00DC3BB7">
        <w:rPr>
          <w:rFonts w:ascii="Times New Roman" w:cs="Times New Roman" w:hint="eastAsia"/>
          <w:sz w:val="21"/>
          <w:szCs w:val="21"/>
          <w:lang w:val="en-US"/>
        </w:rPr>
        <w:t>，以</w:t>
      </w:r>
      <w:r w:rsidRPr="00DC3BB7">
        <w:rPr>
          <w:rFonts w:ascii="Times New Roman" w:cs="Times New Roman" w:hint="eastAsia"/>
          <w:sz w:val="21"/>
          <w:szCs w:val="21"/>
        </w:rPr>
        <w:t>允许</w:t>
      </w:r>
      <w:r w:rsidRPr="00DC3BB7">
        <w:rPr>
          <w:rFonts w:ascii="Times New Roman" w:cs="Times New Roman" w:hint="eastAsia"/>
          <w:sz w:val="21"/>
          <w:szCs w:val="21"/>
          <w:lang w:val="en-US"/>
        </w:rPr>
        <w:t>进行关于</w:t>
      </w:r>
      <w:r w:rsidRPr="00DC3BB7">
        <w:rPr>
          <w:rFonts w:ascii="Times New Roman" w:cs="Times New Roman" w:hint="eastAsia"/>
          <w:sz w:val="21"/>
          <w:szCs w:val="21"/>
        </w:rPr>
        <w:t>提案</w:t>
      </w:r>
      <w:r w:rsidRPr="00DC3BB7">
        <w:rPr>
          <w:rFonts w:ascii="Times New Roman" w:cs="Times New Roman" w:hint="eastAsia"/>
          <w:sz w:val="21"/>
          <w:szCs w:val="21"/>
          <w:lang w:val="en-US"/>
        </w:rPr>
        <w:t>的</w:t>
      </w:r>
      <w:r w:rsidRPr="00DC3BB7">
        <w:rPr>
          <w:rFonts w:ascii="Times New Roman" w:cs="Times New Roman" w:hint="eastAsia"/>
          <w:sz w:val="21"/>
          <w:szCs w:val="21"/>
        </w:rPr>
        <w:t>审核和评论。分部主管指定</w:t>
      </w:r>
      <w:r w:rsidRPr="00DC3BB7">
        <w:rPr>
          <w:rFonts w:ascii="Times New Roman" w:cs="Times New Roman" w:hint="eastAsia"/>
          <w:sz w:val="21"/>
          <w:szCs w:val="21"/>
          <w:lang w:val="en-US"/>
        </w:rPr>
        <w:t>一名</w:t>
      </w:r>
      <w:r w:rsidRPr="00DC3BB7">
        <w:rPr>
          <w:rFonts w:ascii="Times New Roman" w:cs="Times New Roman" w:hint="eastAsia"/>
          <w:sz w:val="21"/>
          <w:szCs w:val="21"/>
        </w:rPr>
        <w:t>人员审核拟定的壳</w:t>
      </w:r>
      <w:r w:rsidRPr="00DC3BB7">
        <w:rPr>
          <w:rFonts w:ascii="Times New Roman" w:cs="Times New Roman" w:hint="eastAsia"/>
          <w:sz w:val="21"/>
          <w:szCs w:val="21"/>
          <w:lang w:val="en-US"/>
        </w:rPr>
        <w:t>。此人</w:t>
      </w:r>
      <w:r w:rsidRPr="00DC3BB7">
        <w:rPr>
          <w:rFonts w:ascii="Times New Roman" w:cs="Times New Roman" w:hint="eastAsia"/>
          <w:sz w:val="21"/>
          <w:szCs w:val="21"/>
        </w:rPr>
        <w:t>负责与您沟通任何</w:t>
      </w:r>
      <w:r w:rsidRPr="00DC3BB7">
        <w:rPr>
          <w:rFonts w:ascii="Times New Roman" w:hAnsi="Times New Roman" w:cs="Times New Roman"/>
          <w:sz w:val="21"/>
          <w:szCs w:val="21"/>
        </w:rPr>
        <w:t>FDA</w:t>
      </w:r>
      <w:r w:rsidRPr="00DC3BB7">
        <w:rPr>
          <w:rFonts w:ascii="Times New Roman" w:cs="Times New Roman" w:hint="eastAsia"/>
          <w:sz w:val="21"/>
          <w:szCs w:val="21"/>
        </w:rPr>
        <w:t>推荐</w:t>
      </w:r>
      <w:r w:rsidRPr="00DC3BB7">
        <w:rPr>
          <w:rFonts w:ascii="Times New Roman" w:cs="Times New Roman" w:hint="eastAsia"/>
          <w:sz w:val="21"/>
          <w:szCs w:val="21"/>
          <w:lang w:val="en-US"/>
        </w:rPr>
        <w:t>的</w:t>
      </w:r>
      <w:r w:rsidRPr="00DC3BB7">
        <w:rPr>
          <w:rFonts w:ascii="Times New Roman" w:cs="Times New Roman" w:hint="eastAsia"/>
          <w:sz w:val="21"/>
          <w:szCs w:val="21"/>
        </w:rPr>
        <w:t>变</w:t>
      </w:r>
      <w:r w:rsidRPr="00DC3BB7">
        <w:rPr>
          <w:rFonts w:ascii="Times New Roman" w:cs="Times New Roman" w:hint="eastAsia"/>
          <w:sz w:val="21"/>
          <w:szCs w:val="21"/>
          <w:lang w:val="en-US"/>
        </w:rPr>
        <w:t>更，并与</w:t>
      </w:r>
      <w:r w:rsidRPr="00DC3BB7">
        <w:rPr>
          <w:rFonts w:ascii="Times New Roman" w:cs="Times New Roman" w:hint="eastAsia"/>
          <w:sz w:val="21"/>
          <w:szCs w:val="21"/>
        </w:rPr>
        <w:t>您</w:t>
      </w:r>
      <w:r w:rsidRPr="00DC3BB7">
        <w:rPr>
          <w:rFonts w:ascii="Times New Roman" w:cs="Times New Roman" w:hint="eastAsia"/>
          <w:sz w:val="21"/>
          <w:szCs w:val="21"/>
          <w:lang w:val="en-US"/>
        </w:rPr>
        <w:t>就</w:t>
      </w:r>
      <w:r w:rsidRPr="00DC3BB7">
        <w:rPr>
          <w:rFonts w:ascii="Times New Roman" w:hAnsi="Times New Roman" w:cs="Times New Roman"/>
          <w:sz w:val="21"/>
          <w:szCs w:val="21"/>
        </w:rPr>
        <w:t>PMA</w:t>
      </w:r>
      <w:r w:rsidRPr="00DC3BB7">
        <w:rPr>
          <w:rFonts w:ascii="Times New Roman" w:cs="Times New Roman" w:hint="eastAsia"/>
          <w:sz w:val="21"/>
          <w:szCs w:val="21"/>
        </w:rPr>
        <w:t>壳</w:t>
      </w:r>
      <w:r w:rsidRPr="00DC3BB7">
        <w:rPr>
          <w:rFonts w:ascii="Times New Roman" w:cs="Times New Roman" w:hint="eastAsia"/>
          <w:sz w:val="21"/>
          <w:szCs w:val="21"/>
          <w:lang w:val="en-US"/>
        </w:rPr>
        <w:t>达成口头一致。</w:t>
      </w:r>
      <w:r w:rsidRPr="00DC3BB7">
        <w:rPr>
          <w:rStyle w:val="ad"/>
          <w:rFonts w:ascii="Times New Roman" w:hAnsi="Times New Roman"/>
          <w:sz w:val="21"/>
          <w:szCs w:val="21"/>
        </w:rPr>
        <w:footnoteReference w:id="8"/>
      </w:r>
    </w:p>
    <w:p w:rsidR="00A01D1D" w:rsidRPr="00726A54" w:rsidRDefault="00A01D1D" w:rsidP="0003786D">
      <w:pPr>
        <w:pStyle w:val="a8"/>
        <w:numPr>
          <w:ilvl w:val="1"/>
          <w:numId w:val="3"/>
        </w:numPr>
        <w:kinsoku w:val="0"/>
        <w:overflowPunct w:val="0"/>
        <w:snapToGrid w:val="0"/>
        <w:spacing w:beforeLines="50" w:before="120" w:line="360" w:lineRule="auto"/>
        <w:ind w:leftChars="200" w:left="480" w:firstLine="0"/>
        <w:jc w:val="both"/>
        <w:outlineLvl w:val="2"/>
        <w:rPr>
          <w:rFonts w:ascii="Times New Roman" w:hAnsi="Times New Roman" w:cs="Times New Roman"/>
          <w:lang w:val="en-US"/>
        </w:rPr>
      </w:pPr>
      <w:bookmarkStart w:id="19" w:name="_Toc476154146"/>
      <w:r w:rsidRPr="00726A54">
        <w:rPr>
          <w:rFonts w:ascii="Times New Roman" w:hAnsi="Times New Roman" w:cs="Times New Roman"/>
          <w:b/>
          <w:lang w:val="en-US"/>
        </w:rPr>
        <w:t>PMA</w:t>
      </w:r>
      <w:r w:rsidRPr="00726A54">
        <w:rPr>
          <w:rFonts w:ascii="Times New Roman" w:cs="Times New Roman" w:hint="eastAsia"/>
          <w:b/>
          <w:lang w:val="en-US"/>
        </w:rPr>
        <w:t>壳的提交</w:t>
      </w:r>
      <w:bookmarkEnd w:id="19"/>
    </w:p>
    <w:p w:rsidR="00A01D1D" w:rsidRPr="00DC3BB7" w:rsidRDefault="00A01D1D" w:rsidP="0003786D">
      <w:pPr>
        <w:pStyle w:val="a8"/>
        <w:kinsoku w:val="0"/>
        <w:overflowPunct w:val="0"/>
        <w:snapToGrid w:val="0"/>
        <w:spacing w:line="360" w:lineRule="auto"/>
        <w:ind w:leftChars="200" w:left="480"/>
        <w:jc w:val="both"/>
        <w:rPr>
          <w:rFonts w:ascii="Times New Roman" w:hAnsi="Times New Roman" w:cs="Times New Roman"/>
          <w:sz w:val="21"/>
          <w:szCs w:val="21"/>
        </w:rPr>
      </w:pPr>
      <w:r w:rsidRPr="00DC3BB7">
        <w:rPr>
          <w:rFonts w:ascii="Times New Roman" w:cs="Times New Roman" w:hint="eastAsia"/>
          <w:sz w:val="21"/>
          <w:szCs w:val="21"/>
          <w:lang w:val="en-US"/>
        </w:rPr>
        <w:t>在</w:t>
      </w:r>
      <w:r w:rsidRPr="00DC3BB7">
        <w:rPr>
          <w:rFonts w:ascii="Times New Roman" w:cs="Times New Roman" w:hint="eastAsia"/>
          <w:sz w:val="21"/>
          <w:szCs w:val="21"/>
        </w:rPr>
        <w:t>您</w:t>
      </w:r>
      <w:r w:rsidRPr="00DC3BB7">
        <w:rPr>
          <w:rFonts w:ascii="Times New Roman" w:cs="Times New Roman" w:hint="eastAsia"/>
          <w:sz w:val="21"/>
          <w:szCs w:val="21"/>
          <w:lang w:val="en-US"/>
        </w:rPr>
        <w:t>与</w:t>
      </w:r>
      <w:r w:rsidRPr="00DC3BB7">
        <w:rPr>
          <w:rFonts w:ascii="Times New Roman" w:hAnsi="Times New Roman" w:cs="Times New Roman"/>
          <w:sz w:val="21"/>
          <w:szCs w:val="21"/>
        </w:rPr>
        <w:t>FDA</w:t>
      </w:r>
      <w:r w:rsidRPr="00DC3BB7">
        <w:rPr>
          <w:rFonts w:ascii="Times New Roman" w:cs="Times New Roman" w:hint="eastAsia"/>
          <w:sz w:val="21"/>
          <w:szCs w:val="21"/>
          <w:lang w:val="en-US"/>
        </w:rPr>
        <w:t>就</w:t>
      </w:r>
      <w:r w:rsidRPr="00DC3BB7">
        <w:rPr>
          <w:rFonts w:ascii="Times New Roman" w:cs="Times New Roman" w:hint="eastAsia"/>
          <w:sz w:val="21"/>
          <w:szCs w:val="21"/>
        </w:rPr>
        <w:t>拟定的</w:t>
      </w:r>
      <w:r w:rsidRPr="00DC3BB7">
        <w:rPr>
          <w:rFonts w:ascii="Times New Roman" w:hAnsi="Times New Roman" w:cs="Times New Roman"/>
          <w:sz w:val="21"/>
          <w:szCs w:val="21"/>
        </w:rPr>
        <w:t>PMA</w:t>
      </w:r>
      <w:r w:rsidRPr="00DC3BB7">
        <w:rPr>
          <w:rFonts w:ascii="Times New Roman" w:cs="Times New Roman" w:hint="eastAsia"/>
          <w:sz w:val="21"/>
          <w:szCs w:val="21"/>
        </w:rPr>
        <w:t>壳</w:t>
      </w:r>
      <w:r w:rsidRPr="00DC3BB7">
        <w:rPr>
          <w:rFonts w:ascii="Times New Roman" w:cs="Times New Roman" w:hint="eastAsia"/>
          <w:sz w:val="21"/>
          <w:szCs w:val="21"/>
          <w:lang w:val="en-US"/>
        </w:rPr>
        <w:t>达成一致后</w:t>
      </w:r>
      <w:r w:rsidRPr="00DC3BB7">
        <w:rPr>
          <w:rFonts w:ascii="Times New Roman" w:cs="Times New Roman" w:hint="eastAsia"/>
          <w:sz w:val="21"/>
          <w:szCs w:val="21"/>
        </w:rPr>
        <w:t>，</w:t>
      </w:r>
      <w:r w:rsidRPr="00DC3BB7">
        <w:rPr>
          <w:rFonts w:ascii="Times New Roman" w:cs="Times New Roman" w:hint="eastAsia"/>
          <w:sz w:val="21"/>
          <w:szCs w:val="21"/>
          <w:lang w:val="en-US"/>
        </w:rPr>
        <w:t>若适当，</w:t>
      </w:r>
      <w:r w:rsidRPr="00DC3BB7">
        <w:rPr>
          <w:rFonts w:ascii="Times New Roman" w:cs="Times New Roman" w:hint="eastAsia"/>
          <w:sz w:val="21"/>
          <w:szCs w:val="21"/>
        </w:rPr>
        <w:t>您应当提交定案</w:t>
      </w:r>
      <w:r w:rsidRPr="00DC3BB7">
        <w:rPr>
          <w:rFonts w:ascii="Times New Roman" w:cs="Times New Roman" w:hint="eastAsia"/>
          <w:sz w:val="21"/>
          <w:szCs w:val="21"/>
          <w:lang w:val="en-US"/>
        </w:rPr>
        <w:t>的</w:t>
      </w:r>
      <w:r w:rsidRPr="00DC3BB7">
        <w:rPr>
          <w:rFonts w:ascii="Times New Roman" w:cs="Times New Roman" w:hint="eastAsia"/>
          <w:sz w:val="21"/>
          <w:szCs w:val="21"/>
        </w:rPr>
        <w:t>壳</w:t>
      </w:r>
      <w:r w:rsidRPr="00DC3BB7">
        <w:rPr>
          <w:rFonts w:ascii="Times New Roman" w:cs="Times New Roman" w:hint="eastAsia"/>
          <w:sz w:val="21"/>
          <w:szCs w:val="21"/>
          <w:lang w:val="en-US"/>
        </w:rPr>
        <w:t>至</w:t>
      </w:r>
      <w:r w:rsidRPr="00DC3BB7">
        <w:rPr>
          <w:rFonts w:ascii="Times New Roman" w:cs="Times New Roman" w:hint="eastAsia"/>
          <w:sz w:val="21"/>
          <w:szCs w:val="21"/>
        </w:rPr>
        <w:t>以下地址：</w:t>
      </w:r>
    </w:p>
    <w:p w:rsidR="00A01D1D" w:rsidRPr="00DC3BB7" w:rsidRDefault="00A01D1D" w:rsidP="0003786D">
      <w:pPr>
        <w:widowControl/>
        <w:kinsoku w:val="0"/>
        <w:overflowPunct w:val="0"/>
        <w:snapToGrid w:val="0"/>
        <w:spacing w:beforeLines="50" w:before="120" w:line="360" w:lineRule="auto"/>
        <w:ind w:leftChars="200" w:left="480"/>
        <w:jc w:val="both"/>
        <w:rPr>
          <w:rFonts w:ascii="Times New Roman" w:hAnsi="Times New Roman" w:cs="Times New Roman"/>
          <w:sz w:val="21"/>
          <w:szCs w:val="21"/>
          <w:lang w:val="en-US"/>
        </w:rPr>
      </w:pPr>
      <w:r w:rsidRPr="00DC3BB7">
        <w:rPr>
          <w:rFonts w:ascii="Times New Roman" w:hAnsi="Times New Roman" w:cs="Times New Roman"/>
          <w:sz w:val="21"/>
          <w:szCs w:val="21"/>
          <w:lang w:val="en-US"/>
        </w:rPr>
        <w:t>PMA</w:t>
      </w:r>
      <w:r w:rsidRPr="00DC3BB7">
        <w:rPr>
          <w:rFonts w:ascii="Times New Roman" w:cs="Times New Roman" w:hint="eastAsia"/>
          <w:sz w:val="21"/>
          <w:szCs w:val="21"/>
          <w:lang w:val="en-US"/>
        </w:rPr>
        <w:t>文件邮寄中心（</w:t>
      </w:r>
      <w:r w:rsidRPr="00DC3BB7">
        <w:rPr>
          <w:rFonts w:ascii="Times New Roman" w:hAnsi="Times New Roman" w:cs="Times New Roman"/>
          <w:sz w:val="21"/>
          <w:szCs w:val="21"/>
          <w:lang w:val="en-US"/>
        </w:rPr>
        <w:t>HFZ-401</w:t>
      </w:r>
      <w:r w:rsidRPr="00DC3BB7">
        <w:rPr>
          <w:rFonts w:ascii="Times New Roman" w:cs="Times New Roman" w:hint="eastAsia"/>
          <w:sz w:val="21"/>
          <w:szCs w:val="21"/>
          <w:lang w:val="en-US"/>
        </w:rPr>
        <w:t>）</w:t>
      </w:r>
    </w:p>
    <w:p w:rsidR="00A01D1D" w:rsidRPr="00DC3BB7" w:rsidRDefault="00A01D1D" w:rsidP="0003786D">
      <w:pPr>
        <w:widowControl/>
        <w:kinsoku w:val="0"/>
        <w:overflowPunct w:val="0"/>
        <w:snapToGrid w:val="0"/>
        <w:spacing w:line="360" w:lineRule="auto"/>
        <w:ind w:leftChars="200" w:left="480"/>
        <w:jc w:val="both"/>
        <w:rPr>
          <w:rFonts w:ascii="Times New Roman" w:hAnsi="Times New Roman" w:cs="Times New Roman"/>
          <w:sz w:val="21"/>
          <w:szCs w:val="21"/>
          <w:lang w:val="en-US"/>
        </w:rPr>
      </w:pPr>
      <w:r w:rsidRPr="00DC3BB7">
        <w:rPr>
          <w:rFonts w:ascii="Times New Roman" w:cs="Times New Roman" w:hint="eastAsia"/>
          <w:sz w:val="21"/>
          <w:szCs w:val="21"/>
          <w:lang w:val="en-US"/>
        </w:rPr>
        <w:t>器械评估办公室</w:t>
      </w:r>
    </w:p>
    <w:p w:rsidR="00A01D1D" w:rsidRPr="00DC3BB7" w:rsidRDefault="00A01D1D" w:rsidP="0003786D">
      <w:pPr>
        <w:widowControl/>
        <w:kinsoku w:val="0"/>
        <w:overflowPunct w:val="0"/>
        <w:snapToGrid w:val="0"/>
        <w:spacing w:line="360" w:lineRule="auto"/>
        <w:ind w:leftChars="200" w:left="480"/>
        <w:jc w:val="both"/>
        <w:rPr>
          <w:rFonts w:ascii="Times New Roman" w:hAnsi="Times New Roman" w:cs="Times New Roman"/>
          <w:sz w:val="21"/>
          <w:szCs w:val="21"/>
          <w:lang w:val="en-US"/>
        </w:rPr>
      </w:pPr>
      <w:r w:rsidRPr="00DC3BB7">
        <w:rPr>
          <w:rFonts w:ascii="Times New Roman" w:cs="Times New Roman" w:hint="eastAsia"/>
          <w:sz w:val="21"/>
          <w:szCs w:val="21"/>
          <w:lang w:val="fr-FR"/>
        </w:rPr>
        <w:t>器械与放射卫生中心</w:t>
      </w:r>
    </w:p>
    <w:p w:rsidR="00A01D1D" w:rsidRPr="00DC3BB7" w:rsidRDefault="00A01D1D" w:rsidP="0003786D">
      <w:pPr>
        <w:widowControl/>
        <w:kinsoku w:val="0"/>
        <w:overflowPunct w:val="0"/>
        <w:snapToGrid w:val="0"/>
        <w:spacing w:line="360" w:lineRule="auto"/>
        <w:ind w:leftChars="200" w:left="480"/>
        <w:jc w:val="both"/>
        <w:rPr>
          <w:rFonts w:ascii="Times New Roman" w:hAnsi="Times New Roman" w:cs="Times New Roman"/>
          <w:sz w:val="21"/>
          <w:szCs w:val="21"/>
          <w:lang w:val="en-US"/>
        </w:rPr>
      </w:pPr>
      <w:r w:rsidRPr="00DC3BB7">
        <w:rPr>
          <w:rFonts w:ascii="Times New Roman" w:hAnsi="Times New Roman" w:cs="Times New Roman"/>
          <w:sz w:val="21"/>
          <w:szCs w:val="21"/>
          <w:lang w:val="en-US"/>
        </w:rPr>
        <w:t>9200 Corporate Boulevard</w:t>
      </w:r>
    </w:p>
    <w:p w:rsidR="00A01D1D" w:rsidRPr="00DC3BB7" w:rsidRDefault="00A01D1D" w:rsidP="0003786D">
      <w:pPr>
        <w:widowControl/>
        <w:kinsoku w:val="0"/>
        <w:overflowPunct w:val="0"/>
        <w:snapToGrid w:val="0"/>
        <w:spacing w:line="360" w:lineRule="auto"/>
        <w:ind w:leftChars="200" w:left="480"/>
        <w:jc w:val="both"/>
        <w:rPr>
          <w:rFonts w:ascii="Times New Roman" w:hAnsi="Times New Roman" w:cs="Times New Roman"/>
          <w:sz w:val="21"/>
          <w:szCs w:val="21"/>
          <w:lang w:val="en-US"/>
        </w:rPr>
      </w:pPr>
      <w:smartTag w:uri="urn:schemas-microsoft-com:office:smarttags" w:element="place">
        <w:smartTag w:uri="urn:schemas-microsoft-com:office:smarttags" w:element="City">
          <w:r w:rsidRPr="00DC3BB7">
            <w:rPr>
              <w:rFonts w:ascii="Times New Roman" w:hAnsi="Times New Roman" w:cs="Times New Roman"/>
              <w:sz w:val="21"/>
              <w:szCs w:val="21"/>
              <w:lang w:val="en-US"/>
            </w:rPr>
            <w:t>Rockville</w:t>
          </w:r>
        </w:smartTag>
        <w:r w:rsidRPr="00DC3BB7">
          <w:rPr>
            <w:rFonts w:ascii="Times New Roman" w:hAnsi="Times New Roman" w:cs="Times New Roman"/>
            <w:sz w:val="21"/>
            <w:szCs w:val="21"/>
            <w:lang w:val="en-US"/>
          </w:rPr>
          <w:t xml:space="preserve">, </w:t>
        </w:r>
        <w:smartTag w:uri="urn:schemas-microsoft-com:office:smarttags" w:element="PostalCode">
          <w:r w:rsidRPr="00DC3BB7">
            <w:rPr>
              <w:rFonts w:ascii="Times New Roman" w:hAnsi="Times New Roman" w:cs="Times New Roman"/>
              <w:sz w:val="21"/>
              <w:szCs w:val="21"/>
              <w:lang w:val="en-US"/>
            </w:rPr>
            <w:t>MD</w:t>
          </w:r>
        </w:smartTag>
        <w:r w:rsidRPr="00DC3BB7">
          <w:rPr>
            <w:rFonts w:ascii="Times New Roman" w:hAnsi="Times New Roman" w:cs="Times New Roman"/>
            <w:sz w:val="21"/>
            <w:szCs w:val="21"/>
            <w:lang w:val="en-US"/>
          </w:rPr>
          <w:t xml:space="preserve"> </w:t>
        </w:r>
        <w:smartTag w:uri="urn:schemas-microsoft-com:office:smarttags" w:element="PostalCode">
          <w:r w:rsidRPr="00DC3BB7">
            <w:rPr>
              <w:rFonts w:ascii="Times New Roman" w:hAnsi="Times New Roman" w:cs="Times New Roman"/>
              <w:sz w:val="21"/>
              <w:szCs w:val="21"/>
              <w:lang w:val="en-US"/>
            </w:rPr>
            <w:t>20850</w:t>
          </w:r>
        </w:smartTag>
      </w:smartTag>
    </w:p>
    <w:p w:rsidR="00A01D1D" w:rsidRPr="00DC3BB7" w:rsidRDefault="00A01D1D" w:rsidP="0003786D">
      <w:pPr>
        <w:widowControl/>
        <w:kinsoku w:val="0"/>
        <w:overflowPunct w:val="0"/>
        <w:snapToGrid w:val="0"/>
        <w:spacing w:line="360" w:lineRule="auto"/>
        <w:ind w:leftChars="200" w:left="480"/>
        <w:jc w:val="both"/>
        <w:rPr>
          <w:rFonts w:ascii="Times New Roman" w:hAnsi="Times New Roman" w:cs="Times New Roman"/>
          <w:sz w:val="21"/>
          <w:szCs w:val="21"/>
          <w:lang w:val="en-US"/>
        </w:rPr>
      </w:pPr>
      <w:r w:rsidRPr="00DC3BB7">
        <w:rPr>
          <w:rFonts w:ascii="Times New Roman" w:cs="Times New Roman" w:hint="eastAsia"/>
          <w:sz w:val="21"/>
          <w:szCs w:val="21"/>
          <w:lang w:val="en-US"/>
        </w:rPr>
        <w:t>或邮寄至</w:t>
      </w:r>
      <w:r w:rsidRPr="00DC3BB7">
        <w:rPr>
          <w:rFonts w:ascii="Times New Roman" w:hAnsi="Times New Roman" w:cs="Times New Roman"/>
          <w:sz w:val="21"/>
          <w:szCs w:val="21"/>
          <w:lang w:val="en-US"/>
        </w:rPr>
        <w:t>CBER</w:t>
      </w:r>
      <w:r w:rsidRPr="00DC3BB7">
        <w:rPr>
          <w:rFonts w:ascii="Times New Roman" w:cs="Times New Roman" w:hint="eastAsia"/>
          <w:sz w:val="21"/>
          <w:szCs w:val="21"/>
          <w:lang w:val="en-US"/>
        </w:rPr>
        <w:t>：</w:t>
      </w:r>
    </w:p>
    <w:p w:rsidR="00A01D1D" w:rsidRPr="0003786D" w:rsidRDefault="00A01D1D" w:rsidP="0003786D">
      <w:pPr>
        <w:widowControl/>
        <w:kinsoku w:val="0"/>
        <w:overflowPunct w:val="0"/>
        <w:snapToGrid w:val="0"/>
        <w:spacing w:line="360" w:lineRule="auto"/>
        <w:ind w:leftChars="200" w:left="480"/>
        <w:jc w:val="both"/>
        <w:rPr>
          <w:rFonts w:ascii="Times New Roman" w:hAnsi="Times New Roman" w:cs="Times New Roman"/>
          <w:sz w:val="21"/>
          <w:szCs w:val="21"/>
          <w:lang w:val="en-US"/>
        </w:rPr>
      </w:pPr>
      <w:r w:rsidRPr="00DC3BB7">
        <w:rPr>
          <w:rFonts w:ascii="Times New Roman" w:cs="Times New Roman" w:hint="eastAsia"/>
          <w:sz w:val="21"/>
          <w:szCs w:val="21"/>
          <w:lang w:val="fr-FR"/>
        </w:rPr>
        <w:t>美国</w:t>
      </w:r>
      <w:r w:rsidR="00E11554">
        <w:rPr>
          <w:rFonts w:ascii="Times New Roman" w:cs="Times New Roman" w:hint="eastAsia"/>
          <w:sz w:val="21"/>
          <w:szCs w:val="21"/>
          <w:lang w:val="fr-FR"/>
        </w:rPr>
        <w:t>食品药品监督管理局</w:t>
      </w:r>
    </w:p>
    <w:p w:rsidR="00A01D1D" w:rsidRPr="0003786D" w:rsidRDefault="00A01D1D" w:rsidP="0003786D">
      <w:pPr>
        <w:widowControl/>
        <w:kinsoku w:val="0"/>
        <w:overflowPunct w:val="0"/>
        <w:snapToGrid w:val="0"/>
        <w:spacing w:line="360" w:lineRule="auto"/>
        <w:ind w:leftChars="200" w:left="480"/>
        <w:jc w:val="both"/>
        <w:rPr>
          <w:rFonts w:ascii="Times New Roman" w:hAnsi="Times New Roman" w:cs="Times New Roman"/>
          <w:sz w:val="21"/>
          <w:szCs w:val="21"/>
          <w:lang w:val="en-US"/>
        </w:rPr>
      </w:pPr>
      <w:r w:rsidRPr="00DC3BB7">
        <w:rPr>
          <w:rFonts w:ascii="Times New Roman" w:cs="Times New Roman" w:hint="eastAsia"/>
          <w:sz w:val="21"/>
          <w:szCs w:val="21"/>
          <w:lang w:val="fr-FR"/>
        </w:rPr>
        <w:t>生物制品评价和研究中心</w:t>
      </w:r>
    </w:p>
    <w:p w:rsidR="00A01D1D" w:rsidRPr="0003786D" w:rsidRDefault="00A01D1D" w:rsidP="0003786D">
      <w:pPr>
        <w:widowControl/>
        <w:kinsoku w:val="0"/>
        <w:overflowPunct w:val="0"/>
        <w:snapToGrid w:val="0"/>
        <w:spacing w:line="360" w:lineRule="auto"/>
        <w:ind w:leftChars="200" w:left="480"/>
        <w:jc w:val="both"/>
        <w:rPr>
          <w:rFonts w:ascii="Times New Roman" w:hAnsi="Times New Roman" w:cs="Times New Roman"/>
          <w:sz w:val="21"/>
          <w:szCs w:val="21"/>
          <w:lang w:val="en-US"/>
        </w:rPr>
      </w:pPr>
      <w:r w:rsidRPr="0003786D">
        <w:rPr>
          <w:rFonts w:ascii="Times New Roman" w:hAnsi="Times New Roman" w:cs="Times New Roman"/>
          <w:sz w:val="21"/>
          <w:szCs w:val="21"/>
          <w:lang w:val="en-US"/>
        </w:rPr>
        <w:t>Document Control Center, HFM-99, Suite 200N</w:t>
      </w:r>
    </w:p>
    <w:p w:rsidR="00A01D1D" w:rsidRPr="0003786D" w:rsidRDefault="00A01D1D" w:rsidP="0003786D">
      <w:pPr>
        <w:widowControl/>
        <w:kinsoku w:val="0"/>
        <w:overflowPunct w:val="0"/>
        <w:snapToGrid w:val="0"/>
        <w:spacing w:line="360" w:lineRule="auto"/>
        <w:ind w:leftChars="200" w:left="480"/>
        <w:jc w:val="both"/>
        <w:rPr>
          <w:rFonts w:ascii="Times New Roman" w:hAnsi="Times New Roman" w:cs="Times New Roman"/>
          <w:sz w:val="21"/>
          <w:szCs w:val="21"/>
          <w:lang w:val="en-US"/>
        </w:rPr>
      </w:pPr>
      <w:r w:rsidRPr="0003786D">
        <w:rPr>
          <w:rFonts w:ascii="Times New Roman" w:hAnsi="Times New Roman" w:cs="Times New Roman"/>
          <w:sz w:val="21"/>
          <w:szCs w:val="21"/>
          <w:lang w:val="en-US"/>
        </w:rPr>
        <w:t>Rockville, MD 20852-1448</w:t>
      </w:r>
    </w:p>
    <w:p w:rsidR="00A01D1D" w:rsidRPr="00DC3BB7" w:rsidRDefault="00A01D1D" w:rsidP="0003786D">
      <w:pPr>
        <w:pStyle w:val="a8"/>
        <w:kinsoku w:val="0"/>
        <w:overflowPunct w:val="0"/>
        <w:snapToGrid w:val="0"/>
        <w:spacing w:beforeLines="50" w:before="120" w:line="360" w:lineRule="auto"/>
        <w:ind w:leftChars="200" w:left="480"/>
        <w:jc w:val="both"/>
        <w:rPr>
          <w:rFonts w:ascii="Times New Roman" w:hAnsi="Times New Roman" w:cs="Times New Roman"/>
          <w:sz w:val="21"/>
          <w:szCs w:val="21"/>
        </w:rPr>
      </w:pPr>
      <w:r w:rsidRPr="00DC3BB7">
        <w:rPr>
          <w:rFonts w:ascii="Times New Roman" w:cs="Times New Roman" w:hint="eastAsia"/>
          <w:sz w:val="21"/>
          <w:szCs w:val="21"/>
        </w:rPr>
        <w:t>为了促进</w:t>
      </w:r>
      <w:r w:rsidRPr="00DC3BB7">
        <w:rPr>
          <w:rFonts w:ascii="Times New Roman" w:cs="Times New Roman" w:hint="eastAsia"/>
          <w:sz w:val="21"/>
          <w:szCs w:val="21"/>
          <w:lang w:val="en-US"/>
        </w:rPr>
        <w:t>注册</w:t>
      </w:r>
      <w:r w:rsidRPr="00DC3BB7">
        <w:rPr>
          <w:rFonts w:ascii="Times New Roman" w:cs="Times New Roman" w:hint="eastAsia"/>
          <w:sz w:val="21"/>
          <w:szCs w:val="21"/>
        </w:rPr>
        <w:t>过程</w:t>
      </w:r>
      <w:r w:rsidRPr="0003786D">
        <w:rPr>
          <w:rFonts w:ascii="Times New Roman" w:cs="Times New Roman" w:hint="eastAsia"/>
          <w:sz w:val="21"/>
          <w:szCs w:val="21"/>
          <w:lang w:val="en-US"/>
        </w:rPr>
        <w:t>，</w:t>
      </w:r>
      <w:r w:rsidRPr="00DC3BB7">
        <w:rPr>
          <w:rFonts w:ascii="Times New Roman" w:cs="Times New Roman" w:hint="eastAsia"/>
          <w:sz w:val="21"/>
          <w:szCs w:val="21"/>
        </w:rPr>
        <w:t>您应当</w:t>
      </w:r>
      <w:r w:rsidRPr="00DC3BB7">
        <w:rPr>
          <w:rFonts w:ascii="Times New Roman" w:cs="Times New Roman" w:hint="eastAsia"/>
          <w:sz w:val="21"/>
          <w:szCs w:val="21"/>
          <w:lang w:val="en-US"/>
        </w:rPr>
        <w:t>在</w:t>
      </w:r>
      <w:r w:rsidRPr="00DC3BB7">
        <w:rPr>
          <w:rFonts w:ascii="Times New Roman" w:cs="Times New Roman" w:hint="eastAsia"/>
          <w:sz w:val="21"/>
          <w:szCs w:val="21"/>
        </w:rPr>
        <w:t>您附函</w:t>
      </w:r>
      <w:r w:rsidRPr="00DC3BB7">
        <w:rPr>
          <w:rFonts w:ascii="Times New Roman" w:cs="Times New Roman" w:hint="eastAsia"/>
          <w:sz w:val="21"/>
          <w:szCs w:val="21"/>
          <w:lang w:val="en-US"/>
        </w:rPr>
        <w:t>的醒目位置指明一直与您互动的</w:t>
      </w:r>
      <w:r w:rsidRPr="00DC3BB7">
        <w:rPr>
          <w:rFonts w:ascii="Times New Roman" w:cs="Times New Roman" w:hint="eastAsia"/>
          <w:sz w:val="21"/>
          <w:szCs w:val="21"/>
        </w:rPr>
        <w:t>审核人员</w:t>
      </w:r>
      <w:r w:rsidRPr="00DC3BB7">
        <w:rPr>
          <w:rFonts w:ascii="Times New Roman" w:cs="Times New Roman" w:hint="eastAsia"/>
          <w:sz w:val="21"/>
          <w:szCs w:val="21"/>
          <w:lang w:val="en-US"/>
        </w:rPr>
        <w:t>的姓名。在</w:t>
      </w:r>
      <w:r w:rsidRPr="00DC3BB7">
        <w:rPr>
          <w:rFonts w:ascii="Times New Roman" w:hAnsi="Times New Roman" w:cs="Times New Roman"/>
          <w:sz w:val="21"/>
          <w:szCs w:val="21"/>
        </w:rPr>
        <w:t>FDA</w:t>
      </w:r>
      <w:r w:rsidRPr="00DC3BB7">
        <w:rPr>
          <w:rFonts w:ascii="Times New Roman" w:cs="Times New Roman" w:hint="eastAsia"/>
          <w:sz w:val="21"/>
          <w:szCs w:val="21"/>
          <w:lang w:val="en-US"/>
        </w:rPr>
        <w:t>接收到</w:t>
      </w:r>
      <w:r w:rsidRPr="00DC3BB7">
        <w:rPr>
          <w:rFonts w:ascii="Times New Roman" w:hAnsi="Times New Roman" w:cs="Times New Roman"/>
          <w:sz w:val="21"/>
          <w:szCs w:val="21"/>
        </w:rPr>
        <w:t>PMA</w:t>
      </w:r>
      <w:r w:rsidRPr="00DC3BB7">
        <w:rPr>
          <w:rFonts w:ascii="Times New Roman" w:cs="Times New Roman" w:hint="eastAsia"/>
          <w:sz w:val="21"/>
          <w:szCs w:val="21"/>
        </w:rPr>
        <w:t>壳</w:t>
      </w:r>
      <w:r w:rsidRPr="00DC3BB7">
        <w:rPr>
          <w:rFonts w:ascii="Times New Roman" w:cs="Times New Roman" w:hint="eastAsia"/>
          <w:sz w:val="21"/>
          <w:szCs w:val="21"/>
          <w:lang w:val="en-US"/>
        </w:rPr>
        <w:t>并</w:t>
      </w:r>
      <w:r w:rsidRPr="00DC3BB7">
        <w:rPr>
          <w:rFonts w:ascii="Times New Roman" w:cs="Times New Roman" w:hint="eastAsia"/>
          <w:sz w:val="21"/>
          <w:szCs w:val="21"/>
        </w:rPr>
        <w:t>指定</w:t>
      </w:r>
      <w:r w:rsidRPr="00DC3BB7">
        <w:rPr>
          <w:rFonts w:ascii="Times New Roman" w:cs="Times New Roman" w:hint="eastAsia"/>
          <w:sz w:val="21"/>
          <w:szCs w:val="21"/>
          <w:lang w:val="en-US"/>
        </w:rPr>
        <w:t>一个唯一</w:t>
      </w:r>
      <w:r w:rsidRPr="00DC3BB7">
        <w:rPr>
          <w:rFonts w:ascii="Times New Roman" w:cs="Times New Roman" w:hint="eastAsia"/>
          <w:sz w:val="21"/>
          <w:szCs w:val="21"/>
        </w:rPr>
        <w:t>文件控制号（壳</w:t>
      </w:r>
      <w:r w:rsidRPr="00DC3BB7">
        <w:rPr>
          <w:rFonts w:ascii="Times New Roman" w:cs="Times New Roman" w:hint="eastAsia"/>
          <w:sz w:val="21"/>
          <w:szCs w:val="21"/>
          <w:lang w:val="en-US"/>
        </w:rPr>
        <w:t>编号</w:t>
      </w:r>
      <w:r w:rsidRPr="00DC3BB7">
        <w:rPr>
          <w:rFonts w:ascii="Times New Roman" w:cs="Times New Roman" w:hint="eastAsia"/>
          <w:sz w:val="21"/>
          <w:szCs w:val="21"/>
        </w:rPr>
        <w:t>）</w:t>
      </w:r>
      <w:r w:rsidRPr="00DC3BB7">
        <w:rPr>
          <w:rFonts w:ascii="Times New Roman" w:cs="Times New Roman" w:hint="eastAsia"/>
          <w:sz w:val="21"/>
          <w:szCs w:val="21"/>
          <w:lang w:val="en-US"/>
        </w:rPr>
        <w:t>后</w:t>
      </w:r>
      <w:r w:rsidRPr="00DC3BB7">
        <w:rPr>
          <w:rFonts w:ascii="Times New Roman" w:cs="Times New Roman" w:hint="eastAsia"/>
          <w:sz w:val="21"/>
          <w:szCs w:val="21"/>
        </w:rPr>
        <w:t>，审核人员</w:t>
      </w:r>
      <w:r w:rsidRPr="00DC3BB7">
        <w:rPr>
          <w:rFonts w:ascii="Times New Roman" w:cs="Times New Roman" w:hint="eastAsia"/>
          <w:sz w:val="21"/>
          <w:szCs w:val="21"/>
          <w:lang w:val="en-US"/>
        </w:rPr>
        <w:t>将</w:t>
      </w:r>
      <w:r w:rsidRPr="00DC3BB7">
        <w:rPr>
          <w:rFonts w:ascii="Times New Roman" w:cs="Times New Roman" w:hint="eastAsia"/>
          <w:sz w:val="21"/>
          <w:szCs w:val="21"/>
        </w:rPr>
        <w:t>证实</w:t>
      </w:r>
      <w:r w:rsidRPr="00DC3BB7">
        <w:rPr>
          <w:rFonts w:ascii="Times New Roman" w:hAnsi="Times New Roman" w:cs="Times New Roman"/>
          <w:sz w:val="21"/>
          <w:szCs w:val="21"/>
        </w:rPr>
        <w:t>PMA</w:t>
      </w:r>
      <w:r w:rsidRPr="00DC3BB7">
        <w:rPr>
          <w:rFonts w:ascii="Times New Roman" w:cs="Times New Roman" w:hint="eastAsia"/>
          <w:sz w:val="21"/>
          <w:szCs w:val="21"/>
        </w:rPr>
        <w:t>壳</w:t>
      </w:r>
      <w:r w:rsidRPr="00DC3BB7">
        <w:rPr>
          <w:rFonts w:ascii="Times New Roman" w:cs="Times New Roman" w:hint="eastAsia"/>
          <w:sz w:val="21"/>
          <w:szCs w:val="21"/>
          <w:lang w:val="en-US"/>
        </w:rPr>
        <w:t>与达成一致的</w:t>
      </w:r>
      <w:r w:rsidRPr="00DC3BB7">
        <w:rPr>
          <w:rFonts w:ascii="Times New Roman" w:cs="Times New Roman" w:hint="eastAsia"/>
          <w:sz w:val="21"/>
          <w:szCs w:val="21"/>
        </w:rPr>
        <w:t>提案一致</w:t>
      </w:r>
      <w:r w:rsidRPr="00DC3BB7">
        <w:rPr>
          <w:rFonts w:ascii="Times New Roman" w:cs="Times New Roman" w:hint="eastAsia"/>
          <w:sz w:val="21"/>
          <w:szCs w:val="21"/>
          <w:lang w:val="en-US"/>
        </w:rPr>
        <w:t>，并发布一封</w:t>
      </w:r>
      <w:r w:rsidRPr="00DC3BB7">
        <w:rPr>
          <w:rFonts w:ascii="Times New Roman" w:cs="Times New Roman" w:hint="eastAsia"/>
          <w:sz w:val="21"/>
          <w:szCs w:val="21"/>
        </w:rPr>
        <w:t>验收函（通常</w:t>
      </w:r>
      <w:r w:rsidRPr="00DC3BB7">
        <w:rPr>
          <w:rFonts w:ascii="Times New Roman" w:cs="Times New Roman" w:hint="eastAsia"/>
          <w:sz w:val="21"/>
          <w:szCs w:val="21"/>
          <w:lang w:val="en-US"/>
        </w:rPr>
        <w:t>在</w:t>
      </w:r>
      <w:r w:rsidRPr="00DC3BB7">
        <w:rPr>
          <w:rFonts w:ascii="Times New Roman" w:hAnsi="Times New Roman" w:cs="Times New Roman"/>
          <w:sz w:val="21"/>
          <w:szCs w:val="21"/>
        </w:rPr>
        <w:t>2</w:t>
      </w:r>
      <w:r w:rsidRPr="00DC3BB7">
        <w:rPr>
          <w:rFonts w:ascii="Times New Roman" w:cs="Times New Roman" w:hint="eastAsia"/>
          <w:sz w:val="21"/>
          <w:szCs w:val="21"/>
        </w:rPr>
        <w:t>周</w:t>
      </w:r>
      <w:r w:rsidRPr="00DC3BB7">
        <w:rPr>
          <w:rFonts w:ascii="Times New Roman" w:cs="Times New Roman" w:hint="eastAsia"/>
          <w:sz w:val="21"/>
          <w:szCs w:val="21"/>
          <w:lang w:val="en-US"/>
        </w:rPr>
        <w:t>内</w:t>
      </w:r>
      <w:r w:rsidRPr="00DC3BB7">
        <w:rPr>
          <w:rFonts w:ascii="Times New Roman" w:cs="Times New Roman" w:hint="eastAsia"/>
          <w:sz w:val="21"/>
          <w:szCs w:val="21"/>
        </w:rPr>
        <w:t>）。</w:t>
      </w:r>
      <w:r w:rsidRPr="00DC3BB7">
        <w:rPr>
          <w:rFonts w:ascii="Times New Roman" w:cs="Times New Roman" w:hint="eastAsia"/>
          <w:sz w:val="21"/>
          <w:szCs w:val="21"/>
          <w:lang w:val="en-US"/>
        </w:rPr>
        <w:t>然后</w:t>
      </w:r>
      <w:r w:rsidRPr="00DC3BB7">
        <w:rPr>
          <w:rFonts w:ascii="Times New Roman" w:cs="Times New Roman" w:hint="eastAsia"/>
          <w:sz w:val="21"/>
          <w:szCs w:val="21"/>
        </w:rPr>
        <w:t>您</w:t>
      </w:r>
      <w:r w:rsidRPr="00DC3BB7">
        <w:rPr>
          <w:rFonts w:ascii="Times New Roman" w:cs="Times New Roman" w:hint="eastAsia"/>
          <w:sz w:val="21"/>
          <w:szCs w:val="21"/>
          <w:lang w:val="en-US"/>
        </w:rPr>
        <w:t>可</w:t>
      </w:r>
      <w:r w:rsidRPr="00DC3BB7">
        <w:rPr>
          <w:rFonts w:ascii="Times New Roman" w:cs="Times New Roman" w:hint="eastAsia"/>
          <w:sz w:val="21"/>
          <w:szCs w:val="21"/>
        </w:rPr>
        <w:t>按照达成一致的时间表</w:t>
      </w:r>
      <w:r w:rsidRPr="00DC3BB7">
        <w:rPr>
          <w:rFonts w:ascii="Times New Roman" w:cs="Times New Roman" w:hint="eastAsia"/>
          <w:sz w:val="21"/>
          <w:szCs w:val="21"/>
          <w:lang w:val="en-US"/>
        </w:rPr>
        <w:t>，</w:t>
      </w:r>
      <w:r w:rsidRPr="00DC3BB7">
        <w:rPr>
          <w:rFonts w:ascii="Times New Roman" w:cs="Times New Roman" w:hint="eastAsia"/>
          <w:sz w:val="21"/>
          <w:szCs w:val="21"/>
        </w:rPr>
        <w:t>提交</w:t>
      </w:r>
      <w:r w:rsidRPr="00DC3BB7">
        <w:rPr>
          <w:rFonts w:ascii="Times New Roman" w:hAnsi="Times New Roman" w:cs="Times New Roman"/>
          <w:sz w:val="21"/>
          <w:szCs w:val="21"/>
        </w:rPr>
        <w:t>PMA</w:t>
      </w:r>
      <w:r w:rsidRPr="00DC3BB7">
        <w:rPr>
          <w:rFonts w:ascii="Times New Roman" w:cs="Times New Roman" w:hint="eastAsia"/>
          <w:sz w:val="21"/>
          <w:szCs w:val="21"/>
        </w:rPr>
        <w:t>模块</w:t>
      </w:r>
      <w:r w:rsidRPr="00DC3BB7">
        <w:rPr>
          <w:rFonts w:ascii="Times New Roman" w:cs="Times New Roman" w:hint="eastAsia"/>
          <w:sz w:val="21"/>
          <w:szCs w:val="21"/>
          <w:lang w:val="en-US"/>
        </w:rPr>
        <w:t>供</w:t>
      </w:r>
      <w:r w:rsidRPr="00DC3BB7">
        <w:rPr>
          <w:rFonts w:ascii="Times New Roman" w:cs="Times New Roman" w:hint="eastAsia"/>
          <w:sz w:val="21"/>
          <w:szCs w:val="21"/>
        </w:rPr>
        <w:t>审核。</w:t>
      </w:r>
    </w:p>
    <w:p w:rsidR="00A01D1D" w:rsidRPr="00DC3BB7" w:rsidRDefault="00A01D1D" w:rsidP="0003786D">
      <w:pPr>
        <w:pStyle w:val="a8"/>
        <w:numPr>
          <w:ilvl w:val="1"/>
          <w:numId w:val="3"/>
        </w:numPr>
        <w:kinsoku w:val="0"/>
        <w:overflowPunct w:val="0"/>
        <w:snapToGrid w:val="0"/>
        <w:spacing w:beforeLines="50" w:before="120" w:line="360" w:lineRule="auto"/>
        <w:ind w:leftChars="200" w:left="480" w:firstLine="0"/>
        <w:jc w:val="both"/>
        <w:outlineLvl w:val="2"/>
        <w:rPr>
          <w:rFonts w:ascii="Times New Roman" w:hAnsi="Times New Roman" w:cs="Times New Roman"/>
          <w:sz w:val="21"/>
          <w:szCs w:val="21"/>
          <w:lang w:val="en-US"/>
        </w:rPr>
      </w:pPr>
      <w:bookmarkStart w:id="20" w:name="_Toc476154147"/>
      <w:r w:rsidRPr="00DC3BB7">
        <w:rPr>
          <w:rFonts w:ascii="Times New Roman" w:cs="Times New Roman" w:hint="eastAsia"/>
          <w:b/>
          <w:sz w:val="21"/>
          <w:szCs w:val="21"/>
          <w:lang w:val="en-US"/>
        </w:rPr>
        <w:t>已接收的</w:t>
      </w:r>
      <w:r w:rsidRPr="00DC3BB7">
        <w:rPr>
          <w:rFonts w:ascii="Times New Roman" w:hAnsi="Times New Roman" w:cs="Times New Roman"/>
          <w:b/>
          <w:sz w:val="21"/>
          <w:szCs w:val="21"/>
          <w:lang w:val="en-US"/>
        </w:rPr>
        <w:t>PMA</w:t>
      </w:r>
      <w:r w:rsidRPr="00DC3BB7">
        <w:rPr>
          <w:rFonts w:ascii="Times New Roman" w:cs="Times New Roman" w:hint="eastAsia"/>
          <w:b/>
          <w:sz w:val="21"/>
          <w:szCs w:val="21"/>
          <w:lang w:val="en-US"/>
        </w:rPr>
        <w:t>壳的变更</w:t>
      </w:r>
      <w:bookmarkEnd w:id="20"/>
    </w:p>
    <w:p w:rsidR="00A01D1D" w:rsidRPr="00DC3BB7" w:rsidRDefault="00A01D1D" w:rsidP="0003786D">
      <w:pPr>
        <w:pStyle w:val="a8"/>
        <w:kinsoku w:val="0"/>
        <w:overflowPunct w:val="0"/>
        <w:snapToGrid w:val="0"/>
        <w:spacing w:line="360" w:lineRule="auto"/>
        <w:ind w:leftChars="200" w:left="480"/>
        <w:jc w:val="both"/>
        <w:rPr>
          <w:rFonts w:ascii="Times New Roman" w:hAnsi="Times New Roman" w:cs="Times New Roman"/>
          <w:sz w:val="21"/>
          <w:szCs w:val="21"/>
        </w:rPr>
      </w:pPr>
      <w:r w:rsidRPr="00DC3BB7">
        <w:rPr>
          <w:rFonts w:ascii="Times New Roman" w:cs="Times New Roman" w:hint="eastAsia"/>
          <w:sz w:val="21"/>
          <w:szCs w:val="21"/>
        </w:rPr>
        <w:t>如果您</w:t>
      </w:r>
      <w:r w:rsidRPr="00DC3BB7">
        <w:rPr>
          <w:rFonts w:ascii="Times New Roman" w:cs="Times New Roman" w:hint="eastAsia"/>
          <w:sz w:val="21"/>
          <w:szCs w:val="21"/>
          <w:lang w:val="en-US"/>
        </w:rPr>
        <w:t>在</w:t>
      </w:r>
      <w:r w:rsidRPr="00DC3BB7">
        <w:rPr>
          <w:rFonts w:ascii="Times New Roman" w:hAnsi="Times New Roman" w:cs="Times New Roman"/>
          <w:sz w:val="21"/>
          <w:szCs w:val="21"/>
        </w:rPr>
        <w:t>PMA</w:t>
      </w:r>
      <w:r w:rsidRPr="00DC3BB7">
        <w:rPr>
          <w:rFonts w:ascii="Times New Roman" w:cs="Times New Roman" w:hint="eastAsia"/>
          <w:sz w:val="21"/>
          <w:szCs w:val="21"/>
          <w:lang w:val="en-US"/>
        </w:rPr>
        <w:t>壳已被接收后需要对其进行变更</w:t>
      </w:r>
      <w:r w:rsidRPr="00DC3BB7">
        <w:rPr>
          <w:rFonts w:ascii="Times New Roman" w:cs="Times New Roman" w:hint="eastAsia"/>
          <w:sz w:val="21"/>
          <w:szCs w:val="21"/>
        </w:rPr>
        <w:t>（例如，</w:t>
      </w:r>
      <w:r w:rsidRPr="00DC3BB7">
        <w:rPr>
          <w:rFonts w:ascii="Times New Roman" w:cs="Times New Roman" w:hint="eastAsia"/>
          <w:sz w:val="21"/>
          <w:szCs w:val="21"/>
          <w:lang w:val="en-US"/>
        </w:rPr>
        <w:t>需要</w:t>
      </w:r>
      <w:r w:rsidRPr="00DC3BB7">
        <w:rPr>
          <w:rFonts w:ascii="Times New Roman" w:cs="Times New Roman" w:hint="eastAsia"/>
          <w:sz w:val="21"/>
          <w:szCs w:val="21"/>
        </w:rPr>
        <w:t>附加或不同</w:t>
      </w:r>
      <w:r w:rsidRPr="00DC3BB7">
        <w:rPr>
          <w:rFonts w:ascii="Times New Roman" w:cs="Times New Roman" w:hint="eastAsia"/>
          <w:sz w:val="21"/>
          <w:szCs w:val="21"/>
          <w:lang w:val="en-US"/>
        </w:rPr>
        <w:t>试验的</w:t>
      </w:r>
      <w:r w:rsidRPr="00DC3BB7">
        <w:rPr>
          <w:rFonts w:ascii="Times New Roman" w:cs="Times New Roman" w:hint="eastAsia"/>
          <w:sz w:val="21"/>
          <w:szCs w:val="21"/>
        </w:rPr>
        <w:t>器械设计改良或必要模块</w:t>
      </w:r>
      <w:r w:rsidRPr="00DC3BB7">
        <w:rPr>
          <w:rFonts w:ascii="Times New Roman" w:cs="Times New Roman" w:hint="eastAsia"/>
          <w:sz w:val="21"/>
          <w:szCs w:val="21"/>
          <w:lang w:val="en-US"/>
        </w:rPr>
        <w:t>的数目</w:t>
      </w:r>
      <w:r w:rsidRPr="00DC3BB7">
        <w:rPr>
          <w:rFonts w:ascii="Times New Roman" w:cs="Times New Roman" w:hint="eastAsia"/>
          <w:sz w:val="21"/>
          <w:szCs w:val="21"/>
        </w:rPr>
        <w:t>增加或</w:t>
      </w:r>
      <w:r w:rsidRPr="00DC3BB7">
        <w:rPr>
          <w:rFonts w:ascii="Times New Roman" w:cs="Times New Roman" w:hint="eastAsia"/>
          <w:sz w:val="21"/>
          <w:szCs w:val="21"/>
          <w:lang w:val="en-US"/>
        </w:rPr>
        <w:t>减少</w:t>
      </w:r>
      <w:r w:rsidRPr="00DC3BB7">
        <w:rPr>
          <w:rFonts w:ascii="Times New Roman" w:cs="Times New Roman" w:hint="eastAsia"/>
          <w:sz w:val="21"/>
          <w:szCs w:val="21"/>
        </w:rPr>
        <w:t>），您应当提交</w:t>
      </w:r>
      <w:r w:rsidRPr="00DC3BB7">
        <w:rPr>
          <w:rFonts w:ascii="Times New Roman" w:cs="Times New Roman" w:hint="eastAsia"/>
          <w:sz w:val="21"/>
          <w:szCs w:val="21"/>
          <w:lang w:val="en-US"/>
        </w:rPr>
        <w:t>一份</w:t>
      </w:r>
      <w:r w:rsidRPr="00DC3BB7">
        <w:rPr>
          <w:rFonts w:ascii="Times New Roman" w:cs="Times New Roman" w:hint="eastAsia"/>
          <w:sz w:val="21"/>
          <w:szCs w:val="21"/>
        </w:rPr>
        <w:t>壳修正案</w:t>
      </w:r>
      <w:r w:rsidRPr="00DC3BB7">
        <w:rPr>
          <w:rFonts w:ascii="Times New Roman" w:cs="Times New Roman" w:hint="eastAsia"/>
          <w:sz w:val="21"/>
          <w:szCs w:val="21"/>
          <w:lang w:val="en-US"/>
        </w:rPr>
        <w:t>，</w:t>
      </w:r>
      <w:r w:rsidRPr="00DC3BB7">
        <w:rPr>
          <w:rFonts w:ascii="Times New Roman" w:cs="Times New Roman" w:hint="eastAsia"/>
          <w:sz w:val="21"/>
          <w:szCs w:val="21"/>
        </w:rPr>
        <w:t>描述变</w:t>
      </w:r>
      <w:r w:rsidRPr="00DC3BB7">
        <w:rPr>
          <w:rFonts w:ascii="Times New Roman" w:cs="Times New Roman" w:hint="eastAsia"/>
          <w:sz w:val="21"/>
          <w:szCs w:val="21"/>
          <w:lang w:val="en-US"/>
        </w:rPr>
        <w:t>更并</w:t>
      </w:r>
      <w:r w:rsidRPr="00DC3BB7">
        <w:rPr>
          <w:rFonts w:ascii="Times New Roman" w:cs="Times New Roman" w:hint="eastAsia"/>
          <w:sz w:val="21"/>
          <w:szCs w:val="21"/>
        </w:rPr>
        <w:t>解释</w:t>
      </w:r>
      <w:r w:rsidRPr="00DC3BB7">
        <w:rPr>
          <w:rFonts w:ascii="Times New Roman" w:cs="Times New Roman" w:hint="eastAsia"/>
          <w:sz w:val="21"/>
          <w:szCs w:val="21"/>
          <w:lang w:val="en-US"/>
        </w:rPr>
        <w:t>变更需求</w:t>
      </w:r>
      <w:r w:rsidRPr="00DC3BB7">
        <w:rPr>
          <w:rFonts w:ascii="Times New Roman" w:cs="Times New Roman" w:hint="eastAsia"/>
          <w:sz w:val="21"/>
          <w:szCs w:val="21"/>
        </w:rPr>
        <w:t>。审核这些变</w:t>
      </w:r>
      <w:r w:rsidRPr="00DC3BB7">
        <w:rPr>
          <w:rFonts w:ascii="Times New Roman" w:cs="Times New Roman" w:hint="eastAsia"/>
          <w:sz w:val="21"/>
          <w:szCs w:val="21"/>
          <w:lang w:val="en-US"/>
        </w:rPr>
        <w:t>更后</w:t>
      </w:r>
      <w:r w:rsidRPr="00DC3BB7">
        <w:rPr>
          <w:rFonts w:ascii="Times New Roman" w:cs="Times New Roman" w:hint="eastAsia"/>
          <w:sz w:val="21"/>
          <w:szCs w:val="21"/>
        </w:rPr>
        <w:t>，</w:t>
      </w:r>
      <w:r w:rsidRPr="00DC3BB7">
        <w:rPr>
          <w:rFonts w:ascii="Times New Roman" w:hAnsi="Times New Roman" w:cs="Times New Roman"/>
          <w:sz w:val="21"/>
          <w:szCs w:val="21"/>
        </w:rPr>
        <w:t>FDA</w:t>
      </w:r>
      <w:r w:rsidRPr="00DC3BB7">
        <w:rPr>
          <w:rFonts w:ascii="Times New Roman" w:cs="Times New Roman" w:hint="eastAsia"/>
          <w:sz w:val="21"/>
          <w:szCs w:val="21"/>
          <w:lang w:val="en-US"/>
        </w:rPr>
        <w:t>可能希望与您讨论这些变更。</w:t>
      </w:r>
      <w:r w:rsidRPr="00DC3BB7">
        <w:rPr>
          <w:rFonts w:ascii="Times New Roman" w:cs="Times New Roman" w:hint="eastAsia"/>
          <w:sz w:val="21"/>
          <w:szCs w:val="21"/>
        </w:rPr>
        <w:t>达</w:t>
      </w:r>
      <w:r w:rsidRPr="00DC3BB7">
        <w:rPr>
          <w:rFonts w:ascii="Times New Roman" w:cs="Times New Roman" w:hint="eastAsia"/>
          <w:sz w:val="21"/>
          <w:szCs w:val="21"/>
          <w:lang w:val="en-US"/>
        </w:rPr>
        <w:t>成口头协议后</w:t>
      </w:r>
      <w:r w:rsidRPr="00DC3BB7">
        <w:rPr>
          <w:rFonts w:ascii="Times New Roman" w:cs="Times New Roman" w:hint="eastAsia"/>
          <w:sz w:val="21"/>
          <w:szCs w:val="21"/>
        </w:rPr>
        <w:t>，您应当提交修订壳</w:t>
      </w:r>
      <w:r w:rsidRPr="00DC3BB7">
        <w:rPr>
          <w:rFonts w:ascii="Times New Roman" w:cs="Times New Roman" w:hint="eastAsia"/>
          <w:sz w:val="21"/>
          <w:szCs w:val="21"/>
          <w:lang w:val="en-US"/>
        </w:rPr>
        <w:t>至上文列出的</w:t>
      </w:r>
      <w:r w:rsidRPr="00DC3BB7">
        <w:rPr>
          <w:rFonts w:ascii="Times New Roman" w:cs="Times New Roman" w:hint="eastAsia"/>
          <w:sz w:val="21"/>
          <w:szCs w:val="21"/>
        </w:rPr>
        <w:t>适当的地址</w:t>
      </w:r>
      <w:r w:rsidRPr="00DC3BB7">
        <w:rPr>
          <w:rFonts w:ascii="Times New Roman" w:cs="Times New Roman" w:hint="eastAsia"/>
          <w:sz w:val="21"/>
          <w:szCs w:val="21"/>
          <w:lang w:val="en-US"/>
        </w:rPr>
        <w:t>。</w:t>
      </w:r>
    </w:p>
    <w:p w:rsidR="00A01D1D" w:rsidRPr="00DC3BB7" w:rsidRDefault="00A01D1D" w:rsidP="0075635F">
      <w:pPr>
        <w:widowControl/>
        <w:kinsoku w:val="0"/>
        <w:overflowPunct w:val="0"/>
        <w:snapToGrid w:val="0"/>
        <w:spacing w:line="360" w:lineRule="auto"/>
        <w:jc w:val="both"/>
        <w:outlineLvl w:val="1"/>
        <w:rPr>
          <w:rFonts w:ascii="Times New Roman" w:hAnsi="Times New Roman" w:cs="Times New Roman"/>
          <w:sz w:val="21"/>
          <w:szCs w:val="21"/>
          <w:lang w:val="en-US"/>
        </w:rPr>
      </w:pPr>
      <w:r w:rsidRPr="00DC3BB7">
        <w:rPr>
          <w:rFonts w:ascii="Times New Roman" w:hAnsi="Times New Roman" w:cs="Times New Roman"/>
          <w:sz w:val="21"/>
          <w:szCs w:val="21"/>
        </w:rPr>
        <w:br w:type="page"/>
      </w:r>
      <w:bookmarkStart w:id="21" w:name="_Toc476154148"/>
      <w:r w:rsidRPr="00DC3BB7">
        <w:rPr>
          <w:rFonts w:ascii="Times New Roman" w:hAnsi="Times New Roman" w:cs="Times New Roman"/>
          <w:b/>
          <w:sz w:val="21"/>
          <w:szCs w:val="21"/>
        </w:rPr>
        <w:lastRenderedPageBreak/>
        <w:t>B.</w:t>
      </w:r>
      <w:r w:rsidRPr="00DC3BB7">
        <w:rPr>
          <w:rFonts w:ascii="Times New Roman" w:hAnsi="Times New Roman" w:cs="Times New Roman"/>
          <w:b/>
          <w:sz w:val="21"/>
          <w:szCs w:val="21"/>
        </w:rPr>
        <w:tab/>
      </w:r>
      <w:r w:rsidRPr="00DC3BB7">
        <w:rPr>
          <w:rFonts w:ascii="Times New Roman" w:hAnsi="Times New Roman" w:cs="Times New Roman"/>
          <w:b/>
          <w:sz w:val="21"/>
          <w:szCs w:val="21"/>
          <w:lang w:val="en-US"/>
        </w:rPr>
        <w:t>PMA</w:t>
      </w:r>
      <w:r w:rsidRPr="00DC3BB7">
        <w:rPr>
          <w:rFonts w:ascii="Times New Roman" w:cs="Times New Roman" w:hint="eastAsia"/>
          <w:b/>
          <w:sz w:val="21"/>
          <w:szCs w:val="21"/>
          <w:lang w:val="en-US"/>
        </w:rPr>
        <w:t>模块</w:t>
      </w:r>
      <w:bookmarkEnd w:id="21"/>
    </w:p>
    <w:p w:rsidR="00A01D1D" w:rsidRPr="00DC3BB7" w:rsidRDefault="00A01D1D" w:rsidP="0003786D">
      <w:pPr>
        <w:pStyle w:val="a8"/>
        <w:numPr>
          <w:ilvl w:val="1"/>
          <w:numId w:val="11"/>
        </w:numPr>
        <w:kinsoku w:val="0"/>
        <w:overflowPunct w:val="0"/>
        <w:snapToGrid w:val="0"/>
        <w:spacing w:line="360" w:lineRule="auto"/>
        <w:ind w:leftChars="200" w:left="480" w:firstLine="0"/>
        <w:jc w:val="both"/>
        <w:outlineLvl w:val="2"/>
        <w:rPr>
          <w:rFonts w:ascii="Times New Roman" w:hAnsi="Times New Roman" w:cs="Times New Roman"/>
          <w:sz w:val="21"/>
          <w:szCs w:val="21"/>
          <w:lang w:val="en-US"/>
        </w:rPr>
      </w:pPr>
      <w:bookmarkStart w:id="22" w:name="_Toc476154149"/>
      <w:r w:rsidRPr="00DC3BB7">
        <w:rPr>
          <w:rFonts w:ascii="Times New Roman" w:cs="Times New Roman" w:hint="eastAsia"/>
          <w:b/>
          <w:sz w:val="21"/>
          <w:szCs w:val="21"/>
          <w:lang w:val="en-US"/>
        </w:rPr>
        <w:t>每个</w:t>
      </w:r>
      <w:r w:rsidRPr="00DC3BB7">
        <w:rPr>
          <w:rFonts w:ascii="Times New Roman" w:hAnsi="Times New Roman" w:cs="Times New Roman"/>
          <w:b/>
          <w:sz w:val="21"/>
          <w:szCs w:val="21"/>
          <w:lang w:val="en-US"/>
        </w:rPr>
        <w:t>PMA</w:t>
      </w:r>
      <w:r w:rsidRPr="00DC3BB7">
        <w:rPr>
          <w:rFonts w:ascii="Times New Roman" w:cs="Times New Roman" w:hint="eastAsia"/>
          <w:b/>
          <w:sz w:val="21"/>
          <w:szCs w:val="21"/>
          <w:lang w:val="en-US"/>
        </w:rPr>
        <w:t>模块的提交</w:t>
      </w:r>
      <w:bookmarkEnd w:id="22"/>
    </w:p>
    <w:p w:rsidR="00A01D1D" w:rsidRPr="00DC3BB7" w:rsidRDefault="00A01D1D" w:rsidP="0003786D">
      <w:pPr>
        <w:pStyle w:val="a8"/>
        <w:kinsoku w:val="0"/>
        <w:overflowPunct w:val="0"/>
        <w:snapToGrid w:val="0"/>
        <w:spacing w:line="360" w:lineRule="auto"/>
        <w:ind w:leftChars="200" w:left="480"/>
        <w:jc w:val="both"/>
        <w:rPr>
          <w:rFonts w:ascii="Times New Roman" w:hAnsi="Times New Roman" w:cs="Times New Roman"/>
          <w:sz w:val="21"/>
          <w:szCs w:val="21"/>
        </w:rPr>
      </w:pPr>
      <w:r w:rsidRPr="00DC3BB7">
        <w:rPr>
          <w:rFonts w:ascii="Times New Roman" w:cs="Times New Roman" w:hint="eastAsia"/>
          <w:sz w:val="21"/>
          <w:szCs w:val="21"/>
        </w:rPr>
        <w:t>提交模块</w:t>
      </w:r>
      <w:r w:rsidRPr="00DC3BB7">
        <w:rPr>
          <w:rFonts w:ascii="Times New Roman" w:cs="Times New Roman" w:hint="eastAsia"/>
          <w:sz w:val="21"/>
          <w:szCs w:val="21"/>
          <w:lang w:val="en-US"/>
        </w:rPr>
        <w:t>时</w:t>
      </w:r>
      <w:r w:rsidRPr="00DC3BB7">
        <w:rPr>
          <w:rFonts w:ascii="Times New Roman" w:cs="Times New Roman" w:hint="eastAsia"/>
          <w:sz w:val="21"/>
          <w:szCs w:val="21"/>
        </w:rPr>
        <w:t>，您应当</w:t>
      </w:r>
      <w:r w:rsidRPr="00DC3BB7">
        <w:rPr>
          <w:rFonts w:ascii="Times New Roman" w:cs="Times New Roman" w:hint="eastAsia"/>
          <w:sz w:val="21"/>
          <w:szCs w:val="21"/>
          <w:lang w:val="en-US"/>
        </w:rPr>
        <w:t>在附函中</w:t>
      </w:r>
      <w:r w:rsidRPr="00DC3BB7">
        <w:rPr>
          <w:rFonts w:ascii="Times New Roman" w:cs="Times New Roman" w:hint="eastAsia"/>
          <w:sz w:val="21"/>
          <w:szCs w:val="21"/>
        </w:rPr>
        <w:t>明确</w:t>
      </w:r>
      <w:r w:rsidRPr="00DC3BB7">
        <w:rPr>
          <w:rFonts w:ascii="Times New Roman" w:cs="Times New Roman" w:hint="eastAsia"/>
          <w:sz w:val="21"/>
          <w:szCs w:val="21"/>
          <w:lang w:val="en-US"/>
        </w:rPr>
        <w:t>将</w:t>
      </w:r>
      <w:r w:rsidRPr="00DC3BB7">
        <w:rPr>
          <w:rFonts w:ascii="Times New Roman" w:cs="Times New Roman" w:hint="eastAsia"/>
          <w:sz w:val="21"/>
          <w:szCs w:val="21"/>
        </w:rPr>
        <w:t>提交</w:t>
      </w:r>
      <w:r w:rsidRPr="00DC3BB7">
        <w:rPr>
          <w:rFonts w:ascii="Times New Roman" w:cs="Times New Roman" w:hint="eastAsia"/>
          <w:sz w:val="21"/>
          <w:szCs w:val="21"/>
          <w:lang w:val="en-US"/>
        </w:rPr>
        <w:t>识别为</w:t>
      </w:r>
      <w:r w:rsidRPr="00DC3BB7">
        <w:rPr>
          <w:rFonts w:ascii="Times New Roman" w:cs="Times New Roman" w:hint="eastAsia"/>
          <w:sz w:val="21"/>
          <w:szCs w:val="21"/>
        </w:rPr>
        <w:t>模块</w:t>
      </w:r>
      <w:r w:rsidRPr="00DC3BB7">
        <w:rPr>
          <w:rFonts w:ascii="Times New Roman" w:cs="Times New Roman" w:hint="eastAsia"/>
          <w:sz w:val="21"/>
          <w:szCs w:val="21"/>
          <w:lang w:val="en-US"/>
        </w:rPr>
        <w:t>并引用</w:t>
      </w:r>
      <w:r w:rsidRPr="00DC3BB7">
        <w:rPr>
          <w:rFonts w:ascii="Times New Roman" w:cs="Times New Roman" w:hint="eastAsia"/>
          <w:sz w:val="21"/>
          <w:szCs w:val="21"/>
        </w:rPr>
        <w:t>既往</w:t>
      </w:r>
      <w:r w:rsidRPr="00DC3BB7">
        <w:rPr>
          <w:rFonts w:ascii="Times New Roman" w:cs="Times New Roman" w:hint="eastAsia"/>
          <w:sz w:val="21"/>
          <w:szCs w:val="21"/>
          <w:lang w:val="en-US"/>
        </w:rPr>
        <w:t>指定的</w:t>
      </w:r>
      <w:r w:rsidRPr="00DC3BB7">
        <w:rPr>
          <w:rFonts w:ascii="Times New Roman" w:cs="Times New Roman" w:hint="eastAsia"/>
          <w:sz w:val="21"/>
          <w:szCs w:val="21"/>
        </w:rPr>
        <w:t>壳</w:t>
      </w:r>
      <w:r w:rsidRPr="00DC3BB7">
        <w:rPr>
          <w:rFonts w:ascii="Times New Roman" w:cs="Times New Roman" w:hint="eastAsia"/>
          <w:sz w:val="21"/>
          <w:szCs w:val="21"/>
          <w:lang w:val="en-US"/>
        </w:rPr>
        <w:t>编号</w:t>
      </w:r>
      <w:r w:rsidRPr="00DC3BB7">
        <w:rPr>
          <w:rFonts w:ascii="Times New Roman" w:cs="Times New Roman" w:hint="eastAsia"/>
          <w:sz w:val="21"/>
          <w:szCs w:val="21"/>
        </w:rPr>
        <w:t>（</w:t>
      </w:r>
      <w:r w:rsidRPr="00DC3BB7">
        <w:rPr>
          <w:rFonts w:ascii="Times New Roman" w:cs="Times New Roman" w:hint="eastAsia"/>
          <w:sz w:val="21"/>
          <w:szCs w:val="21"/>
          <w:lang w:val="en-US"/>
        </w:rPr>
        <w:t>及</w:t>
      </w:r>
      <w:r w:rsidRPr="00DC3BB7">
        <w:rPr>
          <w:rFonts w:ascii="Times New Roman" w:cs="Times New Roman" w:hint="eastAsia"/>
          <w:sz w:val="21"/>
          <w:szCs w:val="21"/>
        </w:rPr>
        <w:t>模块编号）</w:t>
      </w:r>
      <w:r w:rsidRPr="00DC3BB7">
        <w:rPr>
          <w:rFonts w:ascii="Times New Roman" w:cs="Times New Roman" w:hint="eastAsia"/>
          <w:sz w:val="21"/>
          <w:szCs w:val="21"/>
          <w:lang w:val="en-US"/>
        </w:rPr>
        <w:t>。正如</w:t>
      </w:r>
      <w:r w:rsidRPr="00DC3BB7">
        <w:rPr>
          <w:rFonts w:ascii="Times New Roman" w:cs="Times New Roman" w:hint="eastAsia"/>
          <w:sz w:val="21"/>
          <w:szCs w:val="21"/>
        </w:rPr>
        <w:t>附件</w:t>
      </w:r>
      <w:r w:rsidRPr="00DC3BB7">
        <w:rPr>
          <w:rFonts w:ascii="Times New Roman" w:hAnsi="Times New Roman" w:cs="Times New Roman"/>
          <w:sz w:val="21"/>
          <w:szCs w:val="21"/>
        </w:rPr>
        <w:t>IIPMA</w:t>
      </w:r>
      <w:r w:rsidRPr="00DC3BB7">
        <w:rPr>
          <w:rFonts w:ascii="Times New Roman" w:cs="Times New Roman" w:hint="eastAsia"/>
          <w:sz w:val="21"/>
          <w:szCs w:val="21"/>
        </w:rPr>
        <w:t>壳范本</w:t>
      </w:r>
      <w:r w:rsidRPr="00DC3BB7">
        <w:rPr>
          <w:rFonts w:ascii="Times New Roman" w:cs="Times New Roman" w:hint="eastAsia"/>
          <w:sz w:val="21"/>
          <w:szCs w:val="21"/>
          <w:lang w:val="en-US"/>
        </w:rPr>
        <w:t>中所概述的</w:t>
      </w:r>
      <w:r w:rsidRPr="00DC3BB7">
        <w:rPr>
          <w:rFonts w:ascii="Times New Roman" w:cs="Times New Roman" w:hint="eastAsia"/>
          <w:sz w:val="21"/>
          <w:szCs w:val="21"/>
        </w:rPr>
        <w:t>，您应当</w:t>
      </w:r>
      <w:r w:rsidRPr="00DC3BB7">
        <w:rPr>
          <w:rFonts w:ascii="Times New Roman" w:cs="Times New Roman" w:hint="eastAsia"/>
          <w:sz w:val="21"/>
          <w:szCs w:val="21"/>
          <w:lang w:val="en-US"/>
        </w:rPr>
        <w:t>在</w:t>
      </w:r>
      <w:r w:rsidRPr="00DC3BB7">
        <w:rPr>
          <w:rFonts w:ascii="Times New Roman" w:cs="Times New Roman" w:hint="eastAsia"/>
          <w:sz w:val="21"/>
          <w:szCs w:val="21"/>
        </w:rPr>
        <w:t>每</w:t>
      </w:r>
      <w:r w:rsidRPr="00DC3BB7">
        <w:rPr>
          <w:rFonts w:ascii="Times New Roman" w:cs="Times New Roman" w:hint="eastAsia"/>
          <w:sz w:val="21"/>
          <w:szCs w:val="21"/>
          <w:lang w:val="en-US"/>
        </w:rPr>
        <w:t>个</w:t>
      </w:r>
      <w:r w:rsidRPr="00DC3BB7">
        <w:rPr>
          <w:rFonts w:ascii="Times New Roman" w:cs="Times New Roman" w:hint="eastAsia"/>
          <w:sz w:val="21"/>
          <w:szCs w:val="21"/>
        </w:rPr>
        <w:t>模块</w:t>
      </w:r>
      <w:r w:rsidRPr="00DC3BB7">
        <w:rPr>
          <w:rFonts w:ascii="Times New Roman" w:cs="Times New Roman" w:hint="eastAsia"/>
          <w:sz w:val="21"/>
          <w:szCs w:val="21"/>
          <w:lang w:val="en-US"/>
        </w:rPr>
        <w:t>中纳入</w:t>
      </w:r>
      <w:r w:rsidRPr="00DC3BB7">
        <w:rPr>
          <w:rFonts w:ascii="Times New Roman" w:cs="Times New Roman" w:hint="eastAsia"/>
          <w:sz w:val="21"/>
          <w:szCs w:val="21"/>
        </w:rPr>
        <w:t>以下</w:t>
      </w:r>
      <w:r w:rsidRPr="00DC3BB7">
        <w:rPr>
          <w:rFonts w:ascii="Times New Roman" w:cs="Times New Roman" w:hint="eastAsia"/>
          <w:sz w:val="21"/>
          <w:szCs w:val="21"/>
          <w:lang w:val="en-US"/>
        </w:rPr>
        <w:t>内容</w:t>
      </w:r>
      <w:r w:rsidRPr="00DC3BB7">
        <w:rPr>
          <w:rFonts w:ascii="Times New Roman" w:cs="Times New Roman" w:hint="eastAsia"/>
          <w:sz w:val="21"/>
          <w:szCs w:val="21"/>
        </w:rPr>
        <w:t>：</w:t>
      </w:r>
    </w:p>
    <w:p w:rsidR="00A01D1D" w:rsidRPr="00DC3BB7" w:rsidRDefault="00A01D1D" w:rsidP="0003786D">
      <w:pPr>
        <w:pStyle w:val="a8"/>
        <w:numPr>
          <w:ilvl w:val="2"/>
          <w:numId w:val="11"/>
        </w:numPr>
        <w:kinsoku w:val="0"/>
        <w:overflowPunct w:val="0"/>
        <w:snapToGrid w:val="0"/>
        <w:spacing w:line="360" w:lineRule="auto"/>
        <w:ind w:leftChars="400" w:left="1380" w:hangingChars="200" w:hanging="420"/>
        <w:jc w:val="both"/>
        <w:rPr>
          <w:rFonts w:ascii="Times New Roman" w:hAnsi="Times New Roman" w:cs="Times New Roman"/>
          <w:sz w:val="21"/>
          <w:szCs w:val="21"/>
        </w:rPr>
      </w:pPr>
      <w:r w:rsidRPr="00DC3BB7">
        <w:rPr>
          <w:rFonts w:ascii="Times New Roman" w:cs="Times New Roman" w:hint="eastAsia"/>
          <w:sz w:val="21"/>
          <w:szCs w:val="21"/>
        </w:rPr>
        <w:t>封面；</w:t>
      </w:r>
    </w:p>
    <w:p w:rsidR="00A01D1D" w:rsidRPr="00DC3BB7" w:rsidRDefault="00A01D1D" w:rsidP="0003786D">
      <w:pPr>
        <w:pStyle w:val="a8"/>
        <w:numPr>
          <w:ilvl w:val="2"/>
          <w:numId w:val="11"/>
        </w:numPr>
        <w:kinsoku w:val="0"/>
        <w:overflowPunct w:val="0"/>
        <w:snapToGrid w:val="0"/>
        <w:spacing w:line="360" w:lineRule="auto"/>
        <w:ind w:leftChars="400" w:left="1380" w:hangingChars="200" w:hanging="420"/>
        <w:jc w:val="both"/>
        <w:rPr>
          <w:rFonts w:ascii="Times New Roman" w:hAnsi="Times New Roman" w:cs="Times New Roman"/>
          <w:sz w:val="21"/>
          <w:szCs w:val="21"/>
        </w:rPr>
      </w:pPr>
      <w:r w:rsidRPr="00DC3BB7">
        <w:rPr>
          <w:rFonts w:ascii="Times New Roman" w:cs="Times New Roman" w:hint="eastAsia"/>
          <w:sz w:val="21"/>
          <w:szCs w:val="21"/>
        </w:rPr>
        <w:t>目录；</w:t>
      </w:r>
    </w:p>
    <w:p w:rsidR="00A01D1D" w:rsidRPr="00DC3BB7" w:rsidRDefault="00A01D1D" w:rsidP="0003786D">
      <w:pPr>
        <w:pStyle w:val="a8"/>
        <w:numPr>
          <w:ilvl w:val="2"/>
          <w:numId w:val="11"/>
        </w:numPr>
        <w:kinsoku w:val="0"/>
        <w:overflowPunct w:val="0"/>
        <w:snapToGrid w:val="0"/>
        <w:spacing w:line="360" w:lineRule="auto"/>
        <w:ind w:leftChars="400" w:left="1380" w:hangingChars="200" w:hanging="420"/>
        <w:jc w:val="both"/>
        <w:rPr>
          <w:rFonts w:ascii="Times New Roman" w:hAnsi="Times New Roman" w:cs="Times New Roman"/>
          <w:sz w:val="21"/>
          <w:szCs w:val="21"/>
        </w:rPr>
      </w:pPr>
      <w:r w:rsidRPr="00DC3BB7">
        <w:rPr>
          <w:rFonts w:ascii="Times New Roman" w:cs="Times New Roman" w:hint="eastAsia"/>
          <w:sz w:val="21"/>
          <w:szCs w:val="21"/>
        </w:rPr>
        <w:t>模块</w:t>
      </w:r>
      <w:r w:rsidRPr="00DC3BB7">
        <w:rPr>
          <w:rFonts w:ascii="Times New Roman" w:cs="Times New Roman" w:hint="eastAsia"/>
          <w:sz w:val="21"/>
          <w:szCs w:val="21"/>
          <w:lang w:val="en-US"/>
        </w:rPr>
        <w:t>中包括的试验</w:t>
      </w:r>
      <w:r w:rsidRPr="00DC3BB7">
        <w:rPr>
          <w:rFonts w:ascii="Times New Roman" w:cs="Times New Roman" w:hint="eastAsia"/>
          <w:sz w:val="21"/>
          <w:szCs w:val="21"/>
        </w:rPr>
        <w:t>和结果</w:t>
      </w:r>
      <w:r w:rsidRPr="00DC3BB7">
        <w:rPr>
          <w:rFonts w:ascii="Times New Roman" w:cs="Times New Roman" w:hint="eastAsia"/>
          <w:sz w:val="21"/>
          <w:szCs w:val="21"/>
          <w:lang w:val="en-US"/>
        </w:rPr>
        <w:t>的</w:t>
      </w:r>
      <w:r w:rsidRPr="00DC3BB7">
        <w:rPr>
          <w:rFonts w:ascii="Times New Roman" w:cs="Times New Roman" w:hint="eastAsia"/>
          <w:sz w:val="21"/>
          <w:szCs w:val="21"/>
        </w:rPr>
        <w:t>执行摘要；</w:t>
      </w:r>
    </w:p>
    <w:p w:rsidR="00A01D1D" w:rsidRPr="00DC3BB7" w:rsidRDefault="00A01D1D" w:rsidP="0003786D">
      <w:pPr>
        <w:pStyle w:val="a8"/>
        <w:numPr>
          <w:ilvl w:val="2"/>
          <w:numId w:val="11"/>
        </w:numPr>
        <w:kinsoku w:val="0"/>
        <w:overflowPunct w:val="0"/>
        <w:snapToGrid w:val="0"/>
        <w:spacing w:line="360" w:lineRule="auto"/>
        <w:ind w:leftChars="400" w:left="1380" w:hangingChars="200" w:hanging="420"/>
        <w:jc w:val="both"/>
        <w:rPr>
          <w:rFonts w:ascii="Times New Roman" w:hAnsi="Times New Roman" w:cs="Times New Roman"/>
          <w:sz w:val="21"/>
          <w:szCs w:val="21"/>
        </w:rPr>
      </w:pPr>
      <w:r w:rsidRPr="00DC3BB7">
        <w:rPr>
          <w:rFonts w:ascii="Times New Roman" w:cs="Times New Roman" w:hint="eastAsia"/>
          <w:sz w:val="21"/>
          <w:szCs w:val="21"/>
        </w:rPr>
        <w:t>器械描述和</w:t>
      </w:r>
      <w:r w:rsidRPr="00DC3BB7">
        <w:rPr>
          <w:rFonts w:ascii="Times New Roman" w:cs="Times New Roman" w:hint="eastAsia"/>
          <w:sz w:val="21"/>
          <w:szCs w:val="21"/>
          <w:lang w:val="en-US"/>
        </w:rPr>
        <w:t>操作</w:t>
      </w:r>
      <w:r w:rsidRPr="00DC3BB7">
        <w:rPr>
          <w:rFonts w:ascii="Times New Roman" w:cs="Times New Roman" w:hint="eastAsia"/>
          <w:sz w:val="21"/>
          <w:szCs w:val="21"/>
        </w:rPr>
        <w:t>原</w:t>
      </w:r>
      <w:r w:rsidRPr="00DC3BB7">
        <w:rPr>
          <w:rFonts w:ascii="Times New Roman" w:cs="Times New Roman" w:hint="eastAsia"/>
          <w:sz w:val="21"/>
          <w:szCs w:val="21"/>
          <w:lang w:val="en-US"/>
        </w:rPr>
        <w:t>理</w:t>
      </w:r>
      <w:r w:rsidRPr="00DC3BB7">
        <w:rPr>
          <w:rFonts w:ascii="Times New Roman" w:cs="Times New Roman" w:hint="eastAsia"/>
          <w:sz w:val="21"/>
          <w:szCs w:val="21"/>
        </w:rPr>
        <w:t>；以及</w:t>
      </w:r>
    </w:p>
    <w:p w:rsidR="00A01D1D" w:rsidRPr="00DC3BB7" w:rsidRDefault="00A01D1D" w:rsidP="0003786D">
      <w:pPr>
        <w:pStyle w:val="a8"/>
        <w:numPr>
          <w:ilvl w:val="2"/>
          <w:numId w:val="11"/>
        </w:numPr>
        <w:kinsoku w:val="0"/>
        <w:overflowPunct w:val="0"/>
        <w:snapToGrid w:val="0"/>
        <w:spacing w:line="360" w:lineRule="auto"/>
        <w:ind w:leftChars="400" w:left="1380" w:hangingChars="200" w:hanging="420"/>
        <w:jc w:val="both"/>
        <w:rPr>
          <w:rFonts w:ascii="Times New Roman" w:hAnsi="Times New Roman" w:cs="Times New Roman"/>
          <w:sz w:val="21"/>
          <w:szCs w:val="21"/>
        </w:rPr>
      </w:pPr>
      <w:r w:rsidRPr="00DC3BB7">
        <w:rPr>
          <w:rFonts w:ascii="Times New Roman" w:cs="Times New Roman" w:hint="eastAsia"/>
          <w:sz w:val="21"/>
          <w:szCs w:val="21"/>
        </w:rPr>
        <w:t>书目（仅参考</w:t>
      </w:r>
      <w:r w:rsidRPr="00DC3BB7">
        <w:rPr>
          <w:rFonts w:ascii="Times New Roman" w:cs="Times New Roman" w:hint="eastAsia"/>
          <w:sz w:val="21"/>
          <w:szCs w:val="21"/>
          <w:lang w:val="en-US"/>
        </w:rPr>
        <w:t>与该</w:t>
      </w:r>
      <w:r w:rsidRPr="00DC3BB7">
        <w:rPr>
          <w:rFonts w:ascii="Times New Roman" w:cs="Times New Roman" w:hint="eastAsia"/>
          <w:sz w:val="21"/>
          <w:szCs w:val="21"/>
        </w:rPr>
        <w:t>模块相关</w:t>
      </w:r>
      <w:r w:rsidRPr="00DC3BB7">
        <w:rPr>
          <w:rFonts w:ascii="Times New Roman" w:cs="Times New Roman" w:hint="eastAsia"/>
          <w:sz w:val="21"/>
          <w:szCs w:val="21"/>
          <w:lang w:val="en-US"/>
        </w:rPr>
        <w:t>的</w:t>
      </w:r>
      <w:r w:rsidRPr="00DC3BB7">
        <w:rPr>
          <w:rFonts w:ascii="Times New Roman" w:cs="Times New Roman" w:hint="eastAsia"/>
          <w:sz w:val="21"/>
          <w:szCs w:val="21"/>
        </w:rPr>
        <w:t>论文）。</w:t>
      </w:r>
    </w:p>
    <w:p w:rsidR="00A01D1D" w:rsidRPr="00DC3BB7" w:rsidRDefault="00A01D1D" w:rsidP="0003786D">
      <w:pPr>
        <w:pStyle w:val="a8"/>
        <w:kinsoku w:val="0"/>
        <w:overflowPunct w:val="0"/>
        <w:snapToGrid w:val="0"/>
        <w:spacing w:beforeLines="50" w:before="120" w:line="360" w:lineRule="auto"/>
        <w:ind w:leftChars="200" w:left="480"/>
        <w:jc w:val="both"/>
        <w:rPr>
          <w:rFonts w:ascii="Times New Roman" w:hAnsi="Times New Roman" w:cs="Times New Roman"/>
          <w:sz w:val="21"/>
          <w:szCs w:val="21"/>
        </w:rPr>
      </w:pPr>
      <w:r w:rsidRPr="00DC3BB7">
        <w:rPr>
          <w:rFonts w:ascii="Times New Roman" w:cs="Times New Roman" w:hint="eastAsia"/>
          <w:sz w:val="21"/>
          <w:szCs w:val="21"/>
        </w:rPr>
        <w:t>模块</w:t>
      </w:r>
      <w:r w:rsidRPr="00DC3BB7">
        <w:rPr>
          <w:rFonts w:ascii="Times New Roman" w:cs="Times New Roman" w:hint="eastAsia"/>
          <w:sz w:val="21"/>
          <w:szCs w:val="21"/>
          <w:lang w:val="en-US"/>
        </w:rPr>
        <w:t>之间</w:t>
      </w:r>
      <w:r w:rsidRPr="00DC3BB7">
        <w:rPr>
          <w:rFonts w:ascii="Times New Roman" w:cs="Times New Roman" w:hint="eastAsia"/>
          <w:sz w:val="21"/>
          <w:szCs w:val="21"/>
        </w:rPr>
        <w:t>一些信息</w:t>
      </w:r>
      <w:r w:rsidRPr="00DC3BB7">
        <w:rPr>
          <w:rFonts w:ascii="Times New Roman" w:cs="Times New Roman" w:hint="eastAsia"/>
          <w:sz w:val="21"/>
          <w:szCs w:val="21"/>
          <w:lang w:val="en-US"/>
        </w:rPr>
        <w:t>有</w:t>
      </w:r>
      <w:r w:rsidRPr="00DC3BB7">
        <w:rPr>
          <w:rFonts w:ascii="Times New Roman" w:cs="Times New Roman" w:hint="eastAsia"/>
          <w:sz w:val="21"/>
          <w:szCs w:val="21"/>
        </w:rPr>
        <w:t>必要</w:t>
      </w:r>
      <w:r w:rsidRPr="00DC3BB7">
        <w:rPr>
          <w:rFonts w:ascii="Times New Roman" w:cs="Times New Roman" w:hint="eastAsia"/>
          <w:sz w:val="21"/>
          <w:szCs w:val="21"/>
          <w:lang w:val="en-US"/>
        </w:rPr>
        <w:t>重复，以</w:t>
      </w:r>
      <w:r w:rsidRPr="00DC3BB7">
        <w:rPr>
          <w:rFonts w:ascii="Times New Roman" w:cs="Times New Roman" w:hint="eastAsia"/>
          <w:sz w:val="21"/>
          <w:szCs w:val="21"/>
        </w:rPr>
        <w:t>允许</w:t>
      </w:r>
      <w:r w:rsidRPr="00DC3BB7">
        <w:rPr>
          <w:rFonts w:ascii="Times New Roman" w:cs="Times New Roman" w:hint="eastAsia"/>
          <w:sz w:val="21"/>
          <w:szCs w:val="21"/>
          <w:lang w:val="en-US"/>
        </w:rPr>
        <w:t>为该</w:t>
      </w:r>
      <w:r w:rsidRPr="00DC3BB7">
        <w:rPr>
          <w:rFonts w:ascii="Times New Roman" w:hAnsi="Times New Roman" w:cs="Times New Roman"/>
          <w:sz w:val="21"/>
          <w:szCs w:val="21"/>
        </w:rPr>
        <w:t>PMA</w:t>
      </w:r>
      <w:r w:rsidRPr="00DC3BB7">
        <w:rPr>
          <w:rFonts w:ascii="Times New Roman" w:cs="Times New Roman" w:hint="eastAsia"/>
          <w:sz w:val="21"/>
          <w:szCs w:val="21"/>
        </w:rPr>
        <w:t>模块</w:t>
      </w:r>
      <w:r w:rsidRPr="00DC3BB7">
        <w:rPr>
          <w:rFonts w:ascii="Times New Roman" w:cs="Times New Roman" w:hint="eastAsia"/>
          <w:sz w:val="21"/>
          <w:szCs w:val="21"/>
          <w:lang w:val="en-US"/>
        </w:rPr>
        <w:t>指定的</w:t>
      </w:r>
      <w:r w:rsidRPr="00DC3BB7">
        <w:rPr>
          <w:rFonts w:ascii="Times New Roman" w:cs="Times New Roman" w:hint="eastAsia"/>
          <w:sz w:val="21"/>
          <w:szCs w:val="21"/>
        </w:rPr>
        <w:t>审核人员</w:t>
      </w:r>
      <w:r w:rsidRPr="00DC3BB7">
        <w:rPr>
          <w:rFonts w:ascii="Times New Roman" w:cs="Times New Roman" w:hint="eastAsia"/>
          <w:sz w:val="21"/>
          <w:szCs w:val="21"/>
          <w:lang w:val="en-US"/>
        </w:rPr>
        <w:t>对其进行有效</w:t>
      </w:r>
      <w:r w:rsidRPr="00DC3BB7">
        <w:rPr>
          <w:rFonts w:ascii="Times New Roman" w:cs="Times New Roman" w:hint="eastAsia"/>
          <w:sz w:val="21"/>
          <w:szCs w:val="21"/>
        </w:rPr>
        <w:t>审核</w:t>
      </w:r>
      <w:r w:rsidRPr="00DC3BB7">
        <w:rPr>
          <w:rFonts w:ascii="Times New Roman" w:cs="Times New Roman" w:hint="eastAsia"/>
          <w:sz w:val="21"/>
          <w:szCs w:val="21"/>
          <w:lang w:val="en-US"/>
        </w:rPr>
        <w:t>。</w:t>
      </w:r>
    </w:p>
    <w:p w:rsidR="00A01D1D" w:rsidRPr="00DC3BB7" w:rsidRDefault="00A01D1D" w:rsidP="0003786D">
      <w:pPr>
        <w:pStyle w:val="a8"/>
        <w:numPr>
          <w:ilvl w:val="1"/>
          <w:numId w:val="11"/>
        </w:numPr>
        <w:kinsoku w:val="0"/>
        <w:overflowPunct w:val="0"/>
        <w:snapToGrid w:val="0"/>
        <w:spacing w:beforeLines="50" w:before="120" w:line="360" w:lineRule="auto"/>
        <w:ind w:leftChars="200" w:left="480" w:firstLine="0"/>
        <w:jc w:val="both"/>
        <w:outlineLvl w:val="2"/>
        <w:rPr>
          <w:rFonts w:ascii="Times New Roman" w:hAnsi="Times New Roman" w:cs="Times New Roman"/>
          <w:sz w:val="21"/>
          <w:szCs w:val="21"/>
          <w:lang w:val="en-US"/>
        </w:rPr>
      </w:pPr>
      <w:bookmarkStart w:id="23" w:name="_Toc476154150"/>
      <w:r w:rsidRPr="00DC3BB7">
        <w:rPr>
          <w:rFonts w:ascii="Times New Roman" w:cs="Times New Roman" w:hint="eastAsia"/>
          <w:b/>
          <w:sz w:val="21"/>
          <w:szCs w:val="21"/>
          <w:lang w:val="en-US"/>
        </w:rPr>
        <w:t>不完整的</w:t>
      </w:r>
      <w:r w:rsidRPr="00DC3BB7">
        <w:rPr>
          <w:rFonts w:ascii="Times New Roman" w:hAnsi="Times New Roman" w:cs="Times New Roman"/>
          <w:b/>
          <w:sz w:val="21"/>
          <w:szCs w:val="21"/>
          <w:lang w:val="en-US"/>
        </w:rPr>
        <w:t>PMA</w:t>
      </w:r>
      <w:r w:rsidRPr="00DC3BB7">
        <w:rPr>
          <w:rFonts w:ascii="Times New Roman" w:cs="Times New Roman" w:hint="eastAsia"/>
          <w:b/>
          <w:sz w:val="21"/>
          <w:szCs w:val="21"/>
          <w:lang w:val="en-US"/>
        </w:rPr>
        <w:t>模块</w:t>
      </w:r>
      <w:bookmarkEnd w:id="23"/>
    </w:p>
    <w:p w:rsidR="00A01D1D" w:rsidRPr="00DC3BB7" w:rsidRDefault="00A01D1D" w:rsidP="0003786D">
      <w:pPr>
        <w:pStyle w:val="a8"/>
        <w:kinsoku w:val="0"/>
        <w:overflowPunct w:val="0"/>
        <w:snapToGrid w:val="0"/>
        <w:spacing w:line="360" w:lineRule="auto"/>
        <w:ind w:leftChars="200" w:left="480"/>
        <w:jc w:val="both"/>
        <w:rPr>
          <w:rFonts w:ascii="Times New Roman" w:hAnsi="Times New Roman" w:cs="Times New Roman"/>
          <w:sz w:val="21"/>
          <w:szCs w:val="21"/>
        </w:rPr>
      </w:pPr>
      <w:r w:rsidRPr="00DC3BB7">
        <w:rPr>
          <w:rFonts w:ascii="Times New Roman" w:cs="Times New Roman" w:hint="eastAsia"/>
          <w:sz w:val="21"/>
          <w:szCs w:val="21"/>
        </w:rPr>
        <w:t>如果</w:t>
      </w:r>
      <w:r w:rsidRPr="00DC3BB7">
        <w:rPr>
          <w:rFonts w:ascii="Times New Roman" w:hAnsi="Times New Roman" w:cs="Times New Roman"/>
          <w:sz w:val="21"/>
          <w:szCs w:val="21"/>
        </w:rPr>
        <w:t>PMA</w:t>
      </w:r>
      <w:r w:rsidRPr="00DC3BB7">
        <w:rPr>
          <w:rFonts w:ascii="Times New Roman" w:cs="Times New Roman" w:hint="eastAsia"/>
          <w:sz w:val="21"/>
          <w:szCs w:val="21"/>
        </w:rPr>
        <w:t>模块申报资料常规不完整</w:t>
      </w:r>
      <w:r w:rsidRPr="00DC3BB7">
        <w:rPr>
          <w:rFonts w:ascii="Times New Roman" w:cs="Times New Roman" w:hint="eastAsia"/>
          <w:sz w:val="21"/>
          <w:szCs w:val="21"/>
          <w:lang w:val="en-US"/>
        </w:rPr>
        <w:t>，则</w:t>
      </w:r>
      <w:r w:rsidRPr="00DC3BB7">
        <w:rPr>
          <w:rFonts w:ascii="Times New Roman" w:hAnsi="Times New Roman" w:cs="Times New Roman"/>
          <w:sz w:val="21"/>
          <w:szCs w:val="21"/>
        </w:rPr>
        <w:t>PMA</w:t>
      </w:r>
      <w:r w:rsidRPr="00DC3BB7">
        <w:rPr>
          <w:rFonts w:ascii="Times New Roman" w:cs="Times New Roman" w:hint="eastAsia"/>
          <w:sz w:val="21"/>
          <w:szCs w:val="21"/>
        </w:rPr>
        <w:t>模块审核</w:t>
      </w:r>
      <w:r w:rsidRPr="00DC3BB7">
        <w:rPr>
          <w:rFonts w:ascii="Times New Roman" w:cs="Times New Roman" w:hint="eastAsia"/>
          <w:sz w:val="21"/>
          <w:szCs w:val="21"/>
          <w:lang w:val="en-US"/>
        </w:rPr>
        <w:t>带给</w:t>
      </w:r>
      <w:r w:rsidRPr="00DC3BB7">
        <w:rPr>
          <w:rFonts w:ascii="Times New Roman" w:hAnsi="Times New Roman" w:cs="Times New Roman"/>
          <w:sz w:val="21"/>
          <w:szCs w:val="21"/>
        </w:rPr>
        <w:t>FDA</w:t>
      </w:r>
      <w:r w:rsidRPr="00DC3BB7">
        <w:rPr>
          <w:rFonts w:ascii="Times New Roman" w:cs="Times New Roman" w:hint="eastAsia"/>
          <w:sz w:val="21"/>
          <w:szCs w:val="21"/>
        </w:rPr>
        <w:t>和申请人</w:t>
      </w:r>
      <w:r w:rsidRPr="00DC3BB7">
        <w:rPr>
          <w:rFonts w:ascii="Times New Roman" w:cs="Times New Roman" w:hint="eastAsia"/>
          <w:sz w:val="21"/>
          <w:szCs w:val="21"/>
          <w:lang w:val="en-US"/>
        </w:rPr>
        <w:t>的全部利益可能无法实现。</w:t>
      </w:r>
      <w:r w:rsidRPr="00DC3BB7">
        <w:rPr>
          <w:rFonts w:ascii="Times New Roman" w:cs="Times New Roman" w:hint="eastAsia"/>
          <w:sz w:val="21"/>
          <w:szCs w:val="21"/>
        </w:rPr>
        <w:t>因而，您应当</w:t>
      </w:r>
      <w:r w:rsidRPr="00DC3BB7">
        <w:rPr>
          <w:rFonts w:ascii="Times New Roman" w:cs="Times New Roman" w:hint="eastAsia"/>
          <w:sz w:val="21"/>
          <w:szCs w:val="21"/>
          <w:lang w:val="en-US"/>
        </w:rPr>
        <w:t>完成</w:t>
      </w:r>
      <w:r w:rsidRPr="00DC3BB7">
        <w:rPr>
          <w:rFonts w:ascii="Times New Roman" w:cs="Times New Roman" w:hint="eastAsia"/>
          <w:sz w:val="21"/>
          <w:szCs w:val="21"/>
        </w:rPr>
        <w:t>所有试验</w:t>
      </w:r>
      <w:r w:rsidRPr="00DC3BB7">
        <w:rPr>
          <w:rFonts w:ascii="Times New Roman" w:cs="Times New Roman" w:hint="eastAsia"/>
          <w:sz w:val="21"/>
          <w:szCs w:val="21"/>
          <w:lang w:val="en-US"/>
        </w:rPr>
        <w:t>，以便在将</w:t>
      </w:r>
      <w:r w:rsidRPr="00DC3BB7">
        <w:rPr>
          <w:rFonts w:ascii="Times New Roman" w:cs="Times New Roman" w:hint="eastAsia"/>
          <w:sz w:val="21"/>
          <w:szCs w:val="21"/>
        </w:rPr>
        <w:t>模块提交</w:t>
      </w:r>
      <w:r w:rsidRPr="00DC3BB7">
        <w:rPr>
          <w:rFonts w:ascii="Times New Roman" w:cs="Times New Roman" w:hint="eastAsia"/>
          <w:sz w:val="21"/>
          <w:szCs w:val="21"/>
          <w:lang w:val="en-US"/>
        </w:rPr>
        <w:t>给</w:t>
      </w:r>
      <w:r w:rsidRPr="00DC3BB7">
        <w:rPr>
          <w:rFonts w:ascii="Times New Roman" w:hAnsi="Times New Roman" w:cs="Times New Roman"/>
          <w:sz w:val="21"/>
          <w:szCs w:val="21"/>
        </w:rPr>
        <w:t>FDA</w:t>
      </w:r>
      <w:r w:rsidRPr="00DC3BB7">
        <w:rPr>
          <w:rFonts w:ascii="Times New Roman" w:cs="Times New Roman" w:hint="eastAsia"/>
          <w:sz w:val="21"/>
          <w:szCs w:val="21"/>
          <w:lang w:val="en-US"/>
        </w:rPr>
        <w:t>进行</w:t>
      </w:r>
      <w:r w:rsidRPr="00DC3BB7">
        <w:rPr>
          <w:rFonts w:ascii="Times New Roman" w:cs="Times New Roman" w:hint="eastAsia"/>
          <w:sz w:val="21"/>
          <w:szCs w:val="21"/>
        </w:rPr>
        <w:t>审核</w:t>
      </w:r>
      <w:r w:rsidRPr="00DC3BB7">
        <w:rPr>
          <w:rFonts w:ascii="Times New Roman" w:cs="Times New Roman" w:hint="eastAsia"/>
          <w:sz w:val="21"/>
          <w:szCs w:val="21"/>
          <w:lang w:val="en-US"/>
        </w:rPr>
        <w:t>前</w:t>
      </w:r>
      <w:r w:rsidRPr="00DC3BB7">
        <w:rPr>
          <w:rFonts w:ascii="Times New Roman" w:cs="Times New Roman" w:hint="eastAsia"/>
          <w:sz w:val="21"/>
          <w:szCs w:val="21"/>
        </w:rPr>
        <w:t>支持</w:t>
      </w:r>
      <w:r w:rsidRPr="00DC3BB7">
        <w:rPr>
          <w:rFonts w:ascii="Times New Roman" w:cs="Times New Roman" w:hint="eastAsia"/>
          <w:sz w:val="21"/>
          <w:szCs w:val="21"/>
          <w:lang w:val="en-US"/>
        </w:rPr>
        <w:t>具体</w:t>
      </w:r>
      <w:r w:rsidRPr="00DC3BB7">
        <w:rPr>
          <w:rFonts w:ascii="Times New Roman" w:hAnsi="Times New Roman" w:cs="Times New Roman"/>
          <w:sz w:val="21"/>
          <w:szCs w:val="21"/>
        </w:rPr>
        <w:t>PMA</w:t>
      </w:r>
      <w:r w:rsidRPr="00DC3BB7">
        <w:rPr>
          <w:rFonts w:ascii="Times New Roman" w:cs="Times New Roman" w:hint="eastAsia"/>
          <w:sz w:val="21"/>
          <w:szCs w:val="21"/>
        </w:rPr>
        <w:t>模块。</w:t>
      </w:r>
      <w:r w:rsidRPr="00DC3BB7">
        <w:rPr>
          <w:rFonts w:ascii="Times New Roman" w:hAnsi="Times New Roman" w:cs="Times New Roman"/>
          <w:sz w:val="21"/>
          <w:szCs w:val="21"/>
        </w:rPr>
        <w:t>FDA</w:t>
      </w:r>
      <w:r w:rsidRPr="00DC3BB7">
        <w:rPr>
          <w:rFonts w:ascii="Times New Roman" w:cs="Times New Roman" w:hint="eastAsia"/>
          <w:sz w:val="21"/>
          <w:szCs w:val="21"/>
          <w:lang w:val="en-US"/>
        </w:rPr>
        <w:t>可能通过发布</w:t>
      </w:r>
      <w:r w:rsidRPr="00DC3BB7">
        <w:rPr>
          <w:rFonts w:ascii="Times New Roman" w:cs="Times New Roman" w:hint="eastAsia"/>
          <w:sz w:val="21"/>
          <w:szCs w:val="21"/>
        </w:rPr>
        <w:t>信函</w:t>
      </w:r>
      <w:r w:rsidRPr="00DC3BB7">
        <w:rPr>
          <w:rFonts w:ascii="Times New Roman" w:cs="Times New Roman" w:hint="eastAsia"/>
          <w:sz w:val="21"/>
          <w:szCs w:val="21"/>
          <w:lang w:val="en-US"/>
        </w:rPr>
        <w:t>给</w:t>
      </w:r>
      <w:r w:rsidRPr="00DC3BB7">
        <w:rPr>
          <w:rFonts w:ascii="Times New Roman" w:cs="Times New Roman" w:hint="eastAsia"/>
          <w:sz w:val="21"/>
          <w:szCs w:val="21"/>
        </w:rPr>
        <w:t>申请人</w:t>
      </w:r>
      <w:r w:rsidRPr="00DC3BB7">
        <w:rPr>
          <w:rFonts w:ascii="Times New Roman" w:cs="Times New Roman" w:hint="eastAsia"/>
          <w:sz w:val="21"/>
          <w:szCs w:val="21"/>
          <w:lang w:val="en-US"/>
        </w:rPr>
        <w:t>，指明在接收到</w:t>
      </w:r>
      <w:r w:rsidRPr="00DC3BB7">
        <w:rPr>
          <w:rFonts w:ascii="Times New Roman" w:cs="Times New Roman" w:hint="eastAsia"/>
          <w:sz w:val="21"/>
          <w:szCs w:val="21"/>
        </w:rPr>
        <w:t>缺失信息</w:t>
      </w:r>
      <w:r w:rsidRPr="00DC3BB7">
        <w:rPr>
          <w:rFonts w:ascii="Times New Roman" w:cs="Times New Roman" w:hint="eastAsia"/>
          <w:sz w:val="21"/>
          <w:szCs w:val="21"/>
          <w:lang w:val="en-US"/>
        </w:rPr>
        <w:t>前可能无法继续</w:t>
      </w:r>
      <w:r w:rsidRPr="00DC3BB7">
        <w:rPr>
          <w:rFonts w:ascii="Times New Roman" w:cs="Times New Roman" w:hint="eastAsia"/>
          <w:sz w:val="21"/>
          <w:szCs w:val="21"/>
        </w:rPr>
        <w:t>审核</w:t>
      </w:r>
      <w:r w:rsidRPr="00DC3BB7">
        <w:rPr>
          <w:rFonts w:ascii="Times New Roman" w:cs="Times New Roman" w:hint="eastAsia"/>
          <w:sz w:val="21"/>
          <w:szCs w:val="21"/>
          <w:lang w:val="en-US"/>
        </w:rPr>
        <w:t>，拒绝</w:t>
      </w:r>
      <w:r w:rsidRPr="00DC3BB7">
        <w:rPr>
          <w:rFonts w:ascii="Times New Roman" w:cs="Times New Roman" w:hint="eastAsia"/>
          <w:sz w:val="21"/>
          <w:szCs w:val="21"/>
        </w:rPr>
        <w:t>不完整模块。</w:t>
      </w:r>
      <w:r w:rsidRPr="00DC3BB7">
        <w:rPr>
          <w:rFonts w:ascii="Times New Roman" w:hAnsi="Times New Roman" w:cs="Times New Roman"/>
          <w:sz w:val="21"/>
          <w:szCs w:val="21"/>
        </w:rPr>
        <w:t>FDA</w:t>
      </w:r>
      <w:r w:rsidRPr="00DC3BB7">
        <w:rPr>
          <w:rFonts w:ascii="Times New Roman" w:cs="Times New Roman" w:hint="eastAsia"/>
          <w:sz w:val="21"/>
          <w:szCs w:val="21"/>
          <w:lang w:val="en-US"/>
        </w:rPr>
        <w:t>拟在</w:t>
      </w:r>
      <w:r w:rsidRPr="00DC3BB7">
        <w:rPr>
          <w:rFonts w:ascii="Times New Roman" w:hAnsi="Times New Roman" w:cs="Times New Roman"/>
          <w:sz w:val="21"/>
          <w:szCs w:val="21"/>
        </w:rPr>
        <w:t>90</w:t>
      </w:r>
      <w:r w:rsidRPr="00DC3BB7">
        <w:rPr>
          <w:rFonts w:ascii="Times New Roman" w:cs="Times New Roman" w:hint="eastAsia"/>
          <w:sz w:val="21"/>
          <w:szCs w:val="21"/>
        </w:rPr>
        <w:t>天时期</w:t>
      </w:r>
      <w:r w:rsidRPr="00DC3BB7">
        <w:rPr>
          <w:rFonts w:ascii="Times New Roman" w:cs="Times New Roman" w:hint="eastAsia"/>
          <w:sz w:val="21"/>
          <w:szCs w:val="21"/>
          <w:lang w:val="en-US"/>
        </w:rPr>
        <w:t>内</w:t>
      </w:r>
      <w:r w:rsidRPr="00DC3BB7">
        <w:rPr>
          <w:rFonts w:ascii="Times New Roman" w:cs="Times New Roman" w:hint="eastAsia"/>
          <w:sz w:val="21"/>
          <w:szCs w:val="21"/>
        </w:rPr>
        <w:t>审核每个模块，</w:t>
      </w:r>
      <w:r w:rsidRPr="00DC3BB7">
        <w:rPr>
          <w:rFonts w:ascii="Times New Roman" w:cs="Times New Roman" w:hint="eastAsia"/>
          <w:sz w:val="21"/>
          <w:szCs w:val="21"/>
          <w:lang w:val="en-US"/>
        </w:rPr>
        <w:t>从补充</w:t>
      </w:r>
      <w:r w:rsidRPr="00DC3BB7">
        <w:rPr>
          <w:rFonts w:ascii="Times New Roman" w:cs="Times New Roman" w:hint="eastAsia"/>
          <w:sz w:val="21"/>
          <w:szCs w:val="21"/>
        </w:rPr>
        <w:t>缺失信息</w:t>
      </w:r>
      <w:r w:rsidRPr="00DC3BB7">
        <w:rPr>
          <w:rFonts w:ascii="Times New Roman" w:cs="Times New Roman" w:hint="eastAsia"/>
          <w:sz w:val="21"/>
          <w:szCs w:val="21"/>
          <w:lang w:val="en-US"/>
        </w:rPr>
        <w:t>的</w:t>
      </w:r>
      <w:r w:rsidRPr="00DC3BB7">
        <w:rPr>
          <w:rFonts w:ascii="Times New Roman" w:cs="Times New Roman" w:hint="eastAsia"/>
          <w:sz w:val="21"/>
          <w:szCs w:val="21"/>
        </w:rPr>
        <w:t>修正案提交</w:t>
      </w:r>
      <w:r w:rsidRPr="00DC3BB7">
        <w:rPr>
          <w:rFonts w:ascii="Times New Roman" w:cs="Times New Roman" w:hint="eastAsia"/>
          <w:sz w:val="21"/>
          <w:szCs w:val="21"/>
          <w:lang w:val="en-US"/>
        </w:rPr>
        <w:t>之日起</w:t>
      </w:r>
      <w:r w:rsidRPr="00DC3BB7">
        <w:rPr>
          <w:rFonts w:ascii="Times New Roman" w:cs="Times New Roman" w:hint="eastAsia"/>
          <w:sz w:val="21"/>
          <w:szCs w:val="21"/>
        </w:rPr>
        <w:t>。</w:t>
      </w:r>
    </w:p>
    <w:p w:rsidR="00A01D1D" w:rsidRPr="00DC3BB7" w:rsidRDefault="00A01D1D" w:rsidP="0003786D">
      <w:pPr>
        <w:pStyle w:val="a8"/>
        <w:numPr>
          <w:ilvl w:val="1"/>
          <w:numId w:val="11"/>
        </w:numPr>
        <w:kinsoku w:val="0"/>
        <w:overflowPunct w:val="0"/>
        <w:snapToGrid w:val="0"/>
        <w:spacing w:beforeLines="50" w:before="120" w:line="360" w:lineRule="auto"/>
        <w:ind w:leftChars="200" w:left="480" w:firstLine="0"/>
        <w:jc w:val="both"/>
        <w:outlineLvl w:val="2"/>
        <w:rPr>
          <w:rFonts w:ascii="Times New Roman" w:hAnsi="Times New Roman" w:cs="Times New Roman"/>
          <w:sz w:val="21"/>
          <w:szCs w:val="21"/>
          <w:lang w:val="en-US"/>
        </w:rPr>
      </w:pPr>
      <w:bookmarkStart w:id="24" w:name="_Toc476154151"/>
      <w:r w:rsidRPr="00DC3BB7">
        <w:rPr>
          <w:rFonts w:ascii="Times New Roman" w:hAnsi="Times New Roman" w:cs="Times New Roman"/>
          <w:b/>
          <w:sz w:val="21"/>
          <w:szCs w:val="21"/>
          <w:lang w:val="en-US"/>
        </w:rPr>
        <w:t>PMA</w:t>
      </w:r>
      <w:r w:rsidRPr="00DC3BB7">
        <w:rPr>
          <w:rFonts w:ascii="Times New Roman" w:cs="Times New Roman" w:hint="eastAsia"/>
          <w:b/>
          <w:sz w:val="21"/>
          <w:szCs w:val="21"/>
          <w:lang w:val="en-US"/>
        </w:rPr>
        <w:t>模块审核的时间范围</w:t>
      </w:r>
      <w:bookmarkEnd w:id="24"/>
    </w:p>
    <w:p w:rsidR="00A01D1D" w:rsidRPr="00DC3BB7" w:rsidRDefault="00A01D1D" w:rsidP="0003786D">
      <w:pPr>
        <w:pStyle w:val="a8"/>
        <w:kinsoku w:val="0"/>
        <w:overflowPunct w:val="0"/>
        <w:snapToGrid w:val="0"/>
        <w:spacing w:line="360" w:lineRule="auto"/>
        <w:ind w:leftChars="200" w:left="480"/>
        <w:jc w:val="both"/>
        <w:rPr>
          <w:rFonts w:ascii="Times New Roman" w:hAnsi="Times New Roman" w:cs="Times New Roman"/>
          <w:sz w:val="21"/>
          <w:szCs w:val="21"/>
        </w:rPr>
      </w:pPr>
      <w:r w:rsidRPr="00DC3BB7">
        <w:rPr>
          <w:rFonts w:ascii="Times New Roman" w:hAnsi="Times New Roman" w:cs="Times New Roman"/>
          <w:sz w:val="21"/>
          <w:szCs w:val="21"/>
        </w:rPr>
        <w:t>FDA</w:t>
      </w:r>
      <w:r w:rsidRPr="00DC3BB7">
        <w:rPr>
          <w:rFonts w:ascii="Times New Roman" w:cs="Times New Roman" w:hint="eastAsia"/>
          <w:sz w:val="21"/>
          <w:szCs w:val="21"/>
        </w:rPr>
        <w:t>的目的是</w:t>
      </w:r>
      <w:r w:rsidRPr="00DC3BB7">
        <w:rPr>
          <w:rFonts w:ascii="Times New Roman" w:cs="Times New Roman" w:hint="eastAsia"/>
          <w:sz w:val="21"/>
          <w:szCs w:val="21"/>
          <w:lang w:val="en-US"/>
        </w:rPr>
        <w:t>完成</w:t>
      </w:r>
      <w:r w:rsidRPr="00DC3BB7">
        <w:rPr>
          <w:rFonts w:ascii="Times New Roman" w:cs="Times New Roman" w:hint="eastAsia"/>
          <w:sz w:val="21"/>
          <w:szCs w:val="21"/>
        </w:rPr>
        <w:t>每个模块</w:t>
      </w:r>
      <w:r w:rsidRPr="00DC3BB7">
        <w:rPr>
          <w:rFonts w:ascii="Times New Roman" w:cs="Times New Roman" w:hint="eastAsia"/>
          <w:sz w:val="21"/>
          <w:szCs w:val="21"/>
          <w:lang w:val="en-US"/>
        </w:rPr>
        <w:t>的</w:t>
      </w:r>
      <w:r w:rsidRPr="00DC3BB7">
        <w:rPr>
          <w:rFonts w:ascii="Times New Roman" w:cs="Times New Roman" w:hint="eastAsia"/>
          <w:sz w:val="21"/>
          <w:szCs w:val="21"/>
        </w:rPr>
        <w:t>审核</w:t>
      </w:r>
      <w:r w:rsidRPr="00DC3BB7">
        <w:rPr>
          <w:rFonts w:ascii="Times New Roman" w:cs="Times New Roman" w:hint="eastAsia"/>
          <w:sz w:val="21"/>
          <w:szCs w:val="21"/>
          <w:lang w:val="en-US"/>
        </w:rPr>
        <w:t>，在</w:t>
      </w:r>
      <w:r w:rsidRPr="00DC3BB7">
        <w:rPr>
          <w:rFonts w:ascii="Times New Roman" w:cs="Times New Roman" w:hint="eastAsia"/>
          <w:sz w:val="21"/>
          <w:szCs w:val="21"/>
        </w:rPr>
        <w:t>模块接收</w:t>
      </w:r>
      <w:r w:rsidRPr="00DC3BB7">
        <w:rPr>
          <w:rFonts w:ascii="Times New Roman" w:cs="Times New Roman" w:hint="eastAsia"/>
          <w:sz w:val="21"/>
          <w:szCs w:val="21"/>
          <w:lang w:val="en-US"/>
        </w:rPr>
        <w:t>的</w:t>
      </w:r>
      <w:r w:rsidRPr="00DC3BB7">
        <w:rPr>
          <w:rFonts w:ascii="Times New Roman" w:hAnsi="Times New Roman" w:cs="Times New Roman"/>
          <w:sz w:val="21"/>
          <w:szCs w:val="21"/>
        </w:rPr>
        <w:t>90</w:t>
      </w:r>
      <w:r w:rsidRPr="00DC3BB7">
        <w:rPr>
          <w:rFonts w:ascii="Times New Roman" w:cs="Times New Roman" w:hint="eastAsia"/>
          <w:sz w:val="21"/>
          <w:szCs w:val="21"/>
        </w:rPr>
        <w:t>天</w:t>
      </w:r>
      <w:r w:rsidRPr="00DC3BB7">
        <w:rPr>
          <w:rFonts w:ascii="Times New Roman" w:cs="Times New Roman" w:hint="eastAsia"/>
          <w:sz w:val="21"/>
          <w:szCs w:val="21"/>
          <w:lang w:val="en-US"/>
        </w:rPr>
        <w:t>内发布</w:t>
      </w:r>
      <w:r w:rsidRPr="00DC3BB7">
        <w:rPr>
          <w:rFonts w:ascii="Times New Roman" w:cs="Times New Roman" w:hint="eastAsia"/>
          <w:sz w:val="21"/>
          <w:szCs w:val="21"/>
        </w:rPr>
        <w:t>缺乏</w:t>
      </w:r>
      <w:r w:rsidRPr="00DC3BB7">
        <w:rPr>
          <w:rFonts w:ascii="Times New Roman" w:cs="Times New Roman" w:hint="eastAsia"/>
          <w:sz w:val="21"/>
          <w:szCs w:val="21"/>
          <w:lang w:val="en-US"/>
        </w:rPr>
        <w:t>信息</w:t>
      </w:r>
      <w:r w:rsidRPr="00DC3BB7">
        <w:rPr>
          <w:rFonts w:ascii="Times New Roman" w:cs="Times New Roman" w:hint="eastAsia"/>
          <w:sz w:val="21"/>
          <w:szCs w:val="21"/>
        </w:rPr>
        <w:t>函或验收函。缺乏</w:t>
      </w:r>
      <w:r w:rsidRPr="00DC3BB7">
        <w:rPr>
          <w:rFonts w:ascii="Times New Roman" w:cs="Times New Roman" w:hint="eastAsia"/>
          <w:sz w:val="21"/>
          <w:szCs w:val="21"/>
          <w:lang w:val="en-US"/>
        </w:rPr>
        <w:t>信息</w:t>
      </w:r>
      <w:r w:rsidRPr="00DC3BB7">
        <w:rPr>
          <w:rFonts w:ascii="Times New Roman" w:cs="Times New Roman" w:hint="eastAsia"/>
          <w:sz w:val="21"/>
          <w:szCs w:val="21"/>
        </w:rPr>
        <w:t>函通知申请人</w:t>
      </w:r>
      <w:r w:rsidRPr="00DC3BB7">
        <w:rPr>
          <w:rFonts w:ascii="Times New Roman" w:cs="Times New Roman" w:hint="eastAsia"/>
          <w:sz w:val="21"/>
          <w:szCs w:val="21"/>
          <w:lang w:val="en-US"/>
        </w:rPr>
        <w:t>需要</w:t>
      </w:r>
      <w:r w:rsidRPr="00DC3BB7">
        <w:rPr>
          <w:rFonts w:ascii="Times New Roman" w:cs="Times New Roman" w:hint="eastAsia"/>
          <w:sz w:val="21"/>
          <w:szCs w:val="21"/>
        </w:rPr>
        <w:t>澄清或</w:t>
      </w:r>
      <w:r w:rsidRPr="00DC3BB7">
        <w:rPr>
          <w:rFonts w:ascii="Times New Roman" w:cs="Times New Roman" w:hint="eastAsia"/>
          <w:sz w:val="21"/>
          <w:szCs w:val="21"/>
          <w:lang w:val="en-US"/>
        </w:rPr>
        <w:t>需要</w:t>
      </w:r>
      <w:r w:rsidRPr="00DC3BB7">
        <w:rPr>
          <w:rFonts w:ascii="Times New Roman" w:cs="Times New Roman" w:hint="eastAsia"/>
          <w:sz w:val="21"/>
          <w:szCs w:val="21"/>
        </w:rPr>
        <w:t>附加信息</w:t>
      </w:r>
      <w:r w:rsidRPr="00DC3BB7">
        <w:rPr>
          <w:rFonts w:ascii="Times New Roman" w:cs="Times New Roman" w:hint="eastAsia"/>
          <w:sz w:val="21"/>
          <w:szCs w:val="21"/>
          <w:lang w:val="en-US"/>
        </w:rPr>
        <w:t>的突出</w:t>
      </w:r>
      <w:r w:rsidRPr="00DC3BB7">
        <w:rPr>
          <w:rFonts w:ascii="Times New Roman" w:cs="Times New Roman" w:hint="eastAsia"/>
          <w:sz w:val="21"/>
          <w:szCs w:val="21"/>
        </w:rPr>
        <w:t>问题。验收函通知申请人所有问题均已解决。</w:t>
      </w:r>
    </w:p>
    <w:p w:rsidR="00A01D1D" w:rsidRPr="00DC3BB7" w:rsidRDefault="00A01D1D" w:rsidP="0003786D">
      <w:pPr>
        <w:pStyle w:val="a8"/>
        <w:kinsoku w:val="0"/>
        <w:overflowPunct w:val="0"/>
        <w:snapToGrid w:val="0"/>
        <w:spacing w:beforeLines="50" w:before="120" w:line="360" w:lineRule="auto"/>
        <w:ind w:leftChars="200" w:left="480"/>
        <w:jc w:val="both"/>
        <w:rPr>
          <w:rFonts w:ascii="Times New Roman" w:hAnsi="Times New Roman" w:cs="Times New Roman"/>
          <w:sz w:val="21"/>
          <w:szCs w:val="21"/>
        </w:rPr>
      </w:pPr>
      <w:r w:rsidRPr="00DC3BB7">
        <w:rPr>
          <w:rFonts w:ascii="Times New Roman" w:hAnsi="Times New Roman" w:cs="Times New Roman"/>
          <w:sz w:val="21"/>
          <w:szCs w:val="21"/>
        </w:rPr>
        <w:t>FDA</w:t>
      </w:r>
      <w:r w:rsidRPr="00DC3BB7">
        <w:rPr>
          <w:rFonts w:ascii="Times New Roman" w:cs="Times New Roman" w:hint="eastAsia"/>
          <w:sz w:val="21"/>
          <w:szCs w:val="21"/>
          <w:lang w:val="en-US"/>
        </w:rPr>
        <w:t>拟在</w:t>
      </w:r>
      <w:r w:rsidRPr="00DC3BB7">
        <w:rPr>
          <w:rFonts w:ascii="Times New Roman" w:hAnsi="Times New Roman" w:cs="Times New Roman"/>
          <w:sz w:val="21"/>
          <w:szCs w:val="21"/>
        </w:rPr>
        <w:t>90</w:t>
      </w:r>
      <w:r w:rsidRPr="00DC3BB7">
        <w:rPr>
          <w:rFonts w:ascii="Times New Roman" w:cs="Times New Roman" w:hint="eastAsia"/>
          <w:sz w:val="21"/>
          <w:szCs w:val="21"/>
        </w:rPr>
        <w:t>天</w:t>
      </w:r>
      <w:r w:rsidRPr="00DC3BB7">
        <w:rPr>
          <w:rFonts w:ascii="Times New Roman" w:cs="Times New Roman" w:hint="eastAsia"/>
          <w:sz w:val="21"/>
          <w:szCs w:val="21"/>
          <w:lang w:val="en-US"/>
        </w:rPr>
        <w:t>内</w:t>
      </w:r>
      <w:r w:rsidRPr="00DC3BB7">
        <w:rPr>
          <w:rFonts w:ascii="Times New Roman" w:cs="Times New Roman" w:hint="eastAsia"/>
          <w:sz w:val="21"/>
          <w:szCs w:val="21"/>
        </w:rPr>
        <w:t>审核</w:t>
      </w:r>
      <w:r w:rsidRPr="00DC3BB7">
        <w:rPr>
          <w:rFonts w:ascii="Times New Roman" w:cs="Times New Roman" w:hint="eastAsia"/>
          <w:sz w:val="21"/>
          <w:szCs w:val="21"/>
          <w:lang w:val="en-US"/>
        </w:rPr>
        <w:t>申请人接收</w:t>
      </w:r>
      <w:r w:rsidRPr="00DC3BB7">
        <w:rPr>
          <w:rFonts w:ascii="Times New Roman" w:cs="Times New Roman" w:hint="eastAsia"/>
          <w:sz w:val="21"/>
          <w:szCs w:val="21"/>
        </w:rPr>
        <w:t>缺乏信息函</w:t>
      </w:r>
      <w:r w:rsidRPr="00DC3BB7">
        <w:rPr>
          <w:rFonts w:ascii="Times New Roman" w:cs="Times New Roman" w:hint="eastAsia"/>
          <w:sz w:val="21"/>
          <w:szCs w:val="21"/>
          <w:lang w:val="en-US"/>
        </w:rPr>
        <w:t>后提供的</w:t>
      </w:r>
      <w:r w:rsidRPr="00DC3BB7">
        <w:rPr>
          <w:rFonts w:ascii="Times New Roman" w:cs="Times New Roman" w:hint="eastAsia"/>
          <w:sz w:val="21"/>
          <w:szCs w:val="21"/>
        </w:rPr>
        <w:t>任何修正案。</w:t>
      </w:r>
      <w:r w:rsidRPr="00DC3BB7">
        <w:rPr>
          <w:rFonts w:ascii="Times New Roman" w:hAnsi="Times New Roman" w:cs="Times New Roman"/>
          <w:sz w:val="21"/>
          <w:szCs w:val="21"/>
        </w:rPr>
        <w:t>PMA</w:t>
      </w:r>
      <w:r w:rsidRPr="00DC3BB7">
        <w:rPr>
          <w:rFonts w:ascii="Times New Roman" w:cs="Times New Roman" w:hint="eastAsia"/>
          <w:sz w:val="21"/>
          <w:szCs w:val="21"/>
        </w:rPr>
        <w:t>模块审核</w:t>
      </w:r>
      <w:r w:rsidRPr="00DC3BB7">
        <w:rPr>
          <w:rFonts w:ascii="Times New Roman" w:cs="Times New Roman" w:hint="eastAsia"/>
          <w:sz w:val="21"/>
          <w:szCs w:val="21"/>
          <w:lang w:val="en-US"/>
        </w:rPr>
        <w:t>过程中</w:t>
      </w:r>
      <w:r w:rsidRPr="00DC3BB7">
        <w:rPr>
          <w:rFonts w:ascii="Times New Roman" w:cs="Times New Roman" w:hint="eastAsia"/>
          <w:sz w:val="21"/>
          <w:szCs w:val="21"/>
        </w:rPr>
        <w:t>任何时间提交任何非主动收集的</w:t>
      </w:r>
      <w:r w:rsidRPr="00DC3BB7">
        <w:rPr>
          <w:rFonts w:ascii="Times New Roman" w:cs="Times New Roman" w:hint="eastAsia"/>
          <w:sz w:val="21"/>
          <w:szCs w:val="21"/>
          <w:lang w:val="en-US"/>
        </w:rPr>
        <w:t>重要</w:t>
      </w:r>
      <w:r w:rsidRPr="00DC3BB7">
        <w:rPr>
          <w:rFonts w:ascii="Times New Roman" w:cs="Times New Roman" w:hint="eastAsia"/>
          <w:sz w:val="21"/>
          <w:szCs w:val="21"/>
        </w:rPr>
        <w:t>修正</w:t>
      </w:r>
      <w:r w:rsidRPr="00DC3BB7">
        <w:rPr>
          <w:rFonts w:ascii="Times New Roman" w:cs="Times New Roman" w:hint="eastAsia"/>
          <w:sz w:val="21"/>
          <w:szCs w:val="21"/>
          <w:lang w:val="en-US"/>
        </w:rPr>
        <w:t>重设了</w:t>
      </w:r>
      <w:r w:rsidRPr="00DC3BB7">
        <w:rPr>
          <w:rFonts w:ascii="Times New Roman" w:hAnsi="Times New Roman" w:cs="Times New Roman"/>
          <w:sz w:val="21"/>
          <w:szCs w:val="21"/>
        </w:rPr>
        <w:t>90</w:t>
      </w:r>
      <w:r w:rsidRPr="00DC3BB7">
        <w:rPr>
          <w:rFonts w:ascii="Times New Roman" w:cs="Times New Roman" w:hint="eastAsia"/>
          <w:sz w:val="21"/>
          <w:szCs w:val="21"/>
        </w:rPr>
        <w:t>天时间表。</w:t>
      </w:r>
      <w:r w:rsidRPr="00DC3BB7">
        <w:rPr>
          <w:rFonts w:ascii="Times New Roman" w:cs="Times New Roman" w:hint="eastAsia"/>
          <w:sz w:val="21"/>
          <w:szCs w:val="21"/>
          <w:lang w:val="en-US"/>
        </w:rPr>
        <w:t>重要</w:t>
      </w:r>
      <w:r w:rsidRPr="00DC3BB7">
        <w:rPr>
          <w:rFonts w:ascii="Times New Roman" w:cs="Times New Roman" w:hint="eastAsia"/>
          <w:sz w:val="21"/>
          <w:szCs w:val="21"/>
        </w:rPr>
        <w:t>修正</w:t>
      </w:r>
      <w:r w:rsidRPr="00DC3BB7">
        <w:rPr>
          <w:rFonts w:ascii="Times New Roman" w:cs="Times New Roman" w:hint="eastAsia"/>
          <w:sz w:val="21"/>
          <w:szCs w:val="21"/>
          <w:lang w:val="en-US"/>
        </w:rPr>
        <w:t>在</w:t>
      </w:r>
      <w:r w:rsidRPr="00DC3BB7">
        <w:rPr>
          <w:rFonts w:ascii="Times New Roman" w:hAnsi="Times New Roman" w:cs="Times New Roman"/>
          <w:sz w:val="21"/>
          <w:szCs w:val="21"/>
        </w:rPr>
        <w:t>21 CFR 814.37</w:t>
      </w:r>
      <w:r w:rsidRPr="00DC3BB7">
        <w:rPr>
          <w:rFonts w:ascii="Times New Roman" w:cs="Times New Roman" w:hint="eastAsia"/>
          <w:sz w:val="21"/>
          <w:szCs w:val="21"/>
        </w:rPr>
        <w:t>（</w:t>
      </w:r>
      <w:r w:rsidRPr="00DC3BB7">
        <w:rPr>
          <w:rFonts w:ascii="Times New Roman" w:hAnsi="Times New Roman" w:cs="Times New Roman"/>
          <w:sz w:val="21"/>
          <w:szCs w:val="21"/>
        </w:rPr>
        <w:t>c</w:t>
      </w:r>
      <w:r w:rsidRPr="00DC3BB7">
        <w:rPr>
          <w:rFonts w:ascii="Times New Roman" w:cs="Times New Roman" w:hint="eastAsia"/>
          <w:sz w:val="21"/>
          <w:szCs w:val="21"/>
        </w:rPr>
        <w:t>）（</w:t>
      </w:r>
      <w:r w:rsidRPr="00DC3BB7">
        <w:rPr>
          <w:rFonts w:ascii="Times New Roman" w:hAnsi="Times New Roman" w:cs="Times New Roman"/>
          <w:sz w:val="21"/>
          <w:szCs w:val="21"/>
        </w:rPr>
        <w:t>1</w:t>
      </w:r>
      <w:r w:rsidRPr="00DC3BB7">
        <w:rPr>
          <w:rFonts w:ascii="Times New Roman" w:cs="Times New Roman" w:hint="eastAsia"/>
          <w:sz w:val="21"/>
          <w:szCs w:val="21"/>
        </w:rPr>
        <w:t>）</w:t>
      </w:r>
      <w:r w:rsidRPr="00DC3BB7">
        <w:rPr>
          <w:rFonts w:ascii="Times New Roman" w:cs="Times New Roman" w:hint="eastAsia"/>
          <w:sz w:val="21"/>
          <w:szCs w:val="21"/>
          <w:lang w:val="en-US"/>
        </w:rPr>
        <w:t>中定义</w:t>
      </w:r>
      <w:r w:rsidRPr="00DC3BB7">
        <w:rPr>
          <w:rFonts w:ascii="Times New Roman" w:cs="Times New Roman" w:hint="eastAsia"/>
          <w:sz w:val="21"/>
          <w:szCs w:val="21"/>
        </w:rPr>
        <w:t>。</w:t>
      </w:r>
    </w:p>
    <w:p w:rsidR="00A01D1D" w:rsidRPr="00DC3BB7" w:rsidRDefault="00A01D1D" w:rsidP="0003786D">
      <w:pPr>
        <w:pStyle w:val="a8"/>
        <w:numPr>
          <w:ilvl w:val="1"/>
          <w:numId w:val="11"/>
        </w:numPr>
        <w:kinsoku w:val="0"/>
        <w:overflowPunct w:val="0"/>
        <w:snapToGrid w:val="0"/>
        <w:spacing w:line="360" w:lineRule="auto"/>
        <w:ind w:leftChars="200" w:left="480" w:firstLine="0"/>
        <w:jc w:val="both"/>
        <w:outlineLvl w:val="2"/>
        <w:rPr>
          <w:rFonts w:ascii="Times New Roman" w:hAnsi="Times New Roman" w:cs="Times New Roman"/>
          <w:sz w:val="21"/>
          <w:szCs w:val="21"/>
          <w:lang w:val="en-US"/>
        </w:rPr>
      </w:pPr>
      <w:r w:rsidRPr="00DC3BB7">
        <w:rPr>
          <w:rFonts w:ascii="Times New Roman" w:hAnsi="Times New Roman" w:cs="Times New Roman"/>
          <w:sz w:val="21"/>
          <w:szCs w:val="21"/>
        </w:rPr>
        <w:br w:type="page"/>
      </w:r>
      <w:bookmarkStart w:id="25" w:name="_Toc476154152"/>
      <w:r w:rsidRPr="00DC3BB7">
        <w:rPr>
          <w:rFonts w:ascii="Times New Roman" w:cs="Times New Roman" w:hint="eastAsia"/>
          <w:b/>
          <w:sz w:val="21"/>
          <w:szCs w:val="21"/>
          <w:lang w:val="en-US"/>
        </w:rPr>
        <w:lastRenderedPageBreak/>
        <w:t>重新开放已完结的</w:t>
      </w:r>
      <w:r w:rsidRPr="00DC3BB7">
        <w:rPr>
          <w:rFonts w:ascii="Times New Roman" w:hAnsi="Times New Roman" w:cs="Times New Roman"/>
          <w:b/>
          <w:sz w:val="21"/>
          <w:szCs w:val="21"/>
          <w:lang w:val="en-US"/>
        </w:rPr>
        <w:t>PMA</w:t>
      </w:r>
      <w:r w:rsidRPr="00DC3BB7">
        <w:rPr>
          <w:rFonts w:ascii="Times New Roman" w:cs="Times New Roman" w:hint="eastAsia"/>
          <w:b/>
          <w:sz w:val="21"/>
          <w:szCs w:val="21"/>
          <w:lang w:val="en-US"/>
        </w:rPr>
        <w:t>模块</w:t>
      </w:r>
      <w:bookmarkEnd w:id="25"/>
    </w:p>
    <w:p w:rsidR="00A01D1D" w:rsidRPr="00DC3BB7" w:rsidRDefault="00A01D1D" w:rsidP="0003786D">
      <w:pPr>
        <w:pStyle w:val="a8"/>
        <w:kinsoku w:val="0"/>
        <w:overflowPunct w:val="0"/>
        <w:snapToGrid w:val="0"/>
        <w:spacing w:line="360" w:lineRule="auto"/>
        <w:ind w:leftChars="200" w:left="480"/>
        <w:jc w:val="both"/>
        <w:rPr>
          <w:rFonts w:ascii="Times New Roman" w:hAnsi="Times New Roman" w:cs="Times New Roman"/>
          <w:sz w:val="21"/>
          <w:szCs w:val="21"/>
        </w:rPr>
      </w:pPr>
      <w:r w:rsidRPr="00DC3BB7">
        <w:rPr>
          <w:rFonts w:ascii="Times New Roman" w:cs="Times New Roman" w:hint="eastAsia"/>
          <w:sz w:val="21"/>
          <w:szCs w:val="21"/>
        </w:rPr>
        <w:t>如果</w:t>
      </w:r>
      <w:r w:rsidRPr="00DC3BB7">
        <w:rPr>
          <w:rFonts w:ascii="Times New Roman" w:cs="Times New Roman" w:hint="eastAsia"/>
          <w:sz w:val="21"/>
          <w:szCs w:val="21"/>
          <w:lang w:val="en-US"/>
        </w:rPr>
        <w:t>在</w:t>
      </w:r>
      <w:r w:rsidRPr="00DC3BB7">
        <w:rPr>
          <w:rFonts w:ascii="Times New Roman" w:hAnsi="Times New Roman" w:cs="Times New Roman"/>
          <w:sz w:val="21"/>
          <w:szCs w:val="21"/>
        </w:rPr>
        <w:t>FDA</w:t>
      </w:r>
      <w:r w:rsidRPr="00DC3BB7">
        <w:rPr>
          <w:rFonts w:ascii="Times New Roman" w:cs="Times New Roman" w:hint="eastAsia"/>
          <w:sz w:val="21"/>
          <w:szCs w:val="21"/>
          <w:lang w:val="en-US"/>
        </w:rPr>
        <w:t>认为</w:t>
      </w:r>
      <w:r w:rsidRPr="00DC3BB7">
        <w:rPr>
          <w:rFonts w:ascii="Times New Roman" w:hAnsi="Times New Roman" w:cs="Times New Roman"/>
          <w:sz w:val="21"/>
          <w:szCs w:val="21"/>
        </w:rPr>
        <w:t>PMA</w:t>
      </w:r>
      <w:r w:rsidRPr="00DC3BB7">
        <w:rPr>
          <w:rFonts w:ascii="Times New Roman" w:cs="Times New Roman" w:hint="eastAsia"/>
          <w:sz w:val="21"/>
          <w:szCs w:val="21"/>
        </w:rPr>
        <w:t>模块可接受</w:t>
      </w:r>
      <w:r w:rsidRPr="00DC3BB7">
        <w:rPr>
          <w:rFonts w:ascii="Times New Roman" w:cs="Times New Roman" w:hint="eastAsia"/>
          <w:sz w:val="21"/>
          <w:szCs w:val="21"/>
          <w:lang w:val="en-US"/>
        </w:rPr>
        <w:t>后</w:t>
      </w:r>
      <w:r w:rsidRPr="00DC3BB7">
        <w:rPr>
          <w:rFonts w:ascii="Times New Roman" w:cs="Times New Roman" w:hint="eastAsia"/>
          <w:sz w:val="21"/>
          <w:szCs w:val="21"/>
        </w:rPr>
        <w:t>您</w:t>
      </w:r>
      <w:r w:rsidRPr="00DC3BB7">
        <w:rPr>
          <w:rFonts w:ascii="Times New Roman" w:cs="Times New Roman" w:hint="eastAsia"/>
          <w:sz w:val="21"/>
          <w:szCs w:val="21"/>
          <w:lang w:val="en-US"/>
        </w:rPr>
        <w:t>改良了</w:t>
      </w:r>
      <w:r w:rsidRPr="00DC3BB7">
        <w:rPr>
          <w:rFonts w:ascii="Times New Roman" w:cs="Times New Roman" w:hint="eastAsia"/>
          <w:sz w:val="21"/>
          <w:szCs w:val="21"/>
        </w:rPr>
        <w:t>您的器械，您应当</w:t>
      </w:r>
      <w:r w:rsidRPr="00DC3BB7">
        <w:rPr>
          <w:rFonts w:ascii="Times New Roman" w:cs="Times New Roman" w:hint="eastAsia"/>
          <w:sz w:val="21"/>
          <w:szCs w:val="21"/>
          <w:lang w:val="en-US"/>
        </w:rPr>
        <w:t>联系</w:t>
      </w:r>
      <w:r w:rsidRPr="00DC3BB7">
        <w:rPr>
          <w:rFonts w:ascii="Times New Roman" w:cs="Times New Roman" w:hint="eastAsia"/>
          <w:sz w:val="21"/>
          <w:szCs w:val="21"/>
        </w:rPr>
        <w:t>适当的审查部人员</w:t>
      </w:r>
      <w:r w:rsidRPr="00DC3BB7">
        <w:rPr>
          <w:rFonts w:ascii="Times New Roman" w:cs="Times New Roman" w:hint="eastAsia"/>
          <w:sz w:val="21"/>
          <w:szCs w:val="21"/>
          <w:lang w:val="en-US"/>
        </w:rPr>
        <w:t>，与其</w:t>
      </w:r>
      <w:r w:rsidRPr="00DC3BB7">
        <w:rPr>
          <w:rFonts w:ascii="Times New Roman" w:cs="Times New Roman" w:hint="eastAsia"/>
          <w:sz w:val="21"/>
          <w:szCs w:val="21"/>
        </w:rPr>
        <w:t>讨论改良和支持</w:t>
      </w:r>
      <w:r w:rsidRPr="00DC3BB7">
        <w:rPr>
          <w:rFonts w:ascii="Times New Roman" w:cs="Times New Roman" w:hint="eastAsia"/>
          <w:sz w:val="21"/>
          <w:szCs w:val="21"/>
          <w:lang w:val="en-US"/>
        </w:rPr>
        <w:t>改良</w:t>
      </w:r>
      <w:r w:rsidRPr="00DC3BB7">
        <w:rPr>
          <w:rFonts w:ascii="Times New Roman" w:cs="Times New Roman" w:hint="eastAsia"/>
          <w:sz w:val="21"/>
          <w:szCs w:val="21"/>
        </w:rPr>
        <w:t>需要</w:t>
      </w:r>
      <w:r w:rsidRPr="00DC3BB7">
        <w:rPr>
          <w:rFonts w:ascii="Times New Roman" w:cs="Times New Roman" w:hint="eastAsia"/>
          <w:sz w:val="21"/>
          <w:szCs w:val="21"/>
          <w:lang w:val="en-US"/>
        </w:rPr>
        <w:t>的</w:t>
      </w:r>
      <w:r w:rsidRPr="00DC3BB7">
        <w:rPr>
          <w:rFonts w:ascii="Times New Roman" w:cs="Times New Roman" w:hint="eastAsia"/>
          <w:sz w:val="21"/>
          <w:szCs w:val="21"/>
        </w:rPr>
        <w:t>任何试验</w:t>
      </w:r>
      <w:r w:rsidRPr="00DC3BB7">
        <w:rPr>
          <w:rFonts w:ascii="Times New Roman" w:cs="Times New Roman" w:hint="eastAsia"/>
          <w:sz w:val="21"/>
          <w:szCs w:val="21"/>
          <w:lang w:val="en-US"/>
        </w:rPr>
        <w:t>。</w:t>
      </w:r>
      <w:r w:rsidRPr="00DC3BB7">
        <w:rPr>
          <w:rFonts w:ascii="Times New Roman" w:cs="Times New Roman" w:hint="eastAsia"/>
          <w:sz w:val="21"/>
          <w:szCs w:val="21"/>
        </w:rPr>
        <w:t>您应当提交</w:t>
      </w:r>
      <w:r w:rsidRPr="00DC3BB7">
        <w:rPr>
          <w:rFonts w:ascii="Times New Roman" w:cs="Times New Roman" w:hint="eastAsia"/>
          <w:sz w:val="21"/>
          <w:szCs w:val="21"/>
          <w:lang w:val="en-US"/>
        </w:rPr>
        <w:t>生成的</w:t>
      </w:r>
      <w:r w:rsidRPr="00DC3BB7">
        <w:rPr>
          <w:rFonts w:ascii="Times New Roman" w:cs="Times New Roman" w:hint="eastAsia"/>
          <w:sz w:val="21"/>
          <w:szCs w:val="21"/>
        </w:rPr>
        <w:t>数据</w:t>
      </w:r>
      <w:r w:rsidRPr="00DC3BB7">
        <w:rPr>
          <w:rFonts w:ascii="Times New Roman" w:cs="Times New Roman" w:hint="eastAsia"/>
          <w:sz w:val="21"/>
          <w:szCs w:val="21"/>
          <w:lang w:val="en-US"/>
        </w:rPr>
        <w:t>，以采用</w:t>
      </w:r>
      <w:r w:rsidRPr="00DC3BB7">
        <w:rPr>
          <w:rFonts w:ascii="Times New Roman" w:cs="Times New Roman" w:hint="eastAsia"/>
          <w:sz w:val="21"/>
          <w:szCs w:val="21"/>
        </w:rPr>
        <w:t>修订</w:t>
      </w:r>
      <w:r w:rsidRPr="00DC3BB7">
        <w:rPr>
          <w:rFonts w:ascii="Times New Roman" w:cs="Times New Roman" w:hint="eastAsia"/>
          <w:sz w:val="21"/>
          <w:szCs w:val="21"/>
          <w:lang w:val="en-US"/>
        </w:rPr>
        <w:t>的</w:t>
      </w:r>
      <w:r w:rsidRPr="00DC3BB7">
        <w:rPr>
          <w:rFonts w:ascii="Times New Roman" w:cs="Times New Roman" w:hint="eastAsia"/>
          <w:sz w:val="21"/>
          <w:szCs w:val="21"/>
        </w:rPr>
        <w:t>执行摘要</w:t>
      </w:r>
      <w:r w:rsidRPr="00DC3BB7">
        <w:rPr>
          <w:rFonts w:ascii="Times New Roman" w:cs="Times New Roman" w:hint="eastAsia"/>
          <w:sz w:val="21"/>
          <w:szCs w:val="21"/>
          <w:lang w:val="en-US"/>
        </w:rPr>
        <w:t>单独</w:t>
      </w:r>
      <w:r w:rsidRPr="00DC3BB7">
        <w:rPr>
          <w:rFonts w:ascii="Times New Roman" w:cs="Times New Roman" w:hint="eastAsia"/>
          <w:sz w:val="21"/>
          <w:szCs w:val="21"/>
        </w:rPr>
        <w:t>支持</w:t>
      </w:r>
      <w:r w:rsidRPr="00DC3BB7">
        <w:rPr>
          <w:rFonts w:ascii="Times New Roman" w:cs="Times New Roman" w:hint="eastAsia"/>
          <w:sz w:val="21"/>
          <w:szCs w:val="21"/>
          <w:lang w:val="en-US"/>
        </w:rPr>
        <w:t>每个受影响</w:t>
      </w:r>
      <w:r w:rsidRPr="00DC3BB7">
        <w:rPr>
          <w:rFonts w:ascii="Times New Roman" w:cs="Times New Roman" w:hint="eastAsia"/>
          <w:sz w:val="21"/>
          <w:szCs w:val="21"/>
        </w:rPr>
        <w:t>模块</w:t>
      </w:r>
      <w:r w:rsidRPr="00DC3BB7">
        <w:rPr>
          <w:rFonts w:ascii="Times New Roman" w:cs="Times New Roman" w:hint="eastAsia"/>
          <w:sz w:val="21"/>
          <w:szCs w:val="21"/>
          <w:lang w:val="en-US"/>
        </w:rPr>
        <w:t>的修改。</w:t>
      </w:r>
      <w:r w:rsidRPr="00DC3BB7">
        <w:rPr>
          <w:rFonts w:ascii="Times New Roman" w:hAnsi="Times New Roman" w:cs="Times New Roman"/>
          <w:sz w:val="21"/>
          <w:szCs w:val="21"/>
        </w:rPr>
        <w:t>FDA</w:t>
      </w:r>
      <w:r w:rsidRPr="00DC3BB7">
        <w:rPr>
          <w:rFonts w:ascii="Times New Roman" w:cs="Times New Roman" w:hint="eastAsia"/>
          <w:sz w:val="21"/>
          <w:szCs w:val="21"/>
          <w:lang w:val="en-US"/>
        </w:rPr>
        <w:t>将</w:t>
      </w:r>
      <w:r w:rsidRPr="00DC3BB7">
        <w:rPr>
          <w:rFonts w:ascii="Times New Roman" w:cs="Times New Roman" w:hint="eastAsia"/>
          <w:sz w:val="21"/>
          <w:szCs w:val="21"/>
        </w:rPr>
        <w:t>该类型提交</w:t>
      </w:r>
      <w:r w:rsidRPr="00DC3BB7">
        <w:rPr>
          <w:rFonts w:ascii="Times New Roman" w:cs="Times New Roman" w:hint="eastAsia"/>
          <w:sz w:val="21"/>
          <w:szCs w:val="21"/>
          <w:lang w:val="en-US"/>
        </w:rPr>
        <w:t>作为</w:t>
      </w:r>
      <w:r w:rsidRPr="00DC3BB7">
        <w:rPr>
          <w:rFonts w:ascii="Times New Roman" w:hAnsi="Times New Roman" w:cs="Times New Roman"/>
          <w:sz w:val="21"/>
          <w:szCs w:val="21"/>
        </w:rPr>
        <w:t>PMA</w:t>
      </w:r>
      <w:r w:rsidRPr="00DC3BB7">
        <w:rPr>
          <w:rFonts w:ascii="Times New Roman" w:cs="Times New Roman" w:hint="eastAsia"/>
          <w:sz w:val="21"/>
          <w:szCs w:val="21"/>
        </w:rPr>
        <w:t>模块</w:t>
      </w:r>
      <w:r w:rsidRPr="00DC3BB7">
        <w:rPr>
          <w:rFonts w:ascii="Times New Roman" w:cs="Times New Roman" w:hint="eastAsia"/>
          <w:sz w:val="21"/>
          <w:szCs w:val="21"/>
          <w:lang w:val="en-US"/>
        </w:rPr>
        <w:t>的</w:t>
      </w:r>
      <w:r w:rsidRPr="00DC3BB7">
        <w:rPr>
          <w:rFonts w:ascii="Times New Roman" w:cs="Times New Roman" w:hint="eastAsia"/>
          <w:sz w:val="21"/>
          <w:szCs w:val="21"/>
        </w:rPr>
        <w:t>增补</w:t>
      </w:r>
      <w:r w:rsidRPr="00DC3BB7">
        <w:rPr>
          <w:rFonts w:ascii="Times New Roman" w:cs="Times New Roman" w:hint="eastAsia"/>
          <w:sz w:val="21"/>
          <w:szCs w:val="21"/>
          <w:lang w:val="en-US"/>
        </w:rPr>
        <w:t>进行登记</w:t>
      </w:r>
      <w:r w:rsidRPr="00DC3BB7">
        <w:rPr>
          <w:rFonts w:ascii="Times New Roman" w:cs="Times New Roman" w:hint="eastAsia"/>
          <w:sz w:val="21"/>
          <w:szCs w:val="21"/>
        </w:rPr>
        <w:t>。</w:t>
      </w:r>
      <w:r w:rsidRPr="00DC3BB7">
        <w:rPr>
          <w:rFonts w:ascii="Times New Roman" w:cs="Times New Roman" w:hint="eastAsia"/>
          <w:sz w:val="21"/>
          <w:szCs w:val="21"/>
          <w:lang w:val="en-US"/>
        </w:rPr>
        <w:t>正如上文</w:t>
      </w:r>
      <w:r w:rsidRPr="00DC3BB7">
        <w:rPr>
          <w:rFonts w:ascii="Times New Roman" w:cs="Times New Roman" w:hint="eastAsia"/>
          <w:sz w:val="21"/>
          <w:szCs w:val="21"/>
        </w:rPr>
        <w:t>描述</w:t>
      </w:r>
      <w:r w:rsidRPr="00DC3BB7">
        <w:rPr>
          <w:rFonts w:ascii="Times New Roman" w:cs="Times New Roman" w:hint="eastAsia"/>
          <w:sz w:val="21"/>
          <w:szCs w:val="21"/>
          <w:lang w:val="en-US"/>
        </w:rPr>
        <w:t>的</w:t>
      </w:r>
      <w:r w:rsidRPr="00DC3BB7">
        <w:rPr>
          <w:rFonts w:ascii="Times New Roman" w:cs="Times New Roman" w:hint="eastAsia"/>
          <w:sz w:val="21"/>
          <w:szCs w:val="21"/>
        </w:rPr>
        <w:t>，</w:t>
      </w:r>
      <w:r w:rsidRPr="00DC3BB7">
        <w:rPr>
          <w:rFonts w:ascii="Times New Roman" w:hAnsi="Times New Roman" w:cs="Times New Roman"/>
          <w:sz w:val="21"/>
          <w:szCs w:val="21"/>
        </w:rPr>
        <w:t>FDA</w:t>
      </w:r>
      <w:r w:rsidRPr="00DC3BB7">
        <w:rPr>
          <w:rFonts w:ascii="Times New Roman" w:cs="Times New Roman" w:hint="eastAsia"/>
          <w:sz w:val="21"/>
          <w:szCs w:val="21"/>
        </w:rPr>
        <w:t>拟</w:t>
      </w:r>
      <w:r w:rsidRPr="00DC3BB7">
        <w:rPr>
          <w:rFonts w:ascii="Times New Roman" w:cs="Times New Roman" w:hint="eastAsia"/>
          <w:sz w:val="21"/>
          <w:szCs w:val="21"/>
          <w:lang w:val="en-US"/>
        </w:rPr>
        <w:t>在</w:t>
      </w:r>
      <w:r w:rsidRPr="00DC3BB7">
        <w:rPr>
          <w:rFonts w:ascii="Times New Roman" w:cs="Times New Roman" w:hint="eastAsia"/>
          <w:sz w:val="21"/>
          <w:szCs w:val="21"/>
        </w:rPr>
        <w:t>接收增补</w:t>
      </w:r>
      <w:r w:rsidRPr="00DC3BB7">
        <w:rPr>
          <w:rFonts w:ascii="Times New Roman" w:cs="Times New Roman" w:hint="eastAsia"/>
          <w:sz w:val="21"/>
          <w:szCs w:val="21"/>
          <w:lang w:val="en-US"/>
        </w:rPr>
        <w:t>的</w:t>
      </w:r>
      <w:r w:rsidRPr="00DC3BB7">
        <w:rPr>
          <w:rFonts w:ascii="Times New Roman" w:hAnsi="Times New Roman" w:cs="Times New Roman"/>
          <w:sz w:val="21"/>
          <w:szCs w:val="21"/>
        </w:rPr>
        <w:t>90</w:t>
      </w:r>
      <w:r w:rsidRPr="00DC3BB7">
        <w:rPr>
          <w:rFonts w:ascii="Times New Roman" w:cs="Times New Roman" w:hint="eastAsia"/>
          <w:sz w:val="21"/>
          <w:szCs w:val="21"/>
        </w:rPr>
        <w:t>天</w:t>
      </w:r>
      <w:r w:rsidRPr="00DC3BB7">
        <w:rPr>
          <w:rFonts w:ascii="Times New Roman" w:cs="Times New Roman" w:hint="eastAsia"/>
          <w:sz w:val="21"/>
          <w:szCs w:val="21"/>
          <w:lang w:val="en-US"/>
        </w:rPr>
        <w:t>内发布一封</w:t>
      </w:r>
      <w:r w:rsidRPr="00DC3BB7">
        <w:rPr>
          <w:rFonts w:ascii="Times New Roman" w:cs="Times New Roman" w:hint="eastAsia"/>
          <w:sz w:val="21"/>
          <w:szCs w:val="21"/>
        </w:rPr>
        <w:t>缺乏</w:t>
      </w:r>
      <w:r w:rsidRPr="00DC3BB7">
        <w:rPr>
          <w:rFonts w:ascii="Times New Roman" w:cs="Times New Roman" w:hint="eastAsia"/>
          <w:sz w:val="21"/>
          <w:szCs w:val="21"/>
          <w:lang w:val="en-US"/>
        </w:rPr>
        <w:t>信息函</w:t>
      </w:r>
      <w:r w:rsidRPr="00DC3BB7">
        <w:rPr>
          <w:rFonts w:ascii="Times New Roman" w:cs="Times New Roman" w:hint="eastAsia"/>
          <w:sz w:val="21"/>
          <w:szCs w:val="21"/>
        </w:rPr>
        <w:t>或验收函</w:t>
      </w:r>
      <w:r w:rsidRPr="00DC3BB7">
        <w:rPr>
          <w:rFonts w:ascii="Times New Roman" w:cs="Times New Roman" w:hint="eastAsia"/>
          <w:sz w:val="21"/>
          <w:szCs w:val="21"/>
          <w:lang w:val="en-US"/>
        </w:rPr>
        <w:t>。</w:t>
      </w:r>
    </w:p>
    <w:p w:rsidR="00A01D1D" w:rsidRPr="00DC3BB7" w:rsidRDefault="00A01D1D" w:rsidP="0003786D">
      <w:pPr>
        <w:pStyle w:val="a8"/>
        <w:numPr>
          <w:ilvl w:val="1"/>
          <w:numId w:val="11"/>
        </w:numPr>
        <w:kinsoku w:val="0"/>
        <w:overflowPunct w:val="0"/>
        <w:snapToGrid w:val="0"/>
        <w:spacing w:beforeLines="50" w:before="120" w:line="360" w:lineRule="auto"/>
        <w:ind w:leftChars="200" w:left="480" w:firstLine="0"/>
        <w:jc w:val="both"/>
        <w:outlineLvl w:val="2"/>
        <w:rPr>
          <w:rFonts w:ascii="Times New Roman" w:hAnsi="Times New Roman" w:cs="Times New Roman"/>
          <w:sz w:val="21"/>
          <w:szCs w:val="21"/>
          <w:lang w:val="en-US"/>
        </w:rPr>
      </w:pPr>
      <w:bookmarkStart w:id="26" w:name="_Toc476154153"/>
      <w:r w:rsidRPr="00DC3BB7">
        <w:rPr>
          <w:rFonts w:ascii="Times New Roman" w:cs="Times New Roman" w:hint="eastAsia"/>
          <w:b/>
          <w:sz w:val="21"/>
          <w:szCs w:val="21"/>
          <w:lang w:val="en-US"/>
        </w:rPr>
        <w:t>最终</w:t>
      </w:r>
      <w:r w:rsidRPr="00DC3BB7">
        <w:rPr>
          <w:rFonts w:ascii="Times New Roman" w:hAnsi="Times New Roman" w:cs="Times New Roman"/>
          <w:b/>
          <w:sz w:val="21"/>
          <w:szCs w:val="21"/>
          <w:lang w:val="en-US"/>
        </w:rPr>
        <w:t>PMA</w:t>
      </w:r>
      <w:r w:rsidRPr="00DC3BB7">
        <w:rPr>
          <w:rFonts w:ascii="Times New Roman" w:cs="Times New Roman" w:hint="eastAsia"/>
          <w:b/>
          <w:sz w:val="21"/>
          <w:szCs w:val="21"/>
          <w:lang w:val="en-US"/>
        </w:rPr>
        <w:t>模块的提交</w:t>
      </w:r>
      <w:bookmarkEnd w:id="26"/>
    </w:p>
    <w:p w:rsidR="00A01D1D" w:rsidRPr="00DC3BB7" w:rsidRDefault="00A01D1D" w:rsidP="0003786D">
      <w:pPr>
        <w:pStyle w:val="a8"/>
        <w:kinsoku w:val="0"/>
        <w:overflowPunct w:val="0"/>
        <w:snapToGrid w:val="0"/>
        <w:spacing w:beforeLines="50" w:before="120" w:line="360" w:lineRule="auto"/>
        <w:ind w:leftChars="200" w:left="480"/>
        <w:jc w:val="both"/>
        <w:rPr>
          <w:rFonts w:ascii="Times New Roman" w:hAnsi="Times New Roman" w:cs="Times New Roman"/>
          <w:sz w:val="21"/>
          <w:szCs w:val="21"/>
        </w:rPr>
      </w:pPr>
      <w:r w:rsidRPr="00DC3BB7">
        <w:rPr>
          <w:rFonts w:ascii="Times New Roman" w:cs="Times New Roman" w:hint="eastAsia"/>
          <w:sz w:val="21"/>
          <w:szCs w:val="21"/>
        </w:rPr>
        <w:t>申请人的最终</w:t>
      </w:r>
      <w:r w:rsidRPr="00DC3BB7">
        <w:rPr>
          <w:rFonts w:ascii="Times New Roman" w:hAnsi="Times New Roman" w:cs="Times New Roman"/>
          <w:sz w:val="21"/>
          <w:szCs w:val="21"/>
        </w:rPr>
        <w:t>PMA</w:t>
      </w:r>
      <w:r w:rsidRPr="00DC3BB7">
        <w:rPr>
          <w:rFonts w:ascii="Times New Roman" w:cs="Times New Roman" w:hint="eastAsia"/>
          <w:sz w:val="21"/>
          <w:szCs w:val="21"/>
        </w:rPr>
        <w:t>模块的提交（即，最终临床数据</w:t>
      </w:r>
      <w:r w:rsidRPr="00DC3BB7">
        <w:rPr>
          <w:rFonts w:ascii="Times New Roman" w:cs="Times New Roman" w:hint="eastAsia"/>
          <w:sz w:val="21"/>
          <w:szCs w:val="21"/>
          <w:lang w:val="en-US"/>
        </w:rPr>
        <w:t>、</w:t>
      </w:r>
      <w:r w:rsidRPr="00DC3BB7">
        <w:rPr>
          <w:rFonts w:ascii="Times New Roman" w:cs="Times New Roman" w:hint="eastAsia"/>
          <w:sz w:val="21"/>
          <w:szCs w:val="21"/>
        </w:rPr>
        <w:t>拟定标签</w:t>
      </w:r>
      <w:r w:rsidRPr="00DC3BB7">
        <w:rPr>
          <w:rFonts w:ascii="Times New Roman" w:cs="Times New Roman" w:hint="eastAsia"/>
          <w:sz w:val="21"/>
          <w:szCs w:val="21"/>
          <w:lang w:val="en-US"/>
        </w:rPr>
        <w:t>及</w:t>
      </w:r>
      <w:r w:rsidRPr="00DC3BB7">
        <w:rPr>
          <w:rFonts w:ascii="Times New Roman" w:cs="Times New Roman" w:hint="eastAsia"/>
          <w:sz w:val="21"/>
          <w:szCs w:val="21"/>
        </w:rPr>
        <w:t>安全性的总结和有效性），加</w:t>
      </w:r>
      <w:r w:rsidRPr="00DC3BB7">
        <w:rPr>
          <w:rFonts w:ascii="Times New Roman" w:cs="Times New Roman" w:hint="eastAsia"/>
          <w:sz w:val="21"/>
          <w:szCs w:val="21"/>
          <w:lang w:val="en-US"/>
        </w:rPr>
        <w:t>通过引用</w:t>
      </w:r>
      <w:r w:rsidRPr="00DC3BB7">
        <w:rPr>
          <w:rFonts w:ascii="Times New Roman" w:cs="Times New Roman" w:hint="eastAsia"/>
          <w:sz w:val="21"/>
          <w:szCs w:val="21"/>
        </w:rPr>
        <w:t>既往提交模块</w:t>
      </w:r>
      <w:r w:rsidRPr="00DC3BB7">
        <w:rPr>
          <w:rFonts w:ascii="Times New Roman" w:cs="Times New Roman" w:hint="eastAsia"/>
          <w:sz w:val="21"/>
          <w:szCs w:val="21"/>
          <w:lang w:val="en-US"/>
        </w:rPr>
        <w:t>而纳入的内容</w:t>
      </w:r>
      <w:r w:rsidRPr="00DC3BB7">
        <w:rPr>
          <w:rFonts w:ascii="Times New Roman" w:cs="Times New Roman" w:hint="eastAsia"/>
          <w:sz w:val="21"/>
          <w:szCs w:val="21"/>
        </w:rPr>
        <w:t>，将完成模块</w:t>
      </w:r>
      <w:r w:rsidRPr="00DC3BB7">
        <w:rPr>
          <w:rFonts w:ascii="Times New Roman" w:hAnsi="Times New Roman" w:cs="Times New Roman"/>
          <w:sz w:val="21"/>
          <w:szCs w:val="21"/>
        </w:rPr>
        <w:t>PMA</w:t>
      </w:r>
      <w:r w:rsidRPr="00DC3BB7">
        <w:rPr>
          <w:rFonts w:ascii="Times New Roman" w:cs="Times New Roman" w:hint="eastAsia"/>
          <w:sz w:val="21"/>
          <w:szCs w:val="21"/>
        </w:rPr>
        <w:t>。您应当</w:t>
      </w:r>
      <w:r w:rsidRPr="00DC3BB7">
        <w:rPr>
          <w:rFonts w:ascii="Times New Roman" w:cs="Times New Roman" w:hint="eastAsia"/>
          <w:sz w:val="21"/>
          <w:szCs w:val="21"/>
          <w:lang w:val="en-US"/>
        </w:rPr>
        <w:t>在</w:t>
      </w:r>
      <w:r w:rsidRPr="00DC3BB7">
        <w:rPr>
          <w:rFonts w:ascii="Times New Roman" w:cs="Times New Roman" w:hint="eastAsia"/>
          <w:sz w:val="21"/>
          <w:szCs w:val="21"/>
        </w:rPr>
        <w:t>附函</w:t>
      </w:r>
      <w:r w:rsidRPr="00DC3BB7">
        <w:rPr>
          <w:rFonts w:ascii="Times New Roman" w:cs="Times New Roman" w:hint="eastAsia"/>
          <w:sz w:val="21"/>
          <w:szCs w:val="21"/>
          <w:lang w:val="en-US"/>
        </w:rPr>
        <w:t>中</w:t>
      </w:r>
      <w:r w:rsidRPr="00DC3BB7">
        <w:rPr>
          <w:rFonts w:ascii="Times New Roman" w:cs="Times New Roman" w:hint="eastAsia"/>
          <w:sz w:val="21"/>
          <w:szCs w:val="21"/>
        </w:rPr>
        <w:t>明确</w:t>
      </w:r>
      <w:r w:rsidRPr="00DC3BB7">
        <w:rPr>
          <w:rFonts w:ascii="Times New Roman" w:cs="Times New Roman" w:hint="eastAsia"/>
          <w:sz w:val="21"/>
          <w:szCs w:val="21"/>
          <w:lang w:val="en-US"/>
        </w:rPr>
        <w:t>将</w:t>
      </w:r>
      <w:r w:rsidRPr="00DC3BB7">
        <w:rPr>
          <w:rFonts w:ascii="Times New Roman" w:cs="Times New Roman" w:hint="eastAsia"/>
          <w:sz w:val="21"/>
          <w:szCs w:val="21"/>
        </w:rPr>
        <w:t>最终</w:t>
      </w:r>
      <w:r w:rsidRPr="00DC3BB7">
        <w:rPr>
          <w:rFonts w:ascii="Times New Roman" w:hAnsi="Times New Roman" w:cs="Times New Roman"/>
          <w:sz w:val="21"/>
          <w:szCs w:val="21"/>
        </w:rPr>
        <w:t>PMA</w:t>
      </w:r>
      <w:r w:rsidRPr="00DC3BB7">
        <w:rPr>
          <w:rFonts w:ascii="Times New Roman" w:cs="Times New Roman" w:hint="eastAsia"/>
          <w:sz w:val="21"/>
          <w:szCs w:val="21"/>
        </w:rPr>
        <w:t>模块提交</w:t>
      </w:r>
      <w:r w:rsidRPr="00DC3BB7">
        <w:rPr>
          <w:rFonts w:ascii="Times New Roman" w:cs="Times New Roman" w:hint="eastAsia"/>
          <w:sz w:val="21"/>
          <w:szCs w:val="21"/>
          <w:lang w:val="en-US"/>
        </w:rPr>
        <w:t>资料指明为</w:t>
      </w:r>
      <w:r w:rsidRPr="00DC3BB7">
        <w:rPr>
          <w:rFonts w:ascii="Times New Roman" w:hAnsi="Times New Roman" w:cs="Times New Roman"/>
          <w:sz w:val="21"/>
          <w:szCs w:val="21"/>
        </w:rPr>
        <w:t>“</w:t>
      </w:r>
      <w:r w:rsidRPr="00DC3BB7">
        <w:rPr>
          <w:rFonts w:ascii="Times New Roman" w:cs="Times New Roman" w:hint="eastAsia"/>
          <w:b/>
          <w:sz w:val="21"/>
          <w:szCs w:val="21"/>
          <w:lang w:val="en-US"/>
        </w:rPr>
        <w:t>已</w:t>
      </w:r>
      <w:r w:rsidRPr="00DC3BB7">
        <w:rPr>
          <w:rFonts w:ascii="Times New Roman" w:cs="Times New Roman" w:hint="eastAsia"/>
          <w:b/>
          <w:sz w:val="21"/>
          <w:szCs w:val="21"/>
        </w:rPr>
        <w:t>完成模块</w:t>
      </w:r>
      <w:r w:rsidRPr="00DC3BB7">
        <w:rPr>
          <w:rFonts w:ascii="Times New Roman" w:hAnsi="Times New Roman" w:cs="Times New Roman"/>
          <w:b/>
          <w:sz w:val="21"/>
          <w:szCs w:val="21"/>
        </w:rPr>
        <w:t>PMA”</w:t>
      </w:r>
      <w:r w:rsidRPr="00DC3BB7">
        <w:rPr>
          <w:rFonts w:ascii="Times New Roman" w:cs="Times New Roman" w:hint="eastAsia"/>
          <w:sz w:val="21"/>
          <w:szCs w:val="21"/>
          <w:lang w:val="en-US"/>
        </w:rPr>
        <w:t>。</w:t>
      </w:r>
      <w:r w:rsidRPr="00DC3BB7">
        <w:rPr>
          <w:rFonts w:ascii="Times New Roman" w:cs="Times New Roman" w:hint="eastAsia"/>
          <w:sz w:val="21"/>
          <w:szCs w:val="21"/>
        </w:rPr>
        <w:t>您应当特别</w:t>
      </w:r>
      <w:r w:rsidRPr="00DC3BB7">
        <w:rPr>
          <w:rFonts w:ascii="Times New Roman" w:cs="Times New Roman" w:hint="eastAsia"/>
          <w:sz w:val="21"/>
          <w:szCs w:val="21"/>
          <w:lang w:val="en-US"/>
        </w:rPr>
        <w:t>引用</w:t>
      </w:r>
      <w:r w:rsidRPr="00DC3BB7">
        <w:rPr>
          <w:rFonts w:ascii="Times New Roman" w:cs="Times New Roman" w:hint="eastAsia"/>
          <w:sz w:val="21"/>
          <w:szCs w:val="21"/>
        </w:rPr>
        <w:t>（</w:t>
      </w:r>
      <w:r w:rsidRPr="00DC3BB7">
        <w:rPr>
          <w:rFonts w:ascii="Times New Roman" w:cs="Times New Roman" w:hint="eastAsia"/>
          <w:sz w:val="21"/>
          <w:szCs w:val="21"/>
          <w:lang w:val="en-US"/>
        </w:rPr>
        <w:t>通过</w:t>
      </w:r>
      <w:r w:rsidRPr="00DC3BB7">
        <w:rPr>
          <w:rFonts w:ascii="Times New Roman" w:cs="Times New Roman" w:hint="eastAsia"/>
          <w:sz w:val="21"/>
          <w:szCs w:val="21"/>
        </w:rPr>
        <w:t>壳和模块数字）</w:t>
      </w:r>
      <w:r w:rsidRPr="00DC3BB7">
        <w:rPr>
          <w:rFonts w:ascii="Times New Roman" w:hAnsi="Times New Roman" w:cs="Times New Roman"/>
          <w:sz w:val="21"/>
          <w:szCs w:val="21"/>
        </w:rPr>
        <w:t>FDA</w:t>
      </w:r>
      <w:r w:rsidRPr="00DC3BB7">
        <w:rPr>
          <w:rFonts w:ascii="Times New Roman" w:cs="Times New Roman" w:hint="eastAsia"/>
          <w:sz w:val="21"/>
          <w:szCs w:val="21"/>
          <w:lang w:val="en-US"/>
        </w:rPr>
        <w:t>已接受的</w:t>
      </w:r>
      <w:r w:rsidRPr="00DC3BB7">
        <w:rPr>
          <w:rFonts w:ascii="Times New Roman" w:cs="Times New Roman" w:hint="eastAsia"/>
          <w:sz w:val="21"/>
          <w:szCs w:val="21"/>
        </w:rPr>
        <w:t>模块</w:t>
      </w:r>
      <w:r w:rsidRPr="00DC3BB7">
        <w:rPr>
          <w:rFonts w:ascii="Times New Roman" w:cs="Times New Roman" w:hint="eastAsia"/>
          <w:sz w:val="21"/>
          <w:szCs w:val="21"/>
          <w:lang w:val="en-US"/>
        </w:rPr>
        <w:t>，并在</w:t>
      </w:r>
      <w:r w:rsidRPr="00DC3BB7">
        <w:rPr>
          <w:rFonts w:ascii="Times New Roman" w:hAnsi="Times New Roman" w:cs="Times New Roman"/>
          <w:sz w:val="21"/>
          <w:szCs w:val="21"/>
        </w:rPr>
        <w:t>PMA</w:t>
      </w:r>
      <w:r w:rsidRPr="00DC3BB7">
        <w:rPr>
          <w:rFonts w:ascii="Times New Roman" w:cs="Times New Roman" w:hint="eastAsia"/>
          <w:sz w:val="21"/>
          <w:szCs w:val="21"/>
        </w:rPr>
        <w:t>提交时</w:t>
      </w:r>
      <w:r w:rsidRPr="00DC3BB7">
        <w:rPr>
          <w:rFonts w:ascii="Times New Roman" w:cs="Times New Roman" w:hint="eastAsia"/>
          <w:sz w:val="21"/>
          <w:szCs w:val="21"/>
          <w:lang w:val="en-US"/>
        </w:rPr>
        <w:t>指明</w:t>
      </w:r>
      <w:r w:rsidRPr="00DC3BB7">
        <w:rPr>
          <w:rFonts w:ascii="Times New Roman" w:cs="Times New Roman" w:hint="eastAsia"/>
          <w:sz w:val="21"/>
          <w:szCs w:val="21"/>
        </w:rPr>
        <w:t>任何模块</w:t>
      </w:r>
      <w:r w:rsidRPr="00DC3BB7">
        <w:rPr>
          <w:rFonts w:ascii="Times New Roman" w:cs="Times New Roman" w:hint="eastAsia"/>
          <w:sz w:val="21"/>
          <w:szCs w:val="21"/>
          <w:lang w:val="en-US"/>
        </w:rPr>
        <w:t>的突出缺陷</w:t>
      </w:r>
      <w:r w:rsidRPr="00DC3BB7">
        <w:rPr>
          <w:rFonts w:ascii="Times New Roman" w:cs="Times New Roman" w:hint="eastAsia"/>
          <w:sz w:val="21"/>
          <w:szCs w:val="21"/>
        </w:rPr>
        <w:t>。为了使</w:t>
      </w:r>
      <w:r w:rsidRPr="00DC3BB7">
        <w:rPr>
          <w:rFonts w:ascii="Times New Roman" w:hAnsi="Times New Roman" w:cs="Times New Roman"/>
          <w:sz w:val="21"/>
          <w:szCs w:val="21"/>
        </w:rPr>
        <w:t>PMA</w:t>
      </w:r>
      <w:r w:rsidRPr="00DC3BB7">
        <w:rPr>
          <w:rFonts w:ascii="Times New Roman" w:cs="Times New Roman" w:hint="eastAsia"/>
          <w:sz w:val="21"/>
          <w:szCs w:val="21"/>
        </w:rPr>
        <w:t>完整，最终</w:t>
      </w:r>
      <w:r w:rsidRPr="00DC3BB7">
        <w:rPr>
          <w:rFonts w:ascii="Times New Roman" w:hAnsi="Times New Roman" w:cs="Times New Roman"/>
          <w:sz w:val="21"/>
          <w:szCs w:val="21"/>
        </w:rPr>
        <w:t>PMA</w:t>
      </w:r>
      <w:r w:rsidRPr="00DC3BB7">
        <w:rPr>
          <w:rFonts w:ascii="Times New Roman" w:cs="Times New Roman" w:hint="eastAsia"/>
          <w:sz w:val="21"/>
          <w:szCs w:val="21"/>
        </w:rPr>
        <w:t>模块应当</w:t>
      </w:r>
      <w:r w:rsidRPr="00DC3BB7">
        <w:rPr>
          <w:rFonts w:ascii="Times New Roman" w:cs="Times New Roman" w:hint="eastAsia"/>
          <w:sz w:val="21"/>
          <w:szCs w:val="21"/>
          <w:lang w:val="en-US"/>
        </w:rPr>
        <w:t>随附对</w:t>
      </w:r>
      <w:r w:rsidRPr="00DC3BB7">
        <w:rPr>
          <w:rFonts w:ascii="Times New Roman" w:cs="Times New Roman" w:hint="eastAsia"/>
          <w:sz w:val="21"/>
          <w:szCs w:val="21"/>
        </w:rPr>
        <w:t>既往提交模块</w:t>
      </w:r>
      <w:r w:rsidRPr="00DC3BB7">
        <w:rPr>
          <w:rFonts w:ascii="Times New Roman" w:cs="Times New Roman" w:hint="eastAsia"/>
          <w:sz w:val="21"/>
          <w:szCs w:val="21"/>
          <w:lang w:val="en-US"/>
        </w:rPr>
        <w:t>的所有突出不足的答复</w:t>
      </w:r>
      <w:r w:rsidRPr="00DC3BB7">
        <w:rPr>
          <w:rFonts w:ascii="Times New Roman" w:cs="Times New Roman" w:hint="eastAsia"/>
          <w:sz w:val="21"/>
          <w:szCs w:val="21"/>
        </w:rPr>
        <w:t>。</w:t>
      </w:r>
    </w:p>
    <w:p w:rsidR="00A01D1D" w:rsidRPr="00DC3BB7" w:rsidRDefault="00A01D1D" w:rsidP="0003786D">
      <w:pPr>
        <w:pStyle w:val="a8"/>
        <w:kinsoku w:val="0"/>
        <w:overflowPunct w:val="0"/>
        <w:snapToGrid w:val="0"/>
        <w:spacing w:beforeLines="50" w:before="120" w:line="360" w:lineRule="auto"/>
        <w:ind w:leftChars="200" w:left="480"/>
        <w:jc w:val="both"/>
        <w:rPr>
          <w:rFonts w:ascii="Times New Roman" w:hAnsi="Times New Roman" w:cs="Times New Roman"/>
          <w:sz w:val="21"/>
          <w:szCs w:val="21"/>
        </w:rPr>
      </w:pPr>
      <w:r w:rsidRPr="00DC3BB7">
        <w:rPr>
          <w:rFonts w:ascii="Times New Roman" w:cs="Times New Roman" w:hint="eastAsia"/>
          <w:sz w:val="21"/>
          <w:szCs w:val="21"/>
          <w:lang w:val="en-US"/>
        </w:rPr>
        <w:t>本</w:t>
      </w:r>
      <w:r w:rsidRPr="00DC3BB7">
        <w:rPr>
          <w:rFonts w:ascii="Times New Roman" w:cs="Times New Roman" w:hint="eastAsia"/>
          <w:sz w:val="21"/>
          <w:szCs w:val="21"/>
        </w:rPr>
        <w:t>最终</w:t>
      </w:r>
      <w:r w:rsidRPr="00DC3BB7">
        <w:rPr>
          <w:rFonts w:ascii="Times New Roman" w:hAnsi="Times New Roman" w:cs="Times New Roman"/>
          <w:sz w:val="21"/>
          <w:szCs w:val="21"/>
        </w:rPr>
        <w:t>PMA</w:t>
      </w:r>
      <w:r w:rsidRPr="00DC3BB7">
        <w:rPr>
          <w:rFonts w:ascii="Times New Roman" w:cs="Times New Roman" w:hint="eastAsia"/>
          <w:sz w:val="21"/>
          <w:szCs w:val="21"/>
        </w:rPr>
        <w:t>模块接收时，</w:t>
      </w:r>
      <w:r w:rsidRPr="00DC3BB7">
        <w:rPr>
          <w:rFonts w:ascii="Times New Roman" w:hAnsi="Times New Roman" w:cs="Times New Roman"/>
          <w:sz w:val="21"/>
          <w:szCs w:val="21"/>
        </w:rPr>
        <w:t>FDA</w:t>
      </w:r>
      <w:r w:rsidRPr="00DC3BB7">
        <w:rPr>
          <w:rFonts w:ascii="Times New Roman" w:cs="Times New Roman" w:hint="eastAsia"/>
          <w:sz w:val="21"/>
          <w:szCs w:val="21"/>
          <w:lang w:val="en-US"/>
        </w:rPr>
        <w:t>给已</w:t>
      </w:r>
      <w:r w:rsidRPr="00DC3BB7">
        <w:rPr>
          <w:rFonts w:ascii="Times New Roman" w:cs="Times New Roman" w:hint="eastAsia"/>
          <w:sz w:val="21"/>
          <w:szCs w:val="21"/>
        </w:rPr>
        <w:t>完成</w:t>
      </w:r>
      <w:r w:rsidRPr="00DC3BB7">
        <w:rPr>
          <w:rFonts w:ascii="Times New Roman" w:cs="Times New Roman" w:hint="eastAsia"/>
          <w:sz w:val="21"/>
          <w:szCs w:val="21"/>
          <w:lang w:val="en-US"/>
        </w:rPr>
        <w:t>的</w:t>
      </w:r>
      <w:r w:rsidRPr="00DC3BB7">
        <w:rPr>
          <w:rFonts w:ascii="Times New Roman" w:cs="Times New Roman" w:hint="eastAsia"/>
          <w:sz w:val="21"/>
          <w:szCs w:val="21"/>
        </w:rPr>
        <w:t>申请指定</w:t>
      </w:r>
      <w:r w:rsidRPr="00DC3BB7">
        <w:rPr>
          <w:rFonts w:ascii="Times New Roman" w:cs="Times New Roman" w:hint="eastAsia"/>
          <w:sz w:val="21"/>
          <w:szCs w:val="21"/>
          <w:lang w:val="en-US"/>
        </w:rPr>
        <w:t>一个</w:t>
      </w:r>
      <w:r w:rsidRPr="00DC3BB7">
        <w:rPr>
          <w:rFonts w:ascii="Times New Roman" w:hAnsi="Times New Roman" w:cs="Times New Roman"/>
          <w:sz w:val="21"/>
          <w:szCs w:val="21"/>
        </w:rPr>
        <w:t>PMA</w:t>
      </w:r>
      <w:r w:rsidRPr="00DC3BB7">
        <w:rPr>
          <w:rFonts w:ascii="Times New Roman" w:cs="Times New Roman" w:hint="eastAsia"/>
          <w:sz w:val="21"/>
          <w:szCs w:val="21"/>
        </w:rPr>
        <w:t>编号。</w:t>
      </w:r>
    </w:p>
    <w:p w:rsidR="00A01D1D" w:rsidRPr="00DC3BB7" w:rsidRDefault="00A01D1D" w:rsidP="0003786D">
      <w:pPr>
        <w:pStyle w:val="a8"/>
        <w:numPr>
          <w:ilvl w:val="1"/>
          <w:numId w:val="11"/>
        </w:numPr>
        <w:kinsoku w:val="0"/>
        <w:overflowPunct w:val="0"/>
        <w:snapToGrid w:val="0"/>
        <w:spacing w:beforeLines="50" w:before="120" w:line="360" w:lineRule="auto"/>
        <w:ind w:leftChars="200" w:left="480" w:firstLine="0"/>
        <w:jc w:val="both"/>
        <w:outlineLvl w:val="2"/>
        <w:rPr>
          <w:rFonts w:ascii="Times New Roman" w:hAnsi="Times New Roman" w:cs="Times New Roman"/>
          <w:sz w:val="21"/>
          <w:szCs w:val="21"/>
          <w:lang w:val="en-US"/>
        </w:rPr>
      </w:pPr>
      <w:bookmarkStart w:id="27" w:name="_Toc476154154"/>
      <w:r w:rsidRPr="00DC3BB7">
        <w:rPr>
          <w:rFonts w:ascii="Times New Roman" w:cs="Times New Roman" w:hint="eastAsia"/>
          <w:b/>
          <w:sz w:val="21"/>
          <w:szCs w:val="21"/>
          <w:lang w:val="en-US"/>
        </w:rPr>
        <w:t>模块</w:t>
      </w:r>
      <w:r w:rsidRPr="00DC3BB7">
        <w:rPr>
          <w:rFonts w:ascii="Times New Roman" w:hAnsi="Times New Roman" w:cs="Times New Roman"/>
          <w:b/>
          <w:sz w:val="21"/>
          <w:szCs w:val="21"/>
          <w:lang w:val="en-US"/>
        </w:rPr>
        <w:t>PMA</w:t>
      </w:r>
      <w:r w:rsidRPr="00DC3BB7">
        <w:rPr>
          <w:rFonts w:ascii="Times New Roman" w:cs="Times New Roman" w:hint="eastAsia"/>
          <w:b/>
          <w:sz w:val="21"/>
          <w:szCs w:val="21"/>
          <w:lang w:val="en-US"/>
        </w:rPr>
        <w:t>的归档</w:t>
      </w:r>
      <w:bookmarkEnd w:id="27"/>
    </w:p>
    <w:p w:rsidR="00A01D1D" w:rsidRPr="00DC3BB7" w:rsidRDefault="00A01D1D" w:rsidP="0003786D">
      <w:pPr>
        <w:pStyle w:val="a8"/>
        <w:kinsoku w:val="0"/>
        <w:overflowPunct w:val="0"/>
        <w:snapToGrid w:val="0"/>
        <w:spacing w:beforeLines="50" w:before="120" w:line="360" w:lineRule="auto"/>
        <w:ind w:leftChars="200" w:left="480"/>
        <w:jc w:val="both"/>
        <w:rPr>
          <w:rFonts w:ascii="Times New Roman" w:hAnsi="Times New Roman" w:cs="Times New Roman"/>
          <w:sz w:val="21"/>
          <w:szCs w:val="21"/>
        </w:rPr>
      </w:pPr>
      <w:r w:rsidRPr="00DC3BB7">
        <w:rPr>
          <w:rFonts w:ascii="Times New Roman" w:cs="Times New Roman" w:hint="eastAsia"/>
          <w:sz w:val="21"/>
          <w:szCs w:val="21"/>
        </w:rPr>
        <w:t>最终模块接收时，</w:t>
      </w:r>
      <w:r w:rsidRPr="00DC3BB7">
        <w:rPr>
          <w:rFonts w:ascii="Times New Roman" w:hAnsi="Times New Roman" w:cs="Times New Roman"/>
          <w:sz w:val="21"/>
          <w:szCs w:val="21"/>
        </w:rPr>
        <w:t>FDA</w:t>
      </w:r>
      <w:r w:rsidRPr="00DC3BB7">
        <w:rPr>
          <w:rFonts w:ascii="Times New Roman" w:cs="Times New Roman" w:hint="eastAsia"/>
          <w:sz w:val="21"/>
          <w:szCs w:val="21"/>
          <w:lang w:val="en-US"/>
        </w:rPr>
        <w:t>做出其</w:t>
      </w:r>
      <w:r w:rsidRPr="00DC3BB7">
        <w:rPr>
          <w:rFonts w:ascii="Times New Roman" w:cs="Times New Roman" w:hint="eastAsia"/>
          <w:sz w:val="21"/>
          <w:szCs w:val="21"/>
        </w:rPr>
        <w:t>归档决定。</w:t>
      </w:r>
      <w:r w:rsidRPr="00DC3BB7">
        <w:rPr>
          <w:rFonts w:ascii="Times New Roman" w:cs="Times New Roman" w:hint="eastAsia"/>
          <w:sz w:val="21"/>
          <w:szCs w:val="21"/>
          <w:lang w:val="en-US"/>
        </w:rPr>
        <w:t>该</w:t>
      </w:r>
      <w:r w:rsidRPr="00DC3BB7">
        <w:rPr>
          <w:rFonts w:ascii="Times New Roman" w:cs="Times New Roman" w:hint="eastAsia"/>
          <w:sz w:val="21"/>
          <w:szCs w:val="21"/>
        </w:rPr>
        <w:t>决定基于</w:t>
      </w:r>
      <w:r w:rsidRPr="00DC3BB7">
        <w:rPr>
          <w:rFonts w:ascii="Times New Roman" w:cs="Times New Roman" w:hint="eastAsia"/>
          <w:sz w:val="21"/>
          <w:szCs w:val="21"/>
          <w:lang w:val="en-US"/>
        </w:rPr>
        <w:t>最终</w:t>
      </w:r>
      <w:r w:rsidRPr="00DC3BB7">
        <w:rPr>
          <w:rFonts w:ascii="Times New Roman" w:cs="Times New Roman" w:hint="eastAsia"/>
          <w:sz w:val="21"/>
          <w:szCs w:val="21"/>
        </w:rPr>
        <w:t>模块</w:t>
      </w:r>
      <w:r w:rsidRPr="00DC3BB7">
        <w:rPr>
          <w:rFonts w:ascii="Times New Roman" w:cs="Times New Roman" w:hint="eastAsia"/>
          <w:sz w:val="21"/>
          <w:szCs w:val="21"/>
          <w:lang w:val="en-US"/>
        </w:rPr>
        <w:t>是否</w:t>
      </w:r>
      <w:r w:rsidRPr="00DC3BB7">
        <w:rPr>
          <w:rFonts w:ascii="Times New Roman" w:cs="Times New Roman" w:hint="eastAsia"/>
          <w:sz w:val="21"/>
          <w:szCs w:val="21"/>
        </w:rPr>
        <w:t>包</w:t>
      </w:r>
      <w:r w:rsidRPr="00DC3BB7">
        <w:rPr>
          <w:rFonts w:ascii="Times New Roman" w:cs="Times New Roman" w:hint="eastAsia"/>
          <w:sz w:val="21"/>
          <w:szCs w:val="21"/>
          <w:lang w:val="en-US"/>
        </w:rPr>
        <w:t>含完成</w:t>
      </w:r>
      <w:r w:rsidRPr="00DC3BB7">
        <w:rPr>
          <w:rFonts w:ascii="Times New Roman" w:hAnsi="Times New Roman" w:cs="Times New Roman"/>
          <w:sz w:val="21"/>
          <w:szCs w:val="21"/>
        </w:rPr>
        <w:t>21 CFR 814.20</w:t>
      </w:r>
      <w:r w:rsidRPr="00DC3BB7">
        <w:rPr>
          <w:rFonts w:ascii="Times New Roman" w:cs="Times New Roman" w:hint="eastAsia"/>
          <w:sz w:val="21"/>
          <w:szCs w:val="21"/>
          <w:lang w:val="en-US"/>
        </w:rPr>
        <w:t>要求的</w:t>
      </w:r>
      <w:r w:rsidRPr="00DC3BB7">
        <w:rPr>
          <w:rFonts w:ascii="Times New Roman" w:hAnsi="Times New Roman" w:cs="Times New Roman"/>
          <w:sz w:val="21"/>
          <w:szCs w:val="21"/>
        </w:rPr>
        <w:t>PMA</w:t>
      </w:r>
      <w:r w:rsidRPr="00DC3BB7">
        <w:rPr>
          <w:rFonts w:ascii="Times New Roman" w:cs="Times New Roman" w:hint="eastAsia"/>
          <w:sz w:val="21"/>
          <w:szCs w:val="21"/>
          <w:lang w:val="en-US"/>
        </w:rPr>
        <w:t>所</w:t>
      </w:r>
      <w:r w:rsidRPr="00DC3BB7">
        <w:rPr>
          <w:rFonts w:ascii="Times New Roman" w:cs="Times New Roman" w:hint="eastAsia"/>
          <w:sz w:val="21"/>
          <w:szCs w:val="21"/>
        </w:rPr>
        <w:t>必要</w:t>
      </w:r>
      <w:r w:rsidRPr="00DC3BB7">
        <w:rPr>
          <w:rFonts w:ascii="Times New Roman" w:cs="Times New Roman" w:hint="eastAsia"/>
          <w:sz w:val="21"/>
          <w:szCs w:val="21"/>
          <w:lang w:val="en-US"/>
        </w:rPr>
        <w:t>的</w:t>
      </w:r>
      <w:r w:rsidRPr="00DC3BB7">
        <w:rPr>
          <w:rFonts w:ascii="Times New Roman" w:cs="Times New Roman" w:hint="eastAsia"/>
          <w:sz w:val="21"/>
          <w:szCs w:val="21"/>
        </w:rPr>
        <w:t>所有信息</w:t>
      </w:r>
      <w:r w:rsidRPr="00DC3BB7">
        <w:rPr>
          <w:rFonts w:ascii="Times New Roman" w:cs="Times New Roman" w:hint="eastAsia"/>
          <w:sz w:val="21"/>
          <w:szCs w:val="21"/>
          <w:lang w:val="en-US"/>
        </w:rPr>
        <w:t>。</w:t>
      </w:r>
      <w:r w:rsidRPr="00DC3BB7">
        <w:rPr>
          <w:rFonts w:ascii="Times New Roman" w:hAnsi="Times New Roman" w:cs="Times New Roman"/>
          <w:sz w:val="21"/>
          <w:szCs w:val="21"/>
        </w:rPr>
        <w:t>PMA</w:t>
      </w:r>
      <w:r w:rsidRPr="00DC3BB7">
        <w:rPr>
          <w:rFonts w:ascii="Times New Roman" w:cs="Times New Roman" w:hint="eastAsia"/>
          <w:sz w:val="21"/>
          <w:szCs w:val="21"/>
        </w:rPr>
        <w:t>归档指南</w:t>
      </w:r>
      <w:r w:rsidRPr="00DC3BB7">
        <w:rPr>
          <w:rStyle w:val="ad"/>
          <w:rFonts w:ascii="Times New Roman" w:hAnsi="Times New Roman"/>
          <w:sz w:val="21"/>
          <w:szCs w:val="21"/>
        </w:rPr>
        <w:footnoteReference w:id="9"/>
      </w:r>
      <w:r w:rsidRPr="00DC3BB7">
        <w:rPr>
          <w:rFonts w:ascii="Times New Roman" w:cs="Times New Roman" w:hint="eastAsia"/>
          <w:sz w:val="21"/>
          <w:szCs w:val="21"/>
        </w:rPr>
        <w:t>描述</w:t>
      </w:r>
      <w:r w:rsidRPr="00DC3BB7">
        <w:rPr>
          <w:rFonts w:ascii="Times New Roman" w:hAnsi="Times New Roman" w:cs="Times New Roman"/>
          <w:sz w:val="21"/>
          <w:szCs w:val="21"/>
        </w:rPr>
        <w:t>FDA</w:t>
      </w:r>
      <w:r w:rsidRPr="00DC3BB7">
        <w:rPr>
          <w:rFonts w:ascii="Times New Roman" w:cs="Times New Roman" w:hint="eastAsia"/>
          <w:sz w:val="21"/>
          <w:szCs w:val="21"/>
          <w:lang w:val="en-US"/>
        </w:rPr>
        <w:t>将</w:t>
      </w:r>
      <w:r w:rsidRPr="00DC3BB7">
        <w:rPr>
          <w:rFonts w:ascii="Times New Roman" w:hAnsi="Times New Roman" w:cs="Times New Roman"/>
          <w:sz w:val="21"/>
          <w:szCs w:val="21"/>
        </w:rPr>
        <w:t>PMA</w:t>
      </w:r>
      <w:r w:rsidRPr="00DC3BB7">
        <w:rPr>
          <w:rFonts w:ascii="Times New Roman" w:cs="Times New Roman" w:hint="eastAsia"/>
          <w:sz w:val="21"/>
          <w:szCs w:val="21"/>
          <w:lang w:val="en-US"/>
        </w:rPr>
        <w:t>归档前需要提交的本法规中要求的</w:t>
      </w:r>
      <w:r w:rsidRPr="00DC3BB7">
        <w:rPr>
          <w:rFonts w:ascii="Times New Roman" w:cs="Times New Roman" w:hint="eastAsia"/>
          <w:sz w:val="21"/>
          <w:szCs w:val="21"/>
        </w:rPr>
        <w:t>信息</w:t>
      </w:r>
      <w:r w:rsidRPr="00DC3BB7">
        <w:rPr>
          <w:rFonts w:ascii="Times New Roman" w:cs="Times New Roman" w:hint="eastAsia"/>
          <w:sz w:val="21"/>
          <w:szCs w:val="21"/>
          <w:lang w:val="en-US"/>
        </w:rPr>
        <w:t>类型</w:t>
      </w:r>
      <w:r w:rsidRPr="00DC3BB7">
        <w:rPr>
          <w:rFonts w:ascii="Times New Roman" w:cs="Times New Roman" w:hint="eastAsia"/>
          <w:sz w:val="21"/>
          <w:szCs w:val="21"/>
        </w:rPr>
        <w:t>。</w:t>
      </w:r>
      <w:r w:rsidRPr="00DC3BB7">
        <w:rPr>
          <w:rFonts w:ascii="Times New Roman" w:hAnsi="Times New Roman" w:cs="Times New Roman"/>
          <w:sz w:val="21"/>
          <w:szCs w:val="21"/>
        </w:rPr>
        <w:t>FDA</w:t>
      </w:r>
      <w:r w:rsidRPr="00DC3BB7">
        <w:rPr>
          <w:rFonts w:ascii="Times New Roman" w:cs="Times New Roman" w:hint="eastAsia"/>
          <w:sz w:val="21"/>
          <w:szCs w:val="21"/>
        </w:rPr>
        <w:t>计划</w:t>
      </w:r>
      <w:r w:rsidRPr="00DC3BB7">
        <w:rPr>
          <w:rFonts w:ascii="Times New Roman" w:cs="Times New Roman" w:hint="eastAsia"/>
          <w:sz w:val="21"/>
          <w:szCs w:val="21"/>
          <w:lang w:val="en-US"/>
        </w:rPr>
        <w:t>在做出</w:t>
      </w:r>
      <w:r w:rsidRPr="00DC3BB7">
        <w:rPr>
          <w:rFonts w:ascii="Times New Roman" w:cs="Times New Roman" w:hint="eastAsia"/>
          <w:sz w:val="21"/>
          <w:szCs w:val="21"/>
        </w:rPr>
        <w:t>归档</w:t>
      </w:r>
      <w:r w:rsidRPr="00DC3BB7">
        <w:rPr>
          <w:rFonts w:ascii="Times New Roman" w:cs="Times New Roman" w:hint="eastAsia"/>
          <w:sz w:val="21"/>
          <w:szCs w:val="21"/>
          <w:lang w:val="en-US"/>
        </w:rPr>
        <w:t>决定时使用</w:t>
      </w:r>
      <w:r w:rsidRPr="00DC3BB7">
        <w:rPr>
          <w:rFonts w:ascii="Times New Roman" w:cs="Times New Roman" w:hint="eastAsia"/>
          <w:sz w:val="21"/>
          <w:szCs w:val="21"/>
        </w:rPr>
        <w:t>在本指南中描述</w:t>
      </w:r>
      <w:r w:rsidRPr="00DC3BB7">
        <w:rPr>
          <w:rFonts w:ascii="Times New Roman" w:cs="Times New Roman" w:hint="eastAsia"/>
          <w:sz w:val="21"/>
          <w:szCs w:val="21"/>
          <w:lang w:val="en-US"/>
        </w:rPr>
        <w:t>的</w:t>
      </w:r>
      <w:r w:rsidRPr="00DC3BB7">
        <w:rPr>
          <w:rFonts w:ascii="Times New Roman" w:cs="Times New Roman" w:hint="eastAsia"/>
          <w:sz w:val="21"/>
          <w:szCs w:val="21"/>
        </w:rPr>
        <w:t>信息，对于传统</w:t>
      </w:r>
      <w:r w:rsidRPr="00DC3BB7">
        <w:rPr>
          <w:rFonts w:ascii="Times New Roman" w:hAnsi="Times New Roman" w:cs="Times New Roman"/>
          <w:sz w:val="21"/>
          <w:szCs w:val="21"/>
        </w:rPr>
        <w:t>PMA</w:t>
      </w:r>
      <w:r w:rsidRPr="00DC3BB7">
        <w:rPr>
          <w:rFonts w:ascii="Times New Roman" w:cs="Times New Roman" w:hint="eastAsia"/>
          <w:sz w:val="21"/>
          <w:szCs w:val="21"/>
        </w:rPr>
        <w:t>，一般来说</w:t>
      </w:r>
      <w:r w:rsidRPr="00DC3BB7">
        <w:rPr>
          <w:rFonts w:ascii="Times New Roman" w:cs="Times New Roman" w:hint="eastAsia"/>
          <w:sz w:val="21"/>
          <w:szCs w:val="21"/>
          <w:lang w:val="en-US"/>
        </w:rPr>
        <w:t>在最后一个</w:t>
      </w:r>
      <w:r w:rsidRPr="00DC3BB7">
        <w:rPr>
          <w:rFonts w:ascii="Times New Roman" w:cs="Times New Roman" w:hint="eastAsia"/>
          <w:sz w:val="21"/>
          <w:szCs w:val="21"/>
        </w:rPr>
        <w:t>模块接收</w:t>
      </w:r>
      <w:r w:rsidRPr="00DC3BB7">
        <w:rPr>
          <w:rFonts w:ascii="Times New Roman" w:hAnsi="Times New Roman" w:cs="Times New Roman"/>
          <w:sz w:val="21"/>
          <w:szCs w:val="21"/>
        </w:rPr>
        <w:t>45</w:t>
      </w:r>
      <w:r w:rsidRPr="00DC3BB7">
        <w:rPr>
          <w:rFonts w:ascii="Times New Roman" w:cs="Times New Roman" w:hint="eastAsia"/>
          <w:sz w:val="21"/>
          <w:szCs w:val="21"/>
        </w:rPr>
        <w:t>天</w:t>
      </w:r>
      <w:r w:rsidRPr="00DC3BB7">
        <w:rPr>
          <w:rFonts w:ascii="Times New Roman" w:cs="Times New Roman" w:hint="eastAsia"/>
          <w:sz w:val="21"/>
          <w:szCs w:val="21"/>
          <w:lang w:val="en-US"/>
        </w:rPr>
        <w:t>内发布</w:t>
      </w:r>
      <w:r w:rsidRPr="00DC3BB7">
        <w:rPr>
          <w:rFonts w:ascii="Times New Roman" w:cs="Times New Roman" w:hint="eastAsia"/>
          <w:sz w:val="21"/>
          <w:szCs w:val="21"/>
        </w:rPr>
        <w:t>归档</w:t>
      </w:r>
      <w:r w:rsidRPr="00DC3BB7">
        <w:rPr>
          <w:rFonts w:ascii="Times New Roman" w:hAnsi="Times New Roman" w:cs="Times New Roman"/>
          <w:sz w:val="21"/>
          <w:szCs w:val="21"/>
        </w:rPr>
        <w:t>/</w:t>
      </w:r>
      <w:r w:rsidRPr="00DC3BB7">
        <w:rPr>
          <w:rFonts w:ascii="Times New Roman" w:cs="Times New Roman" w:hint="eastAsia"/>
          <w:sz w:val="21"/>
          <w:szCs w:val="21"/>
        </w:rPr>
        <w:t>非归档函。如果</w:t>
      </w:r>
      <w:r w:rsidRPr="00DC3BB7">
        <w:rPr>
          <w:rFonts w:ascii="Times New Roman" w:hAnsi="Times New Roman" w:cs="Times New Roman"/>
          <w:sz w:val="21"/>
          <w:szCs w:val="21"/>
        </w:rPr>
        <w:t>FDA</w:t>
      </w:r>
      <w:r w:rsidRPr="00DC3BB7">
        <w:rPr>
          <w:rFonts w:ascii="Times New Roman" w:cs="Times New Roman" w:hint="eastAsia"/>
          <w:sz w:val="21"/>
          <w:szCs w:val="21"/>
        </w:rPr>
        <w:t>决定</w:t>
      </w:r>
      <w:r w:rsidRPr="00DC3BB7">
        <w:rPr>
          <w:rFonts w:ascii="Times New Roman" w:cs="Times New Roman" w:hint="eastAsia"/>
          <w:sz w:val="21"/>
          <w:szCs w:val="21"/>
          <w:lang w:val="en-US"/>
        </w:rPr>
        <w:t>将</w:t>
      </w:r>
      <w:r w:rsidRPr="00DC3BB7">
        <w:rPr>
          <w:rFonts w:ascii="Times New Roman" w:hAnsi="Times New Roman" w:cs="Times New Roman"/>
          <w:sz w:val="21"/>
          <w:szCs w:val="21"/>
        </w:rPr>
        <w:t>PMA</w:t>
      </w:r>
      <w:r w:rsidRPr="00DC3BB7">
        <w:rPr>
          <w:rFonts w:ascii="Times New Roman" w:cs="Times New Roman" w:hint="eastAsia"/>
          <w:sz w:val="21"/>
          <w:szCs w:val="21"/>
          <w:lang w:val="en-US"/>
        </w:rPr>
        <w:t>归档</w:t>
      </w:r>
      <w:r w:rsidRPr="00DC3BB7">
        <w:rPr>
          <w:rFonts w:ascii="Times New Roman" w:cs="Times New Roman" w:hint="eastAsia"/>
          <w:sz w:val="21"/>
          <w:szCs w:val="21"/>
        </w:rPr>
        <w:t>，归档日期</w:t>
      </w:r>
      <w:r w:rsidRPr="00DC3BB7">
        <w:rPr>
          <w:rFonts w:ascii="Times New Roman" w:cs="Times New Roman" w:hint="eastAsia"/>
          <w:sz w:val="21"/>
          <w:szCs w:val="21"/>
          <w:lang w:val="en-US"/>
        </w:rPr>
        <w:t>是</w:t>
      </w:r>
      <w:r w:rsidRPr="00DC3BB7">
        <w:rPr>
          <w:rFonts w:ascii="Times New Roman" w:cs="Times New Roman" w:hint="eastAsia"/>
          <w:sz w:val="21"/>
          <w:szCs w:val="21"/>
        </w:rPr>
        <w:t>申请</w:t>
      </w:r>
      <w:r w:rsidRPr="00DC3BB7">
        <w:rPr>
          <w:rFonts w:ascii="Times New Roman" w:cs="Times New Roman" w:hint="eastAsia"/>
          <w:sz w:val="21"/>
          <w:szCs w:val="21"/>
          <w:lang w:val="en-US"/>
        </w:rPr>
        <w:t>完成的</w:t>
      </w:r>
      <w:r w:rsidRPr="00DC3BB7">
        <w:rPr>
          <w:rFonts w:ascii="Times New Roman" w:cs="Times New Roman" w:hint="eastAsia"/>
          <w:sz w:val="21"/>
          <w:szCs w:val="21"/>
        </w:rPr>
        <w:t>日期，一般来说</w:t>
      </w:r>
      <w:r w:rsidRPr="00DC3BB7">
        <w:rPr>
          <w:rFonts w:ascii="Times New Roman" w:cs="Times New Roman" w:hint="eastAsia"/>
          <w:sz w:val="21"/>
          <w:szCs w:val="21"/>
          <w:lang w:val="en-US"/>
        </w:rPr>
        <w:t>是最后一个</w:t>
      </w:r>
      <w:r w:rsidRPr="00DC3BB7">
        <w:rPr>
          <w:rFonts w:ascii="Times New Roman" w:cs="Times New Roman" w:hint="eastAsia"/>
          <w:sz w:val="21"/>
          <w:szCs w:val="21"/>
        </w:rPr>
        <w:t>模块</w:t>
      </w:r>
      <w:r w:rsidRPr="00DC3BB7">
        <w:rPr>
          <w:rFonts w:ascii="Times New Roman" w:cs="Times New Roman" w:hint="eastAsia"/>
          <w:sz w:val="21"/>
          <w:szCs w:val="21"/>
          <w:lang w:val="en-US"/>
        </w:rPr>
        <w:t>的</w:t>
      </w:r>
      <w:r w:rsidRPr="00DC3BB7">
        <w:rPr>
          <w:rFonts w:ascii="Times New Roman" w:cs="Times New Roman" w:hint="eastAsia"/>
          <w:sz w:val="21"/>
          <w:szCs w:val="21"/>
        </w:rPr>
        <w:t>接收日期。</w:t>
      </w:r>
      <w:r w:rsidRPr="00DC3BB7">
        <w:rPr>
          <w:rFonts w:ascii="Times New Roman" w:hAnsi="Times New Roman" w:cs="Times New Roman"/>
          <w:sz w:val="21"/>
          <w:szCs w:val="21"/>
        </w:rPr>
        <w:t>21 CFR 814</w:t>
      </w:r>
      <w:r w:rsidRPr="00DC3BB7">
        <w:rPr>
          <w:rFonts w:ascii="Times New Roman" w:cs="Times New Roman" w:hint="eastAsia"/>
          <w:sz w:val="21"/>
          <w:szCs w:val="21"/>
          <w:lang w:val="en-US"/>
        </w:rPr>
        <w:t>中的</w:t>
      </w:r>
      <w:r w:rsidRPr="00DC3BB7">
        <w:rPr>
          <w:rFonts w:ascii="Times New Roman" w:hAnsi="Times New Roman" w:cs="Times New Roman"/>
          <w:sz w:val="21"/>
          <w:szCs w:val="21"/>
        </w:rPr>
        <w:t>180</w:t>
      </w:r>
      <w:r w:rsidRPr="00DC3BB7">
        <w:rPr>
          <w:rFonts w:ascii="Times New Roman" w:cs="Times New Roman" w:hint="eastAsia"/>
          <w:sz w:val="21"/>
          <w:szCs w:val="21"/>
        </w:rPr>
        <w:t>天</w:t>
      </w:r>
      <w:r w:rsidRPr="00DC3BB7">
        <w:rPr>
          <w:rFonts w:ascii="Times New Roman" w:hAnsi="Times New Roman" w:cs="Times New Roman"/>
          <w:sz w:val="21"/>
          <w:szCs w:val="21"/>
          <w:lang w:val="en-US"/>
        </w:rPr>
        <w:t>“</w:t>
      </w:r>
      <w:r w:rsidRPr="00DC3BB7">
        <w:rPr>
          <w:rFonts w:ascii="Times New Roman" w:hAnsi="Times New Roman" w:cs="Times New Roman"/>
          <w:sz w:val="21"/>
          <w:szCs w:val="21"/>
        </w:rPr>
        <w:t>PMA</w:t>
      </w:r>
      <w:r w:rsidRPr="00DC3BB7">
        <w:rPr>
          <w:rFonts w:ascii="Times New Roman" w:cs="Times New Roman" w:hint="eastAsia"/>
          <w:sz w:val="21"/>
          <w:szCs w:val="21"/>
          <w:lang w:val="en-US"/>
        </w:rPr>
        <w:t>时间表</w:t>
      </w:r>
      <w:r w:rsidRPr="00DC3BB7">
        <w:rPr>
          <w:rFonts w:ascii="Times New Roman" w:hAnsi="Times New Roman" w:cs="Times New Roman"/>
          <w:sz w:val="21"/>
          <w:szCs w:val="21"/>
          <w:lang w:val="en-US"/>
        </w:rPr>
        <w:t>”</w:t>
      </w:r>
      <w:r w:rsidRPr="00DC3BB7">
        <w:rPr>
          <w:rFonts w:ascii="Times New Roman" w:cs="Times New Roman" w:hint="eastAsia"/>
          <w:sz w:val="21"/>
          <w:szCs w:val="21"/>
        </w:rPr>
        <w:t>，</w:t>
      </w:r>
      <w:r w:rsidRPr="00DC3BB7">
        <w:rPr>
          <w:rFonts w:ascii="Times New Roman" w:cs="Times New Roman" w:hint="eastAsia"/>
          <w:sz w:val="21"/>
          <w:szCs w:val="21"/>
          <w:lang w:val="en-US"/>
        </w:rPr>
        <w:t>也从该</w:t>
      </w:r>
      <w:r w:rsidRPr="00DC3BB7">
        <w:rPr>
          <w:rFonts w:ascii="Times New Roman" w:cs="Times New Roman" w:hint="eastAsia"/>
          <w:sz w:val="21"/>
          <w:szCs w:val="21"/>
        </w:rPr>
        <w:t>日期开始。如果</w:t>
      </w:r>
      <w:r w:rsidRPr="00DC3BB7">
        <w:rPr>
          <w:rFonts w:ascii="Times New Roman" w:cs="Times New Roman" w:hint="eastAsia"/>
          <w:sz w:val="21"/>
          <w:szCs w:val="21"/>
          <w:lang w:val="en-US"/>
        </w:rPr>
        <w:t>管理局</w:t>
      </w:r>
      <w:r w:rsidRPr="00DC3BB7">
        <w:rPr>
          <w:rFonts w:ascii="Times New Roman" w:cs="Times New Roman" w:hint="eastAsia"/>
          <w:sz w:val="21"/>
          <w:szCs w:val="21"/>
        </w:rPr>
        <w:t>决定</w:t>
      </w:r>
      <w:r w:rsidRPr="00DC3BB7">
        <w:rPr>
          <w:rFonts w:ascii="Times New Roman" w:cs="Times New Roman" w:hint="eastAsia"/>
          <w:sz w:val="21"/>
          <w:szCs w:val="21"/>
          <w:lang w:val="en-US"/>
        </w:rPr>
        <w:t>不将</w:t>
      </w:r>
      <w:r w:rsidRPr="00DC3BB7">
        <w:rPr>
          <w:rFonts w:ascii="Times New Roman" w:hAnsi="Times New Roman" w:cs="Times New Roman"/>
          <w:sz w:val="21"/>
          <w:szCs w:val="21"/>
        </w:rPr>
        <w:t>PMA</w:t>
      </w:r>
      <w:r w:rsidRPr="00DC3BB7">
        <w:rPr>
          <w:rFonts w:ascii="Times New Roman" w:cs="Times New Roman" w:hint="eastAsia"/>
          <w:sz w:val="21"/>
          <w:szCs w:val="21"/>
          <w:lang w:val="en-US"/>
        </w:rPr>
        <w:t>归档</w:t>
      </w:r>
      <w:r w:rsidRPr="00DC3BB7">
        <w:rPr>
          <w:rFonts w:ascii="Times New Roman" w:cs="Times New Roman" w:hint="eastAsia"/>
          <w:sz w:val="21"/>
          <w:szCs w:val="21"/>
        </w:rPr>
        <w:t>，</w:t>
      </w:r>
      <w:r w:rsidRPr="00DC3BB7">
        <w:rPr>
          <w:rFonts w:ascii="Times New Roman" w:hAnsi="Times New Roman" w:cs="Times New Roman"/>
          <w:sz w:val="21"/>
          <w:szCs w:val="21"/>
        </w:rPr>
        <w:t>FDA</w:t>
      </w:r>
      <w:r w:rsidRPr="00DC3BB7">
        <w:rPr>
          <w:rFonts w:ascii="Times New Roman" w:cs="Times New Roman" w:hint="eastAsia"/>
          <w:sz w:val="21"/>
          <w:szCs w:val="21"/>
        </w:rPr>
        <w:t>将发布</w:t>
      </w:r>
      <w:r w:rsidRPr="00DC3BB7">
        <w:rPr>
          <w:rFonts w:ascii="Times New Roman" w:cs="Times New Roman" w:hint="eastAsia"/>
          <w:sz w:val="21"/>
          <w:szCs w:val="21"/>
          <w:lang w:val="en-US"/>
        </w:rPr>
        <w:t>一份</w:t>
      </w:r>
      <w:r w:rsidRPr="00DC3BB7">
        <w:rPr>
          <w:rFonts w:ascii="Times New Roman" w:cs="Times New Roman" w:hint="eastAsia"/>
          <w:sz w:val="21"/>
          <w:szCs w:val="21"/>
        </w:rPr>
        <w:t>非归档函</w:t>
      </w:r>
      <w:r w:rsidRPr="00DC3BB7">
        <w:rPr>
          <w:rFonts w:ascii="Times New Roman" w:cs="Times New Roman" w:hint="eastAsia"/>
          <w:sz w:val="21"/>
          <w:szCs w:val="21"/>
          <w:lang w:val="en-US"/>
        </w:rPr>
        <w:t>给</w:t>
      </w:r>
      <w:r w:rsidRPr="00DC3BB7">
        <w:rPr>
          <w:rFonts w:ascii="Times New Roman" w:hAnsi="Times New Roman" w:cs="Times New Roman"/>
          <w:sz w:val="21"/>
          <w:szCs w:val="21"/>
        </w:rPr>
        <w:t>PMA</w:t>
      </w:r>
      <w:r w:rsidRPr="00DC3BB7">
        <w:rPr>
          <w:rFonts w:ascii="Times New Roman" w:cs="Times New Roman" w:hint="eastAsia"/>
          <w:sz w:val="21"/>
          <w:szCs w:val="21"/>
        </w:rPr>
        <w:t>申请人。</w:t>
      </w:r>
    </w:p>
    <w:p w:rsidR="00A01D1D" w:rsidRPr="00147AC3" w:rsidRDefault="00A01D1D" w:rsidP="008C2505">
      <w:pPr>
        <w:widowControl/>
        <w:kinsoku w:val="0"/>
        <w:overflowPunct w:val="0"/>
        <w:snapToGrid w:val="0"/>
        <w:spacing w:afterLines="100" w:after="240" w:line="360" w:lineRule="auto"/>
        <w:jc w:val="center"/>
        <w:outlineLvl w:val="0"/>
        <w:rPr>
          <w:rFonts w:ascii="Times New Roman" w:hAnsi="Times New Roman" w:cs="Times New Roman"/>
          <w:sz w:val="32"/>
          <w:szCs w:val="32"/>
          <w:lang w:val="en-US"/>
        </w:rPr>
      </w:pPr>
      <w:r w:rsidRPr="00DC3BB7">
        <w:rPr>
          <w:rFonts w:ascii="Times New Roman" w:hAnsi="Times New Roman" w:cs="Times New Roman"/>
          <w:sz w:val="21"/>
          <w:szCs w:val="21"/>
          <w:lang w:val="en-US"/>
        </w:rPr>
        <w:br w:type="page"/>
      </w:r>
      <w:r>
        <w:rPr>
          <w:rFonts w:ascii="Times New Roman" w:hAnsi="Times New Roman" w:cs="Times New Roman"/>
          <w:sz w:val="21"/>
          <w:szCs w:val="21"/>
          <w:lang w:val="en-US"/>
        </w:rPr>
        <w:lastRenderedPageBreak/>
        <w:br w:type="page"/>
      </w:r>
      <w:bookmarkStart w:id="28" w:name="_Toc476154155"/>
      <w:r w:rsidRPr="00147AC3">
        <w:rPr>
          <w:rFonts w:ascii="Times New Roman" w:cs="Times New Roman" w:hint="eastAsia"/>
          <w:b/>
          <w:sz w:val="32"/>
          <w:szCs w:val="32"/>
          <w:lang w:val="en-US"/>
        </w:rPr>
        <w:lastRenderedPageBreak/>
        <w:t>附件</w:t>
      </w:r>
      <w:r w:rsidRPr="00147AC3">
        <w:rPr>
          <w:rFonts w:ascii="Times New Roman" w:hAnsi="Times New Roman" w:cs="Times New Roman"/>
          <w:b/>
          <w:sz w:val="32"/>
          <w:szCs w:val="32"/>
          <w:lang w:val="en-US"/>
        </w:rPr>
        <w:t xml:space="preserve">I </w:t>
      </w:r>
      <w:r w:rsidRPr="00147AC3">
        <w:rPr>
          <w:rFonts w:ascii="Times New Roman" w:cs="Times New Roman" w:hint="eastAsia"/>
          <w:b/>
          <w:sz w:val="32"/>
          <w:szCs w:val="32"/>
          <w:lang w:val="en-US"/>
        </w:rPr>
        <w:t>模块</w:t>
      </w:r>
      <w:r w:rsidRPr="00147AC3">
        <w:rPr>
          <w:rFonts w:ascii="Times New Roman" w:hAnsi="Times New Roman" w:cs="Times New Roman"/>
          <w:b/>
          <w:sz w:val="32"/>
          <w:szCs w:val="32"/>
          <w:lang w:val="en-US"/>
        </w:rPr>
        <w:t>PMA</w:t>
      </w:r>
      <w:r w:rsidRPr="00147AC3">
        <w:rPr>
          <w:rFonts w:ascii="Times New Roman" w:cs="Times New Roman" w:hint="eastAsia"/>
          <w:b/>
          <w:sz w:val="32"/>
          <w:szCs w:val="32"/>
          <w:lang w:val="en-US"/>
        </w:rPr>
        <w:t>流</w:t>
      </w:r>
      <w:bookmarkEnd w:id="28"/>
    </w:p>
    <w:tbl>
      <w:tblPr>
        <w:tblW w:w="0" w:type="auto"/>
        <w:tblLook w:val="01E0" w:firstRow="1" w:lastRow="1" w:firstColumn="1" w:lastColumn="1" w:noHBand="0" w:noVBand="0"/>
      </w:tblPr>
      <w:tblGrid>
        <w:gridCol w:w="8529"/>
      </w:tblGrid>
      <w:tr w:rsidR="00A01D1D" w:rsidRPr="00DA549F" w:rsidTr="008C2505">
        <w:trPr>
          <w:trHeight w:val="3181"/>
        </w:trPr>
        <w:tc>
          <w:tcPr>
            <w:tcW w:w="8529" w:type="dxa"/>
            <w:vAlign w:val="center"/>
          </w:tcPr>
          <w:p w:rsidR="00A01D1D" w:rsidRPr="008C2505" w:rsidRDefault="00F301BD" w:rsidP="00A01D1D">
            <w:pPr>
              <w:kinsoku w:val="0"/>
              <w:overflowPunct w:val="0"/>
              <w:snapToGrid w:val="0"/>
              <w:spacing w:beforeLines="400" w:before="960" w:line="360" w:lineRule="auto"/>
              <w:ind w:leftChars="834" w:left="2002" w:rightChars="613" w:right="1471"/>
              <w:jc w:val="both"/>
              <w:rPr>
                <w:rFonts w:ascii="Times New Roman" w:hAnsi="Times New Roman" w:cs="Times New Roman"/>
                <w:sz w:val="18"/>
                <w:szCs w:val="18"/>
                <w:lang w:val="en-US"/>
              </w:rPr>
            </w:pPr>
            <w:r>
              <w:rPr>
                <w:noProof/>
                <w:lang w:val="en-US"/>
              </w:rPr>
              <w:drawing>
                <wp:anchor distT="0" distB="0" distL="114300" distR="114300" simplePos="0" relativeHeight="251659264" behindDoc="1" locked="0" layoutInCell="1" allowOverlap="1" wp14:anchorId="424DDB59" wp14:editId="3FE4C11F">
                  <wp:simplePos x="0" y="0"/>
                  <wp:positionH relativeFrom="column">
                    <wp:posOffset>74295</wp:posOffset>
                  </wp:positionH>
                  <wp:positionV relativeFrom="paragraph">
                    <wp:posOffset>-59055</wp:posOffset>
                  </wp:positionV>
                  <wp:extent cx="5281930" cy="7383145"/>
                  <wp:effectExtent l="0" t="0" r="0" b="8255"/>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81930" cy="7383145"/>
                          </a:xfrm>
                          <a:prstGeom prst="rect">
                            <a:avLst/>
                          </a:prstGeom>
                          <a:noFill/>
                        </pic:spPr>
                      </pic:pic>
                    </a:graphicData>
                  </a:graphic>
                  <wp14:sizeRelH relativeFrom="page">
                    <wp14:pctWidth>0</wp14:pctWidth>
                  </wp14:sizeRelH>
                  <wp14:sizeRelV relativeFrom="page">
                    <wp14:pctHeight>0</wp14:pctHeight>
                  </wp14:sizeRelV>
                </wp:anchor>
              </w:drawing>
            </w:r>
            <w:r w:rsidR="00A01D1D" w:rsidRPr="008C2505">
              <w:rPr>
                <w:rFonts w:ascii="Times New Roman" w:cs="Times New Roman" w:hint="eastAsia"/>
                <w:sz w:val="18"/>
                <w:szCs w:val="18"/>
                <w:lang w:val="en-US"/>
              </w:rPr>
              <w:t>基于</w:t>
            </w:r>
            <w:r w:rsidR="00A01D1D" w:rsidRPr="008C2505">
              <w:rPr>
                <w:rFonts w:ascii="Times New Roman" w:cs="Times New Roman" w:hint="eastAsia"/>
                <w:b/>
                <w:sz w:val="18"/>
                <w:szCs w:val="18"/>
                <w:lang w:val="en-US"/>
              </w:rPr>
              <w:t>上市前批准申请归档审核中</w:t>
            </w:r>
            <w:r w:rsidR="00A01D1D" w:rsidRPr="008C2505">
              <w:rPr>
                <w:rFonts w:ascii="Times New Roman" w:cs="Times New Roman" w:hint="eastAsia"/>
                <w:sz w:val="18"/>
                <w:szCs w:val="18"/>
                <w:lang w:val="en-US"/>
              </w:rPr>
              <w:t>发现的初步问题</w:t>
            </w:r>
            <w:r w:rsidR="00A01D1D" w:rsidRPr="008C2505">
              <w:rPr>
                <w:rFonts w:ascii="Times New Roman" w:cs="Times New Roman" w:hint="eastAsia"/>
                <w:b/>
                <w:sz w:val="18"/>
                <w:szCs w:val="18"/>
                <w:lang w:val="en-US"/>
              </w:rPr>
              <w:t>；工业、食品药品管理人员指南草案</w:t>
            </w:r>
            <w:r w:rsidR="00A01D1D" w:rsidRPr="008C2505">
              <w:rPr>
                <w:rFonts w:ascii="Times New Roman" w:cs="Times New Roman" w:hint="eastAsia"/>
                <w:sz w:val="18"/>
                <w:szCs w:val="18"/>
                <w:lang w:val="en-US"/>
              </w:rPr>
              <w:t>，</w:t>
            </w:r>
            <w:r w:rsidR="00A01D1D" w:rsidRPr="008C2505">
              <w:rPr>
                <w:rFonts w:ascii="Times New Roman" w:hAnsi="Times New Roman" w:cs="Times New Roman"/>
                <w:sz w:val="18"/>
                <w:szCs w:val="18"/>
                <w:lang w:val="en-US"/>
              </w:rPr>
              <w:t>PMA</w:t>
            </w:r>
            <w:r w:rsidR="00A01D1D" w:rsidRPr="008C2505">
              <w:rPr>
                <w:rFonts w:ascii="Times New Roman" w:cs="Times New Roman" w:hint="eastAsia"/>
                <w:sz w:val="18"/>
                <w:szCs w:val="18"/>
                <w:lang w:val="en-US"/>
              </w:rPr>
              <w:t>被确定为适当的监管途径。</w:t>
            </w:r>
          </w:p>
          <w:p w:rsidR="00A01D1D" w:rsidRPr="008C2505" w:rsidRDefault="00A01D1D" w:rsidP="008C2505">
            <w:pPr>
              <w:kinsoku w:val="0"/>
              <w:overflowPunct w:val="0"/>
              <w:snapToGrid w:val="0"/>
              <w:spacing w:line="360" w:lineRule="auto"/>
              <w:jc w:val="both"/>
              <w:rPr>
                <w:rFonts w:ascii="Times New Roman" w:hAnsi="Times New Roman" w:cs="Times New Roman"/>
                <w:sz w:val="18"/>
                <w:szCs w:val="18"/>
                <w:lang w:val="en-US"/>
              </w:rPr>
            </w:pPr>
          </w:p>
        </w:tc>
      </w:tr>
      <w:tr w:rsidR="00A01D1D" w:rsidRPr="00DA549F" w:rsidTr="008C2505">
        <w:trPr>
          <w:trHeight w:val="1268"/>
        </w:trPr>
        <w:tc>
          <w:tcPr>
            <w:tcW w:w="8529" w:type="dxa"/>
          </w:tcPr>
          <w:p w:rsidR="00A01D1D" w:rsidRPr="008C2505" w:rsidRDefault="00A01D1D" w:rsidP="00A01D1D">
            <w:pPr>
              <w:kinsoku w:val="0"/>
              <w:overflowPunct w:val="0"/>
              <w:snapToGrid w:val="0"/>
              <w:spacing w:line="360" w:lineRule="auto"/>
              <w:ind w:leftChars="150" w:left="360"/>
              <w:jc w:val="center"/>
              <w:rPr>
                <w:noProof/>
                <w:sz w:val="18"/>
                <w:szCs w:val="18"/>
              </w:rPr>
            </w:pPr>
            <w:r w:rsidRPr="008C2505">
              <w:rPr>
                <w:rFonts w:ascii="Times New Roman" w:cs="Times New Roman" w:hint="eastAsia"/>
                <w:sz w:val="18"/>
                <w:szCs w:val="18"/>
              </w:rPr>
              <w:t>申请人提交</w:t>
            </w:r>
            <w:r w:rsidRPr="008C2505">
              <w:rPr>
                <w:rFonts w:ascii="Times New Roman" w:hAnsi="Times New Roman" w:cs="Times New Roman"/>
                <w:sz w:val="18"/>
                <w:szCs w:val="18"/>
                <w:lang w:val="en-US"/>
              </w:rPr>
              <w:t>“</w:t>
            </w:r>
            <w:r w:rsidRPr="008C2505">
              <w:rPr>
                <w:rFonts w:ascii="Times New Roman" w:cs="Times New Roman" w:hint="eastAsia"/>
                <w:sz w:val="18"/>
                <w:szCs w:val="18"/>
              </w:rPr>
              <w:t>非正式</w:t>
            </w:r>
            <w:r w:rsidRPr="008C2505">
              <w:rPr>
                <w:rFonts w:ascii="Times New Roman" w:hAnsi="Times New Roman" w:cs="Times New Roman"/>
                <w:sz w:val="18"/>
                <w:szCs w:val="18"/>
                <w:lang w:val="en-US"/>
              </w:rPr>
              <w:t>”</w:t>
            </w:r>
            <w:r w:rsidRPr="008C2505">
              <w:rPr>
                <w:rFonts w:ascii="Times New Roman" w:hAnsi="Times New Roman" w:cs="Times New Roman"/>
                <w:sz w:val="18"/>
                <w:szCs w:val="18"/>
              </w:rPr>
              <w:t>PMA</w:t>
            </w:r>
            <w:r w:rsidRPr="008C2505">
              <w:rPr>
                <w:rFonts w:ascii="Times New Roman" w:cs="Times New Roman" w:hint="eastAsia"/>
                <w:sz w:val="18"/>
                <w:szCs w:val="18"/>
              </w:rPr>
              <w:t>壳</w:t>
            </w:r>
            <w:r w:rsidRPr="008C2505">
              <w:rPr>
                <w:rFonts w:ascii="Times New Roman" w:cs="Times New Roman" w:hint="eastAsia"/>
                <w:sz w:val="18"/>
                <w:szCs w:val="18"/>
                <w:lang w:val="en-US"/>
              </w:rPr>
              <w:t>给</w:t>
            </w:r>
            <w:r w:rsidRPr="008C2505">
              <w:rPr>
                <w:rFonts w:ascii="Times New Roman" w:cs="Times New Roman" w:hint="eastAsia"/>
                <w:sz w:val="18"/>
                <w:szCs w:val="18"/>
              </w:rPr>
              <w:t>适当审查部的</w:t>
            </w:r>
            <w:r w:rsidRPr="008C2505">
              <w:rPr>
                <w:rFonts w:ascii="Times New Roman" w:hAnsi="Times New Roman" w:cs="Times New Roman"/>
                <w:sz w:val="18"/>
                <w:szCs w:val="18"/>
              </w:rPr>
              <w:t>CDRH</w:t>
            </w:r>
            <w:r w:rsidRPr="008C2505">
              <w:rPr>
                <w:rFonts w:ascii="Times New Roman" w:cs="Times New Roman" w:hint="eastAsia"/>
                <w:sz w:val="18"/>
                <w:szCs w:val="18"/>
              </w:rPr>
              <w:t>分部主管或适当</w:t>
            </w:r>
            <w:r w:rsidRPr="008C2505">
              <w:rPr>
                <w:rFonts w:ascii="Times New Roman" w:hAnsi="Times New Roman" w:cs="Times New Roman"/>
                <w:sz w:val="18"/>
                <w:szCs w:val="18"/>
              </w:rPr>
              <w:t>CBER</w:t>
            </w:r>
            <w:r w:rsidRPr="008C2505">
              <w:rPr>
                <w:rFonts w:ascii="Times New Roman" w:cs="Times New Roman" w:hint="eastAsia"/>
                <w:sz w:val="18"/>
                <w:szCs w:val="18"/>
                <w:lang w:val="en-US"/>
              </w:rPr>
              <w:t>办公室的</w:t>
            </w:r>
            <w:r w:rsidRPr="008C2505">
              <w:rPr>
                <w:rFonts w:ascii="Times New Roman" w:cs="Times New Roman" w:hint="eastAsia"/>
                <w:sz w:val="18"/>
                <w:szCs w:val="18"/>
              </w:rPr>
              <w:t>申请</w:t>
            </w:r>
            <w:r w:rsidRPr="008C2505">
              <w:rPr>
                <w:rFonts w:ascii="Times New Roman" w:cs="Times New Roman" w:hint="eastAsia"/>
                <w:sz w:val="18"/>
                <w:szCs w:val="18"/>
                <w:lang w:val="en-US"/>
              </w:rPr>
              <w:t>部门。</w:t>
            </w:r>
          </w:p>
        </w:tc>
      </w:tr>
      <w:tr w:rsidR="00A01D1D" w:rsidRPr="00DA549F" w:rsidTr="008C2505">
        <w:trPr>
          <w:trHeight w:val="1376"/>
        </w:trPr>
        <w:tc>
          <w:tcPr>
            <w:tcW w:w="8529" w:type="dxa"/>
          </w:tcPr>
          <w:p w:rsidR="00A01D1D" w:rsidRPr="008C2505" w:rsidRDefault="00A01D1D" w:rsidP="008C2505">
            <w:pPr>
              <w:kinsoku w:val="0"/>
              <w:overflowPunct w:val="0"/>
              <w:snapToGrid w:val="0"/>
              <w:spacing w:beforeLines="100" w:before="240" w:line="360" w:lineRule="auto"/>
              <w:jc w:val="center"/>
              <w:rPr>
                <w:noProof/>
                <w:sz w:val="18"/>
                <w:szCs w:val="18"/>
              </w:rPr>
            </w:pPr>
            <w:r w:rsidRPr="008C2505">
              <w:rPr>
                <w:rFonts w:ascii="Times New Roman" w:cs="Times New Roman" w:hint="eastAsia"/>
                <w:sz w:val="18"/>
                <w:szCs w:val="18"/>
              </w:rPr>
              <w:t>申请人</w:t>
            </w:r>
            <w:r w:rsidRPr="008C2505">
              <w:rPr>
                <w:rFonts w:ascii="Times New Roman" w:cs="Times New Roman" w:hint="eastAsia"/>
                <w:sz w:val="18"/>
                <w:szCs w:val="18"/>
                <w:lang w:val="en-US"/>
              </w:rPr>
              <w:t>与</w:t>
            </w:r>
            <w:r w:rsidRPr="008C2505">
              <w:rPr>
                <w:rFonts w:ascii="Times New Roman" w:hAnsi="Times New Roman" w:cs="Times New Roman"/>
                <w:sz w:val="18"/>
                <w:szCs w:val="18"/>
              </w:rPr>
              <w:t>FDA</w:t>
            </w:r>
            <w:r w:rsidRPr="008C2505">
              <w:rPr>
                <w:rFonts w:ascii="Times New Roman" w:cs="Times New Roman" w:hint="eastAsia"/>
                <w:sz w:val="18"/>
                <w:szCs w:val="18"/>
                <w:lang w:val="en-US"/>
              </w:rPr>
              <w:t>达成一致</w:t>
            </w:r>
          </w:p>
        </w:tc>
      </w:tr>
      <w:tr w:rsidR="00A01D1D" w:rsidRPr="00DA549F" w:rsidTr="008C2505">
        <w:trPr>
          <w:trHeight w:val="925"/>
        </w:trPr>
        <w:tc>
          <w:tcPr>
            <w:tcW w:w="8529" w:type="dxa"/>
          </w:tcPr>
          <w:p w:rsidR="00A01D1D" w:rsidRPr="008C2505" w:rsidRDefault="00A01D1D" w:rsidP="008C2505">
            <w:pPr>
              <w:kinsoku w:val="0"/>
              <w:overflowPunct w:val="0"/>
              <w:snapToGrid w:val="0"/>
              <w:spacing w:beforeLines="100" w:before="240" w:line="360" w:lineRule="auto"/>
              <w:jc w:val="center"/>
              <w:rPr>
                <w:noProof/>
                <w:sz w:val="18"/>
                <w:szCs w:val="18"/>
              </w:rPr>
            </w:pPr>
            <w:r w:rsidRPr="008C2505">
              <w:rPr>
                <w:rFonts w:ascii="Times New Roman" w:cs="Times New Roman" w:hint="eastAsia"/>
                <w:sz w:val="18"/>
                <w:szCs w:val="18"/>
              </w:rPr>
              <w:t>申请人提交最终</w:t>
            </w:r>
            <w:r w:rsidRPr="008C2505">
              <w:rPr>
                <w:rFonts w:ascii="Times New Roman" w:hAnsi="Times New Roman" w:cs="Times New Roman"/>
                <w:sz w:val="18"/>
                <w:szCs w:val="18"/>
              </w:rPr>
              <w:t>PMA</w:t>
            </w:r>
            <w:r w:rsidRPr="008C2505">
              <w:rPr>
                <w:rFonts w:ascii="Times New Roman" w:cs="Times New Roman" w:hint="eastAsia"/>
                <w:sz w:val="18"/>
                <w:szCs w:val="18"/>
              </w:rPr>
              <w:t>壳</w:t>
            </w:r>
            <w:r w:rsidRPr="008C2505">
              <w:rPr>
                <w:rFonts w:ascii="Times New Roman" w:cs="Times New Roman" w:hint="eastAsia"/>
                <w:sz w:val="18"/>
                <w:szCs w:val="18"/>
                <w:lang w:val="en-US"/>
              </w:rPr>
              <w:t>给</w:t>
            </w:r>
            <w:r w:rsidRPr="008C2505">
              <w:rPr>
                <w:rFonts w:ascii="Times New Roman" w:hAnsi="Times New Roman" w:cs="Times New Roman"/>
                <w:sz w:val="18"/>
                <w:szCs w:val="18"/>
              </w:rPr>
              <w:t>DMC</w:t>
            </w:r>
            <w:r w:rsidRPr="008C2505">
              <w:rPr>
                <w:rFonts w:ascii="Times New Roman" w:cs="Times New Roman" w:hint="eastAsia"/>
                <w:sz w:val="18"/>
                <w:szCs w:val="18"/>
              </w:rPr>
              <w:t>或</w:t>
            </w:r>
            <w:r w:rsidRPr="008C2505">
              <w:rPr>
                <w:rFonts w:ascii="Times New Roman" w:hAnsi="Times New Roman" w:cs="Times New Roman"/>
                <w:sz w:val="18"/>
                <w:szCs w:val="18"/>
              </w:rPr>
              <w:t>DCC</w:t>
            </w:r>
          </w:p>
        </w:tc>
      </w:tr>
      <w:tr w:rsidR="00A01D1D" w:rsidRPr="00DA549F" w:rsidTr="008C2505">
        <w:trPr>
          <w:trHeight w:val="925"/>
        </w:trPr>
        <w:tc>
          <w:tcPr>
            <w:tcW w:w="8529" w:type="dxa"/>
          </w:tcPr>
          <w:p w:rsidR="00A01D1D" w:rsidRPr="008C2505" w:rsidRDefault="00A01D1D" w:rsidP="008C2505">
            <w:pPr>
              <w:kinsoku w:val="0"/>
              <w:overflowPunct w:val="0"/>
              <w:snapToGrid w:val="0"/>
              <w:spacing w:beforeLines="50" w:before="120" w:line="360" w:lineRule="auto"/>
              <w:jc w:val="center"/>
              <w:rPr>
                <w:noProof/>
                <w:sz w:val="18"/>
                <w:szCs w:val="18"/>
              </w:rPr>
            </w:pPr>
            <w:r w:rsidRPr="008C2505">
              <w:rPr>
                <w:rFonts w:ascii="Times New Roman" w:cs="Times New Roman" w:hint="eastAsia"/>
                <w:sz w:val="18"/>
                <w:szCs w:val="18"/>
              </w:rPr>
              <w:t>审查部</w:t>
            </w:r>
            <w:r w:rsidRPr="008C2505">
              <w:rPr>
                <w:rFonts w:ascii="Times New Roman" w:cs="Times New Roman" w:hint="eastAsia"/>
                <w:sz w:val="18"/>
                <w:szCs w:val="18"/>
                <w:lang w:val="en-US"/>
              </w:rPr>
              <w:t>发送</w:t>
            </w:r>
            <w:r w:rsidRPr="008C2505">
              <w:rPr>
                <w:rFonts w:ascii="Times New Roman" w:cs="Times New Roman" w:hint="eastAsia"/>
                <w:sz w:val="18"/>
                <w:szCs w:val="18"/>
              </w:rPr>
              <w:t>信函</w:t>
            </w:r>
            <w:r w:rsidRPr="008C2505">
              <w:rPr>
                <w:rFonts w:ascii="Times New Roman" w:cs="Times New Roman" w:hint="eastAsia"/>
                <w:sz w:val="18"/>
                <w:szCs w:val="18"/>
                <w:lang w:val="en-US"/>
              </w:rPr>
              <w:t>给</w:t>
            </w:r>
            <w:r w:rsidRPr="008C2505">
              <w:rPr>
                <w:rFonts w:ascii="Times New Roman" w:cs="Times New Roman" w:hint="eastAsia"/>
                <w:sz w:val="18"/>
                <w:szCs w:val="18"/>
              </w:rPr>
              <w:t>申请人</w:t>
            </w:r>
            <w:r w:rsidRPr="008C2505">
              <w:rPr>
                <w:rFonts w:ascii="Times New Roman" w:cs="Times New Roman" w:hint="eastAsia"/>
                <w:sz w:val="18"/>
                <w:szCs w:val="18"/>
                <w:lang w:val="en-US"/>
              </w:rPr>
              <w:t>，</w:t>
            </w:r>
            <w:r w:rsidRPr="008C2505">
              <w:rPr>
                <w:rFonts w:ascii="Times New Roman" w:cs="Times New Roman" w:hint="eastAsia"/>
                <w:sz w:val="18"/>
                <w:szCs w:val="18"/>
              </w:rPr>
              <w:t>接受壳</w:t>
            </w:r>
          </w:p>
        </w:tc>
      </w:tr>
      <w:tr w:rsidR="00A01D1D" w:rsidRPr="00DA549F" w:rsidTr="008C2505">
        <w:trPr>
          <w:trHeight w:val="1247"/>
        </w:trPr>
        <w:tc>
          <w:tcPr>
            <w:tcW w:w="8529" w:type="dxa"/>
          </w:tcPr>
          <w:p w:rsidR="00A01D1D" w:rsidRPr="008C2505" w:rsidRDefault="00A01D1D" w:rsidP="00A01D1D">
            <w:pPr>
              <w:kinsoku w:val="0"/>
              <w:overflowPunct w:val="0"/>
              <w:snapToGrid w:val="0"/>
              <w:spacing w:beforeLines="50" w:before="120" w:line="360" w:lineRule="auto"/>
              <w:ind w:leftChars="1350" w:left="3240" w:rightChars="1288" w:right="3091"/>
              <w:jc w:val="both"/>
              <w:rPr>
                <w:noProof/>
                <w:sz w:val="18"/>
                <w:szCs w:val="18"/>
              </w:rPr>
            </w:pPr>
            <w:r w:rsidRPr="008C2505">
              <w:rPr>
                <w:rFonts w:ascii="Times New Roman" w:cs="Times New Roman" w:hint="eastAsia"/>
                <w:sz w:val="18"/>
                <w:szCs w:val="18"/>
              </w:rPr>
              <w:t>申请人</w:t>
            </w:r>
            <w:r w:rsidRPr="008C2505">
              <w:rPr>
                <w:rFonts w:ascii="Times New Roman" w:cs="Times New Roman" w:hint="eastAsia"/>
                <w:sz w:val="18"/>
                <w:szCs w:val="18"/>
                <w:lang w:val="en-US"/>
              </w:rPr>
              <w:t>在第一个</w:t>
            </w:r>
            <w:r w:rsidRPr="008C2505">
              <w:rPr>
                <w:rFonts w:ascii="Times New Roman" w:hAnsi="Times New Roman" w:cs="Times New Roman"/>
                <w:sz w:val="18"/>
                <w:szCs w:val="18"/>
              </w:rPr>
              <w:t>PMA</w:t>
            </w:r>
            <w:r w:rsidRPr="008C2505">
              <w:rPr>
                <w:rFonts w:ascii="Times New Roman" w:cs="Times New Roman" w:hint="eastAsia"/>
                <w:sz w:val="18"/>
                <w:szCs w:val="18"/>
              </w:rPr>
              <w:t>模块</w:t>
            </w:r>
            <w:r w:rsidRPr="008C2505">
              <w:rPr>
                <w:rFonts w:ascii="Times New Roman" w:cs="Times New Roman" w:hint="eastAsia"/>
                <w:sz w:val="18"/>
                <w:szCs w:val="18"/>
                <w:lang w:val="en-US"/>
              </w:rPr>
              <w:t>前</w:t>
            </w:r>
            <w:r w:rsidRPr="008C2505">
              <w:rPr>
                <w:rFonts w:ascii="Times New Roman" w:cs="Times New Roman" w:hint="eastAsia"/>
                <w:sz w:val="18"/>
                <w:szCs w:val="18"/>
              </w:rPr>
              <w:t>提交了用户费用支付</w:t>
            </w:r>
          </w:p>
        </w:tc>
      </w:tr>
      <w:tr w:rsidR="00A01D1D" w:rsidRPr="00DA549F" w:rsidTr="008C2505">
        <w:trPr>
          <w:trHeight w:val="1526"/>
        </w:trPr>
        <w:tc>
          <w:tcPr>
            <w:tcW w:w="8529" w:type="dxa"/>
          </w:tcPr>
          <w:p w:rsidR="00A01D1D" w:rsidRPr="008C2505" w:rsidRDefault="00A01D1D" w:rsidP="00A01D1D">
            <w:pPr>
              <w:kinsoku w:val="0"/>
              <w:overflowPunct w:val="0"/>
              <w:snapToGrid w:val="0"/>
              <w:spacing w:beforeLines="50" w:before="120" w:line="360" w:lineRule="auto"/>
              <w:ind w:leftChars="675" w:left="1620" w:rightChars="838" w:right="2011"/>
              <w:jc w:val="center"/>
              <w:rPr>
                <w:noProof/>
                <w:sz w:val="18"/>
                <w:szCs w:val="18"/>
              </w:rPr>
            </w:pPr>
            <w:r w:rsidRPr="008C2505">
              <w:rPr>
                <w:rFonts w:ascii="Times New Roman" w:cs="Times New Roman" w:hint="eastAsia"/>
                <w:sz w:val="18"/>
                <w:szCs w:val="18"/>
              </w:rPr>
              <w:t>按照达成一致的时间表申请人提交</w:t>
            </w:r>
            <w:r w:rsidRPr="008C2505">
              <w:rPr>
                <w:rFonts w:ascii="Times New Roman" w:hAnsi="Times New Roman" w:cs="Times New Roman"/>
                <w:sz w:val="18"/>
                <w:szCs w:val="18"/>
              </w:rPr>
              <w:t>PMA</w:t>
            </w:r>
            <w:r w:rsidRPr="008C2505">
              <w:rPr>
                <w:rFonts w:ascii="Times New Roman" w:cs="Times New Roman" w:hint="eastAsia"/>
                <w:sz w:val="18"/>
                <w:szCs w:val="18"/>
              </w:rPr>
              <w:t>模块（每个模块</w:t>
            </w:r>
            <w:r w:rsidRPr="008C2505">
              <w:rPr>
                <w:rFonts w:ascii="Times New Roman" w:cs="Times New Roman" w:hint="eastAsia"/>
                <w:sz w:val="18"/>
                <w:szCs w:val="18"/>
                <w:lang w:val="en-US"/>
              </w:rPr>
              <w:t>均遵守</w:t>
            </w:r>
            <w:r w:rsidRPr="008C2505">
              <w:rPr>
                <w:rFonts w:ascii="Times New Roman" w:hAnsi="Times New Roman" w:cs="Times New Roman"/>
                <w:sz w:val="18"/>
                <w:szCs w:val="18"/>
              </w:rPr>
              <w:t>90</w:t>
            </w:r>
            <w:r w:rsidRPr="008C2505">
              <w:rPr>
                <w:rFonts w:ascii="Times New Roman" w:cs="Times New Roman" w:hint="eastAsia"/>
                <w:sz w:val="18"/>
                <w:szCs w:val="18"/>
              </w:rPr>
              <w:t>天审核时间表）</w:t>
            </w:r>
          </w:p>
        </w:tc>
      </w:tr>
      <w:tr w:rsidR="00A01D1D" w:rsidRPr="00DA549F" w:rsidTr="008C2505">
        <w:trPr>
          <w:trHeight w:val="989"/>
        </w:trPr>
        <w:tc>
          <w:tcPr>
            <w:tcW w:w="8529" w:type="dxa"/>
          </w:tcPr>
          <w:p w:rsidR="00A01D1D" w:rsidRPr="008C2505" w:rsidRDefault="00A01D1D" w:rsidP="00A01D1D">
            <w:pPr>
              <w:kinsoku w:val="0"/>
              <w:overflowPunct w:val="0"/>
              <w:snapToGrid w:val="0"/>
              <w:spacing w:line="360" w:lineRule="auto"/>
              <w:ind w:leftChars="750" w:left="1800" w:right="2011"/>
              <w:jc w:val="center"/>
              <w:rPr>
                <w:noProof/>
                <w:sz w:val="18"/>
                <w:szCs w:val="18"/>
              </w:rPr>
            </w:pPr>
            <w:r w:rsidRPr="008C2505">
              <w:rPr>
                <w:rFonts w:ascii="Times New Roman" w:cs="Times New Roman" w:hint="eastAsia"/>
                <w:sz w:val="18"/>
                <w:szCs w:val="18"/>
              </w:rPr>
              <w:t>申请人提交了最终</w:t>
            </w:r>
            <w:r w:rsidRPr="008C2505">
              <w:rPr>
                <w:rFonts w:ascii="Times New Roman" w:hAnsi="Times New Roman" w:cs="Times New Roman"/>
                <w:sz w:val="18"/>
                <w:szCs w:val="18"/>
              </w:rPr>
              <w:t>PMA</w:t>
            </w:r>
            <w:r w:rsidRPr="008C2505">
              <w:rPr>
                <w:rFonts w:ascii="Times New Roman" w:cs="Times New Roman" w:hint="eastAsia"/>
                <w:sz w:val="18"/>
                <w:szCs w:val="18"/>
              </w:rPr>
              <w:t>模块，因而完成模块</w:t>
            </w:r>
            <w:r w:rsidRPr="008C2505">
              <w:rPr>
                <w:rFonts w:ascii="Times New Roman" w:hAnsi="Times New Roman" w:cs="Times New Roman"/>
                <w:sz w:val="18"/>
                <w:szCs w:val="18"/>
              </w:rPr>
              <w:t>PMA</w:t>
            </w:r>
            <w:r w:rsidRPr="008C2505">
              <w:rPr>
                <w:rFonts w:ascii="Times New Roman" w:cs="Times New Roman" w:hint="eastAsia"/>
                <w:sz w:val="18"/>
                <w:szCs w:val="18"/>
              </w:rPr>
              <w:t>（</w:t>
            </w:r>
            <w:r w:rsidRPr="008C2505">
              <w:rPr>
                <w:rFonts w:ascii="Times New Roman" w:hAnsi="Times New Roman" w:cs="Times New Roman"/>
                <w:sz w:val="18"/>
                <w:szCs w:val="18"/>
              </w:rPr>
              <w:t>180</w:t>
            </w:r>
            <w:r w:rsidRPr="008C2505">
              <w:rPr>
                <w:rFonts w:ascii="Times New Roman" w:cs="Times New Roman" w:hint="eastAsia"/>
                <w:sz w:val="18"/>
                <w:szCs w:val="18"/>
              </w:rPr>
              <w:t>天审核时间表）</w:t>
            </w:r>
          </w:p>
        </w:tc>
      </w:tr>
    </w:tbl>
    <w:p w:rsidR="00A01D1D" w:rsidRPr="00147AC3" w:rsidRDefault="00A01D1D" w:rsidP="00147AC3">
      <w:pPr>
        <w:kinsoku w:val="0"/>
        <w:overflowPunct w:val="0"/>
        <w:snapToGrid w:val="0"/>
        <w:spacing w:line="360" w:lineRule="auto"/>
        <w:jc w:val="center"/>
        <w:outlineLvl w:val="0"/>
        <w:rPr>
          <w:rFonts w:ascii="Times New Roman" w:hAnsi="Times New Roman" w:cs="Times New Roman"/>
          <w:b/>
          <w:sz w:val="32"/>
          <w:szCs w:val="32"/>
          <w:lang w:val="en-US"/>
        </w:rPr>
      </w:pPr>
      <w:r w:rsidRPr="00DC3BB7">
        <w:rPr>
          <w:rFonts w:ascii="Times New Roman" w:hAnsi="Times New Roman" w:cs="Times New Roman"/>
          <w:sz w:val="21"/>
          <w:szCs w:val="21"/>
          <w:lang w:val="en-US"/>
        </w:rPr>
        <w:br w:type="page"/>
      </w:r>
      <w:bookmarkStart w:id="29" w:name="_Toc476154156"/>
      <w:r w:rsidRPr="00147AC3">
        <w:rPr>
          <w:rFonts w:ascii="Times New Roman" w:cs="Times New Roman" w:hint="eastAsia"/>
          <w:b/>
          <w:sz w:val="32"/>
          <w:szCs w:val="32"/>
          <w:lang w:val="en-US"/>
        </w:rPr>
        <w:lastRenderedPageBreak/>
        <w:t>附件</w:t>
      </w:r>
      <w:r w:rsidRPr="00147AC3">
        <w:rPr>
          <w:rFonts w:ascii="Times New Roman" w:hAnsi="Times New Roman" w:cs="Times New Roman"/>
          <w:b/>
          <w:sz w:val="32"/>
          <w:szCs w:val="32"/>
          <w:lang w:val="en-US"/>
        </w:rPr>
        <w:t>II PMA</w:t>
      </w:r>
      <w:r w:rsidRPr="00147AC3">
        <w:rPr>
          <w:rFonts w:ascii="Times New Roman" w:cs="Times New Roman" w:hint="eastAsia"/>
          <w:b/>
          <w:sz w:val="32"/>
          <w:szCs w:val="32"/>
          <w:lang w:val="en-US"/>
        </w:rPr>
        <w:t>壳范本</w:t>
      </w:r>
      <w:bookmarkEnd w:id="29"/>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80"/>
        <w:gridCol w:w="5418"/>
        <w:gridCol w:w="1631"/>
      </w:tblGrid>
      <w:tr w:rsidR="00A01D1D" w:rsidRPr="003B3069" w:rsidTr="003B3069">
        <w:tc>
          <w:tcPr>
            <w:tcW w:w="5000" w:type="pct"/>
            <w:gridSpan w:val="3"/>
          </w:tcPr>
          <w:p w:rsidR="00A01D1D" w:rsidRPr="003B3069" w:rsidRDefault="00A01D1D" w:rsidP="003B3069">
            <w:pPr>
              <w:widowControl/>
              <w:kinsoku w:val="0"/>
              <w:overflowPunct w:val="0"/>
              <w:snapToGrid w:val="0"/>
              <w:spacing w:line="336" w:lineRule="auto"/>
              <w:jc w:val="center"/>
              <w:rPr>
                <w:rFonts w:ascii="Times New Roman" w:hAnsi="Times New Roman" w:cs="Times New Roman"/>
                <w:sz w:val="18"/>
                <w:szCs w:val="18"/>
                <w:lang w:val="en-US"/>
              </w:rPr>
            </w:pPr>
            <w:r w:rsidRPr="003B3069">
              <w:rPr>
                <w:rFonts w:ascii="Times New Roman" w:cs="Times New Roman" w:hint="eastAsia"/>
                <w:b/>
                <w:sz w:val="18"/>
                <w:szCs w:val="18"/>
                <w:lang w:val="en-US"/>
              </w:rPr>
              <w:t>公司</w:t>
            </w:r>
            <w:r w:rsidRPr="003B3069">
              <w:rPr>
                <w:rFonts w:ascii="Times New Roman" w:hAnsi="Times New Roman" w:cs="Times New Roman"/>
                <w:b/>
                <w:sz w:val="18"/>
                <w:szCs w:val="18"/>
                <w:lang w:val="en-US"/>
              </w:rPr>
              <w:t>/</w:t>
            </w:r>
            <w:r w:rsidRPr="003B3069">
              <w:rPr>
                <w:rFonts w:ascii="Times New Roman" w:cs="Times New Roman" w:hint="eastAsia"/>
                <w:b/>
                <w:sz w:val="18"/>
                <w:szCs w:val="18"/>
                <w:lang w:val="en-US"/>
              </w:rPr>
              <w:t>器械名称</w:t>
            </w:r>
          </w:p>
        </w:tc>
      </w:tr>
      <w:tr w:rsidR="00A01D1D" w:rsidRPr="003B3069" w:rsidTr="003B3069">
        <w:tc>
          <w:tcPr>
            <w:tcW w:w="868" w:type="pct"/>
          </w:tcPr>
          <w:p w:rsidR="00A01D1D" w:rsidRPr="003B3069" w:rsidRDefault="00A01D1D" w:rsidP="003B3069">
            <w:pPr>
              <w:widowControl/>
              <w:kinsoku w:val="0"/>
              <w:overflowPunct w:val="0"/>
              <w:snapToGrid w:val="0"/>
              <w:spacing w:line="336" w:lineRule="auto"/>
              <w:jc w:val="center"/>
              <w:rPr>
                <w:rFonts w:ascii="Times New Roman" w:hAnsi="Times New Roman" w:cs="Times New Roman"/>
                <w:b/>
                <w:sz w:val="18"/>
                <w:szCs w:val="18"/>
                <w:lang w:val="en-US"/>
              </w:rPr>
            </w:pPr>
            <w:r w:rsidRPr="003B3069">
              <w:rPr>
                <w:rFonts w:ascii="Times New Roman" w:cs="Times New Roman" w:hint="eastAsia"/>
                <w:b/>
                <w:sz w:val="18"/>
                <w:szCs w:val="18"/>
                <w:lang w:val="en-US"/>
              </w:rPr>
              <w:t>模块</w:t>
            </w:r>
            <w:r w:rsidRPr="003B3069">
              <w:rPr>
                <w:rFonts w:ascii="Times New Roman" w:hAnsi="Times New Roman" w:cs="Times New Roman"/>
                <w:b/>
                <w:sz w:val="18"/>
                <w:szCs w:val="18"/>
                <w:lang w:val="en-US"/>
              </w:rPr>
              <w:t>#</w:t>
            </w:r>
          </w:p>
        </w:tc>
        <w:tc>
          <w:tcPr>
            <w:tcW w:w="3176" w:type="pct"/>
          </w:tcPr>
          <w:p w:rsidR="00A01D1D" w:rsidRPr="003B3069" w:rsidRDefault="00A01D1D" w:rsidP="003B3069">
            <w:pPr>
              <w:widowControl/>
              <w:kinsoku w:val="0"/>
              <w:overflowPunct w:val="0"/>
              <w:snapToGrid w:val="0"/>
              <w:spacing w:line="336" w:lineRule="auto"/>
              <w:jc w:val="center"/>
              <w:rPr>
                <w:rFonts w:ascii="Times New Roman" w:hAnsi="Times New Roman" w:cs="Times New Roman"/>
                <w:b/>
                <w:sz w:val="18"/>
                <w:szCs w:val="18"/>
                <w:lang w:val="en-US"/>
              </w:rPr>
            </w:pPr>
            <w:r w:rsidRPr="003B3069">
              <w:rPr>
                <w:rFonts w:ascii="Times New Roman" w:cs="Times New Roman" w:hint="eastAsia"/>
                <w:b/>
                <w:sz w:val="18"/>
                <w:szCs w:val="18"/>
                <w:lang w:val="en-US"/>
              </w:rPr>
              <w:t>内容</w:t>
            </w:r>
          </w:p>
        </w:tc>
        <w:tc>
          <w:tcPr>
            <w:tcW w:w="957" w:type="pct"/>
          </w:tcPr>
          <w:p w:rsidR="00A01D1D" w:rsidRPr="003B3069" w:rsidRDefault="00A01D1D" w:rsidP="003B3069">
            <w:pPr>
              <w:widowControl/>
              <w:kinsoku w:val="0"/>
              <w:overflowPunct w:val="0"/>
              <w:snapToGrid w:val="0"/>
              <w:spacing w:line="336" w:lineRule="auto"/>
              <w:jc w:val="center"/>
              <w:rPr>
                <w:rFonts w:ascii="Times New Roman" w:hAnsi="Times New Roman" w:cs="Times New Roman"/>
                <w:sz w:val="18"/>
                <w:szCs w:val="18"/>
                <w:lang w:val="en-US"/>
              </w:rPr>
            </w:pPr>
            <w:r w:rsidRPr="003B3069">
              <w:rPr>
                <w:rFonts w:ascii="Times New Roman" w:cs="Times New Roman" w:hint="eastAsia"/>
                <w:b/>
                <w:sz w:val="18"/>
                <w:szCs w:val="18"/>
                <w:lang w:val="en-US"/>
              </w:rPr>
              <w:t>计划的提交日期</w:t>
            </w:r>
          </w:p>
        </w:tc>
      </w:tr>
      <w:tr w:rsidR="00A01D1D" w:rsidRPr="003B3069" w:rsidTr="003B3069">
        <w:tc>
          <w:tcPr>
            <w:tcW w:w="868" w:type="pct"/>
          </w:tcPr>
          <w:p w:rsidR="00A01D1D" w:rsidRPr="003B3069" w:rsidRDefault="00A01D1D" w:rsidP="003B3069">
            <w:pPr>
              <w:widowControl/>
              <w:kinsoku w:val="0"/>
              <w:overflowPunct w:val="0"/>
              <w:snapToGrid w:val="0"/>
              <w:spacing w:line="336" w:lineRule="auto"/>
              <w:jc w:val="center"/>
              <w:rPr>
                <w:rFonts w:ascii="Times New Roman" w:hAnsi="Times New Roman" w:cs="Times New Roman"/>
                <w:sz w:val="18"/>
                <w:szCs w:val="18"/>
                <w:lang w:val="en-US"/>
              </w:rPr>
            </w:pPr>
            <w:r w:rsidRPr="003B3069">
              <w:rPr>
                <w:rFonts w:ascii="Times New Roman" w:cs="Times New Roman" w:hint="eastAsia"/>
                <w:sz w:val="18"/>
                <w:szCs w:val="18"/>
                <w:lang w:val="en-US"/>
              </w:rPr>
              <w:t>模块</w:t>
            </w:r>
            <w:r w:rsidRPr="003B3069">
              <w:rPr>
                <w:rFonts w:ascii="Times New Roman" w:hAnsi="Times New Roman" w:cs="Times New Roman"/>
                <w:sz w:val="18"/>
                <w:szCs w:val="18"/>
                <w:lang w:val="en-US"/>
              </w:rPr>
              <w:t>1</w:t>
            </w:r>
          </w:p>
        </w:tc>
        <w:tc>
          <w:tcPr>
            <w:tcW w:w="3176" w:type="pct"/>
          </w:tcPr>
          <w:p w:rsidR="00A01D1D" w:rsidRPr="003B3069" w:rsidRDefault="00A01D1D" w:rsidP="003B3069">
            <w:pPr>
              <w:widowControl/>
              <w:kinsoku w:val="0"/>
              <w:overflowPunct w:val="0"/>
              <w:snapToGrid w:val="0"/>
              <w:spacing w:line="336" w:lineRule="auto"/>
              <w:jc w:val="both"/>
              <w:rPr>
                <w:rFonts w:ascii="Times New Roman" w:hAnsi="Times New Roman" w:cs="Times New Roman"/>
                <w:sz w:val="18"/>
                <w:szCs w:val="18"/>
                <w:lang w:val="en-US"/>
              </w:rPr>
            </w:pPr>
            <w:r w:rsidRPr="003B3069">
              <w:rPr>
                <w:rFonts w:ascii="Times New Roman" w:cs="Times New Roman" w:hint="eastAsia"/>
                <w:sz w:val="18"/>
                <w:szCs w:val="18"/>
                <w:lang w:val="en-US"/>
              </w:rPr>
              <w:t>模块</w:t>
            </w:r>
            <w:r w:rsidRPr="003B3069">
              <w:rPr>
                <w:rFonts w:ascii="Times New Roman" w:hAnsi="Times New Roman" w:cs="Times New Roman"/>
                <w:sz w:val="18"/>
                <w:szCs w:val="18"/>
                <w:lang w:val="en-US"/>
              </w:rPr>
              <w:t>1</w:t>
            </w:r>
            <w:r w:rsidRPr="003B3069">
              <w:rPr>
                <w:rFonts w:ascii="Times New Roman" w:cs="Times New Roman" w:hint="eastAsia"/>
                <w:sz w:val="18"/>
                <w:szCs w:val="18"/>
                <w:lang w:val="en-US"/>
              </w:rPr>
              <w:t>的目录</w:t>
            </w:r>
          </w:p>
          <w:p w:rsidR="00A01D1D" w:rsidRPr="003B3069" w:rsidRDefault="00A01D1D" w:rsidP="003B3069">
            <w:pPr>
              <w:widowControl/>
              <w:kinsoku w:val="0"/>
              <w:overflowPunct w:val="0"/>
              <w:snapToGrid w:val="0"/>
              <w:spacing w:line="336" w:lineRule="auto"/>
              <w:jc w:val="both"/>
              <w:rPr>
                <w:rFonts w:ascii="Times New Roman" w:hAnsi="Times New Roman" w:cs="Times New Roman"/>
                <w:sz w:val="18"/>
                <w:szCs w:val="18"/>
                <w:lang w:val="en-US"/>
              </w:rPr>
            </w:pPr>
            <w:r w:rsidRPr="003B3069">
              <w:rPr>
                <w:rFonts w:ascii="Times New Roman" w:cs="Times New Roman" w:hint="eastAsia"/>
                <w:sz w:val="18"/>
                <w:szCs w:val="18"/>
                <w:lang w:val="en-US"/>
              </w:rPr>
              <w:t>执行摘要</w:t>
            </w:r>
            <w:r w:rsidRPr="003B3069">
              <w:rPr>
                <w:rFonts w:ascii="Times New Roman" w:hAnsi="Times New Roman" w:cs="Times New Roman"/>
                <w:sz w:val="18"/>
                <w:szCs w:val="18"/>
                <w:lang w:val="en-US"/>
              </w:rPr>
              <w:t>*</w:t>
            </w:r>
          </w:p>
          <w:p w:rsidR="00A01D1D" w:rsidRPr="003B3069" w:rsidRDefault="00A01D1D" w:rsidP="003B3069">
            <w:pPr>
              <w:widowControl/>
              <w:kinsoku w:val="0"/>
              <w:overflowPunct w:val="0"/>
              <w:snapToGrid w:val="0"/>
              <w:spacing w:line="336" w:lineRule="auto"/>
              <w:jc w:val="both"/>
              <w:rPr>
                <w:rFonts w:ascii="Times New Roman" w:hAnsi="Times New Roman" w:cs="Times New Roman"/>
                <w:sz w:val="18"/>
                <w:szCs w:val="18"/>
                <w:lang w:val="en-US"/>
              </w:rPr>
            </w:pPr>
            <w:r w:rsidRPr="003B3069">
              <w:rPr>
                <w:rFonts w:ascii="Times New Roman" w:cs="Times New Roman" w:hint="eastAsia"/>
                <w:sz w:val="18"/>
                <w:szCs w:val="18"/>
                <w:lang w:val="en-US"/>
              </w:rPr>
              <w:t>器械描述和操作原则</w:t>
            </w:r>
          </w:p>
          <w:p w:rsidR="00A01D1D" w:rsidRPr="003B3069" w:rsidRDefault="00A01D1D" w:rsidP="003B3069">
            <w:pPr>
              <w:widowControl/>
              <w:kinsoku w:val="0"/>
              <w:overflowPunct w:val="0"/>
              <w:snapToGrid w:val="0"/>
              <w:spacing w:line="336" w:lineRule="auto"/>
              <w:jc w:val="both"/>
              <w:rPr>
                <w:rFonts w:ascii="Times New Roman" w:hAnsi="Times New Roman" w:cs="Times New Roman"/>
                <w:sz w:val="18"/>
                <w:szCs w:val="18"/>
                <w:lang w:val="en-US"/>
              </w:rPr>
            </w:pPr>
            <w:r w:rsidRPr="003B3069">
              <w:rPr>
                <w:rFonts w:ascii="Times New Roman" w:cs="Times New Roman" w:hint="eastAsia"/>
                <w:sz w:val="18"/>
                <w:szCs w:val="18"/>
                <w:lang w:val="en-US"/>
              </w:rPr>
              <w:t>模块</w:t>
            </w:r>
            <w:r w:rsidRPr="003B3069">
              <w:rPr>
                <w:rFonts w:ascii="Times New Roman" w:hAnsi="Times New Roman" w:cs="Times New Roman"/>
                <w:sz w:val="18"/>
                <w:szCs w:val="18"/>
                <w:lang w:val="en-US"/>
              </w:rPr>
              <w:t>1</w:t>
            </w:r>
            <w:r w:rsidRPr="003B3069">
              <w:rPr>
                <w:rFonts w:ascii="Times New Roman" w:cs="Times New Roman" w:hint="eastAsia"/>
                <w:sz w:val="18"/>
                <w:szCs w:val="18"/>
                <w:lang w:val="en-US"/>
              </w:rPr>
              <w:t>的标准的一致性声明</w:t>
            </w:r>
          </w:p>
          <w:p w:rsidR="00A01D1D" w:rsidRPr="003B3069" w:rsidRDefault="00A01D1D" w:rsidP="003B3069">
            <w:pPr>
              <w:pStyle w:val="a8"/>
              <w:kinsoku w:val="0"/>
              <w:overflowPunct w:val="0"/>
              <w:snapToGrid w:val="0"/>
              <w:spacing w:line="336" w:lineRule="auto"/>
              <w:jc w:val="both"/>
              <w:rPr>
                <w:rFonts w:ascii="Times New Roman" w:hAnsi="Times New Roman" w:cs="Times New Roman"/>
                <w:sz w:val="18"/>
                <w:szCs w:val="18"/>
                <w:lang w:val="en-US"/>
              </w:rPr>
            </w:pPr>
            <w:r w:rsidRPr="003B3069">
              <w:rPr>
                <w:rFonts w:ascii="Times New Roman" w:cs="Times New Roman" w:hint="eastAsia"/>
                <w:sz w:val="18"/>
                <w:szCs w:val="18"/>
                <w:lang w:val="en-US"/>
              </w:rPr>
              <w:t>模块</w:t>
            </w:r>
            <w:r w:rsidRPr="003B3069">
              <w:rPr>
                <w:rFonts w:ascii="Times New Roman" w:hAnsi="Times New Roman" w:cs="Times New Roman"/>
                <w:sz w:val="18"/>
                <w:szCs w:val="18"/>
                <w:lang w:val="en-US"/>
              </w:rPr>
              <w:t>1</w:t>
            </w:r>
            <w:r w:rsidRPr="003B3069">
              <w:rPr>
                <w:rFonts w:ascii="Times New Roman" w:cs="Times New Roman" w:hint="eastAsia"/>
                <w:sz w:val="18"/>
                <w:szCs w:val="18"/>
                <w:lang w:val="en-US"/>
              </w:rPr>
              <w:t>书目</w:t>
            </w:r>
            <w:r w:rsidRPr="003B3069">
              <w:rPr>
                <w:rFonts w:ascii="Times New Roman" w:hAnsi="Times New Roman" w:cs="Times New Roman"/>
                <w:sz w:val="18"/>
                <w:szCs w:val="18"/>
                <w:lang w:val="en-US"/>
              </w:rPr>
              <w:t>/</w:t>
            </w:r>
            <w:r w:rsidRPr="003B3069">
              <w:rPr>
                <w:rFonts w:ascii="Times New Roman" w:cs="Times New Roman" w:hint="eastAsia"/>
                <w:sz w:val="18"/>
                <w:szCs w:val="18"/>
                <w:lang w:val="en-US"/>
              </w:rPr>
              <w:t>参考</w:t>
            </w:r>
          </w:p>
          <w:p w:rsidR="00A01D1D" w:rsidRPr="003B3069" w:rsidRDefault="00A01D1D" w:rsidP="003B3069">
            <w:pPr>
              <w:widowControl/>
              <w:kinsoku w:val="0"/>
              <w:overflowPunct w:val="0"/>
              <w:snapToGrid w:val="0"/>
              <w:spacing w:line="336" w:lineRule="auto"/>
              <w:jc w:val="both"/>
              <w:rPr>
                <w:rFonts w:ascii="Times New Roman" w:hAnsi="Times New Roman" w:cs="Times New Roman"/>
                <w:sz w:val="18"/>
                <w:szCs w:val="18"/>
                <w:lang w:val="en-US"/>
              </w:rPr>
            </w:pPr>
            <w:r w:rsidRPr="003B3069">
              <w:rPr>
                <w:rFonts w:ascii="Times New Roman" w:cs="Times New Roman" w:hint="eastAsia"/>
                <w:sz w:val="18"/>
                <w:szCs w:val="18"/>
                <w:lang w:val="en-US"/>
              </w:rPr>
              <w:t>非临床实验室研究，例如：</w:t>
            </w:r>
          </w:p>
          <w:p w:rsidR="00A01D1D" w:rsidRPr="003B3069" w:rsidRDefault="00A01D1D" w:rsidP="00A01D1D">
            <w:pPr>
              <w:widowControl/>
              <w:numPr>
                <w:ilvl w:val="0"/>
                <w:numId w:val="14"/>
              </w:numPr>
              <w:kinsoku w:val="0"/>
              <w:overflowPunct w:val="0"/>
              <w:snapToGrid w:val="0"/>
              <w:spacing w:line="336" w:lineRule="auto"/>
              <w:ind w:leftChars="200" w:left="900"/>
              <w:jc w:val="both"/>
              <w:rPr>
                <w:rFonts w:ascii="Times New Roman" w:hAnsi="Times New Roman" w:cs="Times New Roman"/>
                <w:sz w:val="18"/>
                <w:szCs w:val="18"/>
                <w:lang w:val="en-US"/>
              </w:rPr>
            </w:pPr>
            <w:r w:rsidRPr="003B3069">
              <w:rPr>
                <w:rFonts w:ascii="Times New Roman" w:cs="Times New Roman" w:hint="eastAsia"/>
                <w:sz w:val="18"/>
                <w:szCs w:val="18"/>
                <w:lang w:val="en-US"/>
              </w:rPr>
              <w:t>理化检测</w:t>
            </w:r>
          </w:p>
          <w:p w:rsidR="00A01D1D" w:rsidRPr="003B3069" w:rsidRDefault="00A01D1D" w:rsidP="00A01D1D">
            <w:pPr>
              <w:widowControl/>
              <w:numPr>
                <w:ilvl w:val="0"/>
                <w:numId w:val="14"/>
              </w:numPr>
              <w:kinsoku w:val="0"/>
              <w:overflowPunct w:val="0"/>
              <w:snapToGrid w:val="0"/>
              <w:spacing w:line="336" w:lineRule="auto"/>
              <w:ind w:leftChars="200" w:left="900"/>
              <w:jc w:val="both"/>
              <w:rPr>
                <w:rFonts w:ascii="Times New Roman" w:hAnsi="Times New Roman" w:cs="Times New Roman"/>
                <w:sz w:val="18"/>
                <w:szCs w:val="18"/>
                <w:lang w:val="en-US"/>
              </w:rPr>
            </w:pPr>
            <w:r w:rsidRPr="003B3069">
              <w:rPr>
                <w:rFonts w:ascii="Times New Roman" w:cs="Times New Roman" w:hint="eastAsia"/>
                <w:sz w:val="18"/>
                <w:szCs w:val="18"/>
                <w:lang w:val="en-US"/>
              </w:rPr>
              <w:t>生物相容性</w:t>
            </w:r>
            <w:r w:rsidRPr="003B3069">
              <w:rPr>
                <w:rFonts w:ascii="Times New Roman" w:hAnsi="Times New Roman" w:cs="Times New Roman"/>
                <w:sz w:val="18"/>
                <w:szCs w:val="18"/>
                <w:lang w:val="en-US"/>
              </w:rPr>
              <w:t>/</w:t>
            </w:r>
            <w:r w:rsidRPr="003B3069">
              <w:rPr>
                <w:rFonts w:ascii="Times New Roman" w:cs="Times New Roman" w:hint="eastAsia"/>
                <w:sz w:val="18"/>
                <w:szCs w:val="18"/>
                <w:lang w:val="en-US"/>
              </w:rPr>
              <w:t>毒性试验</w:t>
            </w:r>
          </w:p>
          <w:p w:rsidR="00A01D1D" w:rsidRPr="003B3069" w:rsidRDefault="00A01D1D" w:rsidP="00A01D1D">
            <w:pPr>
              <w:widowControl/>
              <w:numPr>
                <w:ilvl w:val="0"/>
                <w:numId w:val="14"/>
              </w:numPr>
              <w:kinsoku w:val="0"/>
              <w:overflowPunct w:val="0"/>
              <w:snapToGrid w:val="0"/>
              <w:spacing w:line="336" w:lineRule="auto"/>
              <w:ind w:leftChars="200" w:left="900"/>
              <w:jc w:val="both"/>
              <w:rPr>
                <w:rFonts w:ascii="Times New Roman" w:hAnsi="Times New Roman" w:cs="Times New Roman"/>
                <w:sz w:val="18"/>
                <w:szCs w:val="18"/>
                <w:lang w:val="en-US"/>
              </w:rPr>
            </w:pPr>
            <w:r w:rsidRPr="003B3069">
              <w:rPr>
                <w:rFonts w:ascii="Times New Roman" w:cs="Times New Roman" w:hint="eastAsia"/>
                <w:sz w:val="18"/>
                <w:szCs w:val="18"/>
                <w:lang w:val="en-US"/>
              </w:rPr>
              <w:t>动物</w:t>
            </w:r>
            <w:r w:rsidRPr="003B3069">
              <w:rPr>
                <w:rFonts w:ascii="Times New Roman" w:hAnsi="Times New Roman" w:cs="Times New Roman"/>
                <w:sz w:val="18"/>
                <w:szCs w:val="18"/>
                <w:lang w:val="en-US"/>
              </w:rPr>
              <w:t>/</w:t>
            </w:r>
            <w:r w:rsidRPr="003B3069">
              <w:rPr>
                <w:rFonts w:ascii="Times New Roman" w:cs="Times New Roman" w:hint="eastAsia"/>
                <w:sz w:val="18"/>
                <w:szCs w:val="18"/>
                <w:lang w:val="en-US"/>
              </w:rPr>
              <w:t>生物学检测</w:t>
            </w:r>
          </w:p>
        </w:tc>
        <w:tc>
          <w:tcPr>
            <w:tcW w:w="957" w:type="pct"/>
          </w:tcPr>
          <w:p w:rsidR="00A01D1D" w:rsidRPr="003B3069" w:rsidRDefault="00A01D1D" w:rsidP="003B3069">
            <w:pPr>
              <w:widowControl/>
              <w:kinsoku w:val="0"/>
              <w:overflowPunct w:val="0"/>
              <w:snapToGrid w:val="0"/>
              <w:spacing w:line="336" w:lineRule="auto"/>
              <w:jc w:val="both"/>
              <w:rPr>
                <w:rFonts w:ascii="Times New Roman" w:hAnsi="Times New Roman" w:cs="Times New Roman"/>
                <w:sz w:val="18"/>
                <w:szCs w:val="18"/>
                <w:lang w:val="en-US"/>
              </w:rPr>
            </w:pPr>
          </w:p>
        </w:tc>
      </w:tr>
      <w:tr w:rsidR="00A01D1D" w:rsidRPr="003B3069" w:rsidTr="003B3069">
        <w:tc>
          <w:tcPr>
            <w:tcW w:w="868" w:type="pct"/>
          </w:tcPr>
          <w:p w:rsidR="00A01D1D" w:rsidRPr="003B3069" w:rsidRDefault="00A01D1D" w:rsidP="003B3069">
            <w:pPr>
              <w:widowControl/>
              <w:kinsoku w:val="0"/>
              <w:overflowPunct w:val="0"/>
              <w:snapToGrid w:val="0"/>
              <w:spacing w:line="336" w:lineRule="auto"/>
              <w:jc w:val="center"/>
              <w:rPr>
                <w:rFonts w:ascii="Times New Roman" w:hAnsi="Times New Roman" w:cs="Times New Roman"/>
                <w:sz w:val="18"/>
                <w:szCs w:val="18"/>
                <w:lang w:val="en-US"/>
              </w:rPr>
            </w:pPr>
            <w:r w:rsidRPr="003B3069">
              <w:rPr>
                <w:rFonts w:ascii="Times New Roman" w:cs="Times New Roman" w:hint="eastAsia"/>
                <w:sz w:val="18"/>
                <w:szCs w:val="18"/>
                <w:lang w:val="en-US"/>
              </w:rPr>
              <w:t>模块</w:t>
            </w:r>
            <w:r w:rsidRPr="003B3069">
              <w:rPr>
                <w:rFonts w:ascii="Times New Roman" w:hAnsi="Times New Roman" w:cs="Times New Roman"/>
                <w:sz w:val="18"/>
                <w:szCs w:val="18"/>
                <w:lang w:val="en-US"/>
              </w:rPr>
              <w:t>2</w:t>
            </w:r>
          </w:p>
        </w:tc>
        <w:tc>
          <w:tcPr>
            <w:tcW w:w="3176" w:type="pct"/>
          </w:tcPr>
          <w:p w:rsidR="00A01D1D" w:rsidRPr="003B3069" w:rsidRDefault="00A01D1D" w:rsidP="003B3069">
            <w:pPr>
              <w:widowControl/>
              <w:kinsoku w:val="0"/>
              <w:overflowPunct w:val="0"/>
              <w:snapToGrid w:val="0"/>
              <w:spacing w:line="336" w:lineRule="auto"/>
              <w:jc w:val="both"/>
              <w:rPr>
                <w:rFonts w:ascii="Times New Roman" w:hAnsi="Times New Roman" w:cs="Times New Roman"/>
                <w:sz w:val="18"/>
                <w:szCs w:val="18"/>
                <w:lang w:val="en-US"/>
              </w:rPr>
            </w:pPr>
            <w:r w:rsidRPr="003B3069">
              <w:rPr>
                <w:rFonts w:ascii="Times New Roman" w:cs="Times New Roman" w:hint="eastAsia"/>
                <w:sz w:val="18"/>
                <w:szCs w:val="18"/>
                <w:lang w:val="en-US"/>
              </w:rPr>
              <w:t>模块</w:t>
            </w:r>
            <w:r w:rsidRPr="003B3069">
              <w:rPr>
                <w:rFonts w:ascii="Times New Roman" w:hAnsi="Times New Roman" w:cs="Times New Roman"/>
                <w:sz w:val="18"/>
                <w:szCs w:val="18"/>
                <w:lang w:val="en-US"/>
              </w:rPr>
              <w:t>2</w:t>
            </w:r>
            <w:r w:rsidRPr="003B3069">
              <w:rPr>
                <w:rFonts w:ascii="Times New Roman" w:cs="Times New Roman" w:hint="eastAsia"/>
                <w:sz w:val="18"/>
                <w:szCs w:val="18"/>
                <w:lang w:val="en-US"/>
              </w:rPr>
              <w:t>的目录</w:t>
            </w:r>
          </w:p>
          <w:p w:rsidR="00A01D1D" w:rsidRPr="003B3069" w:rsidRDefault="00A01D1D" w:rsidP="003B3069">
            <w:pPr>
              <w:widowControl/>
              <w:kinsoku w:val="0"/>
              <w:overflowPunct w:val="0"/>
              <w:snapToGrid w:val="0"/>
              <w:spacing w:line="336" w:lineRule="auto"/>
              <w:jc w:val="both"/>
              <w:rPr>
                <w:rFonts w:ascii="Times New Roman" w:hAnsi="Times New Roman" w:cs="Times New Roman"/>
                <w:sz w:val="18"/>
                <w:szCs w:val="18"/>
                <w:lang w:val="en-US"/>
              </w:rPr>
            </w:pPr>
            <w:r w:rsidRPr="003B3069">
              <w:rPr>
                <w:rFonts w:ascii="Times New Roman" w:cs="Times New Roman" w:hint="eastAsia"/>
                <w:sz w:val="18"/>
                <w:szCs w:val="18"/>
                <w:lang w:val="en-US"/>
              </w:rPr>
              <w:t>执行摘要</w:t>
            </w:r>
            <w:r w:rsidRPr="003B3069">
              <w:rPr>
                <w:rFonts w:ascii="Times New Roman" w:hAnsi="Times New Roman" w:cs="Times New Roman"/>
                <w:sz w:val="18"/>
                <w:szCs w:val="18"/>
                <w:lang w:val="en-US"/>
              </w:rPr>
              <w:t>*</w:t>
            </w:r>
          </w:p>
          <w:p w:rsidR="00A01D1D" w:rsidRPr="003B3069" w:rsidRDefault="00A01D1D" w:rsidP="003B3069">
            <w:pPr>
              <w:widowControl/>
              <w:kinsoku w:val="0"/>
              <w:overflowPunct w:val="0"/>
              <w:snapToGrid w:val="0"/>
              <w:spacing w:line="336" w:lineRule="auto"/>
              <w:jc w:val="both"/>
              <w:rPr>
                <w:rFonts w:ascii="Times New Roman" w:hAnsi="Times New Roman" w:cs="Times New Roman"/>
                <w:sz w:val="18"/>
                <w:szCs w:val="18"/>
                <w:lang w:val="en-US"/>
              </w:rPr>
            </w:pPr>
            <w:r w:rsidRPr="003B3069">
              <w:rPr>
                <w:rFonts w:ascii="Times New Roman" w:cs="Times New Roman" w:hint="eastAsia"/>
                <w:sz w:val="18"/>
                <w:szCs w:val="18"/>
                <w:lang w:val="en-US"/>
              </w:rPr>
              <w:t>器械描述和操作原则</w:t>
            </w:r>
          </w:p>
          <w:p w:rsidR="00A01D1D" w:rsidRPr="003B3069" w:rsidRDefault="00A01D1D" w:rsidP="003B3069">
            <w:pPr>
              <w:widowControl/>
              <w:kinsoku w:val="0"/>
              <w:overflowPunct w:val="0"/>
              <w:snapToGrid w:val="0"/>
              <w:spacing w:line="336" w:lineRule="auto"/>
              <w:jc w:val="both"/>
              <w:rPr>
                <w:rFonts w:ascii="Times New Roman" w:hAnsi="Times New Roman" w:cs="Times New Roman"/>
                <w:sz w:val="18"/>
                <w:szCs w:val="18"/>
                <w:lang w:val="en-US"/>
              </w:rPr>
            </w:pPr>
            <w:r w:rsidRPr="003B3069">
              <w:rPr>
                <w:rFonts w:ascii="Times New Roman" w:cs="Times New Roman" w:hint="eastAsia"/>
                <w:sz w:val="18"/>
                <w:szCs w:val="18"/>
                <w:lang w:val="en-US"/>
              </w:rPr>
              <w:t>模块</w:t>
            </w:r>
            <w:r w:rsidRPr="003B3069">
              <w:rPr>
                <w:rFonts w:ascii="Times New Roman" w:hAnsi="Times New Roman" w:cs="Times New Roman"/>
                <w:sz w:val="18"/>
                <w:szCs w:val="18"/>
                <w:lang w:val="en-US"/>
              </w:rPr>
              <w:t>2</w:t>
            </w:r>
            <w:r w:rsidRPr="003B3069">
              <w:rPr>
                <w:rFonts w:ascii="Times New Roman" w:cs="Times New Roman" w:hint="eastAsia"/>
                <w:sz w:val="18"/>
                <w:szCs w:val="18"/>
                <w:lang w:val="en-US"/>
              </w:rPr>
              <w:t>的标准的一致性声明</w:t>
            </w:r>
          </w:p>
          <w:p w:rsidR="00A01D1D" w:rsidRPr="003B3069" w:rsidRDefault="00A01D1D" w:rsidP="003B3069">
            <w:pPr>
              <w:widowControl/>
              <w:kinsoku w:val="0"/>
              <w:overflowPunct w:val="0"/>
              <w:snapToGrid w:val="0"/>
              <w:spacing w:line="336" w:lineRule="auto"/>
              <w:jc w:val="both"/>
              <w:rPr>
                <w:rFonts w:ascii="Times New Roman" w:hAnsi="Times New Roman" w:cs="Times New Roman"/>
                <w:sz w:val="18"/>
                <w:szCs w:val="18"/>
                <w:lang w:val="en-US"/>
              </w:rPr>
            </w:pPr>
            <w:r w:rsidRPr="003B3069">
              <w:rPr>
                <w:rFonts w:ascii="Times New Roman" w:cs="Times New Roman" w:hint="eastAsia"/>
                <w:sz w:val="18"/>
                <w:szCs w:val="18"/>
                <w:lang w:val="en-US"/>
              </w:rPr>
              <w:t>模块</w:t>
            </w:r>
            <w:r w:rsidRPr="003B3069">
              <w:rPr>
                <w:rFonts w:ascii="Times New Roman" w:hAnsi="Times New Roman" w:cs="Times New Roman"/>
                <w:sz w:val="18"/>
                <w:szCs w:val="18"/>
                <w:lang w:val="en-US"/>
              </w:rPr>
              <w:t>2</w:t>
            </w:r>
            <w:r w:rsidRPr="003B3069">
              <w:rPr>
                <w:rFonts w:ascii="Times New Roman" w:cs="Times New Roman" w:hint="eastAsia"/>
                <w:sz w:val="18"/>
                <w:szCs w:val="18"/>
                <w:lang w:val="en-US"/>
              </w:rPr>
              <w:t>书目</w:t>
            </w:r>
            <w:r w:rsidRPr="003B3069">
              <w:rPr>
                <w:rFonts w:ascii="Times New Roman" w:hAnsi="Times New Roman" w:cs="Times New Roman"/>
                <w:sz w:val="18"/>
                <w:szCs w:val="18"/>
                <w:lang w:val="en-US"/>
              </w:rPr>
              <w:t>/</w:t>
            </w:r>
            <w:r w:rsidRPr="003B3069">
              <w:rPr>
                <w:rFonts w:ascii="Times New Roman" w:cs="Times New Roman" w:hint="eastAsia"/>
                <w:sz w:val="18"/>
                <w:szCs w:val="18"/>
                <w:lang w:val="en-US"/>
              </w:rPr>
              <w:t>参考</w:t>
            </w:r>
          </w:p>
          <w:p w:rsidR="00A01D1D" w:rsidRPr="003B3069" w:rsidRDefault="00A01D1D" w:rsidP="003B3069">
            <w:pPr>
              <w:widowControl/>
              <w:kinsoku w:val="0"/>
              <w:overflowPunct w:val="0"/>
              <w:snapToGrid w:val="0"/>
              <w:spacing w:line="336" w:lineRule="auto"/>
              <w:jc w:val="both"/>
              <w:rPr>
                <w:rFonts w:ascii="Times New Roman" w:hAnsi="Times New Roman" w:cs="Times New Roman"/>
                <w:sz w:val="18"/>
                <w:szCs w:val="18"/>
                <w:lang w:val="en-US"/>
              </w:rPr>
            </w:pPr>
            <w:r w:rsidRPr="003B3069">
              <w:rPr>
                <w:rFonts w:ascii="Times New Roman" w:cs="Times New Roman" w:hint="eastAsia"/>
                <w:sz w:val="18"/>
                <w:szCs w:val="18"/>
                <w:lang w:val="en-US"/>
              </w:rPr>
              <w:t>非临床实验室研究，例如：</w:t>
            </w:r>
          </w:p>
          <w:p w:rsidR="00A01D1D" w:rsidRPr="003B3069" w:rsidRDefault="00A01D1D" w:rsidP="00A01D1D">
            <w:pPr>
              <w:widowControl/>
              <w:numPr>
                <w:ilvl w:val="0"/>
                <w:numId w:val="14"/>
              </w:numPr>
              <w:kinsoku w:val="0"/>
              <w:overflowPunct w:val="0"/>
              <w:snapToGrid w:val="0"/>
              <w:spacing w:line="336" w:lineRule="auto"/>
              <w:ind w:leftChars="200" w:left="900"/>
              <w:jc w:val="both"/>
              <w:rPr>
                <w:rFonts w:ascii="Times New Roman" w:cs="Times New Roman"/>
                <w:sz w:val="18"/>
                <w:szCs w:val="18"/>
                <w:lang w:val="en-US"/>
              </w:rPr>
            </w:pPr>
            <w:r w:rsidRPr="003B3069">
              <w:rPr>
                <w:rFonts w:ascii="Times New Roman" w:cs="Times New Roman" w:hint="eastAsia"/>
                <w:sz w:val="18"/>
                <w:szCs w:val="18"/>
                <w:lang w:val="en-US"/>
              </w:rPr>
              <w:t>工程化</w:t>
            </w:r>
            <w:r w:rsidRPr="003B3069">
              <w:rPr>
                <w:rFonts w:ascii="Times New Roman" w:cs="Times New Roman"/>
                <w:sz w:val="18"/>
                <w:szCs w:val="18"/>
                <w:lang w:val="en-US"/>
              </w:rPr>
              <w:t>/</w:t>
            </w:r>
            <w:r w:rsidRPr="003B3069">
              <w:rPr>
                <w:rFonts w:ascii="Times New Roman" w:cs="Times New Roman" w:hint="eastAsia"/>
                <w:sz w:val="18"/>
                <w:szCs w:val="18"/>
                <w:lang w:val="en-US"/>
              </w:rPr>
              <w:t>台面试验</w:t>
            </w:r>
          </w:p>
          <w:p w:rsidR="00A01D1D" w:rsidRPr="003B3069" w:rsidRDefault="00A01D1D" w:rsidP="00A01D1D">
            <w:pPr>
              <w:widowControl/>
              <w:numPr>
                <w:ilvl w:val="0"/>
                <w:numId w:val="14"/>
              </w:numPr>
              <w:kinsoku w:val="0"/>
              <w:overflowPunct w:val="0"/>
              <w:snapToGrid w:val="0"/>
              <w:spacing w:line="336" w:lineRule="auto"/>
              <w:ind w:leftChars="200" w:left="900"/>
              <w:jc w:val="both"/>
              <w:rPr>
                <w:rFonts w:ascii="Times New Roman" w:hAnsi="Times New Roman" w:cs="Times New Roman"/>
                <w:sz w:val="18"/>
                <w:szCs w:val="18"/>
                <w:lang w:val="en-US"/>
              </w:rPr>
            </w:pPr>
            <w:r w:rsidRPr="003B3069">
              <w:rPr>
                <w:rFonts w:ascii="Times New Roman" w:cs="Times New Roman" w:hint="eastAsia"/>
                <w:sz w:val="18"/>
                <w:szCs w:val="18"/>
                <w:lang w:val="en-US"/>
              </w:rPr>
              <w:t>灭菌、保质期和包装信息</w:t>
            </w:r>
          </w:p>
          <w:p w:rsidR="00A01D1D" w:rsidRPr="003B3069" w:rsidRDefault="00A01D1D" w:rsidP="00A01D1D">
            <w:pPr>
              <w:widowControl/>
              <w:kinsoku w:val="0"/>
              <w:overflowPunct w:val="0"/>
              <w:snapToGrid w:val="0"/>
              <w:spacing w:line="336" w:lineRule="auto"/>
              <w:ind w:leftChars="358" w:left="859"/>
              <w:jc w:val="both"/>
              <w:rPr>
                <w:rFonts w:ascii="Times New Roman" w:hAnsi="Times New Roman" w:cs="Times New Roman"/>
                <w:sz w:val="18"/>
                <w:szCs w:val="18"/>
                <w:lang w:val="en-US"/>
              </w:rPr>
            </w:pPr>
            <w:r w:rsidRPr="003B3069">
              <w:rPr>
                <w:rFonts w:ascii="Times New Roman" w:cs="Times New Roman" w:hint="eastAsia"/>
                <w:sz w:val="18"/>
                <w:szCs w:val="18"/>
                <w:lang w:val="en-US"/>
              </w:rPr>
              <w:t>（相关信息还应当在生产部分中提供）</w:t>
            </w:r>
          </w:p>
          <w:p w:rsidR="00A01D1D" w:rsidRPr="003B3069" w:rsidRDefault="00A01D1D" w:rsidP="00A01D1D">
            <w:pPr>
              <w:widowControl/>
              <w:numPr>
                <w:ilvl w:val="0"/>
                <w:numId w:val="14"/>
              </w:numPr>
              <w:kinsoku w:val="0"/>
              <w:overflowPunct w:val="0"/>
              <w:snapToGrid w:val="0"/>
              <w:spacing w:line="336" w:lineRule="auto"/>
              <w:ind w:leftChars="200" w:left="900"/>
              <w:jc w:val="both"/>
              <w:rPr>
                <w:rFonts w:ascii="Times New Roman" w:hAnsi="Times New Roman" w:cs="Times New Roman"/>
                <w:sz w:val="18"/>
                <w:szCs w:val="18"/>
                <w:lang w:val="en-US"/>
              </w:rPr>
            </w:pPr>
            <w:r w:rsidRPr="003B3069">
              <w:rPr>
                <w:rFonts w:ascii="Times New Roman" w:cs="Times New Roman" w:hint="eastAsia"/>
                <w:sz w:val="18"/>
                <w:szCs w:val="18"/>
                <w:lang w:val="en-US"/>
              </w:rPr>
              <w:t>软件验证和确认信息</w:t>
            </w:r>
          </w:p>
        </w:tc>
        <w:tc>
          <w:tcPr>
            <w:tcW w:w="957" w:type="pct"/>
          </w:tcPr>
          <w:p w:rsidR="00A01D1D" w:rsidRPr="003B3069" w:rsidRDefault="00A01D1D" w:rsidP="003B3069">
            <w:pPr>
              <w:widowControl/>
              <w:kinsoku w:val="0"/>
              <w:overflowPunct w:val="0"/>
              <w:snapToGrid w:val="0"/>
              <w:spacing w:line="336" w:lineRule="auto"/>
              <w:jc w:val="both"/>
              <w:rPr>
                <w:rFonts w:ascii="Times New Roman" w:hAnsi="Times New Roman" w:cs="Times New Roman"/>
                <w:sz w:val="18"/>
                <w:szCs w:val="18"/>
                <w:lang w:val="en-US"/>
              </w:rPr>
            </w:pPr>
          </w:p>
        </w:tc>
      </w:tr>
      <w:tr w:rsidR="00A01D1D" w:rsidRPr="003B3069" w:rsidTr="003B3069">
        <w:tc>
          <w:tcPr>
            <w:tcW w:w="868" w:type="pct"/>
          </w:tcPr>
          <w:p w:rsidR="00A01D1D" w:rsidRPr="003B3069" w:rsidRDefault="00A01D1D" w:rsidP="003B3069">
            <w:pPr>
              <w:widowControl/>
              <w:kinsoku w:val="0"/>
              <w:overflowPunct w:val="0"/>
              <w:snapToGrid w:val="0"/>
              <w:spacing w:line="336" w:lineRule="auto"/>
              <w:jc w:val="center"/>
              <w:rPr>
                <w:rFonts w:ascii="Times New Roman" w:hAnsi="Times New Roman" w:cs="Times New Roman"/>
                <w:sz w:val="18"/>
                <w:szCs w:val="18"/>
                <w:lang w:val="en-US"/>
              </w:rPr>
            </w:pPr>
            <w:r w:rsidRPr="003B3069">
              <w:rPr>
                <w:rFonts w:ascii="Times New Roman" w:cs="Times New Roman" w:hint="eastAsia"/>
                <w:sz w:val="18"/>
                <w:szCs w:val="18"/>
                <w:lang w:val="en-US"/>
              </w:rPr>
              <w:t>模块</w:t>
            </w:r>
            <w:r w:rsidRPr="003B3069">
              <w:rPr>
                <w:rFonts w:ascii="Times New Roman" w:hAnsi="Times New Roman" w:cs="Times New Roman"/>
                <w:sz w:val="18"/>
                <w:szCs w:val="18"/>
                <w:lang w:val="en-US"/>
              </w:rPr>
              <w:t>3</w:t>
            </w:r>
          </w:p>
        </w:tc>
        <w:tc>
          <w:tcPr>
            <w:tcW w:w="3176" w:type="pct"/>
          </w:tcPr>
          <w:p w:rsidR="00A01D1D" w:rsidRPr="003B3069" w:rsidRDefault="00A01D1D" w:rsidP="003B3069">
            <w:pPr>
              <w:widowControl/>
              <w:kinsoku w:val="0"/>
              <w:overflowPunct w:val="0"/>
              <w:snapToGrid w:val="0"/>
              <w:spacing w:line="336" w:lineRule="auto"/>
              <w:jc w:val="both"/>
              <w:rPr>
                <w:rFonts w:ascii="Times New Roman" w:hAnsi="Times New Roman" w:cs="Times New Roman"/>
                <w:sz w:val="18"/>
                <w:szCs w:val="18"/>
                <w:lang w:val="en-US"/>
              </w:rPr>
            </w:pPr>
            <w:r w:rsidRPr="003B3069">
              <w:rPr>
                <w:rFonts w:ascii="Times New Roman" w:cs="Times New Roman" w:hint="eastAsia"/>
                <w:sz w:val="18"/>
                <w:szCs w:val="18"/>
                <w:lang w:val="en-US"/>
              </w:rPr>
              <w:t>模块</w:t>
            </w:r>
            <w:r w:rsidRPr="003B3069">
              <w:rPr>
                <w:rFonts w:ascii="Times New Roman" w:hAnsi="Times New Roman" w:cs="Times New Roman"/>
                <w:sz w:val="18"/>
                <w:szCs w:val="18"/>
                <w:lang w:val="en-US"/>
              </w:rPr>
              <w:t>3</w:t>
            </w:r>
            <w:r w:rsidRPr="003B3069">
              <w:rPr>
                <w:rFonts w:ascii="Times New Roman" w:cs="Times New Roman" w:hint="eastAsia"/>
                <w:sz w:val="18"/>
                <w:szCs w:val="18"/>
                <w:lang w:val="en-US"/>
              </w:rPr>
              <w:t>的目录</w:t>
            </w:r>
          </w:p>
          <w:p w:rsidR="00A01D1D" w:rsidRPr="003B3069" w:rsidRDefault="00A01D1D" w:rsidP="003B3069">
            <w:pPr>
              <w:widowControl/>
              <w:kinsoku w:val="0"/>
              <w:overflowPunct w:val="0"/>
              <w:snapToGrid w:val="0"/>
              <w:spacing w:line="336" w:lineRule="auto"/>
              <w:jc w:val="both"/>
              <w:rPr>
                <w:rFonts w:ascii="Times New Roman" w:hAnsi="Times New Roman" w:cs="Times New Roman"/>
                <w:sz w:val="18"/>
                <w:szCs w:val="18"/>
                <w:lang w:val="en-US"/>
              </w:rPr>
            </w:pPr>
            <w:r w:rsidRPr="003B3069">
              <w:rPr>
                <w:rFonts w:ascii="Times New Roman" w:cs="Times New Roman" w:hint="eastAsia"/>
                <w:sz w:val="18"/>
                <w:szCs w:val="18"/>
                <w:lang w:val="en-US"/>
              </w:rPr>
              <w:t>执行摘要</w:t>
            </w:r>
            <w:r w:rsidRPr="003B3069">
              <w:rPr>
                <w:rFonts w:ascii="Times New Roman" w:hAnsi="Times New Roman" w:cs="Times New Roman"/>
                <w:sz w:val="18"/>
                <w:szCs w:val="18"/>
                <w:lang w:val="en-US"/>
              </w:rPr>
              <w:t>*</w:t>
            </w:r>
          </w:p>
          <w:p w:rsidR="00A01D1D" w:rsidRPr="003B3069" w:rsidRDefault="00A01D1D" w:rsidP="003B3069">
            <w:pPr>
              <w:widowControl/>
              <w:kinsoku w:val="0"/>
              <w:overflowPunct w:val="0"/>
              <w:snapToGrid w:val="0"/>
              <w:spacing w:line="336" w:lineRule="auto"/>
              <w:jc w:val="both"/>
              <w:rPr>
                <w:rFonts w:ascii="Times New Roman" w:hAnsi="Times New Roman" w:cs="Times New Roman"/>
                <w:sz w:val="18"/>
                <w:szCs w:val="18"/>
                <w:lang w:val="en-US"/>
              </w:rPr>
            </w:pPr>
            <w:r w:rsidRPr="003B3069">
              <w:rPr>
                <w:rFonts w:ascii="Times New Roman" w:cs="Times New Roman" w:hint="eastAsia"/>
                <w:sz w:val="18"/>
                <w:szCs w:val="18"/>
                <w:lang w:val="en-US"/>
              </w:rPr>
              <w:t>器械描述和操作原则</w:t>
            </w:r>
          </w:p>
          <w:p w:rsidR="00A01D1D" w:rsidRPr="003B3069" w:rsidRDefault="00A01D1D" w:rsidP="003B3069">
            <w:pPr>
              <w:widowControl/>
              <w:kinsoku w:val="0"/>
              <w:overflowPunct w:val="0"/>
              <w:snapToGrid w:val="0"/>
              <w:spacing w:line="336" w:lineRule="auto"/>
              <w:jc w:val="both"/>
              <w:rPr>
                <w:rFonts w:ascii="Times New Roman" w:hAnsi="Times New Roman" w:cs="Times New Roman"/>
                <w:sz w:val="18"/>
                <w:szCs w:val="18"/>
                <w:lang w:val="en-US"/>
              </w:rPr>
            </w:pPr>
            <w:r w:rsidRPr="003B3069">
              <w:rPr>
                <w:rFonts w:ascii="Times New Roman" w:cs="Times New Roman" w:hint="eastAsia"/>
                <w:sz w:val="18"/>
                <w:szCs w:val="18"/>
                <w:lang w:val="en-US"/>
              </w:rPr>
              <w:t>生产信息</w:t>
            </w:r>
          </w:p>
          <w:p w:rsidR="00A01D1D" w:rsidRPr="003B3069" w:rsidRDefault="00A01D1D" w:rsidP="00A01D1D">
            <w:pPr>
              <w:widowControl/>
              <w:numPr>
                <w:ilvl w:val="0"/>
                <w:numId w:val="14"/>
              </w:numPr>
              <w:kinsoku w:val="0"/>
              <w:overflowPunct w:val="0"/>
              <w:snapToGrid w:val="0"/>
              <w:spacing w:line="336" w:lineRule="auto"/>
              <w:ind w:leftChars="200" w:left="900"/>
              <w:jc w:val="both"/>
              <w:rPr>
                <w:rFonts w:ascii="Times New Roman" w:hAnsi="Times New Roman" w:cs="Times New Roman"/>
                <w:sz w:val="18"/>
                <w:szCs w:val="18"/>
                <w:lang w:val="en-US"/>
              </w:rPr>
            </w:pPr>
            <w:r w:rsidRPr="003B3069">
              <w:rPr>
                <w:rFonts w:ascii="Times New Roman" w:cs="Times New Roman" w:hint="eastAsia"/>
                <w:sz w:val="18"/>
                <w:szCs w:val="18"/>
                <w:lang w:val="en-US"/>
              </w:rPr>
              <w:t>参阅</w:t>
            </w:r>
            <w:r w:rsidRPr="003B3069">
              <w:rPr>
                <w:rFonts w:ascii="Times New Roman" w:hAnsi="Times New Roman" w:cs="Times New Roman"/>
                <w:sz w:val="18"/>
                <w:szCs w:val="18"/>
                <w:lang w:val="en-US"/>
              </w:rPr>
              <w:t>“</w:t>
            </w:r>
            <w:r w:rsidRPr="003B3069">
              <w:rPr>
                <w:rFonts w:ascii="Times New Roman" w:cs="Times New Roman" w:hint="eastAsia"/>
                <w:sz w:val="18"/>
                <w:szCs w:val="18"/>
                <w:lang w:val="en-US"/>
              </w:rPr>
              <w:t>某些上市前申请审核的质量系统信息；工业、食品药品管理人员指南草案</w:t>
            </w:r>
            <w:r w:rsidRPr="003B3069">
              <w:rPr>
                <w:rFonts w:ascii="Times New Roman" w:hAnsi="Times New Roman" w:cs="Times New Roman"/>
                <w:sz w:val="18"/>
                <w:szCs w:val="18"/>
                <w:lang w:val="en-US"/>
              </w:rPr>
              <w:t>”</w:t>
            </w:r>
            <w:r w:rsidRPr="003B3069">
              <w:rPr>
                <w:rFonts w:ascii="Times New Roman" w:cs="Times New Roman" w:hint="eastAsia"/>
                <w:sz w:val="18"/>
                <w:szCs w:val="18"/>
                <w:lang w:val="en-US"/>
              </w:rPr>
              <w:t>（</w:t>
            </w:r>
            <w:r w:rsidRPr="003B3069">
              <w:rPr>
                <w:rFonts w:ascii="Times New Roman" w:hAnsi="Times New Roman" w:cs="Times New Roman"/>
                <w:sz w:val="18"/>
                <w:szCs w:val="18"/>
                <w:lang w:val="en-US"/>
              </w:rPr>
              <w:t>2003</w:t>
            </w:r>
            <w:r w:rsidRPr="003B3069">
              <w:rPr>
                <w:rFonts w:ascii="Times New Roman" w:cs="Times New Roman" w:hint="eastAsia"/>
                <w:sz w:val="18"/>
                <w:szCs w:val="18"/>
                <w:lang w:val="en-US"/>
              </w:rPr>
              <w:t>年</w:t>
            </w:r>
            <w:r w:rsidRPr="003B3069">
              <w:rPr>
                <w:rFonts w:ascii="Times New Roman" w:hAnsi="Times New Roman" w:cs="Times New Roman"/>
                <w:sz w:val="18"/>
                <w:szCs w:val="18"/>
                <w:lang w:val="en-US"/>
              </w:rPr>
              <w:t>2</w:t>
            </w:r>
            <w:r w:rsidRPr="003B3069">
              <w:rPr>
                <w:rFonts w:ascii="Times New Roman" w:cs="Times New Roman" w:hint="eastAsia"/>
                <w:sz w:val="18"/>
                <w:szCs w:val="18"/>
                <w:lang w:val="en-US"/>
              </w:rPr>
              <w:t>月</w:t>
            </w:r>
            <w:r w:rsidRPr="003B3069">
              <w:rPr>
                <w:rFonts w:ascii="Times New Roman" w:hAnsi="Times New Roman" w:cs="Times New Roman"/>
                <w:sz w:val="18"/>
                <w:szCs w:val="18"/>
                <w:lang w:val="en-US"/>
              </w:rPr>
              <w:t>2</w:t>
            </w:r>
            <w:r w:rsidRPr="003B3069">
              <w:rPr>
                <w:rFonts w:ascii="Times New Roman" w:cs="Times New Roman" w:hint="eastAsia"/>
                <w:sz w:val="18"/>
                <w:szCs w:val="18"/>
                <w:lang w:val="en-US"/>
              </w:rPr>
              <w:t>日）</w:t>
            </w:r>
          </w:p>
        </w:tc>
        <w:tc>
          <w:tcPr>
            <w:tcW w:w="957" w:type="pct"/>
          </w:tcPr>
          <w:p w:rsidR="00A01D1D" w:rsidRPr="003B3069" w:rsidRDefault="00A01D1D" w:rsidP="003B3069">
            <w:pPr>
              <w:widowControl/>
              <w:kinsoku w:val="0"/>
              <w:overflowPunct w:val="0"/>
              <w:snapToGrid w:val="0"/>
              <w:spacing w:line="336" w:lineRule="auto"/>
              <w:jc w:val="both"/>
              <w:rPr>
                <w:rFonts w:ascii="Times New Roman" w:hAnsi="Times New Roman" w:cs="Times New Roman"/>
                <w:sz w:val="18"/>
                <w:szCs w:val="18"/>
                <w:lang w:val="en-US"/>
              </w:rPr>
            </w:pPr>
          </w:p>
        </w:tc>
      </w:tr>
      <w:tr w:rsidR="00A01D1D" w:rsidRPr="003B3069" w:rsidTr="003B3069">
        <w:tc>
          <w:tcPr>
            <w:tcW w:w="868" w:type="pct"/>
          </w:tcPr>
          <w:p w:rsidR="00A01D1D" w:rsidRPr="003B3069" w:rsidRDefault="00A01D1D" w:rsidP="003B3069">
            <w:pPr>
              <w:widowControl/>
              <w:kinsoku w:val="0"/>
              <w:overflowPunct w:val="0"/>
              <w:snapToGrid w:val="0"/>
              <w:spacing w:line="336" w:lineRule="auto"/>
              <w:jc w:val="center"/>
              <w:rPr>
                <w:rFonts w:ascii="Times New Roman" w:hAnsi="Times New Roman" w:cs="Times New Roman"/>
                <w:sz w:val="18"/>
                <w:szCs w:val="18"/>
                <w:lang w:val="en-US"/>
              </w:rPr>
            </w:pPr>
            <w:r w:rsidRPr="003B3069">
              <w:rPr>
                <w:rFonts w:ascii="Times New Roman" w:cs="Times New Roman" w:hint="eastAsia"/>
                <w:sz w:val="18"/>
                <w:szCs w:val="18"/>
                <w:lang w:val="en-US"/>
              </w:rPr>
              <w:t>最终</w:t>
            </w:r>
            <w:r w:rsidRPr="003B3069">
              <w:rPr>
                <w:rFonts w:ascii="Times New Roman" w:hAnsi="Times New Roman" w:cs="Times New Roman"/>
                <w:sz w:val="18"/>
                <w:szCs w:val="18"/>
                <w:lang w:val="en-US"/>
              </w:rPr>
              <w:t>PMA</w:t>
            </w:r>
            <w:r w:rsidRPr="003B3069">
              <w:rPr>
                <w:rFonts w:ascii="Times New Roman" w:cs="Times New Roman" w:hint="eastAsia"/>
                <w:sz w:val="18"/>
                <w:szCs w:val="18"/>
                <w:lang w:val="en-US"/>
              </w:rPr>
              <w:t>模块</w:t>
            </w:r>
          </w:p>
        </w:tc>
        <w:tc>
          <w:tcPr>
            <w:tcW w:w="3176" w:type="pct"/>
          </w:tcPr>
          <w:p w:rsidR="00A01D1D" w:rsidRPr="003B3069" w:rsidRDefault="00A01D1D" w:rsidP="003B3069">
            <w:pPr>
              <w:widowControl/>
              <w:kinsoku w:val="0"/>
              <w:overflowPunct w:val="0"/>
              <w:snapToGrid w:val="0"/>
              <w:spacing w:line="336" w:lineRule="auto"/>
              <w:jc w:val="both"/>
              <w:rPr>
                <w:rFonts w:ascii="Times New Roman" w:hAnsi="Times New Roman" w:cs="Times New Roman"/>
                <w:sz w:val="18"/>
                <w:szCs w:val="18"/>
                <w:lang w:val="en-US"/>
              </w:rPr>
            </w:pPr>
            <w:r w:rsidRPr="003B3069">
              <w:rPr>
                <w:rFonts w:ascii="Times New Roman" w:cs="Times New Roman" w:hint="eastAsia"/>
                <w:sz w:val="18"/>
                <w:szCs w:val="18"/>
                <w:lang w:val="en-US"/>
              </w:rPr>
              <w:t>整个</w:t>
            </w:r>
            <w:r w:rsidRPr="003B3069">
              <w:rPr>
                <w:rFonts w:ascii="Times New Roman" w:hAnsi="Times New Roman" w:cs="Times New Roman"/>
                <w:sz w:val="18"/>
                <w:szCs w:val="18"/>
                <w:lang w:val="en-US"/>
              </w:rPr>
              <w:t>PMA</w:t>
            </w:r>
            <w:r w:rsidRPr="003B3069">
              <w:rPr>
                <w:rFonts w:ascii="Times New Roman" w:cs="Times New Roman" w:hint="eastAsia"/>
                <w:sz w:val="18"/>
                <w:szCs w:val="18"/>
                <w:lang w:val="en-US"/>
              </w:rPr>
              <w:t>的目录，包括所有模块</w:t>
            </w:r>
          </w:p>
          <w:p w:rsidR="00A01D1D" w:rsidRPr="003B3069" w:rsidRDefault="00A01D1D" w:rsidP="003B3069">
            <w:pPr>
              <w:widowControl/>
              <w:kinsoku w:val="0"/>
              <w:overflowPunct w:val="0"/>
              <w:snapToGrid w:val="0"/>
              <w:spacing w:line="336" w:lineRule="auto"/>
              <w:jc w:val="both"/>
              <w:rPr>
                <w:rFonts w:ascii="Times New Roman" w:hAnsi="Times New Roman" w:cs="Times New Roman"/>
                <w:sz w:val="18"/>
                <w:szCs w:val="18"/>
                <w:lang w:val="en-US"/>
              </w:rPr>
            </w:pPr>
            <w:r w:rsidRPr="003B3069">
              <w:rPr>
                <w:rFonts w:ascii="Times New Roman" w:hAnsi="Times New Roman" w:cs="Times New Roman"/>
                <w:sz w:val="18"/>
                <w:szCs w:val="18"/>
                <w:lang w:val="en-US"/>
              </w:rPr>
              <w:t>SSED</w:t>
            </w:r>
            <w:r w:rsidRPr="003B3069">
              <w:rPr>
                <w:rFonts w:ascii="Times New Roman" w:cs="Times New Roman" w:hint="eastAsia"/>
                <w:sz w:val="18"/>
                <w:szCs w:val="18"/>
                <w:lang w:val="en-US"/>
              </w:rPr>
              <w:t>（即，执行摘要的编撰）</w:t>
            </w:r>
          </w:p>
          <w:p w:rsidR="00A01D1D" w:rsidRPr="003B3069" w:rsidRDefault="00A01D1D" w:rsidP="003B3069">
            <w:pPr>
              <w:widowControl/>
              <w:kinsoku w:val="0"/>
              <w:overflowPunct w:val="0"/>
              <w:snapToGrid w:val="0"/>
              <w:spacing w:line="336" w:lineRule="auto"/>
              <w:jc w:val="both"/>
              <w:rPr>
                <w:rFonts w:ascii="Times New Roman" w:hAnsi="Times New Roman" w:cs="Times New Roman"/>
                <w:sz w:val="18"/>
                <w:szCs w:val="18"/>
                <w:lang w:val="en-US"/>
              </w:rPr>
            </w:pPr>
            <w:r w:rsidRPr="003B3069">
              <w:rPr>
                <w:rFonts w:ascii="Times New Roman" w:cs="Times New Roman" w:hint="eastAsia"/>
                <w:sz w:val="18"/>
                <w:szCs w:val="18"/>
                <w:lang w:val="en-US"/>
              </w:rPr>
              <w:t>临床数据（包括方案、结果和分析）</w:t>
            </w:r>
          </w:p>
          <w:p w:rsidR="00A01D1D" w:rsidRPr="003B3069" w:rsidRDefault="00A01D1D" w:rsidP="003B3069">
            <w:pPr>
              <w:widowControl/>
              <w:kinsoku w:val="0"/>
              <w:overflowPunct w:val="0"/>
              <w:snapToGrid w:val="0"/>
              <w:spacing w:line="336" w:lineRule="auto"/>
              <w:jc w:val="both"/>
              <w:rPr>
                <w:rFonts w:ascii="Times New Roman" w:hAnsi="Times New Roman" w:cs="Times New Roman"/>
                <w:sz w:val="18"/>
                <w:szCs w:val="18"/>
                <w:lang w:val="en-US"/>
              </w:rPr>
            </w:pPr>
            <w:r w:rsidRPr="003B3069">
              <w:rPr>
                <w:rFonts w:ascii="Times New Roman" w:cs="Times New Roman" w:hint="eastAsia"/>
                <w:sz w:val="18"/>
                <w:szCs w:val="18"/>
                <w:lang w:val="en-US"/>
              </w:rPr>
              <w:t>财务公开信息</w:t>
            </w:r>
          </w:p>
          <w:p w:rsidR="00A01D1D" w:rsidRPr="003B3069" w:rsidRDefault="00A01D1D" w:rsidP="003B3069">
            <w:pPr>
              <w:widowControl/>
              <w:kinsoku w:val="0"/>
              <w:overflowPunct w:val="0"/>
              <w:snapToGrid w:val="0"/>
              <w:spacing w:line="336" w:lineRule="auto"/>
              <w:jc w:val="both"/>
              <w:rPr>
                <w:rFonts w:ascii="Times New Roman" w:hAnsi="Times New Roman" w:cs="Times New Roman"/>
                <w:sz w:val="18"/>
                <w:szCs w:val="18"/>
                <w:lang w:val="en-US"/>
              </w:rPr>
            </w:pPr>
            <w:r w:rsidRPr="003B3069">
              <w:rPr>
                <w:rFonts w:ascii="Times New Roman" w:cs="Times New Roman" w:hint="eastAsia"/>
                <w:sz w:val="18"/>
                <w:szCs w:val="18"/>
                <w:lang w:val="en-US"/>
              </w:rPr>
              <w:t>拟定的标签：</w:t>
            </w:r>
          </w:p>
          <w:p w:rsidR="00A01D1D" w:rsidRPr="003B3069" w:rsidRDefault="00A01D1D" w:rsidP="00A01D1D">
            <w:pPr>
              <w:widowControl/>
              <w:numPr>
                <w:ilvl w:val="0"/>
                <w:numId w:val="14"/>
              </w:numPr>
              <w:kinsoku w:val="0"/>
              <w:overflowPunct w:val="0"/>
              <w:snapToGrid w:val="0"/>
              <w:spacing w:line="336" w:lineRule="auto"/>
              <w:ind w:leftChars="200" w:left="900"/>
              <w:jc w:val="both"/>
              <w:rPr>
                <w:rFonts w:ascii="Times New Roman" w:cs="Times New Roman"/>
                <w:sz w:val="18"/>
                <w:szCs w:val="18"/>
                <w:lang w:val="en-US"/>
              </w:rPr>
            </w:pPr>
            <w:r w:rsidRPr="003B3069">
              <w:rPr>
                <w:rFonts w:ascii="Times New Roman" w:cs="Times New Roman" w:hint="eastAsia"/>
                <w:sz w:val="18"/>
                <w:szCs w:val="18"/>
                <w:lang w:val="en-US"/>
              </w:rPr>
              <w:t>医师指令</w:t>
            </w:r>
          </w:p>
          <w:p w:rsidR="00A01D1D" w:rsidRPr="003B3069" w:rsidRDefault="00A01D1D" w:rsidP="00A01D1D">
            <w:pPr>
              <w:widowControl/>
              <w:numPr>
                <w:ilvl w:val="0"/>
                <w:numId w:val="14"/>
              </w:numPr>
              <w:kinsoku w:val="0"/>
              <w:overflowPunct w:val="0"/>
              <w:snapToGrid w:val="0"/>
              <w:spacing w:line="336" w:lineRule="auto"/>
              <w:ind w:leftChars="200" w:left="900"/>
              <w:jc w:val="both"/>
              <w:rPr>
                <w:rFonts w:ascii="Times New Roman" w:cs="Times New Roman"/>
                <w:sz w:val="18"/>
                <w:szCs w:val="18"/>
                <w:lang w:val="en-US"/>
              </w:rPr>
            </w:pPr>
            <w:r w:rsidRPr="003B3069">
              <w:rPr>
                <w:rFonts w:ascii="Times New Roman" w:cs="Times New Roman" w:hint="eastAsia"/>
                <w:sz w:val="18"/>
                <w:szCs w:val="18"/>
                <w:lang w:val="en-US"/>
              </w:rPr>
              <w:t>患者指令</w:t>
            </w:r>
          </w:p>
          <w:p w:rsidR="00A01D1D" w:rsidRPr="003B3069" w:rsidRDefault="00A01D1D" w:rsidP="00A01D1D">
            <w:pPr>
              <w:widowControl/>
              <w:numPr>
                <w:ilvl w:val="0"/>
                <w:numId w:val="14"/>
              </w:numPr>
              <w:kinsoku w:val="0"/>
              <w:overflowPunct w:val="0"/>
              <w:snapToGrid w:val="0"/>
              <w:spacing w:line="336" w:lineRule="auto"/>
              <w:ind w:leftChars="200" w:left="900"/>
              <w:jc w:val="both"/>
              <w:rPr>
                <w:rFonts w:ascii="Times New Roman" w:cs="Times New Roman"/>
                <w:sz w:val="18"/>
                <w:szCs w:val="18"/>
                <w:lang w:val="en-US"/>
              </w:rPr>
            </w:pPr>
            <w:r w:rsidRPr="003B3069">
              <w:rPr>
                <w:rFonts w:ascii="Times New Roman" w:cs="Times New Roman" w:hint="eastAsia"/>
                <w:sz w:val="18"/>
                <w:szCs w:val="18"/>
                <w:lang w:val="en-US"/>
              </w:rPr>
              <w:t>操作手册</w:t>
            </w:r>
          </w:p>
          <w:p w:rsidR="00A01D1D" w:rsidRPr="003B3069" w:rsidRDefault="00A01D1D" w:rsidP="003B3069">
            <w:pPr>
              <w:widowControl/>
              <w:kinsoku w:val="0"/>
              <w:overflowPunct w:val="0"/>
              <w:snapToGrid w:val="0"/>
              <w:spacing w:line="336" w:lineRule="auto"/>
              <w:jc w:val="both"/>
              <w:rPr>
                <w:rFonts w:ascii="Times New Roman" w:hAnsi="Times New Roman" w:cs="Times New Roman"/>
                <w:sz w:val="18"/>
                <w:szCs w:val="18"/>
                <w:lang w:val="en-US"/>
              </w:rPr>
            </w:pPr>
            <w:r w:rsidRPr="003B3069">
              <w:rPr>
                <w:rFonts w:ascii="Times New Roman" w:cs="Times New Roman" w:hint="eastAsia"/>
                <w:sz w:val="18"/>
                <w:szCs w:val="18"/>
                <w:lang w:val="en-US"/>
              </w:rPr>
              <w:t>售后计划（例如，拟定的长期随访研究，如果适当）</w:t>
            </w:r>
          </w:p>
          <w:p w:rsidR="00A01D1D" w:rsidRPr="003B3069" w:rsidRDefault="00A01D1D" w:rsidP="003B3069">
            <w:pPr>
              <w:widowControl/>
              <w:kinsoku w:val="0"/>
              <w:overflowPunct w:val="0"/>
              <w:snapToGrid w:val="0"/>
              <w:spacing w:line="336" w:lineRule="auto"/>
              <w:jc w:val="both"/>
              <w:rPr>
                <w:rFonts w:ascii="Times New Roman" w:hAnsi="Times New Roman" w:cs="Times New Roman"/>
                <w:sz w:val="18"/>
                <w:szCs w:val="18"/>
                <w:lang w:val="en-US"/>
              </w:rPr>
            </w:pPr>
            <w:r w:rsidRPr="003B3069">
              <w:rPr>
                <w:rFonts w:ascii="Times New Roman" w:cs="Times New Roman" w:hint="eastAsia"/>
                <w:sz w:val="18"/>
                <w:szCs w:val="18"/>
                <w:lang w:val="en-US"/>
              </w:rPr>
              <w:t>书目</w:t>
            </w:r>
            <w:r w:rsidRPr="003B3069">
              <w:rPr>
                <w:rFonts w:ascii="Times New Roman" w:hAnsi="Times New Roman" w:cs="Times New Roman"/>
                <w:sz w:val="18"/>
                <w:szCs w:val="18"/>
                <w:lang w:val="en-US"/>
              </w:rPr>
              <w:t>/</w:t>
            </w:r>
            <w:r w:rsidRPr="003B3069">
              <w:rPr>
                <w:rFonts w:ascii="Times New Roman" w:cs="Times New Roman" w:hint="eastAsia"/>
                <w:sz w:val="18"/>
                <w:szCs w:val="18"/>
                <w:lang w:val="en-US"/>
              </w:rPr>
              <w:t>最终</w:t>
            </w:r>
            <w:r w:rsidRPr="003B3069">
              <w:rPr>
                <w:rFonts w:ascii="Times New Roman" w:hAnsi="Times New Roman" w:cs="Times New Roman"/>
                <w:sz w:val="18"/>
                <w:szCs w:val="18"/>
                <w:lang w:val="en-US"/>
              </w:rPr>
              <w:t>PMA</w:t>
            </w:r>
            <w:r w:rsidRPr="003B3069">
              <w:rPr>
                <w:rFonts w:ascii="Times New Roman" w:cs="Times New Roman" w:hint="eastAsia"/>
                <w:sz w:val="18"/>
                <w:szCs w:val="18"/>
                <w:lang w:val="en-US"/>
              </w:rPr>
              <w:t>模块的参考</w:t>
            </w:r>
          </w:p>
        </w:tc>
        <w:tc>
          <w:tcPr>
            <w:tcW w:w="957" w:type="pct"/>
          </w:tcPr>
          <w:p w:rsidR="00A01D1D" w:rsidRPr="003B3069" w:rsidRDefault="00A01D1D" w:rsidP="003B3069">
            <w:pPr>
              <w:widowControl/>
              <w:kinsoku w:val="0"/>
              <w:overflowPunct w:val="0"/>
              <w:snapToGrid w:val="0"/>
              <w:spacing w:line="336" w:lineRule="auto"/>
              <w:jc w:val="both"/>
              <w:rPr>
                <w:rFonts w:ascii="Times New Roman" w:hAnsi="Times New Roman" w:cs="Times New Roman"/>
                <w:sz w:val="18"/>
                <w:szCs w:val="18"/>
                <w:lang w:val="en-US"/>
              </w:rPr>
            </w:pPr>
          </w:p>
        </w:tc>
      </w:tr>
    </w:tbl>
    <w:p w:rsidR="00A01D1D" w:rsidRPr="003B3069" w:rsidRDefault="00A01D1D" w:rsidP="003B3069">
      <w:pPr>
        <w:pStyle w:val="a8"/>
        <w:tabs>
          <w:tab w:val="left" w:pos="1980"/>
        </w:tabs>
        <w:kinsoku w:val="0"/>
        <w:overflowPunct w:val="0"/>
        <w:snapToGrid w:val="0"/>
        <w:spacing w:line="336" w:lineRule="auto"/>
        <w:jc w:val="both"/>
        <w:rPr>
          <w:rFonts w:ascii="Times New Roman" w:hAnsi="Times New Roman" w:cs="Times New Roman"/>
          <w:sz w:val="18"/>
          <w:szCs w:val="18"/>
          <w:u w:val="single"/>
        </w:rPr>
      </w:pPr>
      <w:r w:rsidRPr="003B3069">
        <w:rPr>
          <w:rFonts w:ascii="Times New Roman" w:hAnsi="Times New Roman" w:cs="Times New Roman"/>
          <w:sz w:val="18"/>
          <w:szCs w:val="18"/>
          <w:u w:val="single"/>
        </w:rPr>
        <w:tab/>
      </w:r>
    </w:p>
    <w:p w:rsidR="00A01D1D" w:rsidRPr="003B3069" w:rsidRDefault="00A01D1D" w:rsidP="003B3069">
      <w:pPr>
        <w:pStyle w:val="a8"/>
        <w:kinsoku w:val="0"/>
        <w:overflowPunct w:val="0"/>
        <w:snapToGrid w:val="0"/>
        <w:spacing w:line="336" w:lineRule="auto"/>
        <w:jc w:val="both"/>
        <w:rPr>
          <w:rFonts w:ascii="Times New Roman" w:hAnsi="Times New Roman" w:cs="Times New Roman"/>
          <w:sz w:val="18"/>
          <w:szCs w:val="18"/>
        </w:rPr>
      </w:pPr>
      <w:r w:rsidRPr="003B3069">
        <w:rPr>
          <w:rFonts w:ascii="Times New Roman" w:hAnsi="Times New Roman" w:cs="Times New Roman"/>
          <w:sz w:val="18"/>
          <w:szCs w:val="18"/>
        </w:rPr>
        <w:t>*</w:t>
      </w:r>
      <w:r w:rsidRPr="003B3069">
        <w:rPr>
          <w:rFonts w:ascii="Times New Roman" w:cs="Times New Roman" w:hint="eastAsia"/>
          <w:sz w:val="18"/>
          <w:szCs w:val="18"/>
        </w:rPr>
        <w:t>执行摘要应当</w:t>
      </w:r>
      <w:r w:rsidRPr="003B3069">
        <w:rPr>
          <w:rFonts w:ascii="Times New Roman" w:cs="Times New Roman" w:hint="eastAsia"/>
          <w:sz w:val="18"/>
          <w:szCs w:val="18"/>
          <w:lang w:val="en-US"/>
        </w:rPr>
        <w:t>含有</w:t>
      </w:r>
      <w:r w:rsidRPr="003B3069">
        <w:rPr>
          <w:rFonts w:ascii="Times New Roman" w:cs="Times New Roman" w:hint="eastAsia"/>
          <w:sz w:val="18"/>
          <w:szCs w:val="18"/>
        </w:rPr>
        <w:t>在模块中提供</w:t>
      </w:r>
      <w:r w:rsidRPr="003B3069">
        <w:rPr>
          <w:rFonts w:ascii="Times New Roman" w:cs="Times New Roman" w:hint="eastAsia"/>
          <w:sz w:val="18"/>
          <w:szCs w:val="18"/>
          <w:lang w:val="en-US"/>
        </w:rPr>
        <w:t>的试验</w:t>
      </w:r>
      <w:r w:rsidRPr="003B3069">
        <w:rPr>
          <w:rFonts w:ascii="Times New Roman" w:cs="Times New Roman" w:hint="eastAsia"/>
          <w:sz w:val="18"/>
          <w:szCs w:val="18"/>
        </w:rPr>
        <w:t>和结果</w:t>
      </w:r>
      <w:r w:rsidRPr="003B3069">
        <w:rPr>
          <w:rFonts w:ascii="Times New Roman" w:cs="Times New Roman" w:hint="eastAsia"/>
          <w:sz w:val="18"/>
          <w:szCs w:val="18"/>
          <w:lang w:val="en-US"/>
        </w:rPr>
        <w:t>的总结</w:t>
      </w:r>
      <w:r w:rsidRPr="003B3069">
        <w:rPr>
          <w:rFonts w:ascii="Times New Roman" w:cs="Times New Roman" w:hint="eastAsia"/>
          <w:sz w:val="18"/>
          <w:szCs w:val="18"/>
        </w:rPr>
        <w:t>。</w:t>
      </w:r>
    </w:p>
    <w:p w:rsidR="00A01D1D" w:rsidRPr="00147AC3" w:rsidRDefault="00A01D1D" w:rsidP="00147AC3">
      <w:pPr>
        <w:widowControl/>
        <w:kinsoku w:val="0"/>
        <w:overflowPunct w:val="0"/>
        <w:snapToGrid w:val="0"/>
        <w:spacing w:line="336" w:lineRule="auto"/>
        <w:jc w:val="both"/>
        <w:outlineLvl w:val="0"/>
        <w:rPr>
          <w:rFonts w:ascii="Times New Roman" w:hAnsi="Times New Roman" w:cs="Times New Roman"/>
          <w:sz w:val="32"/>
          <w:szCs w:val="32"/>
          <w:lang w:val="en-US"/>
        </w:rPr>
      </w:pPr>
      <w:r w:rsidRPr="003B3069">
        <w:rPr>
          <w:rFonts w:ascii="Times New Roman" w:hAnsi="Times New Roman" w:cs="Times New Roman"/>
          <w:sz w:val="18"/>
          <w:szCs w:val="18"/>
        </w:rPr>
        <w:br w:type="page"/>
      </w:r>
      <w:bookmarkStart w:id="30" w:name="_Toc476154157"/>
      <w:r w:rsidRPr="00147AC3">
        <w:rPr>
          <w:rFonts w:ascii="Times New Roman" w:cs="Times New Roman" w:hint="eastAsia"/>
          <w:b/>
          <w:sz w:val="32"/>
          <w:szCs w:val="32"/>
          <w:lang w:val="en-US"/>
        </w:rPr>
        <w:lastRenderedPageBreak/>
        <w:t>附件</w:t>
      </w:r>
      <w:r w:rsidRPr="00147AC3">
        <w:rPr>
          <w:rFonts w:ascii="Times New Roman" w:hAnsi="Times New Roman" w:cs="Times New Roman"/>
          <w:b/>
          <w:sz w:val="32"/>
          <w:szCs w:val="32"/>
          <w:lang w:val="en-US"/>
        </w:rPr>
        <w:t xml:space="preserve">III </w:t>
      </w:r>
      <w:r w:rsidRPr="00147AC3">
        <w:rPr>
          <w:rFonts w:ascii="Times New Roman" w:cs="Times New Roman" w:hint="eastAsia"/>
          <w:b/>
          <w:sz w:val="32"/>
          <w:szCs w:val="32"/>
          <w:lang w:val="en-US"/>
        </w:rPr>
        <w:t>常常询问的问题</w:t>
      </w:r>
      <w:bookmarkEnd w:id="30"/>
    </w:p>
    <w:p w:rsidR="00A01D1D" w:rsidRPr="00DC3BB7" w:rsidRDefault="00A01D1D" w:rsidP="008C2505">
      <w:pPr>
        <w:pStyle w:val="a8"/>
        <w:numPr>
          <w:ilvl w:val="0"/>
          <w:numId w:val="9"/>
        </w:numPr>
        <w:kinsoku w:val="0"/>
        <w:overflowPunct w:val="0"/>
        <w:snapToGrid w:val="0"/>
        <w:spacing w:beforeLines="50" w:before="120" w:line="360" w:lineRule="auto"/>
        <w:ind w:firstLine="0"/>
        <w:jc w:val="both"/>
        <w:outlineLvl w:val="4"/>
        <w:rPr>
          <w:rFonts w:ascii="Times New Roman" w:hAnsi="Times New Roman" w:cs="Times New Roman"/>
          <w:sz w:val="21"/>
          <w:szCs w:val="21"/>
          <w:lang w:val="en-US"/>
        </w:rPr>
      </w:pPr>
      <w:r w:rsidRPr="00DC3BB7">
        <w:rPr>
          <w:rFonts w:ascii="Times New Roman" w:cs="Times New Roman" w:hint="eastAsia"/>
          <w:b/>
          <w:sz w:val="21"/>
          <w:szCs w:val="21"/>
          <w:lang w:val="en-US"/>
        </w:rPr>
        <w:t>什么是</w:t>
      </w:r>
      <w:r w:rsidRPr="00DC3BB7">
        <w:rPr>
          <w:rFonts w:ascii="Times New Roman" w:hAnsi="Times New Roman" w:cs="Times New Roman"/>
          <w:b/>
          <w:sz w:val="21"/>
          <w:szCs w:val="21"/>
          <w:lang w:val="en-US"/>
        </w:rPr>
        <w:t>“</w:t>
      </w:r>
      <w:r w:rsidRPr="00DC3BB7">
        <w:rPr>
          <w:rFonts w:ascii="Times New Roman" w:cs="Times New Roman" w:hint="eastAsia"/>
          <w:b/>
          <w:sz w:val="21"/>
          <w:szCs w:val="21"/>
          <w:lang w:val="en-US"/>
        </w:rPr>
        <w:t>模块</w:t>
      </w:r>
      <w:r w:rsidRPr="00DC3BB7">
        <w:rPr>
          <w:rFonts w:ascii="Times New Roman" w:hAnsi="Times New Roman" w:cs="Times New Roman"/>
          <w:b/>
          <w:sz w:val="21"/>
          <w:szCs w:val="21"/>
          <w:lang w:val="en-US"/>
        </w:rPr>
        <w:t>PMA</w:t>
      </w:r>
      <w:r w:rsidRPr="00DC3BB7">
        <w:rPr>
          <w:rFonts w:ascii="Times New Roman" w:cs="Times New Roman" w:hint="eastAsia"/>
          <w:b/>
          <w:sz w:val="21"/>
          <w:szCs w:val="21"/>
          <w:lang w:val="en-US"/>
        </w:rPr>
        <w:t>壳范本</w:t>
      </w:r>
      <w:r w:rsidRPr="00DC3BB7">
        <w:rPr>
          <w:rFonts w:ascii="Times New Roman" w:hAnsi="Times New Roman" w:cs="Times New Roman"/>
          <w:b/>
          <w:sz w:val="21"/>
          <w:szCs w:val="21"/>
          <w:lang w:val="en-US"/>
        </w:rPr>
        <w:t>”</w:t>
      </w:r>
      <w:r w:rsidRPr="00DC3BB7">
        <w:rPr>
          <w:rFonts w:ascii="Times New Roman" w:cs="Times New Roman" w:hint="eastAsia"/>
          <w:b/>
          <w:sz w:val="21"/>
          <w:szCs w:val="21"/>
          <w:lang w:val="en-US"/>
        </w:rPr>
        <w:t>？</w:t>
      </w:r>
    </w:p>
    <w:p w:rsidR="00A01D1D" w:rsidRPr="00DC3BB7" w:rsidRDefault="00A01D1D" w:rsidP="00DC3BB7">
      <w:pPr>
        <w:pStyle w:val="a8"/>
        <w:kinsoku w:val="0"/>
        <w:overflowPunct w:val="0"/>
        <w:snapToGrid w:val="0"/>
        <w:spacing w:line="360" w:lineRule="auto"/>
        <w:jc w:val="both"/>
        <w:rPr>
          <w:rFonts w:ascii="Times New Roman" w:hAnsi="Times New Roman" w:cs="Times New Roman"/>
          <w:sz w:val="21"/>
          <w:szCs w:val="21"/>
        </w:rPr>
      </w:pPr>
      <w:r w:rsidRPr="00DC3BB7">
        <w:rPr>
          <w:rFonts w:ascii="Times New Roman" w:cs="Times New Roman" w:hint="eastAsia"/>
          <w:sz w:val="21"/>
          <w:szCs w:val="21"/>
        </w:rPr>
        <w:t>模块</w:t>
      </w:r>
      <w:r w:rsidRPr="00DC3BB7">
        <w:rPr>
          <w:rFonts w:ascii="Times New Roman" w:hAnsi="Times New Roman" w:cs="Times New Roman"/>
          <w:sz w:val="21"/>
          <w:szCs w:val="21"/>
        </w:rPr>
        <w:t>PMA</w:t>
      </w:r>
      <w:r w:rsidRPr="00DC3BB7">
        <w:rPr>
          <w:rFonts w:ascii="Times New Roman" w:cs="Times New Roman" w:hint="eastAsia"/>
          <w:sz w:val="21"/>
          <w:szCs w:val="21"/>
        </w:rPr>
        <w:t>壳范本</w:t>
      </w:r>
      <w:r w:rsidRPr="00DC3BB7">
        <w:rPr>
          <w:rFonts w:ascii="Times New Roman" w:cs="Times New Roman" w:hint="eastAsia"/>
          <w:sz w:val="21"/>
          <w:szCs w:val="21"/>
          <w:lang w:val="en-US"/>
        </w:rPr>
        <w:t>的一个示例</w:t>
      </w:r>
      <w:r w:rsidRPr="00DC3BB7">
        <w:rPr>
          <w:rFonts w:ascii="Times New Roman" w:cs="Times New Roman" w:hint="eastAsia"/>
          <w:sz w:val="21"/>
          <w:szCs w:val="21"/>
        </w:rPr>
        <w:t>在本指南文件</w:t>
      </w:r>
      <w:r w:rsidRPr="00DC3BB7">
        <w:rPr>
          <w:rFonts w:ascii="Times New Roman" w:cs="Times New Roman" w:hint="eastAsia"/>
          <w:sz w:val="21"/>
          <w:szCs w:val="21"/>
          <w:lang w:val="en-US"/>
        </w:rPr>
        <w:t>的</w:t>
      </w:r>
      <w:r w:rsidRPr="00DC3BB7">
        <w:rPr>
          <w:rFonts w:ascii="Times New Roman" w:cs="Times New Roman" w:hint="eastAsia"/>
          <w:sz w:val="21"/>
          <w:szCs w:val="21"/>
        </w:rPr>
        <w:t>附件</w:t>
      </w:r>
      <w:r w:rsidRPr="00DC3BB7">
        <w:rPr>
          <w:rFonts w:ascii="Times New Roman" w:hAnsi="Times New Roman" w:cs="Times New Roman"/>
          <w:sz w:val="21"/>
          <w:szCs w:val="21"/>
        </w:rPr>
        <w:t>II</w:t>
      </w:r>
      <w:r w:rsidRPr="00DC3BB7">
        <w:rPr>
          <w:rFonts w:ascii="Times New Roman" w:cs="Times New Roman" w:hint="eastAsia"/>
          <w:sz w:val="21"/>
          <w:szCs w:val="21"/>
        </w:rPr>
        <w:t>中提供。</w:t>
      </w:r>
      <w:r w:rsidRPr="00DC3BB7">
        <w:rPr>
          <w:rFonts w:ascii="Times New Roman" w:hAnsi="Times New Roman" w:cs="Times New Roman"/>
          <w:sz w:val="21"/>
          <w:szCs w:val="21"/>
        </w:rPr>
        <w:t>FDA</w:t>
      </w:r>
      <w:r w:rsidRPr="00DC3BB7">
        <w:rPr>
          <w:rFonts w:ascii="Times New Roman" w:cs="Times New Roman" w:hint="eastAsia"/>
          <w:sz w:val="21"/>
          <w:szCs w:val="21"/>
        </w:rPr>
        <w:t>推荐您</w:t>
      </w:r>
      <w:r w:rsidRPr="00DC3BB7">
        <w:rPr>
          <w:rFonts w:ascii="Times New Roman" w:cs="Times New Roman" w:hint="eastAsia"/>
          <w:sz w:val="21"/>
          <w:szCs w:val="21"/>
          <w:lang w:val="en-US"/>
        </w:rPr>
        <w:t>在</w:t>
      </w:r>
      <w:r w:rsidRPr="00DC3BB7">
        <w:rPr>
          <w:rFonts w:ascii="Times New Roman" w:cs="Times New Roman" w:hint="eastAsia"/>
          <w:sz w:val="21"/>
          <w:szCs w:val="21"/>
        </w:rPr>
        <w:t>可能</w:t>
      </w:r>
      <w:r w:rsidRPr="00DC3BB7">
        <w:rPr>
          <w:rFonts w:ascii="Times New Roman" w:cs="Times New Roman" w:hint="eastAsia"/>
          <w:sz w:val="21"/>
          <w:szCs w:val="21"/>
          <w:lang w:val="en-US"/>
        </w:rPr>
        <w:t>情形下遵循</w:t>
      </w:r>
      <w:r w:rsidRPr="00DC3BB7">
        <w:rPr>
          <w:rFonts w:ascii="Times New Roman" w:cs="Times New Roman" w:hint="eastAsia"/>
          <w:sz w:val="21"/>
          <w:szCs w:val="21"/>
        </w:rPr>
        <w:t>该模型</w:t>
      </w:r>
      <w:r w:rsidRPr="00DC3BB7">
        <w:rPr>
          <w:rFonts w:ascii="Times New Roman" w:cs="Times New Roman" w:hint="eastAsia"/>
          <w:sz w:val="21"/>
          <w:szCs w:val="21"/>
          <w:lang w:val="en-US"/>
        </w:rPr>
        <w:t>。理想情况下</w:t>
      </w:r>
      <w:r w:rsidRPr="00DC3BB7">
        <w:rPr>
          <w:rFonts w:ascii="Times New Roman" w:cs="Times New Roman" w:hint="eastAsia"/>
          <w:sz w:val="21"/>
          <w:szCs w:val="21"/>
        </w:rPr>
        <w:t>，应当</w:t>
      </w:r>
      <w:r w:rsidRPr="00DC3BB7">
        <w:rPr>
          <w:rFonts w:ascii="Times New Roman" w:cs="Times New Roman" w:hint="eastAsia"/>
          <w:sz w:val="21"/>
          <w:szCs w:val="21"/>
          <w:lang w:val="en-US"/>
        </w:rPr>
        <w:t>有不</w:t>
      </w:r>
      <w:r w:rsidRPr="00DC3BB7">
        <w:rPr>
          <w:rFonts w:ascii="Times New Roman" w:cs="Times New Roman" w:hint="eastAsia"/>
          <w:sz w:val="21"/>
          <w:szCs w:val="21"/>
        </w:rPr>
        <w:t>超过</w:t>
      </w:r>
      <w:r w:rsidRPr="00DC3BB7">
        <w:rPr>
          <w:rFonts w:ascii="Times New Roman" w:hAnsi="Times New Roman" w:cs="Times New Roman"/>
          <w:sz w:val="21"/>
          <w:szCs w:val="21"/>
        </w:rPr>
        <w:t>3-4</w:t>
      </w:r>
      <w:r w:rsidRPr="00DC3BB7">
        <w:rPr>
          <w:rFonts w:ascii="Times New Roman" w:cs="Times New Roman" w:hint="eastAsia"/>
          <w:sz w:val="21"/>
          <w:szCs w:val="21"/>
          <w:lang w:val="en-US"/>
        </w:rPr>
        <w:t>个</w:t>
      </w:r>
      <w:r w:rsidRPr="00DC3BB7">
        <w:rPr>
          <w:rFonts w:ascii="Times New Roman" w:cs="Times New Roman" w:hint="eastAsia"/>
          <w:sz w:val="21"/>
          <w:szCs w:val="21"/>
        </w:rPr>
        <w:t>模块。然而，我们</w:t>
      </w:r>
      <w:r w:rsidRPr="00DC3BB7">
        <w:rPr>
          <w:rFonts w:ascii="Times New Roman" w:cs="Times New Roman" w:hint="eastAsia"/>
          <w:sz w:val="21"/>
          <w:szCs w:val="21"/>
          <w:lang w:val="en-US"/>
        </w:rPr>
        <w:t>认为会有</w:t>
      </w:r>
      <w:r w:rsidRPr="00DC3BB7">
        <w:rPr>
          <w:rFonts w:ascii="Times New Roman" w:cs="Times New Roman" w:hint="eastAsia"/>
          <w:sz w:val="21"/>
          <w:szCs w:val="21"/>
        </w:rPr>
        <w:t>推荐的模型</w:t>
      </w:r>
      <w:r w:rsidRPr="00DC3BB7">
        <w:rPr>
          <w:rFonts w:ascii="Times New Roman" w:cs="Times New Roman" w:hint="eastAsia"/>
          <w:sz w:val="21"/>
          <w:szCs w:val="21"/>
          <w:lang w:val="en-US"/>
        </w:rPr>
        <w:t>不</w:t>
      </w:r>
      <w:r w:rsidRPr="00DC3BB7">
        <w:rPr>
          <w:rFonts w:ascii="Times New Roman" w:cs="Times New Roman" w:hint="eastAsia"/>
          <w:sz w:val="21"/>
          <w:szCs w:val="21"/>
        </w:rPr>
        <w:t>合适</w:t>
      </w:r>
      <w:r w:rsidRPr="00DC3BB7">
        <w:rPr>
          <w:rFonts w:ascii="Times New Roman" w:cs="Times New Roman" w:hint="eastAsia"/>
          <w:sz w:val="21"/>
          <w:szCs w:val="21"/>
          <w:lang w:val="en-US"/>
        </w:rPr>
        <w:t>因而</w:t>
      </w:r>
      <w:r w:rsidRPr="00DC3BB7">
        <w:rPr>
          <w:rFonts w:ascii="Times New Roman" w:cs="Times New Roman" w:hint="eastAsia"/>
          <w:sz w:val="21"/>
          <w:szCs w:val="21"/>
        </w:rPr>
        <w:t>应当</w:t>
      </w:r>
      <w:r w:rsidRPr="00DC3BB7">
        <w:rPr>
          <w:rFonts w:ascii="Times New Roman" w:cs="Times New Roman" w:hint="eastAsia"/>
          <w:sz w:val="21"/>
          <w:szCs w:val="21"/>
          <w:lang w:val="en-US"/>
        </w:rPr>
        <w:t>修改的情况。</w:t>
      </w:r>
      <w:r w:rsidRPr="00DC3BB7">
        <w:rPr>
          <w:rFonts w:ascii="Times New Roman" w:cs="Times New Roman" w:hint="eastAsia"/>
          <w:sz w:val="21"/>
          <w:szCs w:val="21"/>
        </w:rPr>
        <w:t>审核人员</w:t>
      </w:r>
      <w:r w:rsidRPr="00DC3BB7">
        <w:rPr>
          <w:rFonts w:ascii="Times New Roman" w:cs="Times New Roman" w:hint="eastAsia"/>
          <w:sz w:val="21"/>
          <w:szCs w:val="21"/>
          <w:lang w:val="en-US"/>
        </w:rPr>
        <w:t>将与</w:t>
      </w:r>
      <w:r w:rsidRPr="00DC3BB7">
        <w:rPr>
          <w:rFonts w:ascii="Times New Roman" w:cs="Times New Roman" w:hint="eastAsia"/>
          <w:sz w:val="21"/>
          <w:szCs w:val="21"/>
        </w:rPr>
        <w:t>您</w:t>
      </w:r>
      <w:r w:rsidRPr="00DC3BB7">
        <w:rPr>
          <w:rFonts w:ascii="Times New Roman" w:cs="Times New Roman" w:hint="eastAsia"/>
          <w:sz w:val="21"/>
          <w:szCs w:val="21"/>
          <w:lang w:val="en-US"/>
        </w:rPr>
        <w:t>共同</w:t>
      </w:r>
      <w:r w:rsidRPr="00DC3BB7">
        <w:rPr>
          <w:rFonts w:ascii="Times New Roman" w:cs="Times New Roman" w:hint="eastAsia"/>
          <w:sz w:val="21"/>
          <w:szCs w:val="21"/>
        </w:rPr>
        <w:t>确定</w:t>
      </w:r>
      <w:r w:rsidRPr="00DC3BB7">
        <w:rPr>
          <w:rFonts w:ascii="Times New Roman" w:cs="Times New Roman" w:hint="eastAsia"/>
          <w:sz w:val="21"/>
          <w:szCs w:val="21"/>
          <w:lang w:val="en-US"/>
        </w:rPr>
        <w:t>对于双方来说均可接受的</w:t>
      </w:r>
      <w:r w:rsidRPr="00DC3BB7">
        <w:rPr>
          <w:rFonts w:ascii="Times New Roman" w:cs="Times New Roman" w:hint="eastAsia"/>
          <w:sz w:val="21"/>
          <w:szCs w:val="21"/>
        </w:rPr>
        <w:t>壳</w:t>
      </w:r>
      <w:r w:rsidRPr="00DC3BB7">
        <w:rPr>
          <w:rFonts w:ascii="Times New Roman" w:cs="Times New Roman" w:hint="eastAsia"/>
          <w:sz w:val="21"/>
          <w:szCs w:val="21"/>
          <w:lang w:val="en-US"/>
        </w:rPr>
        <w:t>。</w:t>
      </w:r>
    </w:p>
    <w:p w:rsidR="00A01D1D" w:rsidRPr="00DC3BB7" w:rsidRDefault="00A01D1D" w:rsidP="008C2505">
      <w:pPr>
        <w:pStyle w:val="a8"/>
        <w:numPr>
          <w:ilvl w:val="0"/>
          <w:numId w:val="9"/>
        </w:numPr>
        <w:kinsoku w:val="0"/>
        <w:overflowPunct w:val="0"/>
        <w:snapToGrid w:val="0"/>
        <w:spacing w:beforeLines="50" w:before="120" w:line="360" w:lineRule="auto"/>
        <w:ind w:firstLine="0"/>
        <w:jc w:val="both"/>
        <w:outlineLvl w:val="4"/>
        <w:rPr>
          <w:rFonts w:ascii="Times New Roman" w:hAnsi="Times New Roman" w:cs="Times New Roman"/>
          <w:sz w:val="21"/>
          <w:szCs w:val="21"/>
          <w:lang w:val="en-US"/>
        </w:rPr>
      </w:pPr>
      <w:r w:rsidRPr="00DC3BB7">
        <w:rPr>
          <w:rFonts w:ascii="Times New Roman" w:cs="Times New Roman" w:hint="eastAsia"/>
          <w:b/>
          <w:sz w:val="21"/>
          <w:szCs w:val="21"/>
          <w:lang w:val="en-US"/>
        </w:rPr>
        <w:t>决定是否提交模块</w:t>
      </w:r>
      <w:r w:rsidRPr="00DC3BB7">
        <w:rPr>
          <w:rFonts w:ascii="Times New Roman" w:hAnsi="Times New Roman" w:cs="Times New Roman"/>
          <w:b/>
          <w:sz w:val="21"/>
          <w:szCs w:val="21"/>
          <w:lang w:val="en-US"/>
        </w:rPr>
        <w:t>PMA</w:t>
      </w:r>
      <w:r w:rsidRPr="00DC3BB7">
        <w:rPr>
          <w:rFonts w:ascii="Times New Roman" w:cs="Times New Roman" w:hint="eastAsia"/>
          <w:b/>
          <w:sz w:val="21"/>
          <w:szCs w:val="21"/>
          <w:lang w:val="en-US"/>
        </w:rPr>
        <w:t>时我应当考虑什么？</w:t>
      </w:r>
    </w:p>
    <w:p w:rsidR="00A01D1D" w:rsidRPr="00DC3BB7" w:rsidRDefault="00A01D1D" w:rsidP="00DC3BB7">
      <w:pPr>
        <w:pStyle w:val="a8"/>
        <w:kinsoku w:val="0"/>
        <w:overflowPunct w:val="0"/>
        <w:snapToGrid w:val="0"/>
        <w:spacing w:line="360" w:lineRule="auto"/>
        <w:jc w:val="both"/>
        <w:rPr>
          <w:rFonts w:ascii="Times New Roman" w:hAnsi="Times New Roman" w:cs="Times New Roman"/>
          <w:sz w:val="21"/>
          <w:szCs w:val="21"/>
        </w:rPr>
      </w:pPr>
      <w:r w:rsidRPr="00DC3BB7">
        <w:rPr>
          <w:rFonts w:ascii="Times New Roman" w:hAnsi="Times New Roman" w:cs="Times New Roman"/>
          <w:sz w:val="21"/>
          <w:szCs w:val="21"/>
        </w:rPr>
        <w:t>FDA</w:t>
      </w:r>
      <w:r w:rsidRPr="00DC3BB7">
        <w:rPr>
          <w:rFonts w:ascii="Times New Roman" w:cs="Times New Roman" w:hint="eastAsia"/>
          <w:sz w:val="21"/>
          <w:szCs w:val="21"/>
        </w:rPr>
        <w:t>推荐您</w:t>
      </w:r>
      <w:r w:rsidRPr="00DC3BB7">
        <w:rPr>
          <w:rFonts w:ascii="Times New Roman" w:cs="Times New Roman" w:hint="eastAsia"/>
          <w:sz w:val="21"/>
          <w:szCs w:val="21"/>
          <w:lang w:val="en-US"/>
        </w:rPr>
        <w:t>在</w:t>
      </w:r>
      <w:r w:rsidRPr="00DC3BB7">
        <w:rPr>
          <w:rFonts w:ascii="Times New Roman" w:cs="Times New Roman" w:hint="eastAsia"/>
          <w:sz w:val="21"/>
          <w:szCs w:val="21"/>
        </w:rPr>
        <w:t>决定是否提交模块</w:t>
      </w:r>
      <w:r w:rsidRPr="00DC3BB7">
        <w:rPr>
          <w:rFonts w:ascii="Times New Roman" w:hAnsi="Times New Roman" w:cs="Times New Roman"/>
          <w:sz w:val="21"/>
          <w:szCs w:val="21"/>
        </w:rPr>
        <w:t>PMA</w:t>
      </w:r>
      <w:r w:rsidRPr="00DC3BB7">
        <w:rPr>
          <w:rFonts w:ascii="Times New Roman" w:cs="Times New Roman" w:hint="eastAsia"/>
          <w:sz w:val="21"/>
          <w:szCs w:val="21"/>
          <w:lang w:val="en-US"/>
        </w:rPr>
        <w:t>时，</w:t>
      </w:r>
      <w:r w:rsidRPr="00DC3BB7">
        <w:rPr>
          <w:rFonts w:ascii="Times New Roman" w:cs="Times New Roman" w:hint="eastAsia"/>
          <w:sz w:val="21"/>
          <w:szCs w:val="21"/>
        </w:rPr>
        <w:t>小心</w:t>
      </w:r>
      <w:r w:rsidRPr="00DC3BB7">
        <w:rPr>
          <w:rFonts w:ascii="Times New Roman" w:cs="Times New Roman" w:hint="eastAsia"/>
          <w:sz w:val="21"/>
          <w:szCs w:val="21"/>
          <w:lang w:val="en-US"/>
        </w:rPr>
        <w:t>考虑</w:t>
      </w:r>
      <w:r w:rsidRPr="00DC3BB7">
        <w:rPr>
          <w:rFonts w:ascii="Times New Roman" w:cs="Times New Roman" w:hint="eastAsia"/>
          <w:sz w:val="21"/>
          <w:szCs w:val="21"/>
        </w:rPr>
        <w:t>您的产品</w:t>
      </w:r>
      <w:r w:rsidRPr="00DC3BB7">
        <w:rPr>
          <w:rFonts w:ascii="Times New Roman" w:cs="Times New Roman" w:hint="eastAsia"/>
          <w:sz w:val="21"/>
          <w:szCs w:val="21"/>
          <w:lang w:val="en-US"/>
        </w:rPr>
        <w:t>开发的时间线</w:t>
      </w:r>
      <w:r w:rsidRPr="00DC3BB7">
        <w:rPr>
          <w:rFonts w:ascii="Times New Roman" w:cs="Times New Roman" w:hint="eastAsia"/>
          <w:sz w:val="21"/>
          <w:szCs w:val="21"/>
        </w:rPr>
        <w:t>和您的</w:t>
      </w:r>
      <w:r w:rsidRPr="00DC3BB7">
        <w:rPr>
          <w:rFonts w:ascii="Times New Roman" w:cs="Times New Roman" w:hint="eastAsia"/>
          <w:sz w:val="21"/>
          <w:szCs w:val="21"/>
          <w:lang w:val="en-US"/>
        </w:rPr>
        <w:t>寻求</w:t>
      </w:r>
      <w:r w:rsidRPr="00DC3BB7">
        <w:rPr>
          <w:rFonts w:ascii="Times New Roman" w:hAnsi="Times New Roman" w:cs="Times New Roman"/>
          <w:sz w:val="21"/>
          <w:szCs w:val="21"/>
        </w:rPr>
        <w:t>FDA</w:t>
      </w:r>
      <w:r w:rsidRPr="00DC3BB7">
        <w:rPr>
          <w:rFonts w:ascii="Times New Roman" w:cs="Times New Roman" w:hint="eastAsia"/>
          <w:sz w:val="21"/>
          <w:szCs w:val="21"/>
        </w:rPr>
        <w:t>批准</w:t>
      </w:r>
      <w:r w:rsidRPr="00DC3BB7">
        <w:rPr>
          <w:rFonts w:ascii="Times New Roman" w:cs="Times New Roman" w:hint="eastAsia"/>
          <w:sz w:val="21"/>
          <w:szCs w:val="21"/>
          <w:lang w:val="en-US"/>
        </w:rPr>
        <w:t>的承诺</w:t>
      </w:r>
      <w:r w:rsidRPr="00DC3BB7">
        <w:rPr>
          <w:rFonts w:ascii="Times New Roman" w:cs="Times New Roman" w:hint="eastAsia"/>
          <w:sz w:val="21"/>
          <w:szCs w:val="21"/>
        </w:rPr>
        <w:t>。如果</w:t>
      </w:r>
      <w:r w:rsidRPr="00DC3BB7">
        <w:rPr>
          <w:rFonts w:ascii="Times New Roman" w:cs="Times New Roman" w:hint="eastAsia"/>
          <w:sz w:val="21"/>
          <w:szCs w:val="21"/>
          <w:lang w:val="en-US"/>
        </w:rPr>
        <w:t>时间不</w:t>
      </w:r>
      <w:r w:rsidRPr="00DC3BB7">
        <w:rPr>
          <w:rFonts w:ascii="Times New Roman" w:cs="Times New Roman" w:hint="eastAsia"/>
          <w:sz w:val="21"/>
          <w:szCs w:val="21"/>
        </w:rPr>
        <w:t>适当</w:t>
      </w:r>
      <w:r w:rsidRPr="00DC3BB7">
        <w:rPr>
          <w:rFonts w:ascii="Times New Roman" w:cs="Times New Roman" w:hint="eastAsia"/>
          <w:sz w:val="21"/>
          <w:szCs w:val="21"/>
          <w:lang w:val="en-US"/>
        </w:rPr>
        <w:t>，</w:t>
      </w:r>
      <w:r w:rsidRPr="00DC3BB7">
        <w:rPr>
          <w:rFonts w:ascii="Times New Roman" w:hAnsi="Times New Roman" w:cs="Times New Roman"/>
          <w:sz w:val="21"/>
          <w:szCs w:val="21"/>
        </w:rPr>
        <w:t>FDA</w:t>
      </w:r>
      <w:r w:rsidRPr="00DC3BB7">
        <w:rPr>
          <w:rFonts w:ascii="Times New Roman" w:cs="Times New Roman" w:hint="eastAsia"/>
          <w:sz w:val="21"/>
          <w:szCs w:val="21"/>
          <w:lang w:val="en-US"/>
        </w:rPr>
        <w:t>可能拒绝</w:t>
      </w:r>
      <w:r w:rsidRPr="00DC3BB7">
        <w:rPr>
          <w:rFonts w:ascii="Times New Roman" w:cs="Times New Roman" w:hint="eastAsia"/>
          <w:sz w:val="21"/>
          <w:szCs w:val="21"/>
        </w:rPr>
        <w:t>获得一份</w:t>
      </w:r>
      <w:r w:rsidRPr="00DC3BB7">
        <w:rPr>
          <w:rFonts w:ascii="Times New Roman" w:hAnsi="Times New Roman" w:cs="Times New Roman"/>
          <w:sz w:val="21"/>
          <w:szCs w:val="21"/>
        </w:rPr>
        <w:t>PMA</w:t>
      </w:r>
      <w:r w:rsidRPr="00DC3BB7">
        <w:rPr>
          <w:rFonts w:ascii="Times New Roman" w:cs="Times New Roman" w:hint="eastAsia"/>
          <w:sz w:val="21"/>
          <w:szCs w:val="21"/>
        </w:rPr>
        <w:t>壳提案</w:t>
      </w:r>
      <w:r w:rsidRPr="00DC3BB7">
        <w:rPr>
          <w:rFonts w:ascii="Times New Roman" w:cs="Times New Roman" w:hint="eastAsia"/>
          <w:sz w:val="21"/>
          <w:szCs w:val="21"/>
          <w:lang w:val="en-US"/>
        </w:rPr>
        <w:t>。</w:t>
      </w:r>
      <w:r w:rsidRPr="00DC3BB7">
        <w:rPr>
          <w:rFonts w:ascii="Times New Roman" w:cs="Times New Roman" w:hint="eastAsia"/>
          <w:sz w:val="21"/>
          <w:szCs w:val="21"/>
        </w:rPr>
        <w:t>例如，如果您</w:t>
      </w:r>
      <w:r w:rsidRPr="00DC3BB7">
        <w:rPr>
          <w:rFonts w:ascii="Times New Roman" w:cs="Times New Roman" w:hint="eastAsia"/>
          <w:sz w:val="21"/>
          <w:szCs w:val="21"/>
          <w:lang w:val="en-US"/>
        </w:rPr>
        <w:t>在</w:t>
      </w:r>
      <w:r w:rsidRPr="00DC3BB7">
        <w:rPr>
          <w:rFonts w:ascii="Times New Roman" w:cs="Times New Roman" w:hint="eastAsia"/>
          <w:sz w:val="21"/>
          <w:szCs w:val="21"/>
        </w:rPr>
        <w:t>提交最终</w:t>
      </w:r>
      <w:r w:rsidRPr="00DC3BB7">
        <w:rPr>
          <w:rFonts w:ascii="Times New Roman" w:hAnsi="Times New Roman" w:cs="Times New Roman"/>
          <w:sz w:val="21"/>
          <w:szCs w:val="21"/>
        </w:rPr>
        <w:t>PMA</w:t>
      </w:r>
      <w:r w:rsidRPr="00DC3BB7">
        <w:rPr>
          <w:rFonts w:ascii="Times New Roman" w:cs="Times New Roman" w:hint="eastAsia"/>
          <w:sz w:val="21"/>
          <w:szCs w:val="21"/>
        </w:rPr>
        <w:t>模块</w:t>
      </w:r>
      <w:r w:rsidRPr="00DC3BB7">
        <w:rPr>
          <w:rFonts w:ascii="Times New Roman" w:cs="Times New Roman" w:hint="eastAsia"/>
          <w:sz w:val="21"/>
          <w:szCs w:val="21"/>
          <w:lang w:val="en-US"/>
        </w:rPr>
        <w:t>前</w:t>
      </w:r>
      <w:r w:rsidRPr="00DC3BB7">
        <w:rPr>
          <w:rFonts w:ascii="Times New Roman" w:hAnsi="Times New Roman" w:cs="Times New Roman"/>
          <w:sz w:val="21"/>
          <w:szCs w:val="21"/>
        </w:rPr>
        <w:t>6</w:t>
      </w:r>
      <w:r w:rsidRPr="00DC3BB7">
        <w:rPr>
          <w:rFonts w:ascii="Times New Roman" w:cs="Times New Roman" w:hint="eastAsia"/>
          <w:sz w:val="21"/>
          <w:szCs w:val="21"/>
        </w:rPr>
        <w:t>个月或</w:t>
      </w:r>
      <w:r w:rsidRPr="00DC3BB7">
        <w:rPr>
          <w:rFonts w:ascii="Times New Roman" w:cs="Times New Roman" w:hint="eastAsia"/>
          <w:sz w:val="21"/>
          <w:szCs w:val="21"/>
          <w:lang w:val="en-US"/>
        </w:rPr>
        <w:t>更短时间内提交</w:t>
      </w:r>
      <w:r w:rsidRPr="00DC3BB7">
        <w:rPr>
          <w:rFonts w:ascii="Times New Roman" w:cs="Times New Roman" w:hint="eastAsia"/>
          <w:sz w:val="21"/>
          <w:szCs w:val="21"/>
        </w:rPr>
        <w:t>，</w:t>
      </w:r>
      <w:r w:rsidRPr="00DC3BB7">
        <w:rPr>
          <w:rFonts w:ascii="Times New Roman" w:hAnsi="Times New Roman" w:cs="Times New Roman"/>
          <w:sz w:val="21"/>
          <w:szCs w:val="21"/>
        </w:rPr>
        <w:t>FDA</w:t>
      </w:r>
      <w:r w:rsidRPr="00DC3BB7">
        <w:rPr>
          <w:rFonts w:ascii="Times New Roman" w:cs="Times New Roman" w:hint="eastAsia"/>
          <w:sz w:val="21"/>
          <w:szCs w:val="21"/>
          <w:lang w:val="en-US"/>
        </w:rPr>
        <w:t>相信</w:t>
      </w:r>
      <w:r w:rsidRPr="00DC3BB7">
        <w:rPr>
          <w:rFonts w:ascii="Times New Roman" w:hAnsi="Times New Roman" w:cs="Times New Roman"/>
          <w:sz w:val="21"/>
          <w:szCs w:val="21"/>
        </w:rPr>
        <w:t xml:space="preserve">PMA </w:t>
      </w:r>
      <w:r w:rsidRPr="00DC3BB7">
        <w:rPr>
          <w:rFonts w:ascii="Times New Roman" w:cs="Times New Roman" w:hint="eastAsia"/>
          <w:sz w:val="21"/>
          <w:szCs w:val="21"/>
        </w:rPr>
        <w:t>模块审核</w:t>
      </w:r>
      <w:r w:rsidRPr="00DC3BB7">
        <w:rPr>
          <w:rFonts w:ascii="Times New Roman" w:cs="Times New Roman" w:hint="eastAsia"/>
          <w:sz w:val="21"/>
          <w:szCs w:val="21"/>
          <w:lang w:val="en-US"/>
        </w:rPr>
        <w:t>可能不</w:t>
      </w:r>
      <w:r w:rsidRPr="00DC3BB7">
        <w:rPr>
          <w:rFonts w:ascii="Times New Roman" w:cs="Times New Roman" w:hint="eastAsia"/>
          <w:sz w:val="21"/>
          <w:szCs w:val="21"/>
        </w:rPr>
        <w:t>适当</w:t>
      </w:r>
      <w:r w:rsidRPr="00DC3BB7">
        <w:rPr>
          <w:rFonts w:ascii="Times New Roman" w:cs="Times New Roman" w:hint="eastAsia"/>
          <w:sz w:val="21"/>
          <w:szCs w:val="21"/>
          <w:lang w:val="en-US"/>
        </w:rPr>
        <w:t>。在</w:t>
      </w:r>
      <w:r w:rsidRPr="00DC3BB7">
        <w:rPr>
          <w:rFonts w:ascii="Times New Roman" w:cs="Times New Roman" w:hint="eastAsia"/>
          <w:sz w:val="21"/>
          <w:szCs w:val="21"/>
        </w:rPr>
        <w:t>提交最终</w:t>
      </w:r>
      <w:r w:rsidRPr="00DC3BB7">
        <w:rPr>
          <w:rFonts w:ascii="Times New Roman" w:hAnsi="Times New Roman" w:cs="Times New Roman"/>
          <w:sz w:val="21"/>
          <w:szCs w:val="21"/>
        </w:rPr>
        <w:t>PMA</w:t>
      </w:r>
      <w:r w:rsidRPr="00DC3BB7">
        <w:rPr>
          <w:rFonts w:ascii="Times New Roman" w:cs="Times New Roman" w:hint="eastAsia"/>
          <w:sz w:val="21"/>
          <w:szCs w:val="21"/>
        </w:rPr>
        <w:t>模块</w:t>
      </w:r>
      <w:r w:rsidRPr="00DC3BB7">
        <w:rPr>
          <w:rFonts w:ascii="Times New Roman" w:cs="Times New Roman" w:hint="eastAsia"/>
          <w:sz w:val="21"/>
          <w:szCs w:val="21"/>
          <w:lang w:val="en-US"/>
        </w:rPr>
        <w:t>前</w:t>
      </w:r>
      <w:r w:rsidRPr="00DC3BB7">
        <w:rPr>
          <w:rFonts w:ascii="Times New Roman" w:hAnsi="Times New Roman" w:cs="Times New Roman"/>
          <w:sz w:val="21"/>
          <w:szCs w:val="21"/>
        </w:rPr>
        <w:t>6</w:t>
      </w:r>
      <w:r w:rsidRPr="00DC3BB7">
        <w:rPr>
          <w:rFonts w:ascii="Times New Roman" w:cs="Times New Roman" w:hint="eastAsia"/>
          <w:sz w:val="21"/>
          <w:szCs w:val="21"/>
        </w:rPr>
        <w:t>个月或</w:t>
      </w:r>
      <w:r w:rsidRPr="00DC3BB7">
        <w:rPr>
          <w:rFonts w:ascii="Times New Roman" w:cs="Times New Roman" w:hint="eastAsia"/>
          <w:sz w:val="21"/>
          <w:szCs w:val="21"/>
          <w:lang w:val="en-US"/>
        </w:rPr>
        <w:t>更短时间内</w:t>
      </w:r>
      <w:r w:rsidRPr="00DC3BB7">
        <w:rPr>
          <w:rFonts w:ascii="Times New Roman" w:cs="Times New Roman" w:hint="eastAsia"/>
          <w:sz w:val="21"/>
          <w:szCs w:val="21"/>
        </w:rPr>
        <w:t>提交</w:t>
      </w:r>
      <w:r w:rsidRPr="00DC3BB7">
        <w:rPr>
          <w:rFonts w:ascii="Times New Roman" w:hAnsi="Times New Roman" w:cs="Times New Roman"/>
          <w:sz w:val="21"/>
          <w:szCs w:val="21"/>
        </w:rPr>
        <w:t>PMA</w:t>
      </w:r>
      <w:r w:rsidRPr="00DC3BB7">
        <w:rPr>
          <w:rFonts w:ascii="Times New Roman" w:cs="Times New Roman" w:hint="eastAsia"/>
          <w:sz w:val="21"/>
          <w:szCs w:val="21"/>
        </w:rPr>
        <w:t>壳提案</w:t>
      </w:r>
      <w:r w:rsidRPr="00DC3BB7">
        <w:rPr>
          <w:rFonts w:ascii="Times New Roman" w:cs="Times New Roman" w:hint="eastAsia"/>
          <w:sz w:val="21"/>
          <w:szCs w:val="21"/>
          <w:lang w:val="en-US"/>
        </w:rPr>
        <w:t>会使</w:t>
      </w:r>
      <w:r w:rsidRPr="00DC3BB7">
        <w:rPr>
          <w:rFonts w:ascii="Times New Roman" w:hAnsi="Times New Roman" w:cs="Times New Roman"/>
          <w:sz w:val="21"/>
          <w:szCs w:val="21"/>
        </w:rPr>
        <w:t>FDA</w:t>
      </w:r>
      <w:r w:rsidRPr="00DC3BB7">
        <w:rPr>
          <w:rFonts w:ascii="Times New Roman" w:cs="Times New Roman" w:hint="eastAsia"/>
          <w:sz w:val="21"/>
          <w:szCs w:val="21"/>
          <w:lang w:val="en-US"/>
        </w:rPr>
        <w:t>没有足够的时间在接收</w:t>
      </w:r>
      <w:r w:rsidRPr="00DC3BB7">
        <w:rPr>
          <w:rFonts w:ascii="Times New Roman" w:cs="Times New Roman" w:hint="eastAsia"/>
          <w:sz w:val="21"/>
          <w:szCs w:val="21"/>
        </w:rPr>
        <w:t>最终模块</w:t>
      </w:r>
      <w:r w:rsidRPr="00DC3BB7">
        <w:rPr>
          <w:rFonts w:ascii="Times New Roman" w:cs="Times New Roman" w:hint="eastAsia"/>
          <w:sz w:val="21"/>
          <w:szCs w:val="21"/>
          <w:lang w:val="en-US"/>
        </w:rPr>
        <w:t>前完成其对</w:t>
      </w:r>
      <w:r w:rsidRPr="00DC3BB7">
        <w:rPr>
          <w:rFonts w:ascii="Times New Roman" w:cs="Times New Roman" w:hint="eastAsia"/>
          <w:sz w:val="21"/>
          <w:szCs w:val="21"/>
        </w:rPr>
        <w:t>所有模块</w:t>
      </w:r>
      <w:r w:rsidRPr="00DC3BB7">
        <w:rPr>
          <w:rFonts w:ascii="Times New Roman" w:cs="Times New Roman" w:hint="eastAsia"/>
          <w:sz w:val="21"/>
          <w:szCs w:val="21"/>
          <w:lang w:val="en-US"/>
        </w:rPr>
        <w:t>的</w:t>
      </w:r>
      <w:r w:rsidRPr="00DC3BB7">
        <w:rPr>
          <w:rFonts w:ascii="Times New Roman" w:cs="Times New Roman" w:hint="eastAsia"/>
          <w:sz w:val="21"/>
          <w:szCs w:val="21"/>
        </w:rPr>
        <w:t>审核。</w:t>
      </w:r>
    </w:p>
    <w:p w:rsidR="00A01D1D" w:rsidRPr="00DC3BB7" w:rsidRDefault="00A01D1D" w:rsidP="008C2505">
      <w:pPr>
        <w:pStyle w:val="a8"/>
        <w:kinsoku w:val="0"/>
        <w:overflowPunct w:val="0"/>
        <w:snapToGrid w:val="0"/>
        <w:spacing w:beforeLines="50" w:before="120" w:line="360" w:lineRule="auto"/>
        <w:jc w:val="both"/>
        <w:rPr>
          <w:rFonts w:ascii="Times New Roman" w:hAnsi="Times New Roman" w:cs="Times New Roman"/>
          <w:sz w:val="21"/>
          <w:szCs w:val="21"/>
        </w:rPr>
      </w:pPr>
      <w:r w:rsidRPr="00DC3BB7">
        <w:rPr>
          <w:rFonts w:ascii="Times New Roman" w:cs="Times New Roman" w:hint="eastAsia"/>
          <w:sz w:val="21"/>
          <w:szCs w:val="21"/>
          <w:lang w:val="en-US"/>
        </w:rPr>
        <w:t>如果</w:t>
      </w:r>
      <w:r w:rsidRPr="00DC3BB7">
        <w:rPr>
          <w:rFonts w:ascii="Times New Roman" w:cs="Times New Roman" w:hint="eastAsia"/>
          <w:sz w:val="21"/>
          <w:szCs w:val="21"/>
        </w:rPr>
        <w:t>临床试验冗长或产品开发时间线较长，您</w:t>
      </w:r>
      <w:r w:rsidRPr="00DC3BB7">
        <w:rPr>
          <w:rFonts w:ascii="Times New Roman" w:cs="Times New Roman" w:hint="eastAsia"/>
          <w:sz w:val="21"/>
          <w:szCs w:val="21"/>
          <w:lang w:val="en-US"/>
        </w:rPr>
        <w:t>在制定</w:t>
      </w:r>
      <w:r w:rsidRPr="00DC3BB7">
        <w:rPr>
          <w:rFonts w:ascii="Times New Roman" w:hAnsi="Times New Roman" w:cs="Times New Roman"/>
          <w:sz w:val="21"/>
          <w:szCs w:val="21"/>
        </w:rPr>
        <w:t>PMA</w:t>
      </w:r>
      <w:r w:rsidRPr="00DC3BB7">
        <w:rPr>
          <w:rFonts w:ascii="Times New Roman" w:cs="Times New Roman" w:hint="eastAsia"/>
          <w:sz w:val="21"/>
          <w:szCs w:val="21"/>
        </w:rPr>
        <w:t>壳</w:t>
      </w:r>
      <w:r w:rsidRPr="00DC3BB7">
        <w:rPr>
          <w:rFonts w:ascii="Times New Roman" w:cs="Times New Roman" w:hint="eastAsia"/>
          <w:sz w:val="21"/>
          <w:szCs w:val="21"/>
          <w:lang w:val="en-US"/>
        </w:rPr>
        <w:t>时</w:t>
      </w:r>
      <w:r w:rsidRPr="00DC3BB7">
        <w:rPr>
          <w:rFonts w:ascii="Times New Roman" w:cs="Times New Roman" w:hint="eastAsia"/>
          <w:sz w:val="21"/>
          <w:szCs w:val="21"/>
        </w:rPr>
        <w:t>应当</w:t>
      </w:r>
      <w:r w:rsidRPr="00DC3BB7">
        <w:rPr>
          <w:rFonts w:ascii="Times New Roman" w:cs="Times New Roman" w:hint="eastAsia"/>
          <w:sz w:val="21"/>
          <w:szCs w:val="21"/>
          <w:lang w:val="en-US"/>
        </w:rPr>
        <w:t>仔细考虑</w:t>
      </w:r>
      <w:r w:rsidRPr="00DC3BB7">
        <w:rPr>
          <w:rFonts w:ascii="Times New Roman" w:cs="Times New Roman" w:hint="eastAsia"/>
          <w:sz w:val="21"/>
          <w:szCs w:val="21"/>
        </w:rPr>
        <w:t>您提交</w:t>
      </w:r>
      <w:r w:rsidRPr="00DC3BB7">
        <w:rPr>
          <w:rFonts w:ascii="Times New Roman" w:hAnsi="Times New Roman" w:cs="Times New Roman"/>
          <w:sz w:val="21"/>
          <w:szCs w:val="21"/>
        </w:rPr>
        <w:t>PMA</w:t>
      </w:r>
      <w:r w:rsidRPr="00DC3BB7">
        <w:rPr>
          <w:rFonts w:ascii="Times New Roman" w:cs="Times New Roman" w:hint="eastAsia"/>
          <w:sz w:val="21"/>
          <w:szCs w:val="21"/>
        </w:rPr>
        <w:t>模块的时间表。</w:t>
      </w:r>
      <w:r w:rsidRPr="00DC3BB7">
        <w:rPr>
          <w:rFonts w:ascii="Times New Roman" w:hAnsi="Times New Roman" w:cs="Times New Roman"/>
          <w:sz w:val="21"/>
          <w:szCs w:val="21"/>
        </w:rPr>
        <w:t>PMA</w:t>
      </w:r>
      <w:r w:rsidRPr="00DC3BB7">
        <w:rPr>
          <w:rFonts w:ascii="Times New Roman" w:cs="Times New Roman" w:hint="eastAsia"/>
          <w:sz w:val="21"/>
          <w:szCs w:val="21"/>
        </w:rPr>
        <w:t>模块</w:t>
      </w:r>
      <w:r w:rsidRPr="00DC3BB7">
        <w:rPr>
          <w:rFonts w:ascii="Times New Roman" w:cs="Times New Roman" w:hint="eastAsia"/>
          <w:sz w:val="21"/>
          <w:szCs w:val="21"/>
          <w:lang w:val="en-US"/>
        </w:rPr>
        <w:t>提前</w:t>
      </w:r>
      <w:r w:rsidRPr="00DC3BB7">
        <w:rPr>
          <w:rFonts w:ascii="Times New Roman" w:cs="Times New Roman" w:hint="eastAsia"/>
          <w:sz w:val="21"/>
          <w:szCs w:val="21"/>
        </w:rPr>
        <w:t>提交</w:t>
      </w:r>
      <w:r w:rsidRPr="00DC3BB7">
        <w:rPr>
          <w:rFonts w:ascii="Times New Roman" w:cs="Times New Roman" w:hint="eastAsia"/>
          <w:sz w:val="21"/>
          <w:szCs w:val="21"/>
          <w:lang w:val="en-US"/>
        </w:rPr>
        <w:t>可能</w:t>
      </w:r>
      <w:r w:rsidRPr="00DC3BB7">
        <w:rPr>
          <w:rFonts w:ascii="Times New Roman" w:cs="Times New Roman" w:hint="eastAsia"/>
          <w:sz w:val="21"/>
          <w:szCs w:val="21"/>
        </w:rPr>
        <w:t>导致</w:t>
      </w:r>
      <w:r w:rsidRPr="00DC3BB7">
        <w:rPr>
          <w:rFonts w:ascii="Times New Roman" w:cs="Times New Roman" w:hint="eastAsia"/>
          <w:sz w:val="21"/>
          <w:szCs w:val="21"/>
          <w:lang w:val="en-US"/>
        </w:rPr>
        <w:t>需要对</w:t>
      </w:r>
      <w:r w:rsidRPr="00DC3BB7">
        <w:rPr>
          <w:rFonts w:ascii="Times New Roman" w:cs="Times New Roman" w:hint="eastAsia"/>
          <w:sz w:val="21"/>
          <w:szCs w:val="21"/>
        </w:rPr>
        <w:t>已完结</w:t>
      </w:r>
      <w:r w:rsidRPr="00DC3BB7">
        <w:rPr>
          <w:rFonts w:ascii="Times New Roman" w:hAnsi="Times New Roman" w:cs="Times New Roman"/>
          <w:sz w:val="21"/>
          <w:szCs w:val="21"/>
        </w:rPr>
        <w:t>PMA</w:t>
      </w:r>
      <w:r w:rsidRPr="00DC3BB7">
        <w:rPr>
          <w:rFonts w:ascii="Times New Roman" w:cs="Times New Roman" w:hint="eastAsia"/>
          <w:sz w:val="21"/>
          <w:szCs w:val="21"/>
        </w:rPr>
        <w:t>模块再评价</w:t>
      </w:r>
      <w:r w:rsidRPr="00DC3BB7">
        <w:rPr>
          <w:rFonts w:ascii="Times New Roman" w:cs="Times New Roman" w:hint="eastAsia"/>
          <w:sz w:val="21"/>
          <w:szCs w:val="21"/>
          <w:lang w:val="en-US"/>
        </w:rPr>
        <w:t>的</w:t>
      </w:r>
      <w:r w:rsidRPr="00DC3BB7">
        <w:rPr>
          <w:rFonts w:ascii="Times New Roman" w:cs="Times New Roman" w:hint="eastAsia"/>
          <w:sz w:val="21"/>
          <w:szCs w:val="21"/>
        </w:rPr>
        <w:t>变</w:t>
      </w:r>
      <w:r w:rsidRPr="00DC3BB7">
        <w:rPr>
          <w:rFonts w:ascii="Times New Roman" w:cs="Times New Roman" w:hint="eastAsia"/>
          <w:sz w:val="21"/>
          <w:szCs w:val="21"/>
          <w:lang w:val="en-US"/>
        </w:rPr>
        <w:t>更</w:t>
      </w:r>
      <w:r w:rsidRPr="00DC3BB7">
        <w:rPr>
          <w:rFonts w:ascii="Times New Roman" w:cs="Times New Roman" w:hint="eastAsia"/>
          <w:sz w:val="21"/>
          <w:szCs w:val="21"/>
        </w:rPr>
        <w:t>。</w:t>
      </w:r>
    </w:p>
    <w:p w:rsidR="00A01D1D" w:rsidRPr="00DC3BB7" w:rsidRDefault="00A01D1D" w:rsidP="008C2505">
      <w:pPr>
        <w:pStyle w:val="a8"/>
        <w:numPr>
          <w:ilvl w:val="0"/>
          <w:numId w:val="9"/>
        </w:numPr>
        <w:kinsoku w:val="0"/>
        <w:overflowPunct w:val="0"/>
        <w:snapToGrid w:val="0"/>
        <w:spacing w:beforeLines="50" w:before="120" w:line="360" w:lineRule="auto"/>
        <w:ind w:firstLine="0"/>
        <w:jc w:val="both"/>
        <w:outlineLvl w:val="4"/>
        <w:rPr>
          <w:rFonts w:ascii="Times New Roman" w:hAnsi="Times New Roman" w:cs="Times New Roman"/>
          <w:sz w:val="21"/>
          <w:szCs w:val="21"/>
          <w:lang w:val="en-US"/>
        </w:rPr>
      </w:pPr>
      <w:r w:rsidRPr="00DC3BB7">
        <w:rPr>
          <w:rFonts w:ascii="Times New Roman" w:cs="Times New Roman" w:hint="eastAsia"/>
          <w:b/>
          <w:sz w:val="21"/>
          <w:szCs w:val="21"/>
          <w:lang w:val="en-US"/>
        </w:rPr>
        <w:t>模块提交之间适当的时长为多少？</w:t>
      </w:r>
    </w:p>
    <w:p w:rsidR="00A01D1D" w:rsidRPr="00DC3BB7" w:rsidRDefault="00A01D1D" w:rsidP="00DC3BB7">
      <w:pPr>
        <w:pStyle w:val="a8"/>
        <w:kinsoku w:val="0"/>
        <w:overflowPunct w:val="0"/>
        <w:snapToGrid w:val="0"/>
        <w:spacing w:line="360" w:lineRule="auto"/>
        <w:jc w:val="both"/>
        <w:rPr>
          <w:rFonts w:ascii="Times New Roman" w:hAnsi="Times New Roman" w:cs="Times New Roman"/>
          <w:sz w:val="21"/>
          <w:szCs w:val="21"/>
        </w:rPr>
      </w:pPr>
      <w:r w:rsidRPr="00DC3BB7">
        <w:rPr>
          <w:rFonts w:ascii="Times New Roman" w:cs="Times New Roman" w:hint="eastAsia"/>
          <w:sz w:val="21"/>
          <w:szCs w:val="21"/>
        </w:rPr>
        <w:t>您应当</w:t>
      </w:r>
      <w:r w:rsidRPr="00DC3BB7">
        <w:rPr>
          <w:rFonts w:ascii="Times New Roman" w:cs="Times New Roman" w:hint="eastAsia"/>
          <w:sz w:val="21"/>
          <w:szCs w:val="21"/>
          <w:lang w:val="en-US"/>
        </w:rPr>
        <w:t>将</w:t>
      </w:r>
      <w:r w:rsidRPr="00DC3BB7">
        <w:rPr>
          <w:rFonts w:ascii="Times New Roman" w:cs="Times New Roman" w:hint="eastAsia"/>
          <w:sz w:val="21"/>
          <w:szCs w:val="21"/>
        </w:rPr>
        <w:t>提交</w:t>
      </w:r>
      <w:r w:rsidRPr="00DC3BB7">
        <w:rPr>
          <w:rFonts w:ascii="Times New Roman" w:hAnsi="Times New Roman" w:cs="Times New Roman"/>
          <w:sz w:val="21"/>
          <w:szCs w:val="21"/>
        </w:rPr>
        <w:t>PMA</w:t>
      </w:r>
      <w:r w:rsidRPr="00DC3BB7">
        <w:rPr>
          <w:rFonts w:ascii="Times New Roman" w:cs="Times New Roman" w:hint="eastAsia"/>
          <w:sz w:val="21"/>
          <w:szCs w:val="21"/>
        </w:rPr>
        <w:t>壳</w:t>
      </w:r>
      <w:r w:rsidRPr="00DC3BB7">
        <w:rPr>
          <w:rFonts w:ascii="Times New Roman" w:cs="Times New Roman" w:hint="eastAsia"/>
          <w:sz w:val="21"/>
          <w:szCs w:val="21"/>
          <w:lang w:val="en-US"/>
        </w:rPr>
        <w:t>中每个</w:t>
      </w:r>
      <w:r w:rsidRPr="00DC3BB7">
        <w:rPr>
          <w:rFonts w:ascii="Times New Roman" w:hAnsi="Times New Roman" w:cs="Times New Roman"/>
          <w:sz w:val="21"/>
          <w:szCs w:val="21"/>
        </w:rPr>
        <w:t>PMA</w:t>
      </w:r>
      <w:r w:rsidRPr="00DC3BB7">
        <w:rPr>
          <w:rFonts w:ascii="Times New Roman" w:cs="Times New Roman" w:hint="eastAsia"/>
          <w:sz w:val="21"/>
          <w:szCs w:val="21"/>
        </w:rPr>
        <w:t>模块</w:t>
      </w:r>
      <w:r w:rsidRPr="00DC3BB7">
        <w:rPr>
          <w:rFonts w:ascii="Times New Roman" w:cs="Times New Roman" w:hint="eastAsia"/>
          <w:sz w:val="21"/>
          <w:szCs w:val="21"/>
          <w:lang w:val="en-US"/>
        </w:rPr>
        <w:t>的大致时间线提供给</w:t>
      </w:r>
      <w:r w:rsidRPr="00DC3BB7">
        <w:rPr>
          <w:rFonts w:ascii="Times New Roman" w:hAnsi="Times New Roman" w:cs="Times New Roman"/>
          <w:sz w:val="21"/>
          <w:szCs w:val="21"/>
        </w:rPr>
        <w:t>FDA</w:t>
      </w:r>
      <w:r w:rsidRPr="00DC3BB7">
        <w:rPr>
          <w:rFonts w:ascii="Times New Roman" w:cs="Times New Roman" w:hint="eastAsia"/>
          <w:sz w:val="21"/>
          <w:szCs w:val="21"/>
          <w:lang w:val="en-US"/>
        </w:rPr>
        <w:t>。</w:t>
      </w:r>
      <w:r w:rsidRPr="00DC3BB7">
        <w:rPr>
          <w:rFonts w:ascii="Times New Roman" w:hAnsi="Times New Roman" w:cs="Times New Roman"/>
          <w:color w:val="000000"/>
          <w:sz w:val="21"/>
          <w:szCs w:val="21"/>
        </w:rPr>
        <w:t>FDA</w:t>
      </w:r>
      <w:r w:rsidRPr="00DC3BB7">
        <w:rPr>
          <w:rFonts w:ascii="Times New Roman" w:cs="Times New Roman" w:hint="eastAsia"/>
          <w:color w:val="000000"/>
          <w:sz w:val="21"/>
          <w:szCs w:val="21"/>
          <w:lang w:val="en-US"/>
        </w:rPr>
        <w:t>希望</w:t>
      </w:r>
      <w:r w:rsidRPr="00DC3BB7">
        <w:rPr>
          <w:rFonts w:ascii="Times New Roman" w:cs="Times New Roman" w:hint="eastAsia"/>
          <w:color w:val="000000"/>
          <w:sz w:val="21"/>
          <w:szCs w:val="21"/>
        </w:rPr>
        <w:t>选择参加</w:t>
      </w:r>
      <w:r w:rsidRPr="00DC3BB7">
        <w:rPr>
          <w:rFonts w:ascii="Times New Roman" w:hAnsi="Times New Roman" w:cs="Times New Roman"/>
          <w:color w:val="000000"/>
          <w:sz w:val="21"/>
          <w:szCs w:val="21"/>
        </w:rPr>
        <w:t>PMA</w:t>
      </w:r>
      <w:r w:rsidRPr="00DC3BB7">
        <w:rPr>
          <w:rFonts w:ascii="Times New Roman" w:cs="Times New Roman" w:hint="eastAsia"/>
          <w:color w:val="000000"/>
          <w:sz w:val="21"/>
          <w:szCs w:val="21"/>
        </w:rPr>
        <w:t>模块审核项目</w:t>
      </w:r>
      <w:r w:rsidRPr="00DC3BB7">
        <w:rPr>
          <w:rFonts w:ascii="Times New Roman" w:cs="Times New Roman" w:hint="eastAsia"/>
          <w:color w:val="000000"/>
          <w:sz w:val="21"/>
          <w:szCs w:val="21"/>
          <w:lang w:val="en-US"/>
        </w:rPr>
        <w:t>的</w:t>
      </w:r>
      <w:r w:rsidRPr="00DC3BB7">
        <w:rPr>
          <w:rFonts w:ascii="Times New Roman" w:cs="Times New Roman" w:hint="eastAsia"/>
          <w:color w:val="000000"/>
          <w:sz w:val="21"/>
          <w:szCs w:val="21"/>
        </w:rPr>
        <w:t>申请人</w:t>
      </w:r>
      <w:r w:rsidRPr="00DC3BB7">
        <w:rPr>
          <w:rFonts w:ascii="Times New Roman" w:cs="Times New Roman" w:hint="eastAsia"/>
          <w:color w:val="000000"/>
          <w:sz w:val="21"/>
          <w:szCs w:val="21"/>
          <w:lang w:val="en-US"/>
        </w:rPr>
        <w:t>以一定间隔</w:t>
      </w:r>
      <w:r w:rsidRPr="00DC3BB7">
        <w:rPr>
          <w:rFonts w:ascii="Times New Roman" w:cs="Times New Roman" w:hint="eastAsia"/>
          <w:color w:val="000000"/>
          <w:sz w:val="21"/>
          <w:szCs w:val="21"/>
        </w:rPr>
        <w:t>提交模块</w:t>
      </w:r>
      <w:r w:rsidRPr="00DC3BB7">
        <w:rPr>
          <w:rFonts w:ascii="Times New Roman" w:cs="Times New Roman" w:hint="eastAsia"/>
          <w:color w:val="000000"/>
          <w:sz w:val="21"/>
          <w:szCs w:val="21"/>
          <w:lang w:val="en-US"/>
        </w:rPr>
        <w:t>，从而</w:t>
      </w:r>
      <w:r w:rsidRPr="00DC3BB7">
        <w:rPr>
          <w:rFonts w:ascii="Times New Roman" w:cs="Times New Roman" w:hint="eastAsia"/>
          <w:color w:val="000000"/>
          <w:sz w:val="21"/>
          <w:szCs w:val="21"/>
        </w:rPr>
        <w:t>允许管理局</w:t>
      </w:r>
      <w:r w:rsidRPr="00DC3BB7">
        <w:rPr>
          <w:rFonts w:ascii="Times New Roman" w:cs="Times New Roman" w:hint="eastAsia"/>
          <w:color w:val="000000"/>
          <w:sz w:val="21"/>
          <w:szCs w:val="21"/>
          <w:lang w:val="en-US"/>
        </w:rPr>
        <w:t>有足够时间</w:t>
      </w:r>
      <w:r w:rsidRPr="00DC3BB7">
        <w:rPr>
          <w:rFonts w:ascii="Times New Roman" w:cs="Times New Roman" w:hint="eastAsia"/>
          <w:color w:val="000000"/>
          <w:sz w:val="21"/>
          <w:szCs w:val="21"/>
        </w:rPr>
        <w:t>审核</w:t>
      </w:r>
      <w:r w:rsidRPr="00DC3BB7">
        <w:rPr>
          <w:rFonts w:ascii="Times New Roman" w:cs="Times New Roman" w:hint="eastAsia"/>
          <w:color w:val="000000"/>
          <w:sz w:val="21"/>
          <w:szCs w:val="21"/>
          <w:lang w:val="en-US"/>
        </w:rPr>
        <w:t>该</w:t>
      </w:r>
      <w:r w:rsidRPr="00DC3BB7">
        <w:rPr>
          <w:rFonts w:ascii="Times New Roman" w:cs="Times New Roman" w:hint="eastAsia"/>
          <w:color w:val="000000"/>
          <w:sz w:val="21"/>
          <w:szCs w:val="21"/>
        </w:rPr>
        <w:t>模块，提供反馈，</w:t>
      </w:r>
      <w:r w:rsidRPr="00DC3BB7">
        <w:rPr>
          <w:rFonts w:ascii="Times New Roman" w:cs="Times New Roman" w:hint="eastAsia"/>
          <w:color w:val="000000"/>
          <w:sz w:val="21"/>
          <w:szCs w:val="21"/>
          <w:lang w:val="en-US"/>
        </w:rPr>
        <w:t>并在下一</w:t>
      </w:r>
      <w:r w:rsidRPr="00DC3BB7">
        <w:rPr>
          <w:rFonts w:ascii="Times New Roman" w:cs="Times New Roman" w:hint="eastAsia"/>
          <w:color w:val="000000"/>
          <w:sz w:val="21"/>
          <w:szCs w:val="21"/>
        </w:rPr>
        <w:t>模块</w:t>
      </w:r>
      <w:r w:rsidRPr="00DC3BB7">
        <w:rPr>
          <w:rFonts w:ascii="Times New Roman" w:cs="Times New Roman" w:hint="eastAsia"/>
          <w:color w:val="000000"/>
          <w:sz w:val="21"/>
          <w:szCs w:val="21"/>
          <w:lang w:val="en-US"/>
        </w:rPr>
        <w:t>抵达前完结该</w:t>
      </w:r>
      <w:r w:rsidRPr="00DC3BB7">
        <w:rPr>
          <w:rFonts w:ascii="Times New Roman" w:cs="Times New Roman" w:hint="eastAsia"/>
          <w:color w:val="000000"/>
          <w:sz w:val="21"/>
          <w:szCs w:val="21"/>
        </w:rPr>
        <w:t>模块。</w:t>
      </w:r>
      <w:r w:rsidRPr="00DC3BB7">
        <w:rPr>
          <w:rFonts w:ascii="Times New Roman" w:cs="Times New Roman" w:hint="eastAsia"/>
          <w:color w:val="000000"/>
          <w:sz w:val="21"/>
          <w:szCs w:val="21"/>
          <w:lang w:val="en-US"/>
        </w:rPr>
        <w:t>一个</w:t>
      </w:r>
      <w:r w:rsidRPr="00DC3BB7">
        <w:rPr>
          <w:rFonts w:ascii="Times New Roman" w:cs="Times New Roman" w:hint="eastAsia"/>
          <w:color w:val="000000"/>
          <w:sz w:val="21"/>
          <w:szCs w:val="21"/>
        </w:rPr>
        <w:t>例外</w:t>
      </w:r>
      <w:r w:rsidRPr="00DC3BB7">
        <w:rPr>
          <w:rFonts w:ascii="Times New Roman" w:cs="Times New Roman" w:hint="eastAsia"/>
          <w:color w:val="000000"/>
          <w:sz w:val="21"/>
          <w:szCs w:val="21"/>
          <w:lang w:val="en-US"/>
        </w:rPr>
        <w:t>是</w:t>
      </w:r>
      <w:r w:rsidRPr="00DC3BB7">
        <w:rPr>
          <w:rFonts w:ascii="Times New Roman" w:cs="Times New Roman" w:hint="eastAsia"/>
          <w:color w:val="000000"/>
          <w:sz w:val="21"/>
          <w:szCs w:val="21"/>
        </w:rPr>
        <w:t>生产模块，</w:t>
      </w:r>
      <w:r w:rsidRPr="00DC3BB7">
        <w:rPr>
          <w:rFonts w:ascii="Times New Roman" w:cs="Times New Roman" w:hint="eastAsia"/>
          <w:color w:val="000000"/>
          <w:sz w:val="21"/>
          <w:szCs w:val="21"/>
          <w:lang w:val="en-US"/>
        </w:rPr>
        <w:t>该模块的</w:t>
      </w:r>
      <w:r w:rsidRPr="00DC3BB7">
        <w:rPr>
          <w:rFonts w:ascii="Times New Roman" w:cs="Times New Roman" w:hint="eastAsia"/>
          <w:color w:val="000000"/>
          <w:sz w:val="21"/>
          <w:szCs w:val="21"/>
        </w:rPr>
        <w:t>提交</w:t>
      </w:r>
      <w:r w:rsidRPr="00DC3BB7">
        <w:rPr>
          <w:rFonts w:ascii="Times New Roman" w:cs="Times New Roman" w:hint="eastAsia"/>
          <w:color w:val="000000"/>
          <w:sz w:val="21"/>
          <w:szCs w:val="21"/>
          <w:lang w:val="en-US"/>
        </w:rPr>
        <w:t>可不考虑</w:t>
      </w:r>
      <w:r w:rsidRPr="00DC3BB7">
        <w:rPr>
          <w:rFonts w:ascii="Times New Roman" w:cs="Times New Roman" w:hint="eastAsia"/>
          <w:color w:val="000000"/>
          <w:sz w:val="21"/>
          <w:szCs w:val="21"/>
        </w:rPr>
        <w:t>其他模块提交</w:t>
      </w:r>
      <w:r w:rsidRPr="00DC3BB7">
        <w:rPr>
          <w:rFonts w:ascii="Times New Roman" w:cs="Times New Roman" w:hint="eastAsia"/>
          <w:color w:val="000000"/>
          <w:sz w:val="21"/>
          <w:szCs w:val="21"/>
          <w:lang w:val="en-US"/>
        </w:rPr>
        <w:t>的时间线</w:t>
      </w:r>
      <w:r w:rsidRPr="00DC3BB7">
        <w:rPr>
          <w:rFonts w:ascii="Times New Roman" w:cs="Times New Roman" w:hint="eastAsia"/>
          <w:color w:val="000000"/>
          <w:sz w:val="21"/>
          <w:szCs w:val="21"/>
        </w:rPr>
        <w:t>。</w:t>
      </w:r>
      <w:r w:rsidRPr="00DC3BB7">
        <w:rPr>
          <w:rFonts w:ascii="Times New Roman" w:hAnsi="Times New Roman" w:cs="Times New Roman"/>
          <w:color w:val="000000"/>
          <w:sz w:val="21"/>
          <w:szCs w:val="21"/>
        </w:rPr>
        <w:t>CDRH</w:t>
      </w:r>
      <w:r w:rsidRPr="00DC3BB7">
        <w:rPr>
          <w:rFonts w:ascii="Times New Roman" w:cs="Times New Roman" w:hint="eastAsia"/>
          <w:color w:val="000000"/>
          <w:sz w:val="21"/>
          <w:szCs w:val="21"/>
          <w:lang w:val="en-US"/>
        </w:rPr>
        <w:t>中</w:t>
      </w:r>
      <w:r w:rsidRPr="00DC3BB7">
        <w:rPr>
          <w:rFonts w:ascii="Times New Roman" w:cs="Times New Roman" w:hint="eastAsia"/>
          <w:color w:val="000000"/>
          <w:sz w:val="21"/>
          <w:szCs w:val="21"/>
        </w:rPr>
        <w:t>，合规办公室</w:t>
      </w:r>
      <w:r w:rsidRPr="00DC3BB7">
        <w:rPr>
          <w:rFonts w:ascii="Times New Roman" w:cs="Times New Roman" w:hint="eastAsia"/>
          <w:color w:val="000000"/>
          <w:sz w:val="21"/>
          <w:szCs w:val="21"/>
          <w:lang w:val="en-US"/>
        </w:rPr>
        <w:t>是</w:t>
      </w:r>
      <w:r w:rsidRPr="00DC3BB7">
        <w:rPr>
          <w:rFonts w:ascii="Times New Roman" w:cs="Times New Roman" w:hint="eastAsia"/>
          <w:color w:val="000000"/>
          <w:sz w:val="21"/>
          <w:szCs w:val="21"/>
        </w:rPr>
        <w:t>本模块</w:t>
      </w:r>
      <w:r w:rsidRPr="00DC3BB7">
        <w:rPr>
          <w:rFonts w:ascii="Times New Roman" w:cs="Times New Roman" w:hint="eastAsia"/>
          <w:color w:val="000000"/>
          <w:sz w:val="21"/>
          <w:szCs w:val="21"/>
          <w:lang w:val="en-US"/>
        </w:rPr>
        <w:t>的</w:t>
      </w:r>
      <w:r w:rsidRPr="00DC3BB7">
        <w:rPr>
          <w:rFonts w:ascii="Times New Roman" w:cs="Times New Roman" w:hint="eastAsia"/>
          <w:color w:val="000000"/>
          <w:sz w:val="21"/>
          <w:szCs w:val="21"/>
        </w:rPr>
        <w:t>主要审查员，</w:t>
      </w:r>
      <w:r w:rsidRPr="00DC3BB7">
        <w:rPr>
          <w:rFonts w:ascii="Times New Roman" w:cs="Times New Roman" w:hint="eastAsia"/>
          <w:color w:val="000000"/>
          <w:sz w:val="21"/>
          <w:szCs w:val="21"/>
          <w:lang w:val="en-US"/>
        </w:rPr>
        <w:t>而</w:t>
      </w:r>
      <w:r w:rsidRPr="00DC3BB7">
        <w:rPr>
          <w:rFonts w:ascii="Times New Roman" w:hAnsi="Times New Roman" w:cs="Times New Roman"/>
          <w:color w:val="000000"/>
          <w:sz w:val="21"/>
          <w:szCs w:val="21"/>
        </w:rPr>
        <w:t>CBER</w:t>
      </w:r>
      <w:r w:rsidRPr="00DC3BB7">
        <w:rPr>
          <w:rFonts w:ascii="Times New Roman" w:cs="Times New Roman" w:hint="eastAsia"/>
          <w:color w:val="000000"/>
          <w:sz w:val="21"/>
          <w:szCs w:val="21"/>
          <w:lang w:val="en-US"/>
        </w:rPr>
        <w:t>中</w:t>
      </w:r>
      <w:r w:rsidRPr="00DC3BB7">
        <w:rPr>
          <w:rFonts w:ascii="Times New Roman" w:cs="Times New Roman" w:hint="eastAsia"/>
          <w:color w:val="000000"/>
          <w:sz w:val="21"/>
          <w:szCs w:val="21"/>
        </w:rPr>
        <w:t>，</w:t>
      </w:r>
      <w:r w:rsidRPr="00DC3BB7">
        <w:rPr>
          <w:rFonts w:ascii="Times New Roman" w:cs="Times New Roman" w:hint="eastAsia"/>
          <w:sz w:val="21"/>
          <w:szCs w:val="21"/>
        </w:rPr>
        <w:t>生物制品质量</w:t>
      </w:r>
      <w:r w:rsidRPr="00DC3BB7">
        <w:rPr>
          <w:rFonts w:ascii="Times New Roman" w:cs="Times New Roman" w:hint="eastAsia"/>
          <w:sz w:val="21"/>
          <w:szCs w:val="21"/>
          <w:lang w:val="en-US"/>
        </w:rPr>
        <w:t>办公室</w:t>
      </w:r>
      <w:r w:rsidRPr="00DC3BB7">
        <w:rPr>
          <w:rFonts w:ascii="Times New Roman" w:cs="Times New Roman" w:hint="eastAsia"/>
          <w:sz w:val="21"/>
          <w:szCs w:val="21"/>
        </w:rPr>
        <w:t>和产品</w:t>
      </w:r>
      <w:r w:rsidRPr="00DC3BB7">
        <w:rPr>
          <w:rFonts w:ascii="Times New Roman" w:cs="Times New Roman" w:hint="eastAsia"/>
          <w:sz w:val="21"/>
          <w:szCs w:val="21"/>
          <w:lang w:val="en-US"/>
        </w:rPr>
        <w:t>办公室均</w:t>
      </w:r>
      <w:r w:rsidRPr="00DC3BB7">
        <w:rPr>
          <w:rFonts w:ascii="Times New Roman" w:cs="Times New Roman" w:hint="eastAsia"/>
          <w:sz w:val="21"/>
          <w:szCs w:val="21"/>
        </w:rPr>
        <w:t>审核</w:t>
      </w:r>
      <w:r w:rsidRPr="00DC3BB7">
        <w:rPr>
          <w:rStyle w:val="ad"/>
          <w:rFonts w:ascii="Times New Roman" w:hAnsi="Times New Roman"/>
          <w:sz w:val="21"/>
          <w:szCs w:val="21"/>
        </w:rPr>
        <w:footnoteReference w:id="10"/>
      </w:r>
      <w:r w:rsidRPr="00DC3BB7">
        <w:rPr>
          <w:rFonts w:ascii="Times New Roman" w:cs="Times New Roman" w:hint="eastAsia"/>
          <w:sz w:val="21"/>
          <w:szCs w:val="21"/>
        </w:rPr>
        <w:t>生产模块。</w:t>
      </w:r>
    </w:p>
    <w:p w:rsidR="00A01D1D" w:rsidRPr="00DC3BB7" w:rsidRDefault="00A01D1D" w:rsidP="008C2505">
      <w:pPr>
        <w:pStyle w:val="a8"/>
        <w:numPr>
          <w:ilvl w:val="0"/>
          <w:numId w:val="9"/>
        </w:numPr>
        <w:kinsoku w:val="0"/>
        <w:overflowPunct w:val="0"/>
        <w:snapToGrid w:val="0"/>
        <w:spacing w:beforeLines="50" w:before="120" w:line="360" w:lineRule="auto"/>
        <w:ind w:firstLine="0"/>
        <w:jc w:val="both"/>
        <w:outlineLvl w:val="4"/>
        <w:rPr>
          <w:rFonts w:ascii="Times New Roman" w:hAnsi="Times New Roman" w:cs="Times New Roman"/>
          <w:sz w:val="21"/>
          <w:szCs w:val="21"/>
          <w:lang w:val="en-US"/>
        </w:rPr>
      </w:pPr>
      <w:r w:rsidRPr="00DC3BB7">
        <w:rPr>
          <w:rFonts w:ascii="Times New Roman" w:cs="Times New Roman" w:hint="eastAsia"/>
          <w:b/>
          <w:sz w:val="21"/>
          <w:szCs w:val="21"/>
          <w:lang w:val="en-US"/>
        </w:rPr>
        <w:t>我应当在每个模块中纳入什么内容？</w:t>
      </w:r>
    </w:p>
    <w:p w:rsidR="00A01D1D" w:rsidRPr="00DC3BB7" w:rsidRDefault="00A01D1D" w:rsidP="00DC3BB7">
      <w:pPr>
        <w:pStyle w:val="a8"/>
        <w:kinsoku w:val="0"/>
        <w:overflowPunct w:val="0"/>
        <w:snapToGrid w:val="0"/>
        <w:spacing w:line="360" w:lineRule="auto"/>
        <w:jc w:val="both"/>
        <w:rPr>
          <w:rFonts w:ascii="Times New Roman" w:hAnsi="Times New Roman" w:cs="Times New Roman"/>
          <w:sz w:val="21"/>
          <w:szCs w:val="21"/>
        </w:rPr>
      </w:pPr>
      <w:r w:rsidRPr="00DC3BB7">
        <w:rPr>
          <w:rFonts w:ascii="Times New Roman" w:cs="Times New Roman" w:hint="eastAsia"/>
          <w:sz w:val="21"/>
          <w:szCs w:val="21"/>
        </w:rPr>
        <w:t>您应当</w:t>
      </w:r>
      <w:r w:rsidRPr="00DC3BB7">
        <w:rPr>
          <w:rFonts w:ascii="Times New Roman" w:cs="Times New Roman" w:hint="eastAsia"/>
          <w:sz w:val="21"/>
          <w:szCs w:val="21"/>
          <w:lang w:val="en-US"/>
        </w:rPr>
        <w:t>在每个</w:t>
      </w:r>
      <w:r w:rsidRPr="00DC3BB7">
        <w:rPr>
          <w:rFonts w:ascii="Times New Roman" w:hAnsi="Times New Roman" w:cs="Times New Roman"/>
          <w:sz w:val="21"/>
          <w:szCs w:val="21"/>
        </w:rPr>
        <w:t>PMA</w:t>
      </w:r>
      <w:r w:rsidRPr="00DC3BB7">
        <w:rPr>
          <w:rFonts w:ascii="Times New Roman" w:cs="Times New Roman" w:hint="eastAsia"/>
          <w:sz w:val="21"/>
          <w:szCs w:val="21"/>
        </w:rPr>
        <w:t>模块</w:t>
      </w:r>
      <w:r w:rsidRPr="00DC3BB7">
        <w:rPr>
          <w:rFonts w:ascii="Times New Roman" w:cs="Times New Roman" w:hint="eastAsia"/>
          <w:sz w:val="21"/>
          <w:szCs w:val="21"/>
          <w:lang w:val="en-US"/>
        </w:rPr>
        <w:t>中纳入</w:t>
      </w:r>
      <w:r w:rsidRPr="00DC3BB7">
        <w:rPr>
          <w:rFonts w:ascii="Times New Roman" w:cs="Times New Roman" w:hint="eastAsia"/>
          <w:sz w:val="21"/>
          <w:szCs w:val="21"/>
        </w:rPr>
        <w:t>以下</w:t>
      </w:r>
      <w:r w:rsidRPr="00DC3BB7">
        <w:rPr>
          <w:rFonts w:ascii="Times New Roman" w:cs="Times New Roman" w:hint="eastAsia"/>
          <w:sz w:val="21"/>
          <w:szCs w:val="21"/>
          <w:lang w:val="en-US"/>
        </w:rPr>
        <w:t>内容</w:t>
      </w:r>
      <w:r w:rsidRPr="00DC3BB7">
        <w:rPr>
          <w:rFonts w:ascii="Times New Roman" w:cs="Times New Roman" w:hint="eastAsia"/>
          <w:sz w:val="21"/>
          <w:szCs w:val="21"/>
        </w:rPr>
        <w:t>：</w:t>
      </w:r>
    </w:p>
    <w:p w:rsidR="00A01D1D" w:rsidRPr="00DC3BB7" w:rsidRDefault="00A01D1D" w:rsidP="0003786D">
      <w:pPr>
        <w:pStyle w:val="a8"/>
        <w:numPr>
          <w:ilvl w:val="1"/>
          <w:numId w:val="9"/>
        </w:numPr>
        <w:kinsoku w:val="0"/>
        <w:overflowPunct w:val="0"/>
        <w:snapToGrid w:val="0"/>
        <w:spacing w:line="360" w:lineRule="auto"/>
        <w:ind w:leftChars="200" w:left="480" w:firstLine="0"/>
        <w:jc w:val="both"/>
        <w:rPr>
          <w:rFonts w:ascii="Times New Roman" w:hAnsi="Times New Roman" w:cs="Times New Roman"/>
          <w:sz w:val="21"/>
          <w:szCs w:val="21"/>
        </w:rPr>
      </w:pPr>
      <w:r w:rsidRPr="00DC3BB7">
        <w:rPr>
          <w:rFonts w:ascii="Times New Roman" w:cs="Times New Roman" w:hint="eastAsia"/>
          <w:sz w:val="21"/>
          <w:szCs w:val="21"/>
        </w:rPr>
        <w:t>封面；</w:t>
      </w:r>
    </w:p>
    <w:p w:rsidR="00A01D1D" w:rsidRPr="00DC3BB7" w:rsidRDefault="00A01D1D" w:rsidP="0003786D">
      <w:pPr>
        <w:pStyle w:val="a8"/>
        <w:numPr>
          <w:ilvl w:val="1"/>
          <w:numId w:val="9"/>
        </w:numPr>
        <w:kinsoku w:val="0"/>
        <w:overflowPunct w:val="0"/>
        <w:snapToGrid w:val="0"/>
        <w:spacing w:line="360" w:lineRule="auto"/>
        <w:ind w:leftChars="200" w:left="480" w:firstLine="0"/>
        <w:jc w:val="both"/>
        <w:rPr>
          <w:rFonts w:ascii="Times New Roman" w:hAnsi="Times New Roman" w:cs="Times New Roman"/>
          <w:sz w:val="21"/>
          <w:szCs w:val="21"/>
        </w:rPr>
      </w:pPr>
      <w:r w:rsidRPr="00DC3BB7">
        <w:rPr>
          <w:rFonts w:ascii="Times New Roman" w:cs="Times New Roman" w:hint="eastAsia"/>
          <w:sz w:val="21"/>
          <w:szCs w:val="21"/>
        </w:rPr>
        <w:t>目录；</w:t>
      </w:r>
    </w:p>
    <w:p w:rsidR="00A01D1D" w:rsidRPr="00DC3BB7" w:rsidRDefault="00A01D1D" w:rsidP="0003786D">
      <w:pPr>
        <w:pStyle w:val="a8"/>
        <w:numPr>
          <w:ilvl w:val="1"/>
          <w:numId w:val="9"/>
        </w:numPr>
        <w:kinsoku w:val="0"/>
        <w:overflowPunct w:val="0"/>
        <w:snapToGrid w:val="0"/>
        <w:spacing w:line="360" w:lineRule="auto"/>
        <w:ind w:leftChars="200" w:left="480" w:firstLine="0"/>
        <w:jc w:val="both"/>
        <w:rPr>
          <w:rFonts w:ascii="Times New Roman" w:hAnsi="Times New Roman" w:cs="Times New Roman"/>
          <w:sz w:val="21"/>
          <w:szCs w:val="21"/>
        </w:rPr>
      </w:pPr>
      <w:r w:rsidRPr="00DC3BB7">
        <w:rPr>
          <w:rFonts w:ascii="Times New Roman" w:cs="Times New Roman" w:hint="eastAsia"/>
          <w:sz w:val="21"/>
          <w:szCs w:val="21"/>
        </w:rPr>
        <w:t>模块</w:t>
      </w:r>
      <w:r w:rsidRPr="00DC3BB7">
        <w:rPr>
          <w:rFonts w:ascii="Times New Roman" w:cs="Times New Roman" w:hint="eastAsia"/>
          <w:sz w:val="21"/>
          <w:szCs w:val="21"/>
          <w:lang w:val="en-US"/>
        </w:rPr>
        <w:t>中包含的</w:t>
      </w:r>
      <w:r w:rsidRPr="00DC3BB7">
        <w:rPr>
          <w:rFonts w:ascii="Times New Roman" w:cs="Times New Roman" w:hint="eastAsia"/>
          <w:sz w:val="21"/>
          <w:szCs w:val="21"/>
        </w:rPr>
        <w:t>检测和结果</w:t>
      </w:r>
      <w:r w:rsidRPr="00DC3BB7">
        <w:rPr>
          <w:rFonts w:ascii="Times New Roman" w:cs="Times New Roman" w:hint="eastAsia"/>
          <w:sz w:val="21"/>
          <w:szCs w:val="21"/>
          <w:lang w:val="en-US"/>
        </w:rPr>
        <w:t>的</w:t>
      </w:r>
      <w:r w:rsidRPr="00DC3BB7">
        <w:rPr>
          <w:rFonts w:ascii="Times New Roman" w:cs="Times New Roman" w:hint="eastAsia"/>
          <w:sz w:val="21"/>
          <w:szCs w:val="21"/>
        </w:rPr>
        <w:t>执行摘要；</w:t>
      </w:r>
      <w:r w:rsidRPr="00DC3BB7">
        <w:rPr>
          <w:rFonts w:ascii="Times New Roman" w:cs="Times New Roman" w:hint="eastAsia"/>
          <w:sz w:val="21"/>
          <w:szCs w:val="21"/>
          <w:lang w:val="en-US"/>
        </w:rPr>
        <w:t>以及</w:t>
      </w:r>
    </w:p>
    <w:p w:rsidR="00A01D1D" w:rsidRPr="00DC3BB7" w:rsidRDefault="00A01D1D" w:rsidP="0003786D">
      <w:pPr>
        <w:pStyle w:val="a8"/>
        <w:numPr>
          <w:ilvl w:val="1"/>
          <w:numId w:val="9"/>
        </w:numPr>
        <w:kinsoku w:val="0"/>
        <w:overflowPunct w:val="0"/>
        <w:snapToGrid w:val="0"/>
        <w:spacing w:line="360" w:lineRule="auto"/>
        <w:ind w:leftChars="200" w:left="480" w:firstLine="0"/>
        <w:jc w:val="both"/>
        <w:rPr>
          <w:rFonts w:ascii="Times New Roman" w:hAnsi="Times New Roman" w:cs="Times New Roman"/>
          <w:sz w:val="21"/>
          <w:szCs w:val="21"/>
        </w:rPr>
      </w:pPr>
      <w:r w:rsidRPr="00DC3BB7">
        <w:rPr>
          <w:rFonts w:ascii="Times New Roman" w:cs="Times New Roman" w:hint="eastAsia"/>
          <w:sz w:val="21"/>
          <w:szCs w:val="21"/>
          <w:lang w:val="en-US"/>
        </w:rPr>
        <w:t>参考书目</w:t>
      </w:r>
    </w:p>
    <w:p w:rsidR="00A01D1D" w:rsidRPr="00DC3BB7" w:rsidRDefault="00A01D1D" w:rsidP="00DC3BB7">
      <w:pPr>
        <w:pStyle w:val="a8"/>
        <w:kinsoku w:val="0"/>
        <w:overflowPunct w:val="0"/>
        <w:snapToGrid w:val="0"/>
        <w:spacing w:line="360" w:lineRule="auto"/>
        <w:jc w:val="both"/>
        <w:rPr>
          <w:rFonts w:ascii="Times New Roman" w:hAnsi="Times New Roman" w:cs="Times New Roman"/>
          <w:sz w:val="21"/>
          <w:szCs w:val="21"/>
        </w:rPr>
      </w:pPr>
      <w:r>
        <w:rPr>
          <w:rFonts w:ascii="Times New Roman" w:cs="Times New Roman"/>
          <w:sz w:val="21"/>
          <w:szCs w:val="21"/>
        </w:rPr>
        <w:br w:type="page"/>
      </w:r>
      <w:r w:rsidRPr="00DC3BB7">
        <w:rPr>
          <w:rFonts w:ascii="Times New Roman" w:cs="Times New Roman" w:hint="eastAsia"/>
          <w:sz w:val="21"/>
          <w:szCs w:val="21"/>
        </w:rPr>
        <w:lastRenderedPageBreak/>
        <w:t>另外，您应当提交</w:t>
      </w:r>
      <w:r w:rsidRPr="00DC3BB7">
        <w:rPr>
          <w:rFonts w:ascii="Times New Roman" w:cs="Times New Roman" w:hint="eastAsia"/>
          <w:sz w:val="21"/>
          <w:szCs w:val="21"/>
          <w:lang w:val="en-US"/>
        </w:rPr>
        <w:t>关于</w:t>
      </w:r>
      <w:r w:rsidRPr="00DC3BB7">
        <w:rPr>
          <w:rFonts w:ascii="Times New Roman" w:cs="Times New Roman" w:hint="eastAsia"/>
          <w:sz w:val="21"/>
          <w:szCs w:val="21"/>
        </w:rPr>
        <w:t>每个模块</w:t>
      </w:r>
      <w:r w:rsidRPr="00DC3BB7">
        <w:rPr>
          <w:rFonts w:ascii="Times New Roman" w:cs="Times New Roman" w:hint="eastAsia"/>
          <w:sz w:val="21"/>
          <w:szCs w:val="21"/>
          <w:lang w:val="en-US"/>
        </w:rPr>
        <w:t>的</w:t>
      </w:r>
      <w:r w:rsidRPr="00DC3BB7">
        <w:rPr>
          <w:rFonts w:ascii="Times New Roman" w:cs="Times New Roman" w:hint="eastAsia"/>
          <w:sz w:val="21"/>
          <w:szCs w:val="21"/>
        </w:rPr>
        <w:t>完整信息，即，</w:t>
      </w:r>
      <w:r w:rsidRPr="00DC3BB7">
        <w:rPr>
          <w:rFonts w:ascii="Times New Roman" w:cs="Times New Roman" w:hint="eastAsia"/>
          <w:sz w:val="21"/>
          <w:szCs w:val="21"/>
          <w:lang w:val="en-US"/>
        </w:rPr>
        <w:t>所有试验均</w:t>
      </w:r>
      <w:r w:rsidRPr="00DC3BB7">
        <w:rPr>
          <w:rFonts w:ascii="Times New Roman" w:cs="Times New Roman" w:hint="eastAsia"/>
          <w:sz w:val="21"/>
          <w:szCs w:val="21"/>
        </w:rPr>
        <w:t>应当</w:t>
      </w:r>
      <w:r w:rsidRPr="00DC3BB7">
        <w:rPr>
          <w:rFonts w:ascii="Times New Roman" w:cs="Times New Roman" w:hint="eastAsia"/>
          <w:sz w:val="21"/>
          <w:szCs w:val="21"/>
          <w:lang w:val="en-US"/>
        </w:rPr>
        <w:t>完成并</w:t>
      </w:r>
      <w:r w:rsidRPr="00DC3BB7">
        <w:rPr>
          <w:rFonts w:ascii="Times New Roman" w:cs="Times New Roman" w:hint="eastAsia"/>
          <w:sz w:val="21"/>
          <w:szCs w:val="21"/>
        </w:rPr>
        <w:t>提供结果，</w:t>
      </w:r>
      <w:r w:rsidRPr="00DC3BB7">
        <w:rPr>
          <w:rFonts w:ascii="Times New Roman" w:cs="Times New Roman" w:hint="eastAsia"/>
          <w:sz w:val="21"/>
          <w:szCs w:val="21"/>
          <w:lang w:val="en-US"/>
        </w:rPr>
        <w:t>这将使</w:t>
      </w:r>
      <w:r w:rsidRPr="00DC3BB7">
        <w:rPr>
          <w:rFonts w:ascii="Times New Roman" w:hAnsi="Times New Roman" w:cs="Times New Roman"/>
          <w:sz w:val="21"/>
          <w:szCs w:val="21"/>
        </w:rPr>
        <w:t>FDA</w:t>
      </w:r>
      <w:r w:rsidRPr="00DC3BB7">
        <w:rPr>
          <w:rFonts w:ascii="Times New Roman" w:cs="Times New Roman" w:hint="eastAsia"/>
          <w:sz w:val="21"/>
          <w:szCs w:val="21"/>
          <w:lang w:val="en-US"/>
        </w:rPr>
        <w:t>能够</w:t>
      </w:r>
      <w:r w:rsidRPr="00DC3BB7">
        <w:rPr>
          <w:rFonts w:ascii="Times New Roman" w:cs="Times New Roman" w:hint="eastAsia"/>
          <w:sz w:val="21"/>
          <w:szCs w:val="21"/>
        </w:rPr>
        <w:t>审核数据并做出决定。如果</w:t>
      </w:r>
      <w:r w:rsidRPr="00DC3BB7">
        <w:rPr>
          <w:rFonts w:ascii="Times New Roman" w:hAnsi="Times New Roman" w:cs="Times New Roman"/>
          <w:sz w:val="21"/>
          <w:szCs w:val="21"/>
        </w:rPr>
        <w:t>PMA</w:t>
      </w:r>
      <w:r w:rsidRPr="00DC3BB7">
        <w:rPr>
          <w:rFonts w:ascii="Times New Roman" w:cs="Times New Roman" w:hint="eastAsia"/>
          <w:sz w:val="21"/>
          <w:szCs w:val="21"/>
        </w:rPr>
        <w:t>模块不完整，</w:t>
      </w:r>
      <w:r w:rsidRPr="00DC3BB7">
        <w:rPr>
          <w:rFonts w:ascii="Times New Roman" w:hAnsi="Times New Roman" w:cs="Times New Roman"/>
          <w:sz w:val="21"/>
          <w:szCs w:val="21"/>
        </w:rPr>
        <w:t>FDA</w:t>
      </w:r>
      <w:r w:rsidRPr="00DC3BB7">
        <w:rPr>
          <w:rFonts w:ascii="Times New Roman" w:cs="Times New Roman" w:hint="eastAsia"/>
          <w:sz w:val="21"/>
          <w:szCs w:val="21"/>
        </w:rPr>
        <w:t>可能拒绝接受</w:t>
      </w:r>
      <w:r w:rsidRPr="00DC3BB7">
        <w:rPr>
          <w:rFonts w:ascii="Times New Roman" w:hAnsi="Times New Roman" w:cs="Times New Roman"/>
          <w:sz w:val="21"/>
          <w:szCs w:val="21"/>
        </w:rPr>
        <w:t>PMA</w:t>
      </w:r>
      <w:r w:rsidRPr="00DC3BB7">
        <w:rPr>
          <w:rFonts w:ascii="Times New Roman" w:cs="Times New Roman" w:hint="eastAsia"/>
          <w:sz w:val="21"/>
          <w:szCs w:val="21"/>
        </w:rPr>
        <w:t>模块</w:t>
      </w:r>
      <w:r w:rsidRPr="00DC3BB7">
        <w:rPr>
          <w:rFonts w:ascii="Times New Roman" w:cs="Times New Roman" w:hint="eastAsia"/>
          <w:sz w:val="21"/>
          <w:szCs w:val="21"/>
          <w:lang w:val="en-US"/>
        </w:rPr>
        <w:t>并进行</w:t>
      </w:r>
      <w:r w:rsidRPr="00DC3BB7">
        <w:rPr>
          <w:rFonts w:ascii="Times New Roman" w:cs="Times New Roman" w:hint="eastAsia"/>
          <w:sz w:val="21"/>
          <w:szCs w:val="21"/>
        </w:rPr>
        <w:t>审核。</w:t>
      </w:r>
    </w:p>
    <w:p w:rsidR="00A01D1D" w:rsidRPr="00DC3BB7" w:rsidRDefault="00A01D1D" w:rsidP="008C2505">
      <w:pPr>
        <w:pStyle w:val="a8"/>
        <w:numPr>
          <w:ilvl w:val="0"/>
          <w:numId w:val="9"/>
        </w:numPr>
        <w:kinsoku w:val="0"/>
        <w:overflowPunct w:val="0"/>
        <w:snapToGrid w:val="0"/>
        <w:spacing w:beforeLines="50" w:before="120" w:line="360" w:lineRule="auto"/>
        <w:ind w:firstLine="0"/>
        <w:jc w:val="both"/>
        <w:outlineLvl w:val="4"/>
        <w:rPr>
          <w:rFonts w:ascii="Times New Roman" w:hAnsi="Times New Roman" w:cs="Times New Roman"/>
          <w:sz w:val="21"/>
          <w:szCs w:val="21"/>
          <w:lang w:val="en-US"/>
        </w:rPr>
      </w:pPr>
      <w:r w:rsidRPr="00DC3BB7">
        <w:rPr>
          <w:rFonts w:ascii="Times New Roman" w:cs="Times New Roman" w:hint="eastAsia"/>
          <w:b/>
          <w:sz w:val="21"/>
          <w:szCs w:val="21"/>
          <w:lang w:val="en-US"/>
        </w:rPr>
        <w:t>我提交我的最终</w:t>
      </w:r>
      <w:r w:rsidRPr="00DC3BB7">
        <w:rPr>
          <w:rFonts w:ascii="Times New Roman" w:hAnsi="Times New Roman" w:cs="Times New Roman"/>
          <w:b/>
          <w:sz w:val="21"/>
          <w:szCs w:val="21"/>
          <w:lang w:val="en-US"/>
        </w:rPr>
        <w:t>PMA</w:t>
      </w:r>
      <w:r w:rsidRPr="00DC3BB7">
        <w:rPr>
          <w:rFonts w:ascii="Times New Roman" w:cs="Times New Roman" w:hint="eastAsia"/>
          <w:b/>
          <w:sz w:val="21"/>
          <w:szCs w:val="21"/>
          <w:lang w:val="en-US"/>
        </w:rPr>
        <w:t>模块时，突出模块会怎样？</w:t>
      </w:r>
    </w:p>
    <w:p w:rsidR="00A01D1D" w:rsidRPr="00DC3BB7" w:rsidRDefault="00A01D1D" w:rsidP="00DC3BB7">
      <w:pPr>
        <w:pStyle w:val="a8"/>
        <w:kinsoku w:val="0"/>
        <w:overflowPunct w:val="0"/>
        <w:snapToGrid w:val="0"/>
        <w:spacing w:line="360" w:lineRule="auto"/>
        <w:jc w:val="both"/>
        <w:rPr>
          <w:rFonts w:ascii="Times New Roman" w:hAnsi="Times New Roman" w:cs="Times New Roman"/>
          <w:sz w:val="21"/>
          <w:szCs w:val="21"/>
        </w:rPr>
      </w:pPr>
      <w:r w:rsidRPr="00DC3BB7">
        <w:rPr>
          <w:rFonts w:ascii="Times New Roman" w:cs="Times New Roman" w:hint="eastAsia"/>
          <w:sz w:val="21"/>
          <w:szCs w:val="21"/>
        </w:rPr>
        <w:t>您提交最终</w:t>
      </w:r>
      <w:r w:rsidRPr="00DC3BB7">
        <w:rPr>
          <w:rFonts w:ascii="Times New Roman" w:hAnsi="Times New Roman" w:cs="Times New Roman"/>
          <w:sz w:val="21"/>
          <w:szCs w:val="21"/>
        </w:rPr>
        <w:t>PMA</w:t>
      </w:r>
      <w:r w:rsidRPr="00DC3BB7">
        <w:rPr>
          <w:rFonts w:ascii="Times New Roman" w:cs="Times New Roman" w:hint="eastAsia"/>
          <w:sz w:val="21"/>
          <w:szCs w:val="21"/>
        </w:rPr>
        <w:t>模块</w:t>
      </w:r>
      <w:r w:rsidRPr="00DC3BB7">
        <w:rPr>
          <w:rFonts w:ascii="Times New Roman" w:cs="Times New Roman" w:hint="eastAsia"/>
          <w:sz w:val="21"/>
          <w:szCs w:val="21"/>
          <w:lang w:val="en-US"/>
        </w:rPr>
        <w:t>时，</w:t>
      </w:r>
      <w:r w:rsidRPr="00DC3BB7">
        <w:rPr>
          <w:rFonts w:ascii="Times New Roman" w:cs="Times New Roman" w:hint="eastAsia"/>
          <w:sz w:val="21"/>
          <w:szCs w:val="21"/>
        </w:rPr>
        <w:t>您应当阐述既往提交模块</w:t>
      </w:r>
      <w:r w:rsidRPr="00DC3BB7">
        <w:rPr>
          <w:rFonts w:ascii="Times New Roman" w:cs="Times New Roman" w:hint="eastAsia"/>
          <w:sz w:val="21"/>
          <w:szCs w:val="21"/>
          <w:lang w:val="en-US"/>
        </w:rPr>
        <w:t>的</w:t>
      </w:r>
      <w:r w:rsidRPr="00DC3BB7">
        <w:rPr>
          <w:rFonts w:ascii="Times New Roman" w:cs="Times New Roman" w:hint="eastAsia"/>
          <w:sz w:val="21"/>
          <w:szCs w:val="21"/>
        </w:rPr>
        <w:t>任何</w:t>
      </w:r>
      <w:r w:rsidRPr="00DC3BB7">
        <w:rPr>
          <w:rFonts w:ascii="Times New Roman" w:cs="Times New Roman" w:hint="eastAsia"/>
          <w:sz w:val="21"/>
          <w:szCs w:val="21"/>
          <w:lang w:val="en-US"/>
        </w:rPr>
        <w:t>突出缺陷</w:t>
      </w:r>
      <w:r w:rsidRPr="00DC3BB7">
        <w:rPr>
          <w:rFonts w:ascii="Times New Roman" w:cs="Times New Roman" w:hint="eastAsia"/>
          <w:sz w:val="21"/>
          <w:szCs w:val="21"/>
        </w:rPr>
        <w:t>。</w:t>
      </w:r>
      <w:r w:rsidRPr="00DC3BB7">
        <w:rPr>
          <w:rFonts w:ascii="Times New Roman" w:cs="Times New Roman" w:hint="eastAsia"/>
          <w:sz w:val="21"/>
          <w:szCs w:val="21"/>
          <w:lang w:val="en-US"/>
        </w:rPr>
        <w:t>一旦</w:t>
      </w:r>
      <w:r w:rsidRPr="00DC3BB7">
        <w:rPr>
          <w:rFonts w:ascii="Times New Roman" w:cs="Times New Roman" w:hint="eastAsia"/>
          <w:sz w:val="21"/>
          <w:szCs w:val="21"/>
        </w:rPr>
        <w:t>您提交</w:t>
      </w:r>
      <w:r w:rsidRPr="00DC3BB7">
        <w:rPr>
          <w:rFonts w:ascii="Times New Roman" w:cs="Times New Roman" w:hint="eastAsia"/>
          <w:sz w:val="21"/>
          <w:szCs w:val="21"/>
          <w:lang w:val="en-US"/>
        </w:rPr>
        <w:t>了</w:t>
      </w:r>
      <w:r w:rsidRPr="00DC3BB7">
        <w:rPr>
          <w:rFonts w:ascii="Times New Roman" w:cs="Times New Roman" w:hint="eastAsia"/>
          <w:sz w:val="21"/>
          <w:szCs w:val="21"/>
        </w:rPr>
        <w:t>最终</w:t>
      </w:r>
      <w:r w:rsidRPr="00DC3BB7">
        <w:rPr>
          <w:rFonts w:ascii="Times New Roman" w:hAnsi="Times New Roman" w:cs="Times New Roman"/>
          <w:sz w:val="21"/>
          <w:szCs w:val="21"/>
        </w:rPr>
        <w:t>PMA</w:t>
      </w:r>
      <w:r w:rsidRPr="00DC3BB7">
        <w:rPr>
          <w:rFonts w:ascii="Times New Roman" w:cs="Times New Roman" w:hint="eastAsia"/>
          <w:sz w:val="21"/>
          <w:szCs w:val="21"/>
        </w:rPr>
        <w:t>模块，</w:t>
      </w:r>
      <w:r w:rsidRPr="00DC3BB7">
        <w:rPr>
          <w:rFonts w:ascii="Times New Roman" w:hAnsi="Times New Roman" w:cs="Times New Roman"/>
          <w:sz w:val="21"/>
          <w:szCs w:val="21"/>
        </w:rPr>
        <w:t>FDA</w:t>
      </w:r>
      <w:r w:rsidRPr="00DC3BB7">
        <w:rPr>
          <w:rFonts w:ascii="Times New Roman" w:cs="Times New Roman" w:hint="eastAsia"/>
          <w:sz w:val="21"/>
          <w:szCs w:val="21"/>
          <w:lang w:val="en-US"/>
        </w:rPr>
        <w:t>认为</w:t>
      </w:r>
      <w:r w:rsidRPr="00DC3BB7">
        <w:rPr>
          <w:rFonts w:ascii="Times New Roman" w:hAnsi="Times New Roman" w:cs="Times New Roman"/>
          <w:sz w:val="21"/>
          <w:szCs w:val="21"/>
        </w:rPr>
        <w:t>PMA</w:t>
      </w:r>
      <w:r w:rsidRPr="00DC3BB7">
        <w:rPr>
          <w:rFonts w:ascii="Times New Roman" w:cs="Times New Roman" w:hint="eastAsia"/>
          <w:sz w:val="21"/>
          <w:szCs w:val="21"/>
        </w:rPr>
        <w:t>壳及其模块</w:t>
      </w:r>
      <w:r w:rsidRPr="00DC3BB7">
        <w:rPr>
          <w:rFonts w:ascii="Times New Roman" w:cs="Times New Roman" w:hint="eastAsia"/>
          <w:sz w:val="21"/>
          <w:szCs w:val="21"/>
          <w:lang w:val="en-US"/>
        </w:rPr>
        <w:t>完结，并做出其</w:t>
      </w:r>
      <w:r w:rsidRPr="00DC3BB7">
        <w:rPr>
          <w:rFonts w:ascii="Times New Roman" w:cs="Times New Roman" w:hint="eastAsia"/>
          <w:sz w:val="21"/>
          <w:szCs w:val="21"/>
        </w:rPr>
        <w:t>归档决定。</w:t>
      </w:r>
    </w:p>
    <w:p w:rsidR="00A01D1D" w:rsidRPr="00DC3BB7" w:rsidRDefault="00A01D1D" w:rsidP="008C2505">
      <w:pPr>
        <w:pStyle w:val="a8"/>
        <w:numPr>
          <w:ilvl w:val="0"/>
          <w:numId w:val="9"/>
        </w:numPr>
        <w:kinsoku w:val="0"/>
        <w:overflowPunct w:val="0"/>
        <w:snapToGrid w:val="0"/>
        <w:spacing w:beforeLines="50" w:before="120" w:line="360" w:lineRule="auto"/>
        <w:ind w:firstLine="0"/>
        <w:jc w:val="both"/>
        <w:outlineLvl w:val="4"/>
        <w:rPr>
          <w:rFonts w:ascii="Times New Roman" w:hAnsi="Times New Roman" w:cs="Times New Roman"/>
          <w:sz w:val="21"/>
          <w:szCs w:val="21"/>
          <w:lang w:val="en-US"/>
        </w:rPr>
      </w:pPr>
      <w:r w:rsidRPr="00DC3BB7">
        <w:rPr>
          <w:rFonts w:ascii="Times New Roman" w:cs="Times New Roman" w:hint="eastAsia"/>
          <w:b/>
          <w:sz w:val="21"/>
          <w:szCs w:val="21"/>
          <w:lang w:val="en-US"/>
        </w:rPr>
        <w:t>我何时为模块</w:t>
      </w:r>
      <w:r w:rsidRPr="00DC3BB7">
        <w:rPr>
          <w:rFonts w:ascii="Times New Roman" w:hAnsi="Times New Roman" w:cs="Times New Roman"/>
          <w:b/>
          <w:sz w:val="21"/>
          <w:szCs w:val="21"/>
          <w:lang w:val="en-US"/>
        </w:rPr>
        <w:t>PMA</w:t>
      </w:r>
      <w:r w:rsidRPr="00DC3BB7">
        <w:rPr>
          <w:rFonts w:ascii="Times New Roman" w:cs="Times New Roman" w:hint="eastAsia"/>
          <w:b/>
          <w:sz w:val="21"/>
          <w:szCs w:val="21"/>
          <w:lang w:val="en-US"/>
        </w:rPr>
        <w:t>支付用户费用？</w:t>
      </w:r>
    </w:p>
    <w:p w:rsidR="00A01D1D" w:rsidRPr="00DC3BB7" w:rsidRDefault="00A01D1D" w:rsidP="00DC3BB7">
      <w:pPr>
        <w:pStyle w:val="a8"/>
        <w:kinsoku w:val="0"/>
        <w:overflowPunct w:val="0"/>
        <w:snapToGrid w:val="0"/>
        <w:spacing w:line="360" w:lineRule="auto"/>
        <w:jc w:val="both"/>
        <w:rPr>
          <w:rFonts w:ascii="Times New Roman" w:hAnsi="Times New Roman" w:cs="Times New Roman"/>
          <w:sz w:val="21"/>
          <w:szCs w:val="21"/>
        </w:rPr>
      </w:pPr>
      <w:r w:rsidRPr="00DC3BB7">
        <w:rPr>
          <w:rFonts w:ascii="Times New Roman" w:cs="Times New Roman" w:hint="eastAsia"/>
          <w:sz w:val="21"/>
          <w:szCs w:val="21"/>
        </w:rPr>
        <w:t>模块</w:t>
      </w:r>
      <w:r w:rsidRPr="00DC3BB7">
        <w:rPr>
          <w:rFonts w:ascii="Times New Roman" w:hAnsi="Times New Roman" w:cs="Times New Roman"/>
          <w:sz w:val="21"/>
          <w:szCs w:val="21"/>
        </w:rPr>
        <w:t>PMA</w:t>
      </w:r>
      <w:r w:rsidRPr="00DC3BB7">
        <w:rPr>
          <w:rFonts w:ascii="Times New Roman" w:cs="Times New Roman" w:hint="eastAsia"/>
          <w:sz w:val="21"/>
          <w:szCs w:val="21"/>
          <w:lang w:val="en-US"/>
        </w:rPr>
        <w:t>的</w:t>
      </w:r>
      <w:r w:rsidRPr="00DC3BB7">
        <w:rPr>
          <w:rFonts w:ascii="Times New Roman" w:cs="Times New Roman" w:hint="eastAsia"/>
          <w:sz w:val="21"/>
          <w:szCs w:val="21"/>
        </w:rPr>
        <w:t>费用</w:t>
      </w:r>
      <w:r w:rsidRPr="00DC3BB7">
        <w:rPr>
          <w:rFonts w:ascii="Times New Roman" w:cs="Times New Roman" w:hint="eastAsia"/>
          <w:sz w:val="21"/>
          <w:szCs w:val="21"/>
          <w:lang w:val="en-US"/>
        </w:rPr>
        <w:t>在</w:t>
      </w:r>
      <w:r w:rsidRPr="00DC3BB7">
        <w:rPr>
          <w:rFonts w:ascii="Times New Roman" w:cs="Times New Roman" w:hint="eastAsia"/>
          <w:sz w:val="21"/>
          <w:szCs w:val="21"/>
        </w:rPr>
        <w:t>第一</w:t>
      </w:r>
      <w:r w:rsidRPr="00DC3BB7">
        <w:rPr>
          <w:rFonts w:ascii="Times New Roman" w:cs="Times New Roman" w:hint="eastAsia"/>
          <w:sz w:val="21"/>
          <w:szCs w:val="21"/>
          <w:lang w:val="en-US"/>
        </w:rPr>
        <w:t>个</w:t>
      </w:r>
      <w:r w:rsidRPr="00DC3BB7">
        <w:rPr>
          <w:rFonts w:ascii="Times New Roman" w:cs="Times New Roman" w:hint="eastAsia"/>
          <w:sz w:val="21"/>
          <w:szCs w:val="21"/>
        </w:rPr>
        <w:t>模块提交</w:t>
      </w:r>
      <w:r w:rsidRPr="00DC3BB7">
        <w:rPr>
          <w:rFonts w:ascii="Times New Roman" w:cs="Times New Roman" w:hint="eastAsia"/>
          <w:sz w:val="21"/>
          <w:szCs w:val="21"/>
          <w:lang w:val="en-US"/>
        </w:rPr>
        <w:t>时支付</w:t>
      </w:r>
      <w:r w:rsidRPr="00DC3BB7">
        <w:rPr>
          <w:rFonts w:ascii="Times New Roman" w:cs="Times New Roman" w:hint="eastAsia"/>
          <w:sz w:val="21"/>
          <w:szCs w:val="21"/>
        </w:rPr>
        <w:t>。</w:t>
      </w:r>
      <w:r w:rsidRPr="00DC3BB7">
        <w:rPr>
          <w:rStyle w:val="ad"/>
          <w:rFonts w:ascii="Times New Roman" w:hAnsi="Times New Roman"/>
          <w:sz w:val="21"/>
          <w:szCs w:val="21"/>
        </w:rPr>
        <w:footnoteReference w:id="11"/>
      </w:r>
      <w:r w:rsidRPr="00DC3BB7">
        <w:rPr>
          <w:rFonts w:ascii="Times New Roman" w:cs="Times New Roman" w:hint="eastAsia"/>
          <w:sz w:val="21"/>
          <w:szCs w:val="21"/>
          <w:lang w:val="en-US"/>
        </w:rPr>
        <w:t>如</w:t>
      </w:r>
      <w:r w:rsidRPr="00DC3BB7">
        <w:rPr>
          <w:rFonts w:ascii="Times New Roman" w:cs="Times New Roman" w:hint="eastAsia"/>
          <w:sz w:val="21"/>
          <w:szCs w:val="21"/>
        </w:rPr>
        <w:t>果</w:t>
      </w:r>
      <w:r w:rsidRPr="00DC3BB7">
        <w:rPr>
          <w:rFonts w:ascii="Times New Roman" w:hAnsi="Times New Roman" w:cs="Times New Roman"/>
          <w:sz w:val="21"/>
          <w:szCs w:val="21"/>
        </w:rPr>
        <w:t>FDA</w:t>
      </w:r>
      <w:r w:rsidRPr="00DC3BB7">
        <w:rPr>
          <w:rFonts w:ascii="Times New Roman" w:cs="Times New Roman" w:hint="eastAsia"/>
          <w:sz w:val="21"/>
          <w:szCs w:val="21"/>
          <w:lang w:val="en-US"/>
        </w:rPr>
        <w:t>在</w:t>
      </w:r>
      <w:r w:rsidRPr="00DC3BB7">
        <w:rPr>
          <w:rFonts w:ascii="Times New Roman" w:cs="Times New Roman" w:hint="eastAsia"/>
          <w:sz w:val="21"/>
          <w:szCs w:val="21"/>
        </w:rPr>
        <w:t>支付</w:t>
      </w:r>
      <w:r w:rsidRPr="00DC3BB7">
        <w:rPr>
          <w:rFonts w:ascii="Times New Roman" w:cs="Times New Roman" w:hint="eastAsia"/>
          <w:sz w:val="21"/>
          <w:szCs w:val="21"/>
          <w:lang w:val="en-US"/>
        </w:rPr>
        <w:t>前接收到</w:t>
      </w:r>
      <w:r w:rsidRPr="00DC3BB7">
        <w:rPr>
          <w:rFonts w:ascii="Times New Roman" w:cs="Times New Roman" w:hint="eastAsia"/>
          <w:sz w:val="21"/>
          <w:szCs w:val="21"/>
        </w:rPr>
        <w:t>第一</w:t>
      </w:r>
      <w:r w:rsidRPr="00DC3BB7">
        <w:rPr>
          <w:rFonts w:ascii="Times New Roman" w:cs="Times New Roman" w:hint="eastAsia"/>
          <w:sz w:val="21"/>
          <w:szCs w:val="21"/>
          <w:lang w:val="en-US"/>
        </w:rPr>
        <w:t>个</w:t>
      </w:r>
      <w:r w:rsidRPr="00DC3BB7">
        <w:rPr>
          <w:rFonts w:ascii="Times New Roman" w:cs="Times New Roman" w:hint="eastAsia"/>
          <w:sz w:val="21"/>
          <w:szCs w:val="21"/>
        </w:rPr>
        <w:t>模块，我们</w:t>
      </w:r>
      <w:r w:rsidRPr="00DC3BB7">
        <w:rPr>
          <w:rFonts w:ascii="Times New Roman" w:cs="Times New Roman" w:hint="eastAsia"/>
          <w:sz w:val="21"/>
          <w:szCs w:val="21"/>
          <w:lang w:val="en-US"/>
        </w:rPr>
        <w:t>会将文档暂时搁置，</w:t>
      </w:r>
      <w:r w:rsidRPr="00DC3BB7">
        <w:rPr>
          <w:rFonts w:ascii="Times New Roman" w:cs="Times New Roman" w:hint="eastAsia"/>
          <w:sz w:val="21"/>
          <w:szCs w:val="21"/>
        </w:rPr>
        <w:t>直至</w:t>
      </w:r>
      <w:r w:rsidRPr="00DC3BB7">
        <w:rPr>
          <w:rFonts w:ascii="Times New Roman" w:cs="Times New Roman" w:hint="eastAsia"/>
          <w:sz w:val="21"/>
          <w:szCs w:val="21"/>
          <w:lang w:val="en-US"/>
        </w:rPr>
        <w:t>我们</w:t>
      </w:r>
      <w:r w:rsidRPr="00DC3BB7">
        <w:rPr>
          <w:rFonts w:ascii="Times New Roman" w:cs="Times New Roman" w:hint="eastAsia"/>
          <w:sz w:val="21"/>
          <w:szCs w:val="21"/>
        </w:rPr>
        <w:t>接</w:t>
      </w:r>
      <w:r w:rsidRPr="00DC3BB7">
        <w:rPr>
          <w:rFonts w:ascii="Times New Roman" w:cs="Times New Roman" w:hint="eastAsia"/>
          <w:sz w:val="21"/>
          <w:szCs w:val="21"/>
          <w:lang w:val="en-US"/>
        </w:rPr>
        <w:t>收到</w:t>
      </w:r>
      <w:r w:rsidRPr="00DC3BB7">
        <w:rPr>
          <w:rFonts w:ascii="Times New Roman" w:cs="Times New Roman" w:hint="eastAsia"/>
          <w:sz w:val="21"/>
          <w:szCs w:val="21"/>
        </w:rPr>
        <w:t>支付</w:t>
      </w:r>
      <w:r w:rsidRPr="00DC3BB7">
        <w:rPr>
          <w:rStyle w:val="ad"/>
          <w:rFonts w:ascii="Times New Roman" w:hAnsi="Times New Roman"/>
          <w:sz w:val="21"/>
          <w:szCs w:val="21"/>
        </w:rPr>
        <w:footnoteReference w:id="12"/>
      </w:r>
      <w:r w:rsidRPr="00DC3BB7">
        <w:rPr>
          <w:rFonts w:ascii="Times New Roman" w:cs="Times New Roman" w:hint="eastAsia"/>
          <w:sz w:val="21"/>
          <w:szCs w:val="21"/>
          <w:lang w:val="en-US"/>
        </w:rPr>
        <w:t>和并通过</w:t>
      </w:r>
      <w:r w:rsidRPr="00DC3BB7">
        <w:rPr>
          <w:rFonts w:ascii="Times New Roman" w:cs="Times New Roman" w:hint="eastAsia"/>
          <w:sz w:val="21"/>
          <w:szCs w:val="21"/>
        </w:rPr>
        <w:t>传真</w:t>
      </w:r>
      <w:r w:rsidRPr="00DC3BB7">
        <w:rPr>
          <w:rFonts w:ascii="Times New Roman" w:cs="Times New Roman" w:hint="eastAsia"/>
          <w:sz w:val="21"/>
          <w:szCs w:val="21"/>
          <w:lang w:val="en-US"/>
        </w:rPr>
        <w:t>将此举通知</w:t>
      </w:r>
      <w:r w:rsidRPr="00DC3BB7">
        <w:rPr>
          <w:rFonts w:ascii="Times New Roman" w:cs="Times New Roman" w:hint="eastAsia"/>
          <w:sz w:val="21"/>
          <w:szCs w:val="21"/>
        </w:rPr>
        <w:t>申请人</w:t>
      </w:r>
      <w:r w:rsidRPr="00DC3BB7">
        <w:rPr>
          <w:rFonts w:ascii="Times New Roman" w:cs="Times New Roman" w:hint="eastAsia"/>
          <w:sz w:val="21"/>
          <w:szCs w:val="21"/>
          <w:lang w:val="en-US"/>
        </w:rPr>
        <w:t>。</w:t>
      </w:r>
      <w:r w:rsidRPr="00DC3BB7">
        <w:rPr>
          <w:rFonts w:ascii="Times New Roman" w:cs="Times New Roman" w:hint="eastAsia"/>
          <w:sz w:val="21"/>
          <w:szCs w:val="21"/>
        </w:rPr>
        <w:t>第一</w:t>
      </w:r>
      <w:r w:rsidRPr="00DC3BB7">
        <w:rPr>
          <w:rFonts w:ascii="Times New Roman" w:cs="Times New Roman" w:hint="eastAsia"/>
          <w:sz w:val="21"/>
          <w:szCs w:val="21"/>
          <w:lang w:val="en-US"/>
        </w:rPr>
        <w:t>个</w:t>
      </w:r>
      <w:r w:rsidRPr="00DC3BB7">
        <w:rPr>
          <w:rFonts w:ascii="Times New Roman" w:cs="Times New Roman" w:hint="eastAsia"/>
          <w:sz w:val="21"/>
          <w:szCs w:val="21"/>
        </w:rPr>
        <w:t>模块</w:t>
      </w:r>
      <w:r w:rsidRPr="00DC3BB7">
        <w:rPr>
          <w:rFonts w:ascii="Times New Roman" w:cs="Times New Roman" w:hint="eastAsia"/>
          <w:sz w:val="21"/>
          <w:szCs w:val="21"/>
          <w:lang w:val="en-US"/>
        </w:rPr>
        <w:t>的</w:t>
      </w:r>
      <w:r w:rsidRPr="00DC3BB7">
        <w:rPr>
          <w:rFonts w:ascii="Times New Roman" w:hAnsi="Times New Roman" w:cs="Times New Roman"/>
          <w:sz w:val="21"/>
          <w:szCs w:val="21"/>
        </w:rPr>
        <w:t>90</w:t>
      </w:r>
      <w:r w:rsidRPr="00DC3BB7">
        <w:rPr>
          <w:rFonts w:ascii="Times New Roman" w:cs="Times New Roman" w:hint="eastAsia"/>
          <w:sz w:val="21"/>
          <w:szCs w:val="21"/>
          <w:lang w:val="en-US"/>
        </w:rPr>
        <w:t>天</w:t>
      </w:r>
      <w:r w:rsidRPr="00DC3BB7">
        <w:rPr>
          <w:rFonts w:ascii="Times New Roman" w:cs="Times New Roman" w:hint="eastAsia"/>
          <w:sz w:val="21"/>
          <w:szCs w:val="21"/>
        </w:rPr>
        <w:t>审核时间表</w:t>
      </w:r>
      <w:r w:rsidRPr="00DC3BB7">
        <w:rPr>
          <w:rFonts w:ascii="Times New Roman" w:cs="Times New Roman" w:hint="eastAsia"/>
          <w:sz w:val="21"/>
          <w:szCs w:val="21"/>
          <w:lang w:val="en-US"/>
        </w:rPr>
        <w:t>从</w:t>
      </w:r>
      <w:r w:rsidRPr="00DC3BB7">
        <w:rPr>
          <w:rFonts w:ascii="Times New Roman" w:hAnsi="Times New Roman" w:cs="Times New Roman"/>
          <w:sz w:val="21"/>
          <w:szCs w:val="21"/>
        </w:rPr>
        <w:t>FDA</w:t>
      </w:r>
      <w:r w:rsidRPr="00DC3BB7">
        <w:rPr>
          <w:rFonts w:ascii="Times New Roman" w:cs="Times New Roman" w:hint="eastAsia"/>
          <w:sz w:val="21"/>
          <w:szCs w:val="21"/>
        </w:rPr>
        <w:t>的财务管理办公室通知</w:t>
      </w:r>
      <w:r w:rsidRPr="00DC3BB7">
        <w:rPr>
          <w:rFonts w:ascii="Times New Roman" w:hAnsi="Times New Roman" w:cs="Times New Roman"/>
          <w:sz w:val="21"/>
          <w:szCs w:val="21"/>
        </w:rPr>
        <w:t>CDRH</w:t>
      </w:r>
      <w:r w:rsidRPr="00DC3BB7">
        <w:rPr>
          <w:rFonts w:ascii="Times New Roman" w:cs="Times New Roman" w:hint="eastAsia"/>
          <w:sz w:val="21"/>
          <w:szCs w:val="21"/>
        </w:rPr>
        <w:t>或</w:t>
      </w:r>
      <w:r w:rsidRPr="00DC3BB7">
        <w:rPr>
          <w:rFonts w:ascii="Times New Roman" w:hAnsi="Times New Roman" w:cs="Times New Roman"/>
          <w:sz w:val="21"/>
          <w:szCs w:val="21"/>
        </w:rPr>
        <w:t>CBER</w:t>
      </w:r>
      <w:r w:rsidRPr="00DC3BB7">
        <w:rPr>
          <w:rFonts w:ascii="Times New Roman" w:cs="Times New Roman" w:hint="eastAsia"/>
          <w:sz w:val="21"/>
          <w:szCs w:val="21"/>
        </w:rPr>
        <w:t>支付已接收到</w:t>
      </w:r>
      <w:r w:rsidRPr="00DC3BB7">
        <w:rPr>
          <w:rFonts w:ascii="Times New Roman" w:cs="Times New Roman" w:hint="eastAsia"/>
          <w:sz w:val="21"/>
          <w:szCs w:val="21"/>
          <w:lang w:val="en-US"/>
        </w:rPr>
        <w:t>之日</w:t>
      </w:r>
      <w:r w:rsidRPr="00DC3BB7">
        <w:rPr>
          <w:rFonts w:ascii="Times New Roman" w:cs="Times New Roman" w:hint="eastAsia"/>
          <w:sz w:val="21"/>
          <w:szCs w:val="21"/>
        </w:rPr>
        <w:t>开始。</w:t>
      </w:r>
    </w:p>
    <w:sectPr w:rsidR="00A01D1D" w:rsidRPr="00DC3BB7" w:rsidSect="00163B83">
      <w:footerReference w:type="default" r:id="rId17"/>
      <w:pgSz w:w="11907" w:h="16840" w:code="9"/>
      <w:pgMar w:top="1440" w:right="1797" w:bottom="1440" w:left="1797" w:header="851" w:footer="99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5763" w:rsidRDefault="00F45763" w:rsidP="001D64C5">
      <w:r>
        <w:separator/>
      </w:r>
    </w:p>
  </w:endnote>
  <w:endnote w:type="continuationSeparator" w:id="0">
    <w:p w:rsidR="00F45763" w:rsidRDefault="00F45763" w:rsidP="001D6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1D1D" w:rsidRDefault="00A01D1D">
    <w:pPr>
      <w:kinsoku w:val="0"/>
      <w:overflowPunct w:val="0"/>
      <w:spacing w:line="200" w:lineRule="exact"/>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1D1D" w:rsidRPr="00163B83" w:rsidRDefault="00A01D1D" w:rsidP="00163B83">
    <w:pPr>
      <w:kinsoku w:val="0"/>
      <w:overflowPunct w:val="0"/>
      <w:spacing w:line="200" w:lineRule="exact"/>
      <w:jc w:val="right"/>
      <w:rPr>
        <w:rFonts w:ascii="Times New Roman" w:hAnsi="Times New Roman" w:cs="Times New Roman"/>
        <w:sz w:val="18"/>
        <w:szCs w:val="18"/>
      </w:rPr>
    </w:pPr>
    <w:r w:rsidRPr="00163B83">
      <w:rPr>
        <w:rFonts w:ascii="Times New Roman" w:hAnsi="Times New Roman" w:cs="Times New Roman"/>
        <w:sz w:val="18"/>
        <w:szCs w:val="18"/>
      </w:rPr>
      <w:fldChar w:fldCharType="begin"/>
    </w:r>
    <w:r w:rsidRPr="00163B83">
      <w:rPr>
        <w:rFonts w:ascii="Times New Roman" w:hAnsi="Times New Roman" w:cs="Times New Roman"/>
        <w:sz w:val="18"/>
        <w:szCs w:val="18"/>
      </w:rPr>
      <w:instrText xml:space="preserve"> PAGE   \* MERGEFORMAT </w:instrText>
    </w:r>
    <w:r w:rsidRPr="00163B83">
      <w:rPr>
        <w:rFonts w:ascii="Times New Roman" w:hAnsi="Times New Roman" w:cs="Times New Roman"/>
        <w:sz w:val="18"/>
        <w:szCs w:val="18"/>
      </w:rPr>
      <w:fldChar w:fldCharType="separate"/>
    </w:r>
    <w:r w:rsidR="002375C3">
      <w:rPr>
        <w:rFonts w:ascii="Times New Roman" w:hAnsi="Times New Roman" w:cs="Times New Roman"/>
        <w:noProof/>
        <w:sz w:val="18"/>
        <w:szCs w:val="18"/>
      </w:rPr>
      <w:t>14</w:t>
    </w:r>
    <w:r w:rsidRPr="00163B83">
      <w:rPr>
        <w:rFonts w:ascii="Times New Roman" w:hAnsi="Times New Roman" w:cs="Times New Roman"/>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5763" w:rsidRDefault="00F45763" w:rsidP="001D64C5">
      <w:r>
        <w:separator/>
      </w:r>
    </w:p>
  </w:footnote>
  <w:footnote w:type="continuationSeparator" w:id="0">
    <w:p w:rsidR="00F45763" w:rsidRDefault="00F45763" w:rsidP="001D64C5">
      <w:r>
        <w:continuationSeparator/>
      </w:r>
    </w:p>
  </w:footnote>
  <w:footnote w:id="1">
    <w:p w:rsidR="00A01D1D" w:rsidRDefault="00A01D1D" w:rsidP="00AB447E">
      <w:pPr>
        <w:pStyle w:val="ac"/>
        <w:spacing w:line="360" w:lineRule="auto"/>
        <w:jc w:val="both"/>
      </w:pPr>
      <w:r w:rsidRPr="00AB447E">
        <w:rPr>
          <w:rStyle w:val="ad"/>
          <w:rFonts w:ascii="Times New Roman" w:hAnsi="Times New Roman"/>
        </w:rPr>
        <w:footnoteRef/>
      </w:r>
      <w:r w:rsidRPr="00AB447E">
        <w:rPr>
          <w:rFonts w:ascii="Times New Roman" w:hAnsi="Times New Roman" w:cs="Times New Roman"/>
        </w:rPr>
        <w:t xml:space="preserve"> </w:t>
      </w:r>
      <w:r w:rsidRPr="00AB447E">
        <w:rPr>
          <w:rFonts w:ascii="Times New Roman" w:hAnsi="Times New Roman" w:cs="Times New Roman" w:hint="eastAsia"/>
        </w:rPr>
        <w:t>法案</w:t>
      </w:r>
      <w:r w:rsidRPr="00AB447E">
        <w:rPr>
          <w:rFonts w:ascii="Times New Roman" w:hAnsi="Times New Roman" w:cs="Times New Roman" w:hint="eastAsia"/>
          <w:lang w:val="en-US"/>
        </w:rPr>
        <w:t>的</w:t>
      </w:r>
      <w:r w:rsidRPr="00AB447E">
        <w:rPr>
          <w:rFonts w:ascii="Times New Roman" w:hAnsi="Times New Roman" w:cs="Times New Roman" w:hint="eastAsia"/>
        </w:rPr>
        <w:t>第</w:t>
      </w:r>
      <w:r w:rsidRPr="00AB447E">
        <w:rPr>
          <w:rFonts w:ascii="Times New Roman" w:hAnsi="Times New Roman" w:cs="Times New Roman"/>
        </w:rPr>
        <w:t>515</w:t>
      </w:r>
      <w:r w:rsidRPr="00AB447E">
        <w:rPr>
          <w:rFonts w:ascii="Times New Roman" w:hAnsi="Times New Roman" w:cs="Times New Roman" w:hint="eastAsia"/>
        </w:rPr>
        <w:t>（</w:t>
      </w:r>
      <w:r w:rsidRPr="00AB447E">
        <w:rPr>
          <w:rFonts w:ascii="Times New Roman" w:hAnsi="Times New Roman" w:cs="Times New Roman"/>
        </w:rPr>
        <w:t>c</w:t>
      </w:r>
      <w:r w:rsidRPr="00AB447E">
        <w:rPr>
          <w:rFonts w:ascii="Times New Roman" w:hAnsi="Times New Roman" w:cs="Times New Roman" w:hint="eastAsia"/>
        </w:rPr>
        <w:t>）节，</w:t>
      </w:r>
      <w:r w:rsidRPr="00AB447E">
        <w:rPr>
          <w:rFonts w:ascii="Times New Roman" w:hAnsi="Times New Roman" w:cs="Times New Roman"/>
        </w:rPr>
        <w:t>MDUFMA</w:t>
      </w:r>
      <w:r w:rsidRPr="00AB447E">
        <w:rPr>
          <w:rFonts w:ascii="Times New Roman" w:hAnsi="Times New Roman" w:cs="Times New Roman" w:hint="eastAsia"/>
          <w:lang w:val="en-US"/>
        </w:rPr>
        <w:t>的</w:t>
      </w:r>
      <w:r w:rsidRPr="00AB447E">
        <w:rPr>
          <w:rFonts w:ascii="Times New Roman" w:hAnsi="Times New Roman" w:cs="Times New Roman" w:hint="eastAsia"/>
        </w:rPr>
        <w:t>第</w:t>
      </w:r>
      <w:r w:rsidRPr="00AB447E">
        <w:rPr>
          <w:rFonts w:ascii="Times New Roman" w:hAnsi="Times New Roman" w:cs="Times New Roman"/>
        </w:rPr>
        <w:t>209</w:t>
      </w:r>
      <w:r w:rsidRPr="00AB447E">
        <w:rPr>
          <w:rFonts w:ascii="Times New Roman" w:hAnsi="Times New Roman" w:cs="Times New Roman" w:hint="eastAsia"/>
        </w:rPr>
        <w:t>节</w:t>
      </w:r>
      <w:r w:rsidRPr="00AB447E">
        <w:rPr>
          <w:rFonts w:ascii="Times New Roman" w:hAnsi="Times New Roman" w:cs="Times New Roman" w:hint="eastAsia"/>
          <w:lang w:val="en-US"/>
        </w:rPr>
        <w:t>的修正版。</w:t>
      </w:r>
    </w:p>
  </w:footnote>
  <w:footnote w:id="2">
    <w:p w:rsidR="00A01D1D" w:rsidRDefault="00A01D1D" w:rsidP="00AB447E">
      <w:pPr>
        <w:pStyle w:val="ac"/>
        <w:spacing w:line="360" w:lineRule="auto"/>
        <w:jc w:val="both"/>
      </w:pPr>
      <w:r w:rsidRPr="00AB447E">
        <w:rPr>
          <w:rStyle w:val="ad"/>
          <w:rFonts w:ascii="Times New Roman" w:hAnsi="Times New Roman"/>
        </w:rPr>
        <w:footnoteRef/>
      </w:r>
      <w:r w:rsidRPr="00AB447E">
        <w:rPr>
          <w:rFonts w:ascii="Times New Roman" w:hAnsi="Times New Roman" w:cs="Times New Roman"/>
          <w:lang w:val="en-US"/>
        </w:rPr>
        <w:t xml:space="preserve"> </w:t>
      </w:r>
      <w:r w:rsidRPr="00AB447E">
        <w:rPr>
          <w:rFonts w:ascii="Times New Roman" w:hAnsi="Times New Roman" w:cs="Times New Roman" w:hint="eastAsia"/>
          <w:lang w:val="en-US"/>
        </w:rPr>
        <w:t>本指南于</w:t>
      </w:r>
      <w:r w:rsidRPr="00AB447E">
        <w:rPr>
          <w:rFonts w:ascii="Times New Roman" w:hAnsi="Times New Roman" w:cs="Times New Roman"/>
          <w:lang w:val="en-US"/>
        </w:rPr>
        <w:t>2003</w:t>
      </w:r>
      <w:r w:rsidRPr="00AB447E">
        <w:rPr>
          <w:rFonts w:ascii="Times New Roman" w:hAnsi="Times New Roman" w:cs="Times New Roman" w:hint="eastAsia"/>
          <w:lang w:val="en-US"/>
        </w:rPr>
        <w:t>年</w:t>
      </w:r>
      <w:r w:rsidRPr="00AB447E">
        <w:rPr>
          <w:rFonts w:ascii="Times New Roman" w:hAnsi="Times New Roman" w:cs="Times New Roman"/>
          <w:lang w:val="en-US"/>
        </w:rPr>
        <w:t>2</w:t>
      </w:r>
      <w:r w:rsidRPr="00AB447E">
        <w:rPr>
          <w:rFonts w:ascii="Times New Roman" w:hAnsi="Times New Roman" w:cs="Times New Roman" w:hint="eastAsia"/>
          <w:lang w:val="en-US"/>
        </w:rPr>
        <w:t>月</w:t>
      </w:r>
      <w:r w:rsidRPr="00AB447E">
        <w:rPr>
          <w:rFonts w:ascii="Times New Roman" w:hAnsi="Times New Roman" w:cs="Times New Roman"/>
          <w:lang w:val="en-US"/>
        </w:rPr>
        <w:t>25</w:t>
      </w:r>
      <w:r w:rsidRPr="00AB447E">
        <w:rPr>
          <w:rFonts w:ascii="Times New Roman" w:hAnsi="Times New Roman" w:cs="Times New Roman" w:hint="eastAsia"/>
          <w:lang w:val="en-US"/>
        </w:rPr>
        <w:t>发布，在以下网址提供：</w:t>
      </w:r>
      <w:hyperlink r:id="rId1" w:history="1">
        <w:r w:rsidRPr="00AB447E">
          <w:rPr>
            <w:rStyle w:val="aa"/>
            <w:rFonts w:ascii="Times New Roman" w:hAnsi="Times New Roman"/>
          </w:rPr>
          <w:t>www.fda.gov/cdrh/mdufma/guidance/1201.html</w:t>
        </w:r>
      </w:hyperlink>
      <w:hyperlink r:id="rId2" w:history="1"/>
      <w:r w:rsidRPr="00AB447E">
        <w:rPr>
          <w:rFonts w:ascii="Times New Roman" w:hAnsi="Times New Roman" w:cs="Times New Roman" w:hint="eastAsia"/>
          <w:color w:val="000000"/>
        </w:rPr>
        <w:t>（下文称作评估</w:t>
      </w:r>
      <w:r w:rsidRPr="00AB447E">
        <w:rPr>
          <w:rFonts w:ascii="Times New Roman" w:hAnsi="Times New Roman" w:cs="Times New Roman" w:hint="eastAsia"/>
        </w:rPr>
        <w:t>用户费用指南。）</w:t>
      </w:r>
    </w:p>
  </w:footnote>
  <w:footnote w:id="3">
    <w:p w:rsidR="00A01D1D" w:rsidRDefault="00A01D1D" w:rsidP="00AB447E">
      <w:pPr>
        <w:pStyle w:val="ac"/>
        <w:spacing w:line="360" w:lineRule="auto"/>
        <w:jc w:val="both"/>
      </w:pPr>
      <w:r w:rsidRPr="00AB447E">
        <w:rPr>
          <w:rStyle w:val="ad"/>
          <w:rFonts w:ascii="Times New Roman" w:hAnsi="Times New Roman"/>
        </w:rPr>
        <w:footnoteRef/>
      </w:r>
      <w:r w:rsidRPr="00AB447E">
        <w:rPr>
          <w:rFonts w:ascii="Times New Roman" w:hAnsi="Times New Roman" w:cs="Times New Roman"/>
          <w:lang w:val="en-US"/>
        </w:rPr>
        <w:t xml:space="preserve"> </w:t>
      </w:r>
      <w:r w:rsidRPr="00AB447E">
        <w:rPr>
          <w:rFonts w:ascii="Times New Roman" w:hAnsi="Times New Roman" w:cs="Times New Roman" w:hint="eastAsia"/>
          <w:lang w:val="en-US"/>
        </w:rPr>
        <w:t>本指南在</w:t>
      </w:r>
      <w:r w:rsidRPr="00AB447E">
        <w:rPr>
          <w:rFonts w:ascii="Times New Roman" w:hAnsi="Times New Roman" w:cs="Times New Roman"/>
          <w:lang w:val="en-US"/>
        </w:rPr>
        <w:t>CDRH</w:t>
      </w:r>
      <w:r w:rsidRPr="00AB447E">
        <w:rPr>
          <w:rFonts w:ascii="Times New Roman" w:hAnsi="Times New Roman" w:cs="Times New Roman" w:hint="eastAsia"/>
          <w:lang w:val="en-US"/>
        </w:rPr>
        <w:t>的网址提供：</w:t>
      </w:r>
      <w:hyperlink r:id="rId3" w:history="1">
        <w:r w:rsidRPr="00AB447E">
          <w:rPr>
            <w:rStyle w:val="aa"/>
            <w:rFonts w:ascii="Times New Roman" w:hAnsi="Times New Roman"/>
            <w:lang w:val="en-US"/>
          </w:rPr>
          <w:t>http://www.fda.gov/cdrh/mdufma/guidance/1201.html</w:t>
        </w:r>
      </w:hyperlink>
    </w:p>
  </w:footnote>
  <w:footnote w:id="4">
    <w:p w:rsidR="00A01D1D" w:rsidRDefault="00A01D1D" w:rsidP="00AB447E">
      <w:pPr>
        <w:pStyle w:val="ac"/>
        <w:spacing w:line="360" w:lineRule="auto"/>
        <w:jc w:val="both"/>
      </w:pPr>
      <w:r w:rsidRPr="00AB447E">
        <w:rPr>
          <w:rStyle w:val="ad"/>
          <w:rFonts w:ascii="Times New Roman" w:hAnsi="Times New Roman"/>
        </w:rPr>
        <w:footnoteRef/>
      </w:r>
      <w:r w:rsidRPr="00AB447E">
        <w:rPr>
          <w:rFonts w:ascii="Times New Roman" w:hAnsi="Times New Roman" w:cs="Times New Roman"/>
        </w:rPr>
        <w:t xml:space="preserve"> </w:t>
      </w:r>
      <w:r w:rsidRPr="00AB447E">
        <w:rPr>
          <w:rFonts w:ascii="Times New Roman" w:hAnsi="Times New Roman" w:cs="Times New Roman" w:hint="eastAsia"/>
        </w:rPr>
        <w:t>本信函在</w:t>
      </w:r>
      <w:hyperlink r:id="rId4">
        <w:r w:rsidRPr="00AB447E">
          <w:rPr>
            <w:rStyle w:val="aa"/>
            <w:rFonts w:ascii="Times New Roman" w:hAnsi="Times New Roman"/>
            <w:lang w:val="en-US"/>
          </w:rPr>
          <w:t>www.fda.gov/cdrh/mdufma/pgoals.html.</w:t>
        </w:r>
      </w:hyperlink>
      <w:r w:rsidRPr="00AB447E">
        <w:rPr>
          <w:rFonts w:ascii="Times New Roman" w:hAnsi="Times New Roman" w:cs="Times New Roman" w:hint="eastAsia"/>
        </w:rPr>
        <w:t>提供。</w:t>
      </w:r>
    </w:p>
  </w:footnote>
  <w:footnote w:id="5">
    <w:p w:rsidR="00A01D1D" w:rsidRDefault="00A01D1D" w:rsidP="00AB447E">
      <w:pPr>
        <w:pStyle w:val="ac"/>
        <w:spacing w:line="360" w:lineRule="auto"/>
        <w:jc w:val="both"/>
      </w:pPr>
      <w:r w:rsidRPr="00AB447E">
        <w:rPr>
          <w:rStyle w:val="ad"/>
          <w:rFonts w:ascii="Times New Roman" w:hAnsi="Times New Roman"/>
        </w:rPr>
        <w:footnoteRef/>
      </w:r>
      <w:r w:rsidRPr="00AB447E">
        <w:rPr>
          <w:rFonts w:ascii="Times New Roman" w:hAnsi="Times New Roman" w:cs="Times New Roman"/>
        </w:rPr>
        <w:t xml:space="preserve"> </w:t>
      </w:r>
      <w:r w:rsidRPr="00AB447E">
        <w:rPr>
          <w:rFonts w:ascii="Times New Roman" w:hAnsi="Times New Roman" w:cs="Times New Roman"/>
          <w:lang w:val="en-US"/>
        </w:rPr>
        <w:t xml:space="preserve"> “</w:t>
      </w:r>
      <w:r w:rsidRPr="00AB447E">
        <w:rPr>
          <w:rFonts w:ascii="Times New Roman" w:hAnsi="Times New Roman" w:cs="Times New Roman" w:hint="eastAsia"/>
          <w:lang w:val="en-US"/>
        </w:rPr>
        <w:t>评估用户费用：</w:t>
      </w:r>
      <w:r w:rsidRPr="00AB447E">
        <w:rPr>
          <w:rFonts w:ascii="Times New Roman" w:hAnsi="Times New Roman" w:cs="Times New Roman"/>
          <w:lang w:val="en-US"/>
        </w:rPr>
        <w:t>PMA</w:t>
      </w:r>
      <w:r w:rsidRPr="00AB447E">
        <w:rPr>
          <w:rFonts w:ascii="Times New Roman" w:hAnsi="Times New Roman" w:cs="Times New Roman" w:hint="eastAsia"/>
          <w:lang w:val="en-US"/>
        </w:rPr>
        <w:t>增补定义，模块</w:t>
      </w:r>
      <w:r w:rsidRPr="00AB447E">
        <w:rPr>
          <w:rFonts w:ascii="Times New Roman" w:hAnsi="Times New Roman" w:cs="Times New Roman"/>
          <w:lang w:val="en-US"/>
        </w:rPr>
        <w:t xml:space="preserve">PMA </w:t>
      </w:r>
      <w:r w:rsidRPr="00AB447E">
        <w:rPr>
          <w:rFonts w:ascii="Times New Roman" w:hAnsi="Times New Roman" w:cs="Times New Roman" w:hint="eastAsia"/>
          <w:lang w:val="en-US"/>
        </w:rPr>
        <w:t>费用，</w:t>
      </w:r>
      <w:r w:rsidRPr="00AB447E">
        <w:rPr>
          <w:rFonts w:ascii="Times New Roman" w:hAnsi="Times New Roman" w:cs="Times New Roman"/>
          <w:lang w:val="en-US"/>
        </w:rPr>
        <w:t>BLA</w:t>
      </w:r>
      <w:r w:rsidRPr="00AB447E">
        <w:rPr>
          <w:rFonts w:ascii="Times New Roman" w:hAnsi="Times New Roman" w:cs="Times New Roman" w:hint="eastAsia"/>
          <w:lang w:val="en-US"/>
        </w:rPr>
        <w:t>和</w:t>
      </w:r>
      <w:r w:rsidR="00E11554">
        <w:rPr>
          <w:rFonts w:ascii="Times New Roman" w:hAnsi="Times New Roman" w:cs="Times New Roman" w:hint="eastAsia"/>
          <w:lang w:val="en-US"/>
        </w:rPr>
        <w:t>有效性</w:t>
      </w:r>
      <w:r w:rsidRPr="00AB447E">
        <w:rPr>
          <w:rFonts w:ascii="Times New Roman" w:hAnsi="Times New Roman" w:cs="Times New Roman" w:hint="eastAsia"/>
          <w:lang w:val="en-US"/>
        </w:rPr>
        <w:t>增补定义，一份申请多种器械，以及组合产品的费用</w:t>
      </w:r>
      <w:r w:rsidRPr="00AB447E">
        <w:rPr>
          <w:rFonts w:ascii="Times New Roman" w:hAnsi="Times New Roman" w:cs="Times New Roman"/>
          <w:lang w:val="en-US"/>
        </w:rPr>
        <w:t xml:space="preserve">” </w:t>
      </w:r>
      <w:r w:rsidRPr="00AB447E">
        <w:rPr>
          <w:rFonts w:ascii="Times New Roman" w:hAnsi="Times New Roman" w:cs="Times New Roman" w:hint="eastAsia"/>
          <w:lang w:val="en-US"/>
        </w:rPr>
        <w:t>在以下网址提供：</w:t>
      </w:r>
      <w:hyperlink r:id="rId5" w:history="1">
        <w:r w:rsidRPr="00AB447E">
          <w:rPr>
            <w:rStyle w:val="aa"/>
            <w:rFonts w:ascii="Times New Roman" w:hAnsi="Times New Roman"/>
            <w:color w:val="auto"/>
            <w:u w:val="none"/>
          </w:rPr>
          <w:t>www.fda.gov/cdrh/mdufma/guidance/1201.html</w:t>
        </w:r>
      </w:hyperlink>
    </w:p>
  </w:footnote>
  <w:footnote w:id="6">
    <w:p w:rsidR="00A01D1D" w:rsidRDefault="00A01D1D" w:rsidP="00AB447E">
      <w:pPr>
        <w:pStyle w:val="ac"/>
        <w:spacing w:line="360" w:lineRule="auto"/>
        <w:jc w:val="both"/>
      </w:pPr>
      <w:r w:rsidRPr="00AB447E">
        <w:rPr>
          <w:rStyle w:val="ad"/>
          <w:rFonts w:ascii="Times New Roman" w:hAnsi="Times New Roman"/>
        </w:rPr>
        <w:footnoteRef/>
      </w:r>
      <w:r w:rsidRPr="00AB447E">
        <w:rPr>
          <w:rFonts w:ascii="Times New Roman" w:hAnsi="Times New Roman" w:cs="Times New Roman"/>
        </w:rPr>
        <w:t xml:space="preserve"> MDUFMA</w:t>
      </w:r>
      <w:r w:rsidRPr="00AB447E">
        <w:rPr>
          <w:rFonts w:ascii="Times New Roman" w:hAnsi="Times New Roman" w:cs="Times New Roman" w:hint="eastAsia"/>
          <w:lang w:val="en-US"/>
        </w:rPr>
        <w:t>的</w:t>
      </w:r>
      <w:r w:rsidRPr="00AB447E">
        <w:rPr>
          <w:rFonts w:ascii="Times New Roman" w:hAnsi="Times New Roman" w:cs="Times New Roman" w:hint="eastAsia"/>
        </w:rPr>
        <w:t>第</w:t>
      </w:r>
      <w:r w:rsidRPr="00AB447E">
        <w:rPr>
          <w:rFonts w:ascii="Times New Roman" w:hAnsi="Times New Roman" w:cs="Times New Roman"/>
        </w:rPr>
        <w:t>209</w:t>
      </w:r>
      <w:r w:rsidRPr="00AB447E">
        <w:rPr>
          <w:rFonts w:ascii="Times New Roman" w:hAnsi="Times New Roman" w:cs="Times New Roman" w:hint="eastAsia"/>
        </w:rPr>
        <w:t>节授权</w:t>
      </w:r>
      <w:r w:rsidRPr="00AB447E">
        <w:rPr>
          <w:rFonts w:ascii="Times New Roman" w:hAnsi="Times New Roman" w:cs="Times New Roman"/>
        </w:rPr>
        <w:t>FDA</w:t>
      </w:r>
      <w:r w:rsidRPr="00AB447E">
        <w:rPr>
          <w:rFonts w:ascii="Times New Roman" w:hAnsi="Times New Roman" w:cs="Times New Roman" w:hint="eastAsia"/>
          <w:lang w:val="en-US"/>
        </w:rPr>
        <w:t>将</w:t>
      </w:r>
      <w:r w:rsidRPr="00AB447E">
        <w:rPr>
          <w:rFonts w:ascii="Times New Roman" w:hAnsi="Times New Roman" w:cs="Times New Roman" w:hint="eastAsia"/>
        </w:rPr>
        <w:t>申请</w:t>
      </w:r>
      <w:r w:rsidRPr="00AB447E">
        <w:rPr>
          <w:rFonts w:ascii="Times New Roman" w:hAnsi="Times New Roman" w:cs="Times New Roman" w:hint="eastAsia"/>
          <w:lang w:val="en-US"/>
        </w:rPr>
        <w:t>搁置，</w:t>
      </w:r>
      <w:r w:rsidRPr="00AB447E">
        <w:rPr>
          <w:rFonts w:ascii="Times New Roman" w:hAnsi="Times New Roman" w:cs="Times New Roman" w:hint="eastAsia"/>
        </w:rPr>
        <w:t>直至</w:t>
      </w:r>
      <w:r w:rsidRPr="00AB447E">
        <w:rPr>
          <w:rFonts w:ascii="Times New Roman" w:hAnsi="Times New Roman" w:cs="Times New Roman" w:hint="eastAsia"/>
          <w:lang w:val="en-US"/>
        </w:rPr>
        <w:t>接收到</w:t>
      </w:r>
      <w:r w:rsidRPr="00AB447E">
        <w:rPr>
          <w:rFonts w:ascii="Times New Roman" w:hAnsi="Times New Roman" w:cs="Times New Roman" w:hint="eastAsia"/>
        </w:rPr>
        <w:t>支付</w:t>
      </w:r>
      <w:r w:rsidRPr="00AB447E">
        <w:rPr>
          <w:rFonts w:ascii="Times New Roman" w:hAnsi="Times New Roman" w:cs="Times New Roman" w:hint="eastAsia"/>
          <w:lang w:val="en-US"/>
        </w:rPr>
        <w:t>。</w:t>
      </w:r>
    </w:p>
  </w:footnote>
  <w:footnote w:id="7">
    <w:p w:rsidR="00A01D1D" w:rsidRDefault="00A01D1D" w:rsidP="00AB447E">
      <w:pPr>
        <w:pStyle w:val="ac"/>
        <w:spacing w:line="360" w:lineRule="auto"/>
        <w:jc w:val="both"/>
      </w:pPr>
      <w:r w:rsidRPr="00AB447E">
        <w:rPr>
          <w:rStyle w:val="ad"/>
          <w:rFonts w:ascii="Times New Roman" w:hAnsi="Times New Roman"/>
        </w:rPr>
        <w:footnoteRef/>
      </w:r>
      <w:r w:rsidRPr="00AB447E">
        <w:rPr>
          <w:rFonts w:ascii="Times New Roman" w:hAnsi="Times New Roman" w:cs="Times New Roman"/>
          <w:lang w:val="en-US"/>
        </w:rPr>
        <w:t xml:space="preserve"> </w:t>
      </w:r>
      <w:r w:rsidRPr="00AB447E">
        <w:rPr>
          <w:rFonts w:ascii="Times New Roman" w:hAnsi="Times New Roman" w:cs="Times New Roman" w:hint="eastAsia"/>
          <w:lang w:val="en-US"/>
        </w:rPr>
        <w:t>为了辅助确定适当的审核分部，申请人可联系小型制造商、国际与消费者协助分部（</w:t>
      </w:r>
      <w:r w:rsidRPr="00AB447E">
        <w:rPr>
          <w:rFonts w:ascii="Times New Roman" w:hAnsi="Times New Roman" w:cs="Times New Roman"/>
          <w:lang w:val="en-US"/>
        </w:rPr>
        <w:t>DSMICA</w:t>
      </w:r>
      <w:r w:rsidRPr="00AB447E">
        <w:rPr>
          <w:rFonts w:ascii="Times New Roman" w:hAnsi="Times New Roman" w:cs="Times New Roman" w:hint="eastAsia"/>
          <w:lang w:val="en-US"/>
        </w:rPr>
        <w:t>）。关于可选联系人，请参见</w:t>
      </w:r>
      <w:hyperlink r:id="rId6" w:history="1">
        <w:r w:rsidRPr="00AB447E">
          <w:rPr>
            <w:rStyle w:val="aa"/>
            <w:rFonts w:ascii="Times New Roman" w:hAnsi="Times New Roman"/>
            <w:color w:val="auto"/>
            <w:u w:val="none"/>
          </w:rPr>
          <w:t>http://www.fda.gov/cdrh/devadvice/36f.html</w:t>
        </w:r>
        <w:r w:rsidRPr="00AB447E">
          <w:rPr>
            <w:rStyle w:val="aa"/>
            <w:rFonts w:ascii="Times New Roman" w:hAnsi="Times New Roman" w:hint="eastAsia"/>
            <w:color w:val="auto"/>
            <w:u w:val="none"/>
            <w:lang w:val="en-US"/>
          </w:rPr>
          <w:t>。如欲获得确定</w:t>
        </w:r>
        <w:r w:rsidRPr="00AB447E">
          <w:rPr>
            <w:rStyle w:val="aa"/>
            <w:rFonts w:ascii="Times New Roman" w:hAnsi="Times New Roman"/>
            <w:color w:val="auto"/>
            <w:u w:val="none"/>
          </w:rPr>
          <w:t>CBER</w:t>
        </w:r>
      </w:hyperlink>
      <w:r w:rsidRPr="00AB447E">
        <w:rPr>
          <w:rFonts w:ascii="Times New Roman" w:hAnsi="Times New Roman" w:cs="Times New Roman" w:hint="eastAsia"/>
          <w:lang w:val="en-US"/>
        </w:rPr>
        <w:t>中适当部门的辅助，请致电</w:t>
      </w:r>
      <w:r w:rsidRPr="00AB447E">
        <w:rPr>
          <w:rFonts w:ascii="Times New Roman" w:hAnsi="Times New Roman" w:cs="Times New Roman"/>
          <w:lang w:val="en-US"/>
        </w:rPr>
        <w:t>1-800-835-4709</w:t>
      </w:r>
      <w:r w:rsidRPr="00AB447E">
        <w:rPr>
          <w:rFonts w:ascii="Times New Roman" w:hAnsi="Times New Roman" w:cs="Times New Roman" w:hint="eastAsia"/>
          <w:lang w:val="en-US"/>
        </w:rPr>
        <w:t>联系信息、培训和制造商援助办公室或请参见</w:t>
      </w:r>
      <w:hyperlink r:id="rId7" w:history="1">
        <w:r w:rsidRPr="00AB447E">
          <w:rPr>
            <w:rStyle w:val="aa"/>
            <w:rFonts w:ascii="Times New Roman" w:hAnsi="Times New Roman"/>
          </w:rPr>
          <w:t>http://www.fda.gov/cber/inside/orgover.pdf</w:t>
        </w:r>
      </w:hyperlink>
    </w:p>
  </w:footnote>
  <w:footnote w:id="8">
    <w:p w:rsidR="00A01D1D" w:rsidRDefault="00A01D1D" w:rsidP="00AB447E">
      <w:pPr>
        <w:pStyle w:val="ac"/>
        <w:spacing w:line="360" w:lineRule="auto"/>
        <w:jc w:val="both"/>
      </w:pPr>
      <w:r w:rsidRPr="00AB447E">
        <w:rPr>
          <w:rStyle w:val="ad"/>
          <w:rFonts w:ascii="Times New Roman" w:hAnsi="Times New Roman"/>
        </w:rPr>
        <w:footnoteRef/>
      </w:r>
      <w:r w:rsidRPr="00AB447E">
        <w:rPr>
          <w:rFonts w:ascii="Times New Roman" w:hAnsi="Times New Roman" w:cs="Times New Roman"/>
        </w:rPr>
        <w:t xml:space="preserve"> </w:t>
      </w:r>
      <w:r w:rsidRPr="00AB447E">
        <w:rPr>
          <w:rFonts w:ascii="Times New Roman" w:hAnsi="Times New Roman" w:cs="Times New Roman" w:hint="eastAsia"/>
        </w:rPr>
        <w:t>如果</w:t>
      </w:r>
      <w:r w:rsidRPr="00AB447E">
        <w:rPr>
          <w:rFonts w:ascii="Times New Roman" w:hAnsi="Times New Roman" w:cs="Times New Roman" w:hint="eastAsia"/>
          <w:lang w:val="en-US"/>
        </w:rPr>
        <w:t>在</w:t>
      </w:r>
      <w:r w:rsidRPr="00AB447E">
        <w:rPr>
          <w:rFonts w:ascii="Times New Roman" w:hAnsi="Times New Roman" w:cs="Times New Roman"/>
        </w:rPr>
        <w:t>30</w:t>
      </w:r>
      <w:r w:rsidRPr="00AB447E">
        <w:rPr>
          <w:rFonts w:ascii="Times New Roman" w:hAnsi="Times New Roman" w:cs="Times New Roman" w:hint="eastAsia"/>
        </w:rPr>
        <w:t>天</w:t>
      </w:r>
      <w:r w:rsidRPr="00AB447E">
        <w:rPr>
          <w:rFonts w:ascii="Times New Roman" w:hAnsi="Times New Roman" w:cs="Times New Roman" w:hint="eastAsia"/>
          <w:lang w:val="en-US"/>
        </w:rPr>
        <w:t>内</w:t>
      </w:r>
      <w:r w:rsidRPr="00AB447E">
        <w:rPr>
          <w:rFonts w:ascii="Times New Roman" w:hAnsi="Times New Roman" w:cs="Times New Roman" w:hint="eastAsia"/>
        </w:rPr>
        <w:t>无法</w:t>
      </w:r>
      <w:r w:rsidRPr="00AB447E">
        <w:rPr>
          <w:rFonts w:ascii="Times New Roman" w:hAnsi="Times New Roman" w:cs="Times New Roman" w:hint="eastAsia"/>
          <w:lang w:val="en-US"/>
        </w:rPr>
        <w:t>与指定</w:t>
      </w:r>
      <w:r w:rsidRPr="00AB447E">
        <w:rPr>
          <w:rFonts w:ascii="Times New Roman" w:hAnsi="Times New Roman" w:cs="Times New Roman" w:hint="eastAsia"/>
        </w:rPr>
        <w:t>审核</w:t>
      </w:r>
      <w:r w:rsidRPr="00AB447E">
        <w:rPr>
          <w:rFonts w:ascii="Times New Roman" w:hAnsi="Times New Roman" w:cs="Times New Roman"/>
        </w:rPr>
        <w:t>PMA</w:t>
      </w:r>
      <w:r w:rsidRPr="00AB447E">
        <w:rPr>
          <w:rFonts w:ascii="Times New Roman" w:hAnsi="Times New Roman" w:cs="Times New Roman" w:hint="eastAsia"/>
        </w:rPr>
        <w:t>壳</w:t>
      </w:r>
      <w:r w:rsidRPr="00AB447E">
        <w:rPr>
          <w:rFonts w:ascii="Times New Roman" w:hAnsi="Times New Roman" w:cs="Times New Roman" w:hint="eastAsia"/>
          <w:lang w:val="en-US"/>
        </w:rPr>
        <w:t>的</w:t>
      </w:r>
      <w:r w:rsidRPr="00AB447E">
        <w:rPr>
          <w:rFonts w:ascii="Times New Roman" w:hAnsi="Times New Roman" w:cs="Times New Roman" w:hint="eastAsia"/>
        </w:rPr>
        <w:t>审核人员</w:t>
      </w:r>
      <w:r w:rsidRPr="00AB447E">
        <w:rPr>
          <w:rFonts w:ascii="Times New Roman" w:hAnsi="Times New Roman" w:cs="Times New Roman" w:hint="eastAsia"/>
          <w:lang w:val="en-US"/>
        </w:rPr>
        <w:t>达成一致</w:t>
      </w:r>
      <w:r w:rsidRPr="00AB447E">
        <w:rPr>
          <w:rFonts w:ascii="Times New Roman" w:hAnsi="Times New Roman" w:cs="Times New Roman" w:hint="eastAsia"/>
        </w:rPr>
        <w:t>，请联系</w:t>
      </w:r>
      <w:r w:rsidRPr="00AB447E">
        <w:rPr>
          <w:rFonts w:ascii="Times New Roman" w:hAnsi="Times New Roman" w:cs="Times New Roman" w:hint="eastAsia"/>
          <w:lang w:val="en-US"/>
        </w:rPr>
        <w:t>分部</w:t>
      </w:r>
      <w:r w:rsidRPr="00AB447E">
        <w:rPr>
          <w:rFonts w:ascii="Times New Roman" w:hAnsi="Times New Roman" w:cs="Times New Roman"/>
        </w:rPr>
        <w:t>/</w:t>
      </w:r>
      <w:r w:rsidRPr="00AB447E">
        <w:rPr>
          <w:rFonts w:ascii="Times New Roman" w:hAnsi="Times New Roman" w:cs="Times New Roman" w:hint="eastAsia"/>
          <w:lang w:val="en-US"/>
        </w:rPr>
        <w:t>部门</w:t>
      </w:r>
      <w:r w:rsidRPr="00AB447E">
        <w:rPr>
          <w:rFonts w:ascii="Times New Roman" w:hAnsi="Times New Roman" w:cs="Times New Roman" w:hint="eastAsia"/>
        </w:rPr>
        <w:t>管理</w:t>
      </w:r>
      <w:r w:rsidRPr="00AB447E">
        <w:rPr>
          <w:rFonts w:ascii="Times New Roman" w:hAnsi="Times New Roman" w:cs="Times New Roman" w:hint="eastAsia"/>
          <w:lang w:val="en-US"/>
        </w:rPr>
        <w:t>人员。</w:t>
      </w:r>
    </w:p>
  </w:footnote>
  <w:footnote w:id="9">
    <w:p w:rsidR="00A01D1D" w:rsidRDefault="00A01D1D" w:rsidP="00AB447E">
      <w:pPr>
        <w:pStyle w:val="ac"/>
        <w:spacing w:line="360" w:lineRule="auto"/>
        <w:jc w:val="both"/>
      </w:pPr>
      <w:r w:rsidRPr="00AB447E">
        <w:rPr>
          <w:rStyle w:val="ad"/>
          <w:rFonts w:ascii="Times New Roman" w:hAnsi="Times New Roman"/>
        </w:rPr>
        <w:footnoteRef/>
      </w:r>
      <w:r w:rsidRPr="00AB447E">
        <w:rPr>
          <w:rFonts w:ascii="Times New Roman" w:hAnsi="Times New Roman" w:cs="Times New Roman"/>
        </w:rPr>
        <w:t xml:space="preserve"> </w:t>
      </w:r>
      <w:r w:rsidRPr="00AB447E">
        <w:rPr>
          <w:rFonts w:ascii="Times New Roman" w:hAnsi="Times New Roman" w:cs="Times New Roman" w:hint="eastAsia"/>
        </w:rPr>
        <w:t>参见</w:t>
      </w:r>
      <w:r w:rsidRPr="00AB447E">
        <w:rPr>
          <w:rFonts w:ascii="Times New Roman" w:hAnsi="Times New Roman" w:cs="Times New Roman" w:hint="eastAsia"/>
          <w:lang w:val="en-US"/>
        </w:rPr>
        <w:t>以下网址的</w:t>
      </w:r>
      <w:r w:rsidRPr="00AB447E">
        <w:rPr>
          <w:rFonts w:ascii="Times New Roman" w:hAnsi="Times New Roman" w:cs="Times New Roman"/>
        </w:rPr>
        <w:t>“</w:t>
      </w:r>
      <w:r w:rsidRPr="00AB447E">
        <w:rPr>
          <w:rFonts w:ascii="Times New Roman" w:hAnsi="Times New Roman" w:cs="Times New Roman" w:hint="eastAsia"/>
        </w:rPr>
        <w:t>上市前批准申请归档审核</w:t>
      </w:r>
      <w:r w:rsidRPr="00AB447E">
        <w:rPr>
          <w:rFonts w:ascii="Times New Roman" w:hAnsi="Times New Roman" w:cs="Times New Roman"/>
        </w:rPr>
        <w:t>”</w:t>
      </w:r>
      <w:r w:rsidRPr="00AB447E">
        <w:rPr>
          <w:rFonts w:ascii="Times New Roman" w:hAnsi="Times New Roman" w:cs="Times New Roman" w:hint="eastAsia"/>
          <w:lang w:val="en-US"/>
        </w:rPr>
        <w:t>：</w:t>
      </w:r>
      <w:hyperlink r:id="rId8" w:history="1">
        <w:r w:rsidRPr="00AB447E">
          <w:rPr>
            <w:rStyle w:val="aa"/>
            <w:rFonts w:ascii="Times New Roman" w:hAnsi="Times New Roman"/>
          </w:rPr>
          <w:t>www.fda.gov/cdrh/ode/guidance/297.html</w:t>
        </w:r>
      </w:hyperlink>
    </w:p>
  </w:footnote>
  <w:footnote w:id="10">
    <w:p w:rsidR="00A01D1D" w:rsidRDefault="00A01D1D" w:rsidP="00AB447E">
      <w:pPr>
        <w:pStyle w:val="ac"/>
        <w:spacing w:line="360" w:lineRule="auto"/>
        <w:jc w:val="both"/>
      </w:pPr>
      <w:r w:rsidRPr="00AB447E">
        <w:rPr>
          <w:rStyle w:val="ad"/>
          <w:rFonts w:ascii="Times New Roman" w:hAnsi="Times New Roman"/>
        </w:rPr>
        <w:footnoteRef/>
      </w:r>
      <w:r w:rsidRPr="00AB447E">
        <w:rPr>
          <w:rFonts w:ascii="Times New Roman" w:hAnsi="Times New Roman" w:cs="Times New Roman"/>
        </w:rPr>
        <w:t xml:space="preserve"> </w:t>
      </w:r>
      <w:r w:rsidRPr="00AB447E">
        <w:rPr>
          <w:rFonts w:ascii="Times New Roman" w:hAnsi="Times New Roman" w:cs="Times New Roman" w:hint="eastAsia"/>
        </w:rPr>
        <w:t>请</w:t>
      </w:r>
      <w:r w:rsidRPr="00AB447E">
        <w:rPr>
          <w:rFonts w:ascii="Times New Roman" w:hAnsi="Times New Roman" w:cs="Times New Roman" w:hint="eastAsia"/>
          <w:lang w:val="en-US"/>
        </w:rPr>
        <w:t>与</w:t>
      </w:r>
      <w:r w:rsidRPr="00AB447E">
        <w:rPr>
          <w:rFonts w:ascii="Times New Roman" w:hAnsi="Times New Roman" w:cs="Times New Roman"/>
        </w:rPr>
        <w:t>CBER</w:t>
      </w:r>
      <w:r w:rsidRPr="00AB447E">
        <w:rPr>
          <w:rFonts w:ascii="Times New Roman" w:hAnsi="Times New Roman" w:cs="Times New Roman" w:hint="eastAsia"/>
          <w:lang w:val="en-US"/>
        </w:rPr>
        <w:t>中</w:t>
      </w:r>
      <w:r w:rsidRPr="00AB447E">
        <w:rPr>
          <w:rFonts w:ascii="Times New Roman" w:hAnsi="Times New Roman" w:cs="Times New Roman" w:hint="eastAsia"/>
        </w:rPr>
        <w:t>适当的监管项目管理分部</w:t>
      </w:r>
      <w:r w:rsidRPr="00AB447E">
        <w:rPr>
          <w:rFonts w:ascii="Times New Roman" w:hAnsi="Times New Roman" w:cs="Times New Roman" w:hint="eastAsia"/>
          <w:lang w:val="en-US"/>
        </w:rPr>
        <w:t>进行</w:t>
      </w:r>
      <w:r w:rsidRPr="00AB447E">
        <w:rPr>
          <w:rFonts w:ascii="Times New Roman" w:hAnsi="Times New Roman" w:cs="Times New Roman" w:hint="eastAsia"/>
        </w:rPr>
        <w:t>讨论</w:t>
      </w:r>
      <w:r w:rsidRPr="00AB447E">
        <w:rPr>
          <w:rFonts w:ascii="Times New Roman" w:hAnsi="Times New Roman" w:cs="Times New Roman" w:hint="eastAsia"/>
          <w:lang w:val="en-US"/>
        </w:rPr>
        <w:t>。</w:t>
      </w:r>
    </w:p>
  </w:footnote>
  <w:footnote w:id="11">
    <w:p w:rsidR="00A01D1D" w:rsidRDefault="00A01D1D" w:rsidP="00AB447E">
      <w:pPr>
        <w:pStyle w:val="ac"/>
        <w:spacing w:line="360" w:lineRule="auto"/>
        <w:jc w:val="both"/>
      </w:pPr>
      <w:r w:rsidRPr="00AB447E">
        <w:rPr>
          <w:rStyle w:val="ad"/>
          <w:rFonts w:ascii="Times New Roman" w:hAnsi="Times New Roman"/>
        </w:rPr>
        <w:footnoteRef/>
      </w:r>
      <w:r w:rsidRPr="00AB447E">
        <w:rPr>
          <w:rFonts w:ascii="Times New Roman" w:hAnsi="Times New Roman" w:cs="Times New Roman"/>
        </w:rPr>
        <w:t xml:space="preserve"> </w:t>
      </w:r>
      <w:r w:rsidRPr="00AB447E">
        <w:rPr>
          <w:rFonts w:ascii="Times New Roman" w:hAnsi="Times New Roman" w:cs="Times New Roman"/>
          <w:lang w:val="en-US"/>
        </w:rPr>
        <w:t xml:space="preserve"> “</w:t>
      </w:r>
      <w:r w:rsidRPr="00AB447E">
        <w:rPr>
          <w:rFonts w:ascii="Times New Roman" w:hAnsi="Times New Roman" w:cs="Times New Roman" w:hint="eastAsia"/>
          <w:lang w:val="en-US"/>
        </w:rPr>
        <w:t>评估用户费用：</w:t>
      </w:r>
      <w:r w:rsidRPr="00AB447E">
        <w:rPr>
          <w:rFonts w:ascii="Times New Roman" w:hAnsi="Times New Roman" w:cs="Times New Roman"/>
          <w:lang w:val="en-US"/>
        </w:rPr>
        <w:t>PMA</w:t>
      </w:r>
      <w:r w:rsidRPr="00AB447E">
        <w:rPr>
          <w:rFonts w:ascii="Times New Roman" w:hAnsi="Times New Roman" w:cs="Times New Roman" w:hint="eastAsia"/>
          <w:lang w:val="en-US"/>
        </w:rPr>
        <w:t>增补定义，模块</w:t>
      </w:r>
      <w:r w:rsidRPr="00AB447E">
        <w:rPr>
          <w:rFonts w:ascii="Times New Roman" w:hAnsi="Times New Roman" w:cs="Times New Roman"/>
          <w:lang w:val="en-US"/>
        </w:rPr>
        <w:t>PMA</w:t>
      </w:r>
      <w:r w:rsidRPr="00AB447E">
        <w:rPr>
          <w:rFonts w:ascii="Times New Roman" w:hAnsi="Times New Roman" w:cs="Times New Roman" w:hint="eastAsia"/>
          <w:lang w:val="en-US"/>
        </w:rPr>
        <w:t>费用，</w:t>
      </w:r>
      <w:r w:rsidRPr="00AB447E">
        <w:rPr>
          <w:rFonts w:ascii="Times New Roman" w:hAnsi="Times New Roman" w:cs="Times New Roman"/>
          <w:lang w:val="en-US"/>
        </w:rPr>
        <w:t>BLA</w:t>
      </w:r>
      <w:r w:rsidRPr="00AB447E">
        <w:rPr>
          <w:rFonts w:ascii="Times New Roman" w:hAnsi="Times New Roman" w:cs="Times New Roman" w:hint="eastAsia"/>
          <w:lang w:val="en-US"/>
        </w:rPr>
        <w:t>和</w:t>
      </w:r>
      <w:r w:rsidR="00E11554">
        <w:rPr>
          <w:rFonts w:ascii="Times New Roman" w:hAnsi="Times New Roman" w:cs="Times New Roman" w:hint="eastAsia"/>
          <w:lang w:val="en-US"/>
        </w:rPr>
        <w:t>有效性</w:t>
      </w:r>
      <w:r w:rsidRPr="00AB447E">
        <w:rPr>
          <w:rFonts w:ascii="Times New Roman" w:hAnsi="Times New Roman" w:cs="Times New Roman" w:hint="eastAsia"/>
          <w:lang w:val="en-US"/>
        </w:rPr>
        <w:t>增补定义，一份申请多种器械，以及组合产品的费用</w:t>
      </w:r>
      <w:r w:rsidRPr="00AB447E">
        <w:rPr>
          <w:rFonts w:ascii="Times New Roman" w:hAnsi="Times New Roman" w:cs="Times New Roman"/>
          <w:lang w:val="en-US"/>
        </w:rPr>
        <w:t xml:space="preserve">” </w:t>
      </w:r>
      <w:r w:rsidRPr="00AB447E">
        <w:rPr>
          <w:rFonts w:ascii="Times New Roman" w:hAnsi="Times New Roman" w:cs="Times New Roman" w:hint="eastAsia"/>
          <w:lang w:val="en-US"/>
        </w:rPr>
        <w:t>，在以下网址提供：</w:t>
      </w:r>
      <w:hyperlink r:id="rId9" w:history="1">
        <w:r w:rsidRPr="003B3069">
          <w:rPr>
            <w:rStyle w:val="aa"/>
            <w:rFonts w:ascii="Times New Roman" w:hAnsi="Times New Roman"/>
          </w:rPr>
          <w:t>www.fda.gov/cdrh/mdufma/guidance/1201.html</w:t>
        </w:r>
      </w:hyperlink>
    </w:p>
  </w:footnote>
  <w:footnote w:id="12">
    <w:p w:rsidR="00A01D1D" w:rsidRDefault="00A01D1D" w:rsidP="00AB447E">
      <w:pPr>
        <w:pStyle w:val="ac"/>
        <w:spacing w:line="360" w:lineRule="auto"/>
        <w:jc w:val="both"/>
      </w:pPr>
      <w:r w:rsidRPr="00AB447E">
        <w:rPr>
          <w:rStyle w:val="ad"/>
          <w:rFonts w:ascii="Times New Roman" w:hAnsi="Times New Roman"/>
        </w:rPr>
        <w:footnoteRef/>
      </w:r>
      <w:r w:rsidRPr="00AB447E">
        <w:rPr>
          <w:rFonts w:ascii="Times New Roman" w:hAnsi="Times New Roman" w:cs="Times New Roman"/>
        </w:rPr>
        <w:t xml:space="preserve"> </w:t>
      </w:r>
      <w:r w:rsidRPr="00AB447E">
        <w:rPr>
          <w:rFonts w:ascii="Times New Roman" w:cs="Times New Roman" w:hint="eastAsia"/>
        </w:rPr>
        <w:t>参见法案的第</w:t>
      </w:r>
      <w:r w:rsidRPr="00AB447E">
        <w:rPr>
          <w:rFonts w:ascii="Times New Roman" w:hAnsi="Times New Roman" w:cs="Times New Roman"/>
          <w:lang w:val="en-US"/>
        </w:rPr>
        <w:t>515(c)(3)(A)</w:t>
      </w:r>
      <w:r w:rsidRPr="00AB447E">
        <w:rPr>
          <w:rFonts w:ascii="Times New Roman" w:hAnsi="Times New Roman" w:cs="Times New Roman" w:hint="eastAsia"/>
          <w:lang w:val="en-US"/>
        </w:rPr>
        <w:t>节</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1D1D" w:rsidRDefault="00A01D1D" w:rsidP="00AD1096">
    <w:pPr>
      <w:kinsoku w:val="0"/>
      <w:overflowPunct w:val="0"/>
      <w:spacing w:line="360" w:lineRule="auto"/>
      <w:jc w:val="center"/>
    </w:pPr>
    <w:r w:rsidRPr="003265A1">
      <w:rPr>
        <w:rFonts w:hint="eastAsia"/>
        <w:i/>
        <w:sz w:val="18"/>
        <w:szCs w:val="18"/>
      </w:rPr>
      <w:t>包含非约束性建议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520FD4"/>
    <w:multiLevelType w:val="hybridMultilevel"/>
    <w:tmpl w:val="F0DA90F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274F3597"/>
    <w:multiLevelType w:val="hybridMultilevel"/>
    <w:tmpl w:val="D77641F0"/>
    <w:lvl w:ilvl="0" w:tplc="C422CF0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58AFA03B"/>
    <w:multiLevelType w:val="multilevel"/>
    <w:tmpl w:val="58AFA03B"/>
    <w:lvl w:ilvl="0">
      <w:start w:val="1"/>
      <w:numFmt w:val="upperRoman"/>
      <w:lvlText w:val="%1."/>
      <w:lvlJc w:val="left"/>
      <w:pPr>
        <w:ind w:hanging="720"/>
      </w:pPr>
      <w:rPr>
        <w:rFonts w:ascii="Times New Roman" w:hAnsi="Times New Roman" w:cs="Times New Roman" w:hint="default"/>
        <w:b/>
        <w:bCs/>
        <w:spacing w:val="-3"/>
        <w:sz w:val="36"/>
        <w:szCs w:val="36"/>
      </w:rPr>
    </w:lvl>
    <w:lvl w:ilvl="1">
      <w:numFmt w:val="bullet"/>
      <w:lvlText w:val="·"/>
      <w:lvlJc w:val="left"/>
      <w:pPr>
        <w:ind w:hanging="360"/>
      </w:pPr>
      <w:rPr>
        <w:rFonts w:ascii="Symbol" w:hAnsi="Symbol"/>
        <w:b w:val="0"/>
        <w:sz w:val="18"/>
      </w:rPr>
    </w:lvl>
    <w:lvl w:ilvl="2">
      <w:numFmt w:val="bullet"/>
      <w:lvlText w:val="•"/>
      <w:lvlJc w:val="left"/>
      <w:rPr>
        <w:rFonts w:ascii="Times New Roman" w:hAnsi="Times New Roman" w:hint="default"/>
      </w:rPr>
    </w:lvl>
    <w:lvl w:ilvl="3">
      <w:numFmt w:val="bullet"/>
      <w:lvlText w:val="•"/>
      <w:lvlJc w:val="left"/>
      <w:rPr>
        <w:rFonts w:ascii="Times New Roman" w:hAnsi="Times New Roman" w:hint="default"/>
      </w:rPr>
    </w:lvl>
    <w:lvl w:ilvl="4">
      <w:numFmt w:val="bullet"/>
      <w:lvlText w:val="•"/>
      <w:lvlJc w:val="left"/>
      <w:rPr>
        <w:rFonts w:ascii="Times New Roman" w:hAnsi="Times New Roman" w:hint="default"/>
      </w:rPr>
    </w:lvl>
    <w:lvl w:ilvl="5">
      <w:numFmt w:val="bullet"/>
      <w:lvlText w:val="•"/>
      <w:lvlJc w:val="left"/>
      <w:rPr>
        <w:rFonts w:ascii="Times New Roman" w:hAnsi="Times New Roman" w:hint="default"/>
      </w:rPr>
    </w:lvl>
    <w:lvl w:ilvl="6">
      <w:numFmt w:val="bullet"/>
      <w:lvlText w:val="•"/>
      <w:lvlJc w:val="left"/>
      <w:rPr>
        <w:rFonts w:ascii="Times New Roman" w:hAnsi="Times New Roman" w:hint="default"/>
      </w:rPr>
    </w:lvl>
    <w:lvl w:ilvl="7">
      <w:numFmt w:val="bullet"/>
      <w:lvlText w:val="•"/>
      <w:lvlJc w:val="left"/>
      <w:rPr>
        <w:rFonts w:ascii="Times New Roman" w:hAnsi="Times New Roman" w:hint="default"/>
      </w:rPr>
    </w:lvl>
    <w:lvl w:ilvl="8">
      <w:numFmt w:val="bullet"/>
      <w:lvlText w:val="•"/>
      <w:lvlJc w:val="left"/>
      <w:rPr>
        <w:rFonts w:ascii="Times New Roman" w:hAnsi="Times New Roman" w:hint="default"/>
      </w:rPr>
    </w:lvl>
  </w:abstractNum>
  <w:abstractNum w:abstractNumId="3">
    <w:nsid w:val="58AFA05C"/>
    <w:multiLevelType w:val="multilevel"/>
    <w:tmpl w:val="58AFA05C"/>
    <w:lvl w:ilvl="0">
      <w:start w:val="1"/>
      <w:numFmt w:val="decimal"/>
      <w:lvlText w:val="%1"/>
      <w:lvlJc w:val="left"/>
      <w:pPr>
        <w:ind w:hanging="153"/>
      </w:pPr>
      <w:rPr>
        <w:rFonts w:ascii="Times New Roman" w:hAnsi="Times New Roman" w:cs="Times New Roman" w:hint="default"/>
        <w:b w:val="0"/>
        <w:bCs w:val="0"/>
        <w:position w:val="10"/>
        <w:sz w:val="16"/>
        <w:szCs w:val="16"/>
      </w:rPr>
    </w:lvl>
    <w:lvl w:ilvl="1">
      <w:numFmt w:val="bullet"/>
      <w:lvlText w:val="•"/>
      <w:lvlJc w:val="left"/>
      <w:rPr>
        <w:rFonts w:ascii="Times New Roman" w:hAnsi="Times New Roman" w:hint="default"/>
      </w:rPr>
    </w:lvl>
    <w:lvl w:ilvl="2">
      <w:numFmt w:val="bullet"/>
      <w:lvlText w:val="•"/>
      <w:lvlJc w:val="left"/>
      <w:rPr>
        <w:rFonts w:ascii="Times New Roman" w:hAnsi="Times New Roman" w:hint="default"/>
      </w:rPr>
    </w:lvl>
    <w:lvl w:ilvl="3">
      <w:numFmt w:val="bullet"/>
      <w:lvlText w:val="•"/>
      <w:lvlJc w:val="left"/>
      <w:rPr>
        <w:rFonts w:ascii="Times New Roman" w:hAnsi="Times New Roman" w:hint="default"/>
      </w:rPr>
    </w:lvl>
    <w:lvl w:ilvl="4">
      <w:numFmt w:val="bullet"/>
      <w:lvlText w:val="•"/>
      <w:lvlJc w:val="left"/>
      <w:rPr>
        <w:rFonts w:ascii="Times New Roman" w:hAnsi="Times New Roman" w:hint="default"/>
      </w:rPr>
    </w:lvl>
    <w:lvl w:ilvl="5">
      <w:numFmt w:val="bullet"/>
      <w:lvlText w:val="•"/>
      <w:lvlJc w:val="left"/>
      <w:rPr>
        <w:rFonts w:ascii="Times New Roman" w:hAnsi="Times New Roman" w:hint="default"/>
      </w:rPr>
    </w:lvl>
    <w:lvl w:ilvl="6">
      <w:numFmt w:val="bullet"/>
      <w:lvlText w:val="•"/>
      <w:lvlJc w:val="left"/>
      <w:rPr>
        <w:rFonts w:ascii="Times New Roman" w:hAnsi="Times New Roman" w:hint="default"/>
      </w:rPr>
    </w:lvl>
    <w:lvl w:ilvl="7">
      <w:numFmt w:val="bullet"/>
      <w:lvlText w:val="•"/>
      <w:lvlJc w:val="left"/>
      <w:rPr>
        <w:rFonts w:ascii="Times New Roman" w:hAnsi="Times New Roman" w:hint="default"/>
      </w:rPr>
    </w:lvl>
    <w:lvl w:ilvl="8">
      <w:numFmt w:val="bullet"/>
      <w:lvlText w:val="•"/>
      <w:lvlJc w:val="left"/>
      <w:rPr>
        <w:rFonts w:ascii="Times New Roman" w:hAnsi="Times New Roman" w:hint="default"/>
      </w:rPr>
    </w:lvl>
  </w:abstractNum>
  <w:abstractNum w:abstractNumId="4">
    <w:nsid w:val="58AFA072"/>
    <w:multiLevelType w:val="multilevel"/>
    <w:tmpl w:val="58AFA072"/>
    <w:lvl w:ilvl="0">
      <w:numFmt w:val="bullet"/>
      <w:lvlText w:val="•"/>
      <w:lvlJc w:val="left"/>
      <w:pPr>
        <w:ind w:hanging="300"/>
      </w:pPr>
      <w:rPr>
        <w:rFonts w:ascii="Symbol" w:hAnsi="Symbol" w:hint="default"/>
        <w:b w:val="0"/>
        <w:sz w:val="18"/>
      </w:rPr>
    </w:lvl>
    <w:lvl w:ilvl="1">
      <w:numFmt w:val="bullet"/>
      <w:lvlText w:val="•"/>
      <w:lvlJc w:val="left"/>
      <w:rPr>
        <w:rFonts w:ascii="Times New Roman" w:hAnsi="Times New Roman" w:hint="default"/>
      </w:rPr>
    </w:lvl>
    <w:lvl w:ilvl="2">
      <w:numFmt w:val="bullet"/>
      <w:lvlText w:val="•"/>
      <w:lvlJc w:val="left"/>
      <w:rPr>
        <w:rFonts w:ascii="Times New Roman" w:hAnsi="Times New Roman" w:hint="default"/>
      </w:rPr>
    </w:lvl>
    <w:lvl w:ilvl="3">
      <w:numFmt w:val="bullet"/>
      <w:lvlText w:val="•"/>
      <w:lvlJc w:val="left"/>
      <w:rPr>
        <w:rFonts w:ascii="Times New Roman" w:hAnsi="Times New Roman" w:hint="default"/>
      </w:rPr>
    </w:lvl>
    <w:lvl w:ilvl="4">
      <w:numFmt w:val="bullet"/>
      <w:lvlText w:val="•"/>
      <w:lvlJc w:val="left"/>
      <w:rPr>
        <w:rFonts w:ascii="Times New Roman" w:hAnsi="Times New Roman" w:hint="default"/>
      </w:rPr>
    </w:lvl>
    <w:lvl w:ilvl="5">
      <w:numFmt w:val="bullet"/>
      <w:lvlText w:val="•"/>
      <w:lvlJc w:val="left"/>
      <w:rPr>
        <w:rFonts w:ascii="Times New Roman" w:hAnsi="Times New Roman" w:hint="default"/>
      </w:rPr>
    </w:lvl>
    <w:lvl w:ilvl="6">
      <w:numFmt w:val="bullet"/>
      <w:lvlText w:val="•"/>
      <w:lvlJc w:val="left"/>
      <w:rPr>
        <w:rFonts w:ascii="Times New Roman" w:hAnsi="Times New Roman" w:hint="default"/>
      </w:rPr>
    </w:lvl>
    <w:lvl w:ilvl="7">
      <w:numFmt w:val="bullet"/>
      <w:lvlText w:val="•"/>
      <w:lvlJc w:val="left"/>
      <w:rPr>
        <w:rFonts w:ascii="Times New Roman" w:hAnsi="Times New Roman" w:hint="default"/>
      </w:rPr>
    </w:lvl>
    <w:lvl w:ilvl="8">
      <w:numFmt w:val="bullet"/>
      <w:lvlText w:val="•"/>
      <w:lvlJc w:val="left"/>
      <w:rPr>
        <w:rFonts w:ascii="Times New Roman" w:hAnsi="Times New Roman" w:hint="default"/>
      </w:rPr>
    </w:lvl>
  </w:abstractNum>
  <w:abstractNum w:abstractNumId="5">
    <w:nsid w:val="58AFA088"/>
    <w:multiLevelType w:val="multilevel"/>
    <w:tmpl w:val="58AFA088"/>
    <w:lvl w:ilvl="0">
      <w:start w:val="1"/>
      <w:numFmt w:val="decimal"/>
      <w:lvlText w:val="%1."/>
      <w:lvlJc w:val="left"/>
      <w:pPr>
        <w:ind w:hanging="360"/>
      </w:pPr>
      <w:rPr>
        <w:rFonts w:ascii="Times New Roman" w:hAnsi="Times New Roman" w:cs="Times New Roman" w:hint="default"/>
        <w:b/>
        <w:bCs/>
        <w:sz w:val="24"/>
        <w:szCs w:val="24"/>
      </w:rPr>
    </w:lvl>
    <w:lvl w:ilvl="1">
      <w:numFmt w:val="bullet"/>
      <w:lvlText w:val="·"/>
      <w:lvlJc w:val="left"/>
      <w:pPr>
        <w:ind w:hanging="360"/>
      </w:pPr>
      <w:rPr>
        <w:rFonts w:ascii="Symbol" w:hAnsi="Symbol" w:hint="default"/>
        <w:b w:val="0"/>
        <w:sz w:val="18"/>
      </w:rPr>
    </w:lvl>
    <w:lvl w:ilvl="2">
      <w:numFmt w:val="bullet"/>
      <w:lvlText w:val="•"/>
      <w:lvlJc w:val="left"/>
      <w:rPr>
        <w:rFonts w:ascii="Times New Roman" w:hAnsi="Times New Roman" w:hint="default"/>
      </w:rPr>
    </w:lvl>
    <w:lvl w:ilvl="3">
      <w:numFmt w:val="bullet"/>
      <w:lvlText w:val="•"/>
      <w:lvlJc w:val="left"/>
      <w:rPr>
        <w:rFonts w:ascii="Times New Roman" w:hAnsi="Times New Roman" w:hint="default"/>
      </w:rPr>
    </w:lvl>
    <w:lvl w:ilvl="4">
      <w:numFmt w:val="bullet"/>
      <w:lvlText w:val="•"/>
      <w:lvlJc w:val="left"/>
      <w:rPr>
        <w:rFonts w:ascii="Times New Roman" w:hAnsi="Times New Roman" w:hint="default"/>
      </w:rPr>
    </w:lvl>
    <w:lvl w:ilvl="5">
      <w:numFmt w:val="bullet"/>
      <w:lvlText w:val="•"/>
      <w:lvlJc w:val="left"/>
      <w:rPr>
        <w:rFonts w:ascii="Times New Roman" w:hAnsi="Times New Roman" w:hint="default"/>
      </w:rPr>
    </w:lvl>
    <w:lvl w:ilvl="6">
      <w:numFmt w:val="bullet"/>
      <w:lvlText w:val="•"/>
      <w:lvlJc w:val="left"/>
      <w:rPr>
        <w:rFonts w:ascii="Times New Roman" w:hAnsi="Times New Roman" w:hint="default"/>
      </w:rPr>
    </w:lvl>
    <w:lvl w:ilvl="7">
      <w:numFmt w:val="bullet"/>
      <w:lvlText w:val="•"/>
      <w:lvlJc w:val="left"/>
      <w:rPr>
        <w:rFonts w:ascii="Times New Roman" w:hAnsi="Times New Roman" w:hint="default"/>
      </w:rPr>
    </w:lvl>
    <w:lvl w:ilvl="8">
      <w:numFmt w:val="bullet"/>
      <w:lvlText w:val="•"/>
      <w:lvlJc w:val="left"/>
      <w:rPr>
        <w:rFonts w:ascii="Times New Roman" w:hAnsi="Times New Roman" w:hint="default"/>
      </w:rPr>
    </w:lvl>
  </w:abstractNum>
  <w:abstractNum w:abstractNumId="6">
    <w:nsid w:val="58AFA0BF"/>
    <w:multiLevelType w:val="multilevel"/>
    <w:tmpl w:val="15744A6A"/>
    <w:lvl w:ilvl="0">
      <w:start w:val="1"/>
      <w:numFmt w:val="upperLetter"/>
      <w:lvlText w:val="%1."/>
      <w:lvlJc w:val="left"/>
      <w:pPr>
        <w:ind w:hanging="360"/>
      </w:pPr>
      <w:rPr>
        <w:rFonts w:ascii="Times New Roman" w:hAnsi="Times New Roman" w:cs="Times New Roman" w:hint="default"/>
        <w:b/>
        <w:bCs/>
        <w:spacing w:val="-4"/>
        <w:sz w:val="31"/>
        <w:szCs w:val="31"/>
      </w:rPr>
    </w:lvl>
    <w:lvl w:ilvl="1">
      <w:start w:val="1"/>
      <w:numFmt w:val="decimal"/>
      <w:lvlText w:val="%2."/>
      <w:lvlJc w:val="left"/>
      <w:pPr>
        <w:ind w:hanging="285"/>
      </w:pPr>
      <w:rPr>
        <w:rFonts w:ascii="Times New Roman" w:hAnsi="Times New Roman" w:cs="Times New Roman" w:hint="default"/>
        <w:b/>
        <w:bCs/>
        <w:spacing w:val="5"/>
        <w:sz w:val="21"/>
        <w:szCs w:val="21"/>
      </w:rPr>
    </w:lvl>
    <w:lvl w:ilvl="2">
      <w:numFmt w:val="bullet"/>
      <w:lvlText w:val="·"/>
      <w:lvlJc w:val="left"/>
      <w:pPr>
        <w:ind w:hanging="360"/>
      </w:pPr>
      <w:rPr>
        <w:rFonts w:ascii="Symbol" w:hAnsi="Symbol" w:hint="default"/>
        <w:b w:val="0"/>
        <w:sz w:val="18"/>
      </w:rPr>
    </w:lvl>
    <w:lvl w:ilvl="3">
      <w:numFmt w:val="bullet"/>
      <w:lvlText w:val="•"/>
      <w:lvlJc w:val="left"/>
      <w:rPr>
        <w:rFonts w:ascii="Times New Roman" w:hAnsi="Times New Roman" w:hint="default"/>
      </w:rPr>
    </w:lvl>
    <w:lvl w:ilvl="4">
      <w:numFmt w:val="bullet"/>
      <w:lvlText w:val="•"/>
      <w:lvlJc w:val="left"/>
      <w:rPr>
        <w:rFonts w:ascii="Times New Roman" w:hAnsi="Times New Roman" w:hint="default"/>
      </w:rPr>
    </w:lvl>
    <w:lvl w:ilvl="5">
      <w:numFmt w:val="bullet"/>
      <w:lvlText w:val="•"/>
      <w:lvlJc w:val="left"/>
      <w:rPr>
        <w:rFonts w:ascii="Times New Roman" w:hAnsi="Times New Roman" w:hint="default"/>
      </w:rPr>
    </w:lvl>
    <w:lvl w:ilvl="6">
      <w:numFmt w:val="bullet"/>
      <w:lvlText w:val="•"/>
      <w:lvlJc w:val="left"/>
      <w:rPr>
        <w:rFonts w:ascii="Times New Roman" w:hAnsi="Times New Roman" w:hint="default"/>
      </w:rPr>
    </w:lvl>
    <w:lvl w:ilvl="7">
      <w:numFmt w:val="bullet"/>
      <w:lvlText w:val="•"/>
      <w:lvlJc w:val="left"/>
      <w:rPr>
        <w:rFonts w:ascii="Times New Roman" w:hAnsi="Times New Roman" w:hint="default"/>
      </w:rPr>
    </w:lvl>
    <w:lvl w:ilvl="8">
      <w:numFmt w:val="bullet"/>
      <w:lvlText w:val="•"/>
      <w:lvlJc w:val="left"/>
      <w:rPr>
        <w:rFonts w:ascii="Times New Roman" w:hAnsi="Times New Roman" w:hint="default"/>
      </w:rPr>
    </w:lvl>
  </w:abstractNum>
  <w:abstractNum w:abstractNumId="7">
    <w:nsid w:val="58AFA0E0"/>
    <w:multiLevelType w:val="multilevel"/>
    <w:tmpl w:val="58AFA0E0"/>
    <w:lvl w:ilvl="0">
      <w:numFmt w:val="bullet"/>
      <w:lvlText w:val="•"/>
      <w:lvlJc w:val="left"/>
      <w:pPr>
        <w:ind w:hanging="300"/>
      </w:pPr>
      <w:rPr>
        <w:rFonts w:ascii="Symbol" w:hAnsi="Symbol" w:hint="default"/>
        <w:b w:val="0"/>
        <w:sz w:val="18"/>
      </w:rPr>
    </w:lvl>
    <w:lvl w:ilvl="1">
      <w:numFmt w:val="bullet"/>
      <w:lvlText w:val="•"/>
      <w:lvlJc w:val="left"/>
      <w:rPr>
        <w:rFonts w:ascii="Times New Roman" w:hAnsi="Times New Roman" w:hint="default"/>
      </w:rPr>
    </w:lvl>
    <w:lvl w:ilvl="2">
      <w:numFmt w:val="bullet"/>
      <w:lvlText w:val="•"/>
      <w:lvlJc w:val="left"/>
      <w:rPr>
        <w:rFonts w:ascii="Times New Roman" w:hAnsi="Times New Roman" w:hint="default"/>
      </w:rPr>
    </w:lvl>
    <w:lvl w:ilvl="3">
      <w:numFmt w:val="bullet"/>
      <w:lvlText w:val="•"/>
      <w:lvlJc w:val="left"/>
      <w:rPr>
        <w:rFonts w:ascii="Times New Roman" w:hAnsi="Times New Roman" w:hint="default"/>
      </w:rPr>
    </w:lvl>
    <w:lvl w:ilvl="4">
      <w:numFmt w:val="bullet"/>
      <w:lvlText w:val="•"/>
      <w:lvlJc w:val="left"/>
      <w:rPr>
        <w:rFonts w:ascii="Times New Roman" w:hAnsi="Times New Roman" w:hint="default"/>
      </w:rPr>
    </w:lvl>
    <w:lvl w:ilvl="5">
      <w:numFmt w:val="bullet"/>
      <w:lvlText w:val="•"/>
      <w:lvlJc w:val="left"/>
      <w:rPr>
        <w:rFonts w:ascii="Times New Roman" w:hAnsi="Times New Roman" w:hint="default"/>
      </w:rPr>
    </w:lvl>
    <w:lvl w:ilvl="6">
      <w:numFmt w:val="bullet"/>
      <w:lvlText w:val="•"/>
      <w:lvlJc w:val="left"/>
      <w:rPr>
        <w:rFonts w:ascii="Times New Roman" w:hAnsi="Times New Roman" w:hint="default"/>
      </w:rPr>
    </w:lvl>
    <w:lvl w:ilvl="7">
      <w:numFmt w:val="bullet"/>
      <w:lvlText w:val="•"/>
      <w:lvlJc w:val="left"/>
      <w:rPr>
        <w:rFonts w:ascii="Times New Roman" w:hAnsi="Times New Roman" w:hint="default"/>
      </w:rPr>
    </w:lvl>
    <w:lvl w:ilvl="8">
      <w:numFmt w:val="bullet"/>
      <w:lvlText w:val="•"/>
      <w:lvlJc w:val="left"/>
      <w:rPr>
        <w:rFonts w:ascii="Times New Roman" w:hAnsi="Times New Roman" w:hint="default"/>
      </w:rPr>
    </w:lvl>
  </w:abstractNum>
  <w:abstractNum w:abstractNumId="8">
    <w:nsid w:val="58AFA0EB"/>
    <w:multiLevelType w:val="multilevel"/>
    <w:tmpl w:val="58AFA0EB"/>
    <w:lvl w:ilvl="0">
      <w:numFmt w:val="bullet"/>
      <w:lvlText w:val="•"/>
      <w:lvlJc w:val="left"/>
      <w:pPr>
        <w:ind w:hanging="300"/>
      </w:pPr>
      <w:rPr>
        <w:rFonts w:ascii="Symbol" w:hAnsi="Symbol" w:hint="default"/>
        <w:b w:val="0"/>
        <w:sz w:val="18"/>
      </w:rPr>
    </w:lvl>
    <w:lvl w:ilvl="1">
      <w:numFmt w:val="bullet"/>
      <w:lvlText w:val="•"/>
      <w:lvlJc w:val="left"/>
      <w:rPr>
        <w:rFonts w:ascii="Times New Roman" w:hAnsi="Times New Roman" w:hint="default"/>
      </w:rPr>
    </w:lvl>
    <w:lvl w:ilvl="2">
      <w:numFmt w:val="bullet"/>
      <w:lvlText w:val="•"/>
      <w:lvlJc w:val="left"/>
      <w:rPr>
        <w:rFonts w:ascii="Times New Roman" w:hAnsi="Times New Roman" w:hint="default"/>
      </w:rPr>
    </w:lvl>
    <w:lvl w:ilvl="3">
      <w:numFmt w:val="bullet"/>
      <w:lvlText w:val="•"/>
      <w:lvlJc w:val="left"/>
      <w:rPr>
        <w:rFonts w:ascii="Times New Roman" w:hAnsi="Times New Roman" w:hint="default"/>
      </w:rPr>
    </w:lvl>
    <w:lvl w:ilvl="4">
      <w:numFmt w:val="bullet"/>
      <w:lvlText w:val="•"/>
      <w:lvlJc w:val="left"/>
      <w:rPr>
        <w:rFonts w:ascii="Times New Roman" w:hAnsi="Times New Roman" w:hint="default"/>
      </w:rPr>
    </w:lvl>
    <w:lvl w:ilvl="5">
      <w:numFmt w:val="bullet"/>
      <w:lvlText w:val="•"/>
      <w:lvlJc w:val="left"/>
      <w:rPr>
        <w:rFonts w:ascii="Times New Roman" w:hAnsi="Times New Roman" w:hint="default"/>
      </w:rPr>
    </w:lvl>
    <w:lvl w:ilvl="6">
      <w:numFmt w:val="bullet"/>
      <w:lvlText w:val="•"/>
      <w:lvlJc w:val="left"/>
      <w:rPr>
        <w:rFonts w:ascii="Times New Roman" w:hAnsi="Times New Roman" w:hint="default"/>
      </w:rPr>
    </w:lvl>
    <w:lvl w:ilvl="7">
      <w:numFmt w:val="bullet"/>
      <w:lvlText w:val="•"/>
      <w:lvlJc w:val="left"/>
      <w:rPr>
        <w:rFonts w:ascii="Times New Roman" w:hAnsi="Times New Roman" w:hint="default"/>
      </w:rPr>
    </w:lvl>
    <w:lvl w:ilvl="8">
      <w:numFmt w:val="bullet"/>
      <w:lvlText w:val="•"/>
      <w:lvlJc w:val="left"/>
      <w:rPr>
        <w:rFonts w:ascii="Times New Roman" w:hAnsi="Times New Roman" w:hint="default"/>
      </w:rPr>
    </w:lvl>
  </w:abstractNum>
  <w:abstractNum w:abstractNumId="9">
    <w:nsid w:val="58AFA12D"/>
    <w:multiLevelType w:val="multilevel"/>
    <w:tmpl w:val="58AFA12D"/>
    <w:lvl w:ilvl="0">
      <w:start w:val="1"/>
      <w:numFmt w:val="decimal"/>
      <w:lvlText w:val="%1"/>
      <w:lvlJc w:val="left"/>
      <w:pPr>
        <w:ind w:hanging="153"/>
      </w:pPr>
      <w:rPr>
        <w:rFonts w:ascii="Times New Roman" w:hAnsi="Times New Roman" w:cs="Times New Roman" w:hint="default"/>
        <w:b w:val="0"/>
        <w:bCs w:val="0"/>
        <w:position w:val="10"/>
        <w:sz w:val="16"/>
        <w:szCs w:val="16"/>
      </w:rPr>
    </w:lvl>
    <w:lvl w:ilvl="1">
      <w:numFmt w:val="bullet"/>
      <w:lvlText w:val="•"/>
      <w:lvlJc w:val="left"/>
      <w:rPr>
        <w:rFonts w:ascii="Times New Roman" w:hAnsi="Times New Roman" w:hint="default"/>
      </w:rPr>
    </w:lvl>
    <w:lvl w:ilvl="2">
      <w:numFmt w:val="bullet"/>
      <w:lvlText w:val="•"/>
      <w:lvlJc w:val="left"/>
      <w:rPr>
        <w:rFonts w:ascii="Times New Roman" w:hAnsi="Times New Roman" w:hint="default"/>
      </w:rPr>
    </w:lvl>
    <w:lvl w:ilvl="3">
      <w:numFmt w:val="bullet"/>
      <w:lvlText w:val="•"/>
      <w:lvlJc w:val="left"/>
      <w:rPr>
        <w:rFonts w:ascii="Times New Roman" w:hAnsi="Times New Roman" w:hint="default"/>
      </w:rPr>
    </w:lvl>
    <w:lvl w:ilvl="4">
      <w:numFmt w:val="bullet"/>
      <w:lvlText w:val="•"/>
      <w:lvlJc w:val="left"/>
      <w:rPr>
        <w:rFonts w:ascii="Times New Roman" w:hAnsi="Times New Roman" w:hint="default"/>
      </w:rPr>
    </w:lvl>
    <w:lvl w:ilvl="5">
      <w:numFmt w:val="bullet"/>
      <w:lvlText w:val="•"/>
      <w:lvlJc w:val="left"/>
      <w:rPr>
        <w:rFonts w:ascii="Times New Roman" w:hAnsi="Times New Roman" w:hint="default"/>
      </w:rPr>
    </w:lvl>
    <w:lvl w:ilvl="6">
      <w:numFmt w:val="bullet"/>
      <w:lvlText w:val="•"/>
      <w:lvlJc w:val="left"/>
      <w:rPr>
        <w:rFonts w:ascii="Times New Roman" w:hAnsi="Times New Roman" w:hint="default"/>
      </w:rPr>
    </w:lvl>
    <w:lvl w:ilvl="7">
      <w:numFmt w:val="bullet"/>
      <w:lvlText w:val="•"/>
      <w:lvlJc w:val="left"/>
      <w:rPr>
        <w:rFonts w:ascii="Times New Roman" w:hAnsi="Times New Roman" w:hint="default"/>
      </w:rPr>
    </w:lvl>
    <w:lvl w:ilvl="8">
      <w:numFmt w:val="bullet"/>
      <w:lvlText w:val="•"/>
      <w:lvlJc w:val="left"/>
      <w:rPr>
        <w:rFonts w:ascii="Times New Roman" w:hAnsi="Times New Roman" w:hint="default"/>
      </w:rPr>
    </w:lvl>
  </w:abstractNum>
  <w:abstractNum w:abstractNumId="10">
    <w:nsid w:val="58AFA1B1"/>
    <w:multiLevelType w:val="multilevel"/>
    <w:tmpl w:val="58AFA1B1"/>
    <w:lvl w:ilvl="0">
      <w:numFmt w:val="bullet"/>
      <w:lvlText w:val="•"/>
      <w:lvlJc w:val="left"/>
      <w:pPr>
        <w:ind w:hanging="300"/>
      </w:pPr>
      <w:rPr>
        <w:rFonts w:ascii="Symbol" w:hAnsi="Symbol" w:hint="default"/>
        <w:b w:val="0"/>
        <w:sz w:val="18"/>
      </w:rPr>
    </w:lvl>
    <w:lvl w:ilvl="1">
      <w:numFmt w:val="bullet"/>
      <w:lvlText w:val="•"/>
      <w:lvlJc w:val="left"/>
      <w:rPr>
        <w:rFonts w:ascii="Times New Roman" w:hAnsi="Times New Roman" w:hint="default"/>
      </w:rPr>
    </w:lvl>
    <w:lvl w:ilvl="2">
      <w:numFmt w:val="bullet"/>
      <w:lvlText w:val="•"/>
      <w:lvlJc w:val="left"/>
      <w:rPr>
        <w:rFonts w:ascii="Times New Roman" w:hAnsi="Times New Roman" w:hint="default"/>
      </w:rPr>
    </w:lvl>
    <w:lvl w:ilvl="3">
      <w:numFmt w:val="bullet"/>
      <w:lvlText w:val="•"/>
      <w:lvlJc w:val="left"/>
      <w:rPr>
        <w:rFonts w:ascii="Times New Roman" w:hAnsi="Times New Roman" w:hint="default"/>
      </w:rPr>
    </w:lvl>
    <w:lvl w:ilvl="4">
      <w:numFmt w:val="bullet"/>
      <w:lvlText w:val="•"/>
      <w:lvlJc w:val="left"/>
      <w:rPr>
        <w:rFonts w:ascii="Times New Roman" w:hAnsi="Times New Roman" w:hint="default"/>
      </w:rPr>
    </w:lvl>
    <w:lvl w:ilvl="5">
      <w:numFmt w:val="bullet"/>
      <w:lvlText w:val="•"/>
      <w:lvlJc w:val="left"/>
      <w:rPr>
        <w:rFonts w:ascii="Times New Roman" w:hAnsi="Times New Roman" w:hint="default"/>
      </w:rPr>
    </w:lvl>
    <w:lvl w:ilvl="6">
      <w:numFmt w:val="bullet"/>
      <w:lvlText w:val="•"/>
      <w:lvlJc w:val="left"/>
      <w:rPr>
        <w:rFonts w:ascii="Times New Roman" w:hAnsi="Times New Roman" w:hint="default"/>
      </w:rPr>
    </w:lvl>
    <w:lvl w:ilvl="7">
      <w:numFmt w:val="bullet"/>
      <w:lvlText w:val="•"/>
      <w:lvlJc w:val="left"/>
      <w:rPr>
        <w:rFonts w:ascii="Times New Roman" w:hAnsi="Times New Roman" w:hint="default"/>
      </w:rPr>
    </w:lvl>
    <w:lvl w:ilvl="8">
      <w:numFmt w:val="bullet"/>
      <w:lvlText w:val="•"/>
      <w:lvlJc w:val="left"/>
      <w:rPr>
        <w:rFonts w:ascii="Times New Roman" w:hAnsi="Times New Roman" w:hint="default"/>
      </w:rPr>
    </w:lvl>
  </w:abstractNum>
  <w:abstractNum w:abstractNumId="11">
    <w:nsid w:val="59F719C4"/>
    <w:multiLevelType w:val="hybridMultilevel"/>
    <w:tmpl w:val="618246B6"/>
    <w:lvl w:ilvl="0" w:tplc="CBAAF89A">
      <w:start w:val="1"/>
      <w:numFmt w:val="bullet"/>
      <w:lvlText w:val=""/>
      <w:lvlJc w:val="left"/>
      <w:pPr>
        <w:tabs>
          <w:tab w:val="num" w:pos="420"/>
        </w:tabs>
        <w:ind w:left="420" w:hanging="420"/>
      </w:pPr>
      <w:rPr>
        <w:rFonts w:ascii="Wingdings" w:hAnsi="Wingdings" w:hint="default"/>
        <w:color w:val="333333"/>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632721A8"/>
    <w:multiLevelType w:val="multilevel"/>
    <w:tmpl w:val="15744A6A"/>
    <w:lvl w:ilvl="0">
      <w:start w:val="1"/>
      <w:numFmt w:val="upperLetter"/>
      <w:lvlText w:val="%1."/>
      <w:lvlJc w:val="left"/>
      <w:pPr>
        <w:ind w:hanging="360"/>
      </w:pPr>
      <w:rPr>
        <w:rFonts w:ascii="Times New Roman" w:hAnsi="Times New Roman" w:cs="Times New Roman" w:hint="default"/>
        <w:b/>
        <w:bCs/>
        <w:spacing w:val="-4"/>
        <w:sz w:val="31"/>
        <w:szCs w:val="31"/>
      </w:rPr>
    </w:lvl>
    <w:lvl w:ilvl="1">
      <w:start w:val="1"/>
      <w:numFmt w:val="decimal"/>
      <w:lvlText w:val="%2."/>
      <w:lvlJc w:val="left"/>
      <w:pPr>
        <w:ind w:hanging="285"/>
      </w:pPr>
      <w:rPr>
        <w:rFonts w:ascii="Times New Roman" w:hAnsi="Times New Roman" w:cs="Times New Roman" w:hint="default"/>
        <w:b/>
        <w:bCs/>
        <w:spacing w:val="5"/>
        <w:sz w:val="21"/>
        <w:szCs w:val="21"/>
      </w:rPr>
    </w:lvl>
    <w:lvl w:ilvl="2">
      <w:numFmt w:val="bullet"/>
      <w:lvlText w:val="·"/>
      <w:lvlJc w:val="left"/>
      <w:pPr>
        <w:ind w:hanging="360"/>
      </w:pPr>
      <w:rPr>
        <w:rFonts w:ascii="Symbol" w:hAnsi="Symbol" w:hint="default"/>
        <w:b w:val="0"/>
        <w:sz w:val="18"/>
      </w:rPr>
    </w:lvl>
    <w:lvl w:ilvl="3">
      <w:numFmt w:val="bullet"/>
      <w:lvlText w:val="•"/>
      <w:lvlJc w:val="left"/>
      <w:rPr>
        <w:rFonts w:ascii="Times New Roman" w:hAnsi="Times New Roman" w:hint="default"/>
      </w:rPr>
    </w:lvl>
    <w:lvl w:ilvl="4">
      <w:numFmt w:val="bullet"/>
      <w:lvlText w:val="•"/>
      <w:lvlJc w:val="left"/>
      <w:rPr>
        <w:rFonts w:ascii="Times New Roman" w:hAnsi="Times New Roman" w:hint="default"/>
      </w:rPr>
    </w:lvl>
    <w:lvl w:ilvl="5">
      <w:numFmt w:val="bullet"/>
      <w:lvlText w:val="•"/>
      <w:lvlJc w:val="left"/>
      <w:rPr>
        <w:rFonts w:ascii="Times New Roman" w:hAnsi="Times New Roman" w:hint="default"/>
      </w:rPr>
    </w:lvl>
    <w:lvl w:ilvl="6">
      <w:numFmt w:val="bullet"/>
      <w:lvlText w:val="•"/>
      <w:lvlJc w:val="left"/>
      <w:rPr>
        <w:rFonts w:ascii="Times New Roman" w:hAnsi="Times New Roman" w:hint="default"/>
      </w:rPr>
    </w:lvl>
    <w:lvl w:ilvl="7">
      <w:numFmt w:val="bullet"/>
      <w:lvlText w:val="•"/>
      <w:lvlJc w:val="left"/>
      <w:rPr>
        <w:rFonts w:ascii="Times New Roman" w:hAnsi="Times New Roman" w:hint="default"/>
      </w:rPr>
    </w:lvl>
    <w:lvl w:ilvl="8">
      <w:numFmt w:val="bullet"/>
      <w:lvlText w:val="•"/>
      <w:lvlJc w:val="left"/>
      <w:rPr>
        <w:rFonts w:ascii="Times New Roman" w:hAnsi="Times New Roman" w:hint="default"/>
      </w:rPr>
    </w:lvl>
  </w:abstractNum>
  <w:abstractNum w:abstractNumId="13">
    <w:nsid w:val="7DC54262"/>
    <w:multiLevelType w:val="multilevel"/>
    <w:tmpl w:val="D77641F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
  </w:num>
  <w:num w:numId="2">
    <w:abstractNumId w:val="9"/>
  </w:num>
  <w:num w:numId="3">
    <w:abstractNumId w:val="6"/>
  </w:num>
  <w:num w:numId="4">
    <w:abstractNumId w:val="3"/>
  </w:num>
  <w:num w:numId="5">
    <w:abstractNumId w:val="8"/>
  </w:num>
  <w:num w:numId="6">
    <w:abstractNumId w:val="7"/>
  </w:num>
  <w:num w:numId="7">
    <w:abstractNumId w:val="10"/>
  </w:num>
  <w:num w:numId="8">
    <w:abstractNumId w:val="4"/>
  </w:num>
  <w:num w:numId="9">
    <w:abstractNumId w:val="5"/>
  </w:num>
  <w:num w:numId="10">
    <w:abstractNumId w:val="0"/>
  </w:num>
  <w:num w:numId="11">
    <w:abstractNumId w:val="12"/>
  </w:num>
  <w:num w:numId="12">
    <w:abstractNumId w:val="1"/>
  </w:num>
  <w:num w:numId="13">
    <w:abstractNumId w:val="13"/>
  </w:num>
  <w:num w:numId="14">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qssfj">
    <w15:presenceInfo w15:providerId="None" w15:userId="wqssf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
  <w:embedSystemFonts/>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F2A"/>
    <w:rsid w:val="0003786D"/>
    <w:rsid w:val="000458DA"/>
    <w:rsid w:val="000A1F2A"/>
    <w:rsid w:val="00147AC3"/>
    <w:rsid w:val="00163B83"/>
    <w:rsid w:val="001D3C8E"/>
    <w:rsid w:val="001D64C5"/>
    <w:rsid w:val="001E0555"/>
    <w:rsid w:val="001F139D"/>
    <w:rsid w:val="002375C3"/>
    <w:rsid w:val="00242AD5"/>
    <w:rsid w:val="0027475E"/>
    <w:rsid w:val="002869EE"/>
    <w:rsid w:val="002A30D6"/>
    <w:rsid w:val="002A5E54"/>
    <w:rsid w:val="0031684E"/>
    <w:rsid w:val="003265A1"/>
    <w:rsid w:val="00357B76"/>
    <w:rsid w:val="003A52DB"/>
    <w:rsid w:val="003B3069"/>
    <w:rsid w:val="004C523D"/>
    <w:rsid w:val="004F6D12"/>
    <w:rsid w:val="00521638"/>
    <w:rsid w:val="0052671F"/>
    <w:rsid w:val="00545510"/>
    <w:rsid w:val="005D74E5"/>
    <w:rsid w:val="005E630F"/>
    <w:rsid w:val="005F2D28"/>
    <w:rsid w:val="007206E8"/>
    <w:rsid w:val="00726A54"/>
    <w:rsid w:val="0075635F"/>
    <w:rsid w:val="007769F4"/>
    <w:rsid w:val="00794C8D"/>
    <w:rsid w:val="007B0947"/>
    <w:rsid w:val="007F3EA6"/>
    <w:rsid w:val="00841610"/>
    <w:rsid w:val="008650CF"/>
    <w:rsid w:val="00866796"/>
    <w:rsid w:val="008946E1"/>
    <w:rsid w:val="008C2505"/>
    <w:rsid w:val="00904AD1"/>
    <w:rsid w:val="0093608E"/>
    <w:rsid w:val="009649BD"/>
    <w:rsid w:val="009764B9"/>
    <w:rsid w:val="009B7EAB"/>
    <w:rsid w:val="00A01D1D"/>
    <w:rsid w:val="00A93DD3"/>
    <w:rsid w:val="00AB447E"/>
    <w:rsid w:val="00AC012D"/>
    <w:rsid w:val="00AC2C3A"/>
    <w:rsid w:val="00AD1096"/>
    <w:rsid w:val="00B003C1"/>
    <w:rsid w:val="00BA671F"/>
    <w:rsid w:val="00BE6BD3"/>
    <w:rsid w:val="00C2616E"/>
    <w:rsid w:val="00C41B66"/>
    <w:rsid w:val="00C502FE"/>
    <w:rsid w:val="00D23DAA"/>
    <w:rsid w:val="00D409C4"/>
    <w:rsid w:val="00DA549F"/>
    <w:rsid w:val="00DB318D"/>
    <w:rsid w:val="00DC3BB7"/>
    <w:rsid w:val="00DF2199"/>
    <w:rsid w:val="00E11554"/>
    <w:rsid w:val="00EB4253"/>
    <w:rsid w:val="00ED61DD"/>
    <w:rsid w:val="00EF7881"/>
    <w:rsid w:val="00F01834"/>
    <w:rsid w:val="00F27953"/>
    <w:rsid w:val="00F301BD"/>
    <w:rsid w:val="00F4477E"/>
    <w:rsid w:val="00F45763"/>
    <w:rsid w:val="00F5403A"/>
    <w:rsid w:val="00F80512"/>
    <w:rsid w:val="00F855EA"/>
    <w:rsid w:val="00F8692E"/>
    <w:rsid w:val="13BA76E3"/>
    <w:rsid w:val="27A92E84"/>
    <w:rsid w:val="285C34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ostalCode"/>
  <w:smartTagType w:namespaceuri="urn:schemas-microsoft-com:office:smarttags" w:name="City"/>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宋体" w:eastAsia="宋体" w:hAnsi="宋体" w:cs="Arial"/>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uiPriority="0"/>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uiPriority="0"/>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64C5"/>
    <w:pPr>
      <w:widowControl w:val="0"/>
      <w:autoSpaceDE w:val="0"/>
      <w:autoSpaceDN w:val="0"/>
      <w:adjustRightInd w:val="0"/>
    </w:pPr>
    <w:rPr>
      <w:rFonts w:cs="宋体"/>
      <w:kern w:val="0"/>
      <w:sz w:val="24"/>
      <w:szCs w:val="24"/>
      <w:lang w:val="zh-CN"/>
    </w:rPr>
  </w:style>
  <w:style w:type="paragraph" w:styleId="1">
    <w:name w:val="heading 1"/>
    <w:basedOn w:val="a"/>
    <w:next w:val="a"/>
    <w:link w:val="1Char"/>
    <w:uiPriority w:val="99"/>
    <w:qFormat/>
    <w:locked/>
    <w:rsid w:val="001D64C5"/>
    <w:pPr>
      <w:keepNext/>
      <w:keepLines/>
      <w:spacing w:line="576" w:lineRule="auto"/>
      <w:outlineLvl w:val="0"/>
    </w:pPr>
    <w:rPr>
      <w:b/>
      <w:kern w:val="44"/>
      <w:sz w:val="44"/>
    </w:rPr>
  </w:style>
  <w:style w:type="paragraph" w:styleId="2">
    <w:name w:val="heading 2"/>
    <w:basedOn w:val="a"/>
    <w:next w:val="a"/>
    <w:link w:val="2Char"/>
    <w:uiPriority w:val="99"/>
    <w:qFormat/>
    <w:locked/>
    <w:rsid w:val="001D64C5"/>
    <w:pPr>
      <w:keepNext/>
      <w:keepLines/>
      <w:spacing w:line="413" w:lineRule="auto"/>
      <w:outlineLvl w:val="1"/>
    </w:pPr>
    <w:rPr>
      <w:rFonts w:ascii="Arial" w:eastAsia="黑体" w:hAnsi="Arial"/>
      <w:b/>
      <w:sz w:val="32"/>
    </w:rPr>
  </w:style>
  <w:style w:type="paragraph" w:styleId="3">
    <w:name w:val="heading 3"/>
    <w:basedOn w:val="a"/>
    <w:next w:val="a"/>
    <w:link w:val="3Char"/>
    <w:uiPriority w:val="99"/>
    <w:qFormat/>
    <w:locked/>
    <w:rsid w:val="001D64C5"/>
    <w:pPr>
      <w:keepNext/>
      <w:keepLines/>
      <w:spacing w:line="413" w:lineRule="auto"/>
      <w:outlineLvl w:val="2"/>
    </w:pPr>
    <w:rPr>
      <w:b/>
      <w:sz w:val="32"/>
    </w:rPr>
  </w:style>
  <w:style w:type="paragraph" w:styleId="4">
    <w:name w:val="heading 4"/>
    <w:basedOn w:val="a"/>
    <w:next w:val="a"/>
    <w:link w:val="4Char"/>
    <w:uiPriority w:val="99"/>
    <w:qFormat/>
    <w:locked/>
    <w:rsid w:val="001D64C5"/>
    <w:pPr>
      <w:keepNext/>
      <w:keepLines/>
      <w:spacing w:line="372" w:lineRule="auto"/>
      <w:outlineLvl w:val="3"/>
    </w:pPr>
    <w:rPr>
      <w:rFonts w:ascii="Arial" w:eastAsia="黑体" w:hAnsi="Arial"/>
      <w:b/>
      <w:sz w:val="28"/>
    </w:rPr>
  </w:style>
  <w:style w:type="paragraph" w:styleId="5">
    <w:name w:val="heading 5"/>
    <w:basedOn w:val="a"/>
    <w:next w:val="a"/>
    <w:link w:val="5Char"/>
    <w:uiPriority w:val="99"/>
    <w:qFormat/>
    <w:locked/>
    <w:rsid w:val="001D64C5"/>
    <w:pPr>
      <w:keepNext/>
      <w:keepLines/>
      <w:spacing w:line="372" w:lineRule="auto"/>
      <w:outlineLvl w:val="4"/>
    </w:pPr>
    <w:rPr>
      <w:b/>
      <w:sz w:val="28"/>
    </w:rPr>
  </w:style>
  <w:style w:type="paragraph" w:styleId="6">
    <w:name w:val="heading 6"/>
    <w:basedOn w:val="a"/>
    <w:next w:val="a"/>
    <w:link w:val="6Char"/>
    <w:uiPriority w:val="99"/>
    <w:qFormat/>
    <w:locked/>
    <w:rsid w:val="001D64C5"/>
    <w:pPr>
      <w:keepNext/>
      <w:keepLines/>
      <w:spacing w:line="317" w:lineRule="auto"/>
      <w:outlineLvl w:val="5"/>
    </w:pPr>
    <w:rPr>
      <w:rFonts w:ascii="Arial" w:eastAsia="黑体" w:hAnsi="Arial"/>
      <w:b/>
    </w:rPr>
  </w:style>
  <w:style w:type="paragraph" w:styleId="7">
    <w:name w:val="heading 7"/>
    <w:basedOn w:val="a"/>
    <w:next w:val="a"/>
    <w:link w:val="7Char"/>
    <w:uiPriority w:val="99"/>
    <w:qFormat/>
    <w:locked/>
    <w:rsid w:val="001D64C5"/>
    <w:pPr>
      <w:keepNext/>
      <w:keepLines/>
      <w:spacing w:line="317" w:lineRule="auto"/>
      <w:outlineLvl w:val="6"/>
    </w:pPr>
    <w:rPr>
      <w:b/>
    </w:rPr>
  </w:style>
  <w:style w:type="paragraph" w:styleId="8">
    <w:name w:val="heading 8"/>
    <w:basedOn w:val="a"/>
    <w:next w:val="a"/>
    <w:link w:val="8Char"/>
    <w:uiPriority w:val="99"/>
    <w:qFormat/>
    <w:locked/>
    <w:rsid w:val="001D64C5"/>
    <w:pPr>
      <w:keepNext/>
      <w:keepLines/>
      <w:spacing w:line="317" w:lineRule="auto"/>
      <w:outlineLvl w:val="7"/>
    </w:pPr>
    <w:rPr>
      <w:rFonts w:ascii="Arial" w:eastAsia="黑体" w:hAnsi="Arial"/>
    </w:rPr>
  </w:style>
  <w:style w:type="paragraph" w:styleId="9">
    <w:name w:val="heading 9"/>
    <w:basedOn w:val="a"/>
    <w:next w:val="a"/>
    <w:link w:val="9Char"/>
    <w:uiPriority w:val="99"/>
    <w:qFormat/>
    <w:locked/>
    <w:rsid w:val="001D64C5"/>
    <w:pPr>
      <w:keepNext/>
      <w:keepLines/>
      <w:spacing w:line="317"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1D64C5"/>
    <w:rPr>
      <w:rFonts w:ascii="Times New Roman" w:hAnsi="Times New Roman" w:cs="Times New Roman"/>
      <w:b/>
      <w:color w:val="365F91"/>
      <w:sz w:val="28"/>
      <w:szCs w:val="28"/>
      <w:lang w:val="zh-CN" w:eastAsia="en-US"/>
    </w:rPr>
  </w:style>
  <w:style w:type="character" w:customStyle="1" w:styleId="2Char">
    <w:name w:val="标题 2 Char"/>
    <w:basedOn w:val="a0"/>
    <w:link w:val="2"/>
    <w:uiPriority w:val="99"/>
    <w:locked/>
    <w:rsid w:val="001D64C5"/>
    <w:rPr>
      <w:rFonts w:ascii="Times New Roman" w:hAnsi="Times New Roman" w:cs="Times New Roman"/>
      <w:b/>
      <w:color w:val="4F81BD"/>
      <w:sz w:val="26"/>
      <w:szCs w:val="26"/>
    </w:rPr>
  </w:style>
  <w:style w:type="character" w:customStyle="1" w:styleId="3Char">
    <w:name w:val="标题 3 Char"/>
    <w:basedOn w:val="a0"/>
    <w:link w:val="3"/>
    <w:uiPriority w:val="99"/>
    <w:locked/>
    <w:rsid w:val="001D64C5"/>
    <w:rPr>
      <w:rFonts w:ascii="Times New Roman" w:hAnsi="Times New Roman" w:cs="Times New Roman"/>
      <w:b/>
      <w:color w:val="4F81BD"/>
    </w:rPr>
  </w:style>
  <w:style w:type="character" w:customStyle="1" w:styleId="4Char">
    <w:name w:val="标题 4 Char"/>
    <w:basedOn w:val="a0"/>
    <w:link w:val="4"/>
    <w:uiPriority w:val="99"/>
    <w:locked/>
    <w:rsid w:val="001D64C5"/>
    <w:rPr>
      <w:rFonts w:ascii="Times New Roman" w:hAnsi="Times New Roman" w:cs="Times New Roman"/>
      <w:b/>
      <w:i/>
      <w:color w:val="4F81BD"/>
    </w:rPr>
  </w:style>
  <w:style w:type="character" w:customStyle="1" w:styleId="5Char">
    <w:name w:val="标题 5 Char"/>
    <w:basedOn w:val="a0"/>
    <w:link w:val="5"/>
    <w:uiPriority w:val="99"/>
    <w:locked/>
    <w:rsid w:val="001D64C5"/>
    <w:rPr>
      <w:rFonts w:ascii="Times New Roman" w:hAnsi="Times New Roman" w:cs="Times New Roman"/>
      <w:color w:val="243F60"/>
    </w:rPr>
  </w:style>
  <w:style w:type="character" w:customStyle="1" w:styleId="6Char">
    <w:name w:val="标题 6 Char"/>
    <w:basedOn w:val="a0"/>
    <w:link w:val="6"/>
    <w:uiPriority w:val="99"/>
    <w:locked/>
    <w:rsid w:val="001D64C5"/>
    <w:rPr>
      <w:rFonts w:ascii="Times New Roman" w:hAnsi="Times New Roman" w:cs="Times New Roman"/>
      <w:i/>
      <w:color w:val="243F60"/>
    </w:rPr>
  </w:style>
  <w:style w:type="character" w:customStyle="1" w:styleId="7Char">
    <w:name w:val="标题 7 Char"/>
    <w:basedOn w:val="a0"/>
    <w:link w:val="7"/>
    <w:uiPriority w:val="99"/>
    <w:locked/>
    <w:rsid w:val="001D64C5"/>
    <w:rPr>
      <w:rFonts w:ascii="Times New Roman" w:hAnsi="Times New Roman" w:cs="Times New Roman"/>
      <w:i/>
      <w:color w:val="404040"/>
    </w:rPr>
  </w:style>
  <w:style w:type="character" w:customStyle="1" w:styleId="8Char">
    <w:name w:val="标题 8 Char"/>
    <w:basedOn w:val="a0"/>
    <w:link w:val="8"/>
    <w:uiPriority w:val="99"/>
    <w:locked/>
    <w:rsid w:val="001D64C5"/>
    <w:rPr>
      <w:rFonts w:ascii="Times New Roman" w:hAnsi="Times New Roman" w:cs="Times New Roman"/>
      <w:color w:val="404040"/>
    </w:rPr>
  </w:style>
  <w:style w:type="character" w:customStyle="1" w:styleId="9Char">
    <w:name w:val="标题 9 Char"/>
    <w:basedOn w:val="a0"/>
    <w:link w:val="9"/>
    <w:uiPriority w:val="99"/>
    <w:locked/>
    <w:rsid w:val="001D64C5"/>
    <w:rPr>
      <w:rFonts w:ascii="Times New Roman" w:hAnsi="Times New Roman" w:cs="Times New Roman"/>
      <w:i/>
      <w:color w:val="404040"/>
    </w:rPr>
  </w:style>
  <w:style w:type="paragraph" w:styleId="a3">
    <w:name w:val="annotation text"/>
    <w:basedOn w:val="a"/>
    <w:link w:val="Char"/>
    <w:uiPriority w:val="99"/>
    <w:rsid w:val="001D64C5"/>
  </w:style>
  <w:style w:type="character" w:customStyle="1" w:styleId="Char">
    <w:name w:val="批注文字 Char"/>
    <w:basedOn w:val="a0"/>
    <w:link w:val="a3"/>
    <w:uiPriority w:val="99"/>
    <w:locked/>
    <w:rsid w:val="001D64C5"/>
    <w:rPr>
      <w:rFonts w:ascii="Times New Roman" w:hAnsi="Times New Roman" w:cs="Times New Roman"/>
      <w:sz w:val="22"/>
      <w:szCs w:val="22"/>
    </w:rPr>
  </w:style>
  <w:style w:type="paragraph" w:styleId="a4">
    <w:name w:val="Body Text"/>
    <w:basedOn w:val="a"/>
    <w:link w:val="Char0"/>
    <w:uiPriority w:val="99"/>
    <w:rsid w:val="001D64C5"/>
    <w:pPr>
      <w:ind w:left="100"/>
    </w:pPr>
  </w:style>
  <w:style w:type="character" w:customStyle="1" w:styleId="BodyTextChar">
    <w:name w:val="Body Text Char"/>
    <w:basedOn w:val="a0"/>
    <w:uiPriority w:val="99"/>
    <w:locked/>
    <w:rsid w:val="001D64C5"/>
    <w:rPr>
      <w:rFonts w:ascii="宋体" w:eastAsia="宋体" w:cs="宋体"/>
      <w:kern w:val="0"/>
      <w:sz w:val="24"/>
      <w:szCs w:val="24"/>
    </w:rPr>
  </w:style>
  <w:style w:type="paragraph" w:styleId="a5">
    <w:name w:val="Balloon Text"/>
    <w:basedOn w:val="a"/>
    <w:link w:val="Char1"/>
    <w:uiPriority w:val="99"/>
    <w:semiHidden/>
    <w:rsid w:val="001D64C5"/>
    <w:rPr>
      <w:sz w:val="18"/>
      <w:szCs w:val="18"/>
    </w:rPr>
  </w:style>
  <w:style w:type="character" w:customStyle="1" w:styleId="Char1">
    <w:name w:val="批注框文本 Char"/>
    <w:basedOn w:val="a0"/>
    <w:link w:val="a5"/>
    <w:uiPriority w:val="99"/>
    <w:semiHidden/>
    <w:locked/>
    <w:rsid w:val="001D64C5"/>
    <w:rPr>
      <w:rFonts w:ascii="宋体" w:eastAsia="宋体" w:cs="宋体"/>
      <w:kern w:val="0"/>
      <w:sz w:val="18"/>
      <w:szCs w:val="18"/>
    </w:rPr>
  </w:style>
  <w:style w:type="paragraph" w:styleId="a6">
    <w:name w:val="footer"/>
    <w:basedOn w:val="a"/>
    <w:link w:val="Char2"/>
    <w:uiPriority w:val="99"/>
    <w:semiHidden/>
    <w:rsid w:val="001D64C5"/>
    <w:pPr>
      <w:tabs>
        <w:tab w:val="center" w:pos="4153"/>
        <w:tab w:val="right" w:pos="8306"/>
      </w:tabs>
      <w:snapToGrid w:val="0"/>
    </w:pPr>
    <w:rPr>
      <w:sz w:val="18"/>
      <w:szCs w:val="18"/>
    </w:rPr>
  </w:style>
  <w:style w:type="character" w:customStyle="1" w:styleId="FooterChar">
    <w:name w:val="Footer Char"/>
    <w:basedOn w:val="a0"/>
    <w:uiPriority w:val="99"/>
    <w:semiHidden/>
    <w:locked/>
    <w:rsid w:val="001D64C5"/>
    <w:rPr>
      <w:rFonts w:ascii="宋体" w:eastAsia="宋体" w:cs="宋体"/>
      <w:kern w:val="0"/>
      <w:sz w:val="18"/>
      <w:szCs w:val="18"/>
    </w:rPr>
  </w:style>
  <w:style w:type="paragraph" w:styleId="a7">
    <w:name w:val="header"/>
    <w:basedOn w:val="a"/>
    <w:link w:val="Char10"/>
    <w:uiPriority w:val="99"/>
    <w:semiHidden/>
    <w:rsid w:val="001D64C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a0"/>
    <w:uiPriority w:val="99"/>
    <w:semiHidden/>
    <w:locked/>
    <w:rsid w:val="001D64C5"/>
    <w:rPr>
      <w:rFonts w:ascii="宋体" w:eastAsia="宋体" w:cs="宋体"/>
      <w:kern w:val="0"/>
      <w:sz w:val="18"/>
      <w:szCs w:val="18"/>
    </w:rPr>
  </w:style>
  <w:style w:type="paragraph" w:styleId="HTML">
    <w:name w:val="HTML Preformatted"/>
    <w:basedOn w:val="a"/>
    <w:link w:val="HTMLChar"/>
    <w:uiPriority w:val="99"/>
    <w:rsid w:val="001D64C5"/>
    <w:rPr>
      <w:rFonts w:ascii="Courier New" w:hAnsi="Courier New"/>
      <w:sz w:val="20"/>
    </w:rPr>
  </w:style>
  <w:style w:type="character" w:customStyle="1" w:styleId="HTMLChar">
    <w:name w:val="HTML 预设格式 Char"/>
    <w:basedOn w:val="a0"/>
    <w:link w:val="HTML"/>
    <w:uiPriority w:val="99"/>
    <w:locked/>
    <w:rsid w:val="001D64C5"/>
    <w:rPr>
      <w:rFonts w:ascii="Times New Roman" w:hAnsi="Times New Roman" w:cs="Times New Roman"/>
      <w:sz w:val="24"/>
      <w:szCs w:val="24"/>
    </w:rPr>
  </w:style>
  <w:style w:type="paragraph" w:styleId="a8">
    <w:name w:val="Normal (Web)"/>
    <w:basedOn w:val="a"/>
    <w:uiPriority w:val="99"/>
    <w:rsid w:val="001D64C5"/>
  </w:style>
  <w:style w:type="character" w:styleId="a9">
    <w:name w:val="FollowedHyperlink"/>
    <w:basedOn w:val="a0"/>
    <w:uiPriority w:val="99"/>
    <w:rsid w:val="001D64C5"/>
    <w:rPr>
      <w:rFonts w:cs="Times New Roman"/>
      <w:color w:val="800080"/>
      <w:u w:val="single"/>
    </w:rPr>
  </w:style>
  <w:style w:type="character" w:styleId="aa">
    <w:name w:val="Hyperlink"/>
    <w:basedOn w:val="a0"/>
    <w:uiPriority w:val="99"/>
    <w:rsid w:val="001D64C5"/>
    <w:rPr>
      <w:rFonts w:cs="Times New Roman"/>
      <w:color w:val="0000FF"/>
      <w:u w:val="single"/>
    </w:rPr>
  </w:style>
  <w:style w:type="table" w:styleId="ab">
    <w:name w:val="Table Grid"/>
    <w:basedOn w:val="a1"/>
    <w:uiPriority w:val="99"/>
    <w:locked/>
    <w:rsid w:val="001D64C5"/>
    <w:rPr>
      <w:rFonts w:cs="宋体"/>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tcBorders>
        <w:top w:val="single" w:sz="4" w:space="0" w:color="000000"/>
        <w:left w:val="single" w:sz="4" w:space="0" w:color="000000"/>
        <w:bottom w:val="single" w:sz="4" w:space="0" w:color="000000"/>
        <w:right w:val="single" w:sz="4" w:space="0" w:color="000000"/>
      </w:tcBorders>
    </w:tcPr>
  </w:style>
  <w:style w:type="paragraph" w:customStyle="1" w:styleId="Heading11">
    <w:name w:val="Heading 11"/>
    <w:basedOn w:val="a"/>
    <w:uiPriority w:val="99"/>
    <w:rsid w:val="001D64C5"/>
    <w:pPr>
      <w:spacing w:before="38"/>
      <w:outlineLvl w:val="0"/>
    </w:pPr>
    <w:rPr>
      <w:b/>
      <w:bCs/>
      <w:sz w:val="48"/>
      <w:szCs w:val="48"/>
    </w:rPr>
  </w:style>
  <w:style w:type="paragraph" w:customStyle="1" w:styleId="Heading21">
    <w:name w:val="Heading 21"/>
    <w:basedOn w:val="a"/>
    <w:uiPriority w:val="99"/>
    <w:rsid w:val="001D64C5"/>
    <w:pPr>
      <w:ind w:left="820" w:hanging="720"/>
      <w:outlineLvl w:val="1"/>
    </w:pPr>
    <w:rPr>
      <w:b/>
      <w:bCs/>
      <w:sz w:val="36"/>
      <w:szCs w:val="36"/>
    </w:rPr>
  </w:style>
  <w:style w:type="paragraph" w:customStyle="1" w:styleId="Heading31">
    <w:name w:val="Heading 31"/>
    <w:basedOn w:val="a"/>
    <w:uiPriority w:val="99"/>
    <w:rsid w:val="001D64C5"/>
    <w:pPr>
      <w:ind w:left="1520" w:hanging="360"/>
      <w:outlineLvl w:val="2"/>
    </w:pPr>
    <w:rPr>
      <w:b/>
      <w:bCs/>
      <w:sz w:val="31"/>
      <w:szCs w:val="31"/>
    </w:rPr>
  </w:style>
  <w:style w:type="paragraph" w:customStyle="1" w:styleId="Heading41">
    <w:name w:val="Heading 41"/>
    <w:basedOn w:val="a"/>
    <w:uiPriority w:val="99"/>
    <w:rsid w:val="001D64C5"/>
    <w:pPr>
      <w:ind w:left="1900" w:hanging="720"/>
      <w:outlineLvl w:val="3"/>
    </w:pPr>
    <w:rPr>
      <w:b/>
      <w:bCs/>
      <w:sz w:val="28"/>
      <w:szCs w:val="28"/>
    </w:rPr>
  </w:style>
  <w:style w:type="paragraph" w:customStyle="1" w:styleId="Heading51">
    <w:name w:val="Heading 51"/>
    <w:basedOn w:val="a"/>
    <w:uiPriority w:val="99"/>
    <w:rsid w:val="001D64C5"/>
    <w:pPr>
      <w:ind w:left="460" w:hanging="360"/>
      <w:outlineLvl w:val="4"/>
    </w:pPr>
    <w:rPr>
      <w:b/>
      <w:bCs/>
    </w:rPr>
  </w:style>
  <w:style w:type="paragraph" w:customStyle="1" w:styleId="10">
    <w:name w:val="列出段落1"/>
    <w:basedOn w:val="a"/>
    <w:uiPriority w:val="99"/>
    <w:rsid w:val="001D64C5"/>
  </w:style>
  <w:style w:type="paragraph" w:customStyle="1" w:styleId="TableParagraph">
    <w:name w:val="Table Paragraph"/>
    <w:basedOn w:val="a"/>
    <w:uiPriority w:val="99"/>
    <w:rsid w:val="001D64C5"/>
  </w:style>
  <w:style w:type="character" w:customStyle="1" w:styleId="Char11">
    <w:name w:val="页脚 Char1"/>
    <w:basedOn w:val="a0"/>
    <w:uiPriority w:val="99"/>
    <w:locked/>
    <w:rsid w:val="001D64C5"/>
    <w:rPr>
      <w:rFonts w:cs="Times New Roman"/>
      <w:sz w:val="18"/>
      <w:szCs w:val="18"/>
      <w:lang w:val="zh-CN" w:eastAsia="en-US"/>
    </w:rPr>
  </w:style>
  <w:style w:type="character" w:customStyle="1" w:styleId="Char3">
    <w:name w:val="页眉 Char"/>
    <w:basedOn w:val="a0"/>
    <w:uiPriority w:val="99"/>
    <w:locked/>
    <w:rsid w:val="001D64C5"/>
    <w:rPr>
      <w:rFonts w:cs="Times New Roman"/>
      <w:sz w:val="18"/>
      <w:szCs w:val="18"/>
    </w:rPr>
  </w:style>
  <w:style w:type="character" w:customStyle="1" w:styleId="apple-converted-space">
    <w:name w:val="apple-converted-space"/>
    <w:basedOn w:val="a0"/>
    <w:uiPriority w:val="99"/>
    <w:rsid w:val="001D64C5"/>
    <w:rPr>
      <w:rFonts w:cs="Times New Roman"/>
    </w:rPr>
  </w:style>
  <w:style w:type="character" w:customStyle="1" w:styleId="Char2">
    <w:name w:val="页脚 Char"/>
    <w:basedOn w:val="a0"/>
    <w:link w:val="a6"/>
    <w:uiPriority w:val="99"/>
    <w:locked/>
    <w:rsid w:val="001D64C5"/>
    <w:rPr>
      <w:rFonts w:cs="Times New Roman"/>
      <w:sz w:val="18"/>
      <w:szCs w:val="18"/>
    </w:rPr>
  </w:style>
  <w:style w:type="character" w:customStyle="1" w:styleId="Char10">
    <w:name w:val="页眉 Char1"/>
    <w:basedOn w:val="a0"/>
    <w:link w:val="a7"/>
    <w:uiPriority w:val="99"/>
    <w:locked/>
    <w:rsid w:val="001D64C5"/>
    <w:rPr>
      <w:rFonts w:cs="Times New Roman"/>
      <w:sz w:val="18"/>
      <w:szCs w:val="18"/>
      <w:lang w:val="zh-CN" w:eastAsia="en-US"/>
    </w:rPr>
  </w:style>
  <w:style w:type="character" w:customStyle="1" w:styleId="100">
    <w:name w:val="10"/>
    <w:basedOn w:val="a0"/>
    <w:uiPriority w:val="99"/>
    <w:rsid w:val="001D64C5"/>
    <w:rPr>
      <w:rFonts w:ascii="宋体" w:eastAsia="宋体" w:hAnsi="宋体" w:cs="宋体"/>
      <w:sz w:val="24"/>
      <w:szCs w:val="24"/>
    </w:rPr>
  </w:style>
  <w:style w:type="character" w:customStyle="1" w:styleId="Char0">
    <w:name w:val="正文文本 Char"/>
    <w:basedOn w:val="a0"/>
    <w:link w:val="a4"/>
    <w:uiPriority w:val="99"/>
    <w:locked/>
    <w:rsid w:val="001D64C5"/>
    <w:rPr>
      <w:rFonts w:ascii="Times New Roman" w:hAnsi="Times New Roman" w:cs="Times New Roman"/>
      <w:sz w:val="24"/>
      <w:szCs w:val="24"/>
    </w:rPr>
  </w:style>
  <w:style w:type="character" w:customStyle="1" w:styleId="15">
    <w:name w:val="15"/>
    <w:basedOn w:val="a0"/>
    <w:uiPriority w:val="99"/>
    <w:rsid w:val="001D64C5"/>
    <w:rPr>
      <w:rFonts w:ascii="Times New Roman" w:hAnsi="Times New Roman" w:cs="Times New Roman"/>
      <w:color w:val="0000FF"/>
      <w:sz w:val="24"/>
      <w:szCs w:val="24"/>
      <w:u w:val="single"/>
    </w:rPr>
  </w:style>
  <w:style w:type="character" w:customStyle="1" w:styleId="17">
    <w:name w:val="17"/>
    <w:basedOn w:val="a0"/>
    <w:uiPriority w:val="99"/>
    <w:rsid w:val="001D64C5"/>
    <w:rPr>
      <w:rFonts w:ascii="宋体" w:eastAsia="宋体" w:hAnsi="宋体" w:cs="Times New Roman"/>
      <w:sz w:val="16"/>
      <w:szCs w:val="16"/>
    </w:rPr>
  </w:style>
  <w:style w:type="character" w:customStyle="1" w:styleId="16">
    <w:name w:val="16"/>
    <w:basedOn w:val="a0"/>
    <w:uiPriority w:val="99"/>
    <w:rsid w:val="001D64C5"/>
    <w:rPr>
      <w:rFonts w:ascii="宋体" w:eastAsia="宋体" w:hAnsi="宋体" w:cs="Times New Roman"/>
      <w:color w:val="0000FF"/>
      <w:u w:val="single"/>
    </w:rPr>
  </w:style>
  <w:style w:type="paragraph" w:styleId="ac">
    <w:name w:val="footnote text"/>
    <w:basedOn w:val="a"/>
    <w:link w:val="Char4"/>
    <w:uiPriority w:val="99"/>
    <w:semiHidden/>
    <w:rsid w:val="007F3EA6"/>
    <w:pPr>
      <w:snapToGrid w:val="0"/>
    </w:pPr>
    <w:rPr>
      <w:sz w:val="18"/>
      <w:szCs w:val="18"/>
    </w:rPr>
  </w:style>
  <w:style w:type="character" w:customStyle="1" w:styleId="Char4">
    <w:name w:val="脚注文本 Char"/>
    <w:basedOn w:val="a0"/>
    <w:link w:val="ac"/>
    <w:uiPriority w:val="99"/>
    <w:semiHidden/>
    <w:locked/>
    <w:rsid w:val="007F3EA6"/>
    <w:rPr>
      <w:rFonts w:cs="宋体"/>
      <w:sz w:val="18"/>
      <w:szCs w:val="18"/>
      <w:lang w:val="zh-CN"/>
    </w:rPr>
  </w:style>
  <w:style w:type="character" w:styleId="ad">
    <w:name w:val="footnote reference"/>
    <w:basedOn w:val="a0"/>
    <w:uiPriority w:val="99"/>
    <w:semiHidden/>
    <w:rsid w:val="007F3EA6"/>
    <w:rPr>
      <w:rFonts w:cs="Times New Roman"/>
      <w:vertAlign w:val="superscript"/>
    </w:rPr>
  </w:style>
  <w:style w:type="paragraph" w:styleId="20">
    <w:name w:val="toc 2"/>
    <w:basedOn w:val="a"/>
    <w:next w:val="a"/>
    <w:autoRedefine/>
    <w:uiPriority w:val="99"/>
    <w:semiHidden/>
    <w:locked/>
    <w:rsid w:val="00147AC3"/>
    <w:pPr>
      <w:ind w:leftChars="200" w:left="420"/>
    </w:pPr>
  </w:style>
  <w:style w:type="paragraph" w:styleId="11">
    <w:name w:val="toc 1"/>
    <w:basedOn w:val="a"/>
    <w:next w:val="a"/>
    <w:autoRedefine/>
    <w:uiPriority w:val="99"/>
    <w:semiHidden/>
    <w:locked/>
    <w:rsid w:val="00147AC3"/>
  </w:style>
  <w:style w:type="paragraph" w:styleId="30">
    <w:name w:val="toc 3"/>
    <w:basedOn w:val="a"/>
    <w:next w:val="a"/>
    <w:autoRedefine/>
    <w:uiPriority w:val="99"/>
    <w:semiHidden/>
    <w:locked/>
    <w:rsid w:val="00147AC3"/>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宋体" w:eastAsia="宋体" w:hAnsi="宋体" w:cs="Arial"/>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uiPriority="0"/>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uiPriority="0"/>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64C5"/>
    <w:pPr>
      <w:widowControl w:val="0"/>
      <w:autoSpaceDE w:val="0"/>
      <w:autoSpaceDN w:val="0"/>
      <w:adjustRightInd w:val="0"/>
    </w:pPr>
    <w:rPr>
      <w:rFonts w:cs="宋体"/>
      <w:kern w:val="0"/>
      <w:sz w:val="24"/>
      <w:szCs w:val="24"/>
      <w:lang w:val="zh-CN"/>
    </w:rPr>
  </w:style>
  <w:style w:type="paragraph" w:styleId="1">
    <w:name w:val="heading 1"/>
    <w:basedOn w:val="a"/>
    <w:next w:val="a"/>
    <w:link w:val="1Char"/>
    <w:uiPriority w:val="99"/>
    <w:qFormat/>
    <w:locked/>
    <w:rsid w:val="001D64C5"/>
    <w:pPr>
      <w:keepNext/>
      <w:keepLines/>
      <w:spacing w:line="576" w:lineRule="auto"/>
      <w:outlineLvl w:val="0"/>
    </w:pPr>
    <w:rPr>
      <w:b/>
      <w:kern w:val="44"/>
      <w:sz w:val="44"/>
    </w:rPr>
  </w:style>
  <w:style w:type="paragraph" w:styleId="2">
    <w:name w:val="heading 2"/>
    <w:basedOn w:val="a"/>
    <w:next w:val="a"/>
    <w:link w:val="2Char"/>
    <w:uiPriority w:val="99"/>
    <w:qFormat/>
    <w:locked/>
    <w:rsid w:val="001D64C5"/>
    <w:pPr>
      <w:keepNext/>
      <w:keepLines/>
      <w:spacing w:line="413" w:lineRule="auto"/>
      <w:outlineLvl w:val="1"/>
    </w:pPr>
    <w:rPr>
      <w:rFonts w:ascii="Arial" w:eastAsia="黑体" w:hAnsi="Arial"/>
      <w:b/>
      <w:sz w:val="32"/>
    </w:rPr>
  </w:style>
  <w:style w:type="paragraph" w:styleId="3">
    <w:name w:val="heading 3"/>
    <w:basedOn w:val="a"/>
    <w:next w:val="a"/>
    <w:link w:val="3Char"/>
    <w:uiPriority w:val="99"/>
    <w:qFormat/>
    <w:locked/>
    <w:rsid w:val="001D64C5"/>
    <w:pPr>
      <w:keepNext/>
      <w:keepLines/>
      <w:spacing w:line="413" w:lineRule="auto"/>
      <w:outlineLvl w:val="2"/>
    </w:pPr>
    <w:rPr>
      <w:b/>
      <w:sz w:val="32"/>
    </w:rPr>
  </w:style>
  <w:style w:type="paragraph" w:styleId="4">
    <w:name w:val="heading 4"/>
    <w:basedOn w:val="a"/>
    <w:next w:val="a"/>
    <w:link w:val="4Char"/>
    <w:uiPriority w:val="99"/>
    <w:qFormat/>
    <w:locked/>
    <w:rsid w:val="001D64C5"/>
    <w:pPr>
      <w:keepNext/>
      <w:keepLines/>
      <w:spacing w:line="372" w:lineRule="auto"/>
      <w:outlineLvl w:val="3"/>
    </w:pPr>
    <w:rPr>
      <w:rFonts w:ascii="Arial" w:eastAsia="黑体" w:hAnsi="Arial"/>
      <w:b/>
      <w:sz w:val="28"/>
    </w:rPr>
  </w:style>
  <w:style w:type="paragraph" w:styleId="5">
    <w:name w:val="heading 5"/>
    <w:basedOn w:val="a"/>
    <w:next w:val="a"/>
    <w:link w:val="5Char"/>
    <w:uiPriority w:val="99"/>
    <w:qFormat/>
    <w:locked/>
    <w:rsid w:val="001D64C5"/>
    <w:pPr>
      <w:keepNext/>
      <w:keepLines/>
      <w:spacing w:line="372" w:lineRule="auto"/>
      <w:outlineLvl w:val="4"/>
    </w:pPr>
    <w:rPr>
      <w:b/>
      <w:sz w:val="28"/>
    </w:rPr>
  </w:style>
  <w:style w:type="paragraph" w:styleId="6">
    <w:name w:val="heading 6"/>
    <w:basedOn w:val="a"/>
    <w:next w:val="a"/>
    <w:link w:val="6Char"/>
    <w:uiPriority w:val="99"/>
    <w:qFormat/>
    <w:locked/>
    <w:rsid w:val="001D64C5"/>
    <w:pPr>
      <w:keepNext/>
      <w:keepLines/>
      <w:spacing w:line="317" w:lineRule="auto"/>
      <w:outlineLvl w:val="5"/>
    </w:pPr>
    <w:rPr>
      <w:rFonts w:ascii="Arial" w:eastAsia="黑体" w:hAnsi="Arial"/>
      <w:b/>
    </w:rPr>
  </w:style>
  <w:style w:type="paragraph" w:styleId="7">
    <w:name w:val="heading 7"/>
    <w:basedOn w:val="a"/>
    <w:next w:val="a"/>
    <w:link w:val="7Char"/>
    <w:uiPriority w:val="99"/>
    <w:qFormat/>
    <w:locked/>
    <w:rsid w:val="001D64C5"/>
    <w:pPr>
      <w:keepNext/>
      <w:keepLines/>
      <w:spacing w:line="317" w:lineRule="auto"/>
      <w:outlineLvl w:val="6"/>
    </w:pPr>
    <w:rPr>
      <w:b/>
    </w:rPr>
  </w:style>
  <w:style w:type="paragraph" w:styleId="8">
    <w:name w:val="heading 8"/>
    <w:basedOn w:val="a"/>
    <w:next w:val="a"/>
    <w:link w:val="8Char"/>
    <w:uiPriority w:val="99"/>
    <w:qFormat/>
    <w:locked/>
    <w:rsid w:val="001D64C5"/>
    <w:pPr>
      <w:keepNext/>
      <w:keepLines/>
      <w:spacing w:line="317" w:lineRule="auto"/>
      <w:outlineLvl w:val="7"/>
    </w:pPr>
    <w:rPr>
      <w:rFonts w:ascii="Arial" w:eastAsia="黑体" w:hAnsi="Arial"/>
    </w:rPr>
  </w:style>
  <w:style w:type="paragraph" w:styleId="9">
    <w:name w:val="heading 9"/>
    <w:basedOn w:val="a"/>
    <w:next w:val="a"/>
    <w:link w:val="9Char"/>
    <w:uiPriority w:val="99"/>
    <w:qFormat/>
    <w:locked/>
    <w:rsid w:val="001D64C5"/>
    <w:pPr>
      <w:keepNext/>
      <w:keepLines/>
      <w:spacing w:line="317"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1D64C5"/>
    <w:rPr>
      <w:rFonts w:ascii="Times New Roman" w:hAnsi="Times New Roman" w:cs="Times New Roman"/>
      <w:b/>
      <w:color w:val="365F91"/>
      <w:sz w:val="28"/>
      <w:szCs w:val="28"/>
      <w:lang w:val="zh-CN" w:eastAsia="en-US"/>
    </w:rPr>
  </w:style>
  <w:style w:type="character" w:customStyle="1" w:styleId="2Char">
    <w:name w:val="标题 2 Char"/>
    <w:basedOn w:val="a0"/>
    <w:link w:val="2"/>
    <w:uiPriority w:val="99"/>
    <w:locked/>
    <w:rsid w:val="001D64C5"/>
    <w:rPr>
      <w:rFonts w:ascii="Times New Roman" w:hAnsi="Times New Roman" w:cs="Times New Roman"/>
      <w:b/>
      <w:color w:val="4F81BD"/>
      <w:sz w:val="26"/>
      <w:szCs w:val="26"/>
    </w:rPr>
  </w:style>
  <w:style w:type="character" w:customStyle="1" w:styleId="3Char">
    <w:name w:val="标题 3 Char"/>
    <w:basedOn w:val="a0"/>
    <w:link w:val="3"/>
    <w:uiPriority w:val="99"/>
    <w:locked/>
    <w:rsid w:val="001D64C5"/>
    <w:rPr>
      <w:rFonts w:ascii="Times New Roman" w:hAnsi="Times New Roman" w:cs="Times New Roman"/>
      <w:b/>
      <w:color w:val="4F81BD"/>
    </w:rPr>
  </w:style>
  <w:style w:type="character" w:customStyle="1" w:styleId="4Char">
    <w:name w:val="标题 4 Char"/>
    <w:basedOn w:val="a0"/>
    <w:link w:val="4"/>
    <w:uiPriority w:val="99"/>
    <w:locked/>
    <w:rsid w:val="001D64C5"/>
    <w:rPr>
      <w:rFonts w:ascii="Times New Roman" w:hAnsi="Times New Roman" w:cs="Times New Roman"/>
      <w:b/>
      <w:i/>
      <w:color w:val="4F81BD"/>
    </w:rPr>
  </w:style>
  <w:style w:type="character" w:customStyle="1" w:styleId="5Char">
    <w:name w:val="标题 5 Char"/>
    <w:basedOn w:val="a0"/>
    <w:link w:val="5"/>
    <w:uiPriority w:val="99"/>
    <w:locked/>
    <w:rsid w:val="001D64C5"/>
    <w:rPr>
      <w:rFonts w:ascii="Times New Roman" w:hAnsi="Times New Roman" w:cs="Times New Roman"/>
      <w:color w:val="243F60"/>
    </w:rPr>
  </w:style>
  <w:style w:type="character" w:customStyle="1" w:styleId="6Char">
    <w:name w:val="标题 6 Char"/>
    <w:basedOn w:val="a0"/>
    <w:link w:val="6"/>
    <w:uiPriority w:val="99"/>
    <w:locked/>
    <w:rsid w:val="001D64C5"/>
    <w:rPr>
      <w:rFonts w:ascii="Times New Roman" w:hAnsi="Times New Roman" w:cs="Times New Roman"/>
      <w:i/>
      <w:color w:val="243F60"/>
    </w:rPr>
  </w:style>
  <w:style w:type="character" w:customStyle="1" w:styleId="7Char">
    <w:name w:val="标题 7 Char"/>
    <w:basedOn w:val="a0"/>
    <w:link w:val="7"/>
    <w:uiPriority w:val="99"/>
    <w:locked/>
    <w:rsid w:val="001D64C5"/>
    <w:rPr>
      <w:rFonts w:ascii="Times New Roman" w:hAnsi="Times New Roman" w:cs="Times New Roman"/>
      <w:i/>
      <w:color w:val="404040"/>
    </w:rPr>
  </w:style>
  <w:style w:type="character" w:customStyle="1" w:styleId="8Char">
    <w:name w:val="标题 8 Char"/>
    <w:basedOn w:val="a0"/>
    <w:link w:val="8"/>
    <w:uiPriority w:val="99"/>
    <w:locked/>
    <w:rsid w:val="001D64C5"/>
    <w:rPr>
      <w:rFonts w:ascii="Times New Roman" w:hAnsi="Times New Roman" w:cs="Times New Roman"/>
      <w:color w:val="404040"/>
    </w:rPr>
  </w:style>
  <w:style w:type="character" w:customStyle="1" w:styleId="9Char">
    <w:name w:val="标题 9 Char"/>
    <w:basedOn w:val="a0"/>
    <w:link w:val="9"/>
    <w:uiPriority w:val="99"/>
    <w:locked/>
    <w:rsid w:val="001D64C5"/>
    <w:rPr>
      <w:rFonts w:ascii="Times New Roman" w:hAnsi="Times New Roman" w:cs="Times New Roman"/>
      <w:i/>
      <w:color w:val="404040"/>
    </w:rPr>
  </w:style>
  <w:style w:type="paragraph" w:styleId="a3">
    <w:name w:val="annotation text"/>
    <w:basedOn w:val="a"/>
    <w:link w:val="Char"/>
    <w:uiPriority w:val="99"/>
    <w:rsid w:val="001D64C5"/>
  </w:style>
  <w:style w:type="character" w:customStyle="1" w:styleId="Char">
    <w:name w:val="批注文字 Char"/>
    <w:basedOn w:val="a0"/>
    <w:link w:val="a3"/>
    <w:uiPriority w:val="99"/>
    <w:locked/>
    <w:rsid w:val="001D64C5"/>
    <w:rPr>
      <w:rFonts w:ascii="Times New Roman" w:hAnsi="Times New Roman" w:cs="Times New Roman"/>
      <w:sz w:val="22"/>
      <w:szCs w:val="22"/>
    </w:rPr>
  </w:style>
  <w:style w:type="paragraph" w:styleId="a4">
    <w:name w:val="Body Text"/>
    <w:basedOn w:val="a"/>
    <w:link w:val="Char0"/>
    <w:uiPriority w:val="99"/>
    <w:rsid w:val="001D64C5"/>
    <w:pPr>
      <w:ind w:left="100"/>
    </w:pPr>
  </w:style>
  <w:style w:type="character" w:customStyle="1" w:styleId="BodyTextChar">
    <w:name w:val="Body Text Char"/>
    <w:basedOn w:val="a0"/>
    <w:uiPriority w:val="99"/>
    <w:locked/>
    <w:rsid w:val="001D64C5"/>
    <w:rPr>
      <w:rFonts w:ascii="宋体" w:eastAsia="宋体" w:cs="宋体"/>
      <w:kern w:val="0"/>
      <w:sz w:val="24"/>
      <w:szCs w:val="24"/>
    </w:rPr>
  </w:style>
  <w:style w:type="paragraph" w:styleId="a5">
    <w:name w:val="Balloon Text"/>
    <w:basedOn w:val="a"/>
    <w:link w:val="Char1"/>
    <w:uiPriority w:val="99"/>
    <w:semiHidden/>
    <w:rsid w:val="001D64C5"/>
    <w:rPr>
      <w:sz w:val="18"/>
      <w:szCs w:val="18"/>
    </w:rPr>
  </w:style>
  <w:style w:type="character" w:customStyle="1" w:styleId="Char1">
    <w:name w:val="批注框文本 Char"/>
    <w:basedOn w:val="a0"/>
    <w:link w:val="a5"/>
    <w:uiPriority w:val="99"/>
    <w:semiHidden/>
    <w:locked/>
    <w:rsid w:val="001D64C5"/>
    <w:rPr>
      <w:rFonts w:ascii="宋体" w:eastAsia="宋体" w:cs="宋体"/>
      <w:kern w:val="0"/>
      <w:sz w:val="18"/>
      <w:szCs w:val="18"/>
    </w:rPr>
  </w:style>
  <w:style w:type="paragraph" w:styleId="a6">
    <w:name w:val="footer"/>
    <w:basedOn w:val="a"/>
    <w:link w:val="Char2"/>
    <w:uiPriority w:val="99"/>
    <w:semiHidden/>
    <w:rsid w:val="001D64C5"/>
    <w:pPr>
      <w:tabs>
        <w:tab w:val="center" w:pos="4153"/>
        <w:tab w:val="right" w:pos="8306"/>
      </w:tabs>
      <w:snapToGrid w:val="0"/>
    </w:pPr>
    <w:rPr>
      <w:sz w:val="18"/>
      <w:szCs w:val="18"/>
    </w:rPr>
  </w:style>
  <w:style w:type="character" w:customStyle="1" w:styleId="FooterChar">
    <w:name w:val="Footer Char"/>
    <w:basedOn w:val="a0"/>
    <w:uiPriority w:val="99"/>
    <w:semiHidden/>
    <w:locked/>
    <w:rsid w:val="001D64C5"/>
    <w:rPr>
      <w:rFonts w:ascii="宋体" w:eastAsia="宋体" w:cs="宋体"/>
      <w:kern w:val="0"/>
      <w:sz w:val="18"/>
      <w:szCs w:val="18"/>
    </w:rPr>
  </w:style>
  <w:style w:type="paragraph" w:styleId="a7">
    <w:name w:val="header"/>
    <w:basedOn w:val="a"/>
    <w:link w:val="Char10"/>
    <w:uiPriority w:val="99"/>
    <w:semiHidden/>
    <w:rsid w:val="001D64C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a0"/>
    <w:uiPriority w:val="99"/>
    <w:semiHidden/>
    <w:locked/>
    <w:rsid w:val="001D64C5"/>
    <w:rPr>
      <w:rFonts w:ascii="宋体" w:eastAsia="宋体" w:cs="宋体"/>
      <w:kern w:val="0"/>
      <w:sz w:val="18"/>
      <w:szCs w:val="18"/>
    </w:rPr>
  </w:style>
  <w:style w:type="paragraph" w:styleId="HTML">
    <w:name w:val="HTML Preformatted"/>
    <w:basedOn w:val="a"/>
    <w:link w:val="HTMLChar"/>
    <w:uiPriority w:val="99"/>
    <w:rsid w:val="001D64C5"/>
    <w:rPr>
      <w:rFonts w:ascii="Courier New" w:hAnsi="Courier New"/>
      <w:sz w:val="20"/>
    </w:rPr>
  </w:style>
  <w:style w:type="character" w:customStyle="1" w:styleId="HTMLChar">
    <w:name w:val="HTML 预设格式 Char"/>
    <w:basedOn w:val="a0"/>
    <w:link w:val="HTML"/>
    <w:uiPriority w:val="99"/>
    <w:locked/>
    <w:rsid w:val="001D64C5"/>
    <w:rPr>
      <w:rFonts w:ascii="Times New Roman" w:hAnsi="Times New Roman" w:cs="Times New Roman"/>
      <w:sz w:val="24"/>
      <w:szCs w:val="24"/>
    </w:rPr>
  </w:style>
  <w:style w:type="paragraph" w:styleId="a8">
    <w:name w:val="Normal (Web)"/>
    <w:basedOn w:val="a"/>
    <w:uiPriority w:val="99"/>
    <w:rsid w:val="001D64C5"/>
  </w:style>
  <w:style w:type="character" w:styleId="a9">
    <w:name w:val="FollowedHyperlink"/>
    <w:basedOn w:val="a0"/>
    <w:uiPriority w:val="99"/>
    <w:rsid w:val="001D64C5"/>
    <w:rPr>
      <w:rFonts w:cs="Times New Roman"/>
      <w:color w:val="800080"/>
      <w:u w:val="single"/>
    </w:rPr>
  </w:style>
  <w:style w:type="character" w:styleId="aa">
    <w:name w:val="Hyperlink"/>
    <w:basedOn w:val="a0"/>
    <w:uiPriority w:val="99"/>
    <w:rsid w:val="001D64C5"/>
    <w:rPr>
      <w:rFonts w:cs="Times New Roman"/>
      <w:color w:val="0000FF"/>
      <w:u w:val="single"/>
    </w:rPr>
  </w:style>
  <w:style w:type="table" w:styleId="ab">
    <w:name w:val="Table Grid"/>
    <w:basedOn w:val="a1"/>
    <w:uiPriority w:val="99"/>
    <w:locked/>
    <w:rsid w:val="001D64C5"/>
    <w:rPr>
      <w:rFonts w:cs="宋体"/>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tcBorders>
        <w:top w:val="single" w:sz="4" w:space="0" w:color="000000"/>
        <w:left w:val="single" w:sz="4" w:space="0" w:color="000000"/>
        <w:bottom w:val="single" w:sz="4" w:space="0" w:color="000000"/>
        <w:right w:val="single" w:sz="4" w:space="0" w:color="000000"/>
      </w:tcBorders>
    </w:tcPr>
  </w:style>
  <w:style w:type="paragraph" w:customStyle="1" w:styleId="Heading11">
    <w:name w:val="Heading 11"/>
    <w:basedOn w:val="a"/>
    <w:uiPriority w:val="99"/>
    <w:rsid w:val="001D64C5"/>
    <w:pPr>
      <w:spacing w:before="38"/>
      <w:outlineLvl w:val="0"/>
    </w:pPr>
    <w:rPr>
      <w:b/>
      <w:bCs/>
      <w:sz w:val="48"/>
      <w:szCs w:val="48"/>
    </w:rPr>
  </w:style>
  <w:style w:type="paragraph" w:customStyle="1" w:styleId="Heading21">
    <w:name w:val="Heading 21"/>
    <w:basedOn w:val="a"/>
    <w:uiPriority w:val="99"/>
    <w:rsid w:val="001D64C5"/>
    <w:pPr>
      <w:ind w:left="820" w:hanging="720"/>
      <w:outlineLvl w:val="1"/>
    </w:pPr>
    <w:rPr>
      <w:b/>
      <w:bCs/>
      <w:sz w:val="36"/>
      <w:szCs w:val="36"/>
    </w:rPr>
  </w:style>
  <w:style w:type="paragraph" w:customStyle="1" w:styleId="Heading31">
    <w:name w:val="Heading 31"/>
    <w:basedOn w:val="a"/>
    <w:uiPriority w:val="99"/>
    <w:rsid w:val="001D64C5"/>
    <w:pPr>
      <w:ind w:left="1520" w:hanging="360"/>
      <w:outlineLvl w:val="2"/>
    </w:pPr>
    <w:rPr>
      <w:b/>
      <w:bCs/>
      <w:sz w:val="31"/>
      <w:szCs w:val="31"/>
    </w:rPr>
  </w:style>
  <w:style w:type="paragraph" w:customStyle="1" w:styleId="Heading41">
    <w:name w:val="Heading 41"/>
    <w:basedOn w:val="a"/>
    <w:uiPriority w:val="99"/>
    <w:rsid w:val="001D64C5"/>
    <w:pPr>
      <w:ind w:left="1900" w:hanging="720"/>
      <w:outlineLvl w:val="3"/>
    </w:pPr>
    <w:rPr>
      <w:b/>
      <w:bCs/>
      <w:sz w:val="28"/>
      <w:szCs w:val="28"/>
    </w:rPr>
  </w:style>
  <w:style w:type="paragraph" w:customStyle="1" w:styleId="Heading51">
    <w:name w:val="Heading 51"/>
    <w:basedOn w:val="a"/>
    <w:uiPriority w:val="99"/>
    <w:rsid w:val="001D64C5"/>
    <w:pPr>
      <w:ind w:left="460" w:hanging="360"/>
      <w:outlineLvl w:val="4"/>
    </w:pPr>
    <w:rPr>
      <w:b/>
      <w:bCs/>
    </w:rPr>
  </w:style>
  <w:style w:type="paragraph" w:customStyle="1" w:styleId="10">
    <w:name w:val="列出段落1"/>
    <w:basedOn w:val="a"/>
    <w:uiPriority w:val="99"/>
    <w:rsid w:val="001D64C5"/>
  </w:style>
  <w:style w:type="paragraph" w:customStyle="1" w:styleId="TableParagraph">
    <w:name w:val="Table Paragraph"/>
    <w:basedOn w:val="a"/>
    <w:uiPriority w:val="99"/>
    <w:rsid w:val="001D64C5"/>
  </w:style>
  <w:style w:type="character" w:customStyle="1" w:styleId="Char11">
    <w:name w:val="页脚 Char1"/>
    <w:basedOn w:val="a0"/>
    <w:uiPriority w:val="99"/>
    <w:locked/>
    <w:rsid w:val="001D64C5"/>
    <w:rPr>
      <w:rFonts w:cs="Times New Roman"/>
      <w:sz w:val="18"/>
      <w:szCs w:val="18"/>
      <w:lang w:val="zh-CN" w:eastAsia="en-US"/>
    </w:rPr>
  </w:style>
  <w:style w:type="character" w:customStyle="1" w:styleId="Char3">
    <w:name w:val="页眉 Char"/>
    <w:basedOn w:val="a0"/>
    <w:uiPriority w:val="99"/>
    <w:locked/>
    <w:rsid w:val="001D64C5"/>
    <w:rPr>
      <w:rFonts w:cs="Times New Roman"/>
      <w:sz w:val="18"/>
      <w:szCs w:val="18"/>
    </w:rPr>
  </w:style>
  <w:style w:type="character" w:customStyle="1" w:styleId="apple-converted-space">
    <w:name w:val="apple-converted-space"/>
    <w:basedOn w:val="a0"/>
    <w:uiPriority w:val="99"/>
    <w:rsid w:val="001D64C5"/>
    <w:rPr>
      <w:rFonts w:cs="Times New Roman"/>
    </w:rPr>
  </w:style>
  <w:style w:type="character" w:customStyle="1" w:styleId="Char2">
    <w:name w:val="页脚 Char"/>
    <w:basedOn w:val="a0"/>
    <w:link w:val="a6"/>
    <w:uiPriority w:val="99"/>
    <w:locked/>
    <w:rsid w:val="001D64C5"/>
    <w:rPr>
      <w:rFonts w:cs="Times New Roman"/>
      <w:sz w:val="18"/>
      <w:szCs w:val="18"/>
    </w:rPr>
  </w:style>
  <w:style w:type="character" w:customStyle="1" w:styleId="Char10">
    <w:name w:val="页眉 Char1"/>
    <w:basedOn w:val="a0"/>
    <w:link w:val="a7"/>
    <w:uiPriority w:val="99"/>
    <w:locked/>
    <w:rsid w:val="001D64C5"/>
    <w:rPr>
      <w:rFonts w:cs="Times New Roman"/>
      <w:sz w:val="18"/>
      <w:szCs w:val="18"/>
      <w:lang w:val="zh-CN" w:eastAsia="en-US"/>
    </w:rPr>
  </w:style>
  <w:style w:type="character" w:customStyle="1" w:styleId="100">
    <w:name w:val="10"/>
    <w:basedOn w:val="a0"/>
    <w:uiPriority w:val="99"/>
    <w:rsid w:val="001D64C5"/>
    <w:rPr>
      <w:rFonts w:ascii="宋体" w:eastAsia="宋体" w:hAnsi="宋体" w:cs="宋体"/>
      <w:sz w:val="24"/>
      <w:szCs w:val="24"/>
    </w:rPr>
  </w:style>
  <w:style w:type="character" w:customStyle="1" w:styleId="Char0">
    <w:name w:val="正文文本 Char"/>
    <w:basedOn w:val="a0"/>
    <w:link w:val="a4"/>
    <w:uiPriority w:val="99"/>
    <w:locked/>
    <w:rsid w:val="001D64C5"/>
    <w:rPr>
      <w:rFonts w:ascii="Times New Roman" w:hAnsi="Times New Roman" w:cs="Times New Roman"/>
      <w:sz w:val="24"/>
      <w:szCs w:val="24"/>
    </w:rPr>
  </w:style>
  <w:style w:type="character" w:customStyle="1" w:styleId="15">
    <w:name w:val="15"/>
    <w:basedOn w:val="a0"/>
    <w:uiPriority w:val="99"/>
    <w:rsid w:val="001D64C5"/>
    <w:rPr>
      <w:rFonts w:ascii="Times New Roman" w:hAnsi="Times New Roman" w:cs="Times New Roman"/>
      <w:color w:val="0000FF"/>
      <w:sz w:val="24"/>
      <w:szCs w:val="24"/>
      <w:u w:val="single"/>
    </w:rPr>
  </w:style>
  <w:style w:type="character" w:customStyle="1" w:styleId="17">
    <w:name w:val="17"/>
    <w:basedOn w:val="a0"/>
    <w:uiPriority w:val="99"/>
    <w:rsid w:val="001D64C5"/>
    <w:rPr>
      <w:rFonts w:ascii="宋体" w:eastAsia="宋体" w:hAnsi="宋体" w:cs="Times New Roman"/>
      <w:sz w:val="16"/>
      <w:szCs w:val="16"/>
    </w:rPr>
  </w:style>
  <w:style w:type="character" w:customStyle="1" w:styleId="16">
    <w:name w:val="16"/>
    <w:basedOn w:val="a0"/>
    <w:uiPriority w:val="99"/>
    <w:rsid w:val="001D64C5"/>
    <w:rPr>
      <w:rFonts w:ascii="宋体" w:eastAsia="宋体" w:hAnsi="宋体" w:cs="Times New Roman"/>
      <w:color w:val="0000FF"/>
      <w:u w:val="single"/>
    </w:rPr>
  </w:style>
  <w:style w:type="paragraph" w:styleId="ac">
    <w:name w:val="footnote text"/>
    <w:basedOn w:val="a"/>
    <w:link w:val="Char4"/>
    <w:uiPriority w:val="99"/>
    <w:semiHidden/>
    <w:rsid w:val="007F3EA6"/>
    <w:pPr>
      <w:snapToGrid w:val="0"/>
    </w:pPr>
    <w:rPr>
      <w:sz w:val="18"/>
      <w:szCs w:val="18"/>
    </w:rPr>
  </w:style>
  <w:style w:type="character" w:customStyle="1" w:styleId="Char4">
    <w:name w:val="脚注文本 Char"/>
    <w:basedOn w:val="a0"/>
    <w:link w:val="ac"/>
    <w:uiPriority w:val="99"/>
    <w:semiHidden/>
    <w:locked/>
    <w:rsid w:val="007F3EA6"/>
    <w:rPr>
      <w:rFonts w:cs="宋体"/>
      <w:sz w:val="18"/>
      <w:szCs w:val="18"/>
      <w:lang w:val="zh-CN"/>
    </w:rPr>
  </w:style>
  <w:style w:type="character" w:styleId="ad">
    <w:name w:val="footnote reference"/>
    <w:basedOn w:val="a0"/>
    <w:uiPriority w:val="99"/>
    <w:semiHidden/>
    <w:rsid w:val="007F3EA6"/>
    <w:rPr>
      <w:rFonts w:cs="Times New Roman"/>
      <w:vertAlign w:val="superscript"/>
    </w:rPr>
  </w:style>
  <w:style w:type="paragraph" w:styleId="20">
    <w:name w:val="toc 2"/>
    <w:basedOn w:val="a"/>
    <w:next w:val="a"/>
    <w:autoRedefine/>
    <w:uiPriority w:val="99"/>
    <w:semiHidden/>
    <w:locked/>
    <w:rsid w:val="00147AC3"/>
    <w:pPr>
      <w:ind w:leftChars="200" w:left="420"/>
    </w:pPr>
  </w:style>
  <w:style w:type="paragraph" w:styleId="11">
    <w:name w:val="toc 1"/>
    <w:basedOn w:val="a"/>
    <w:next w:val="a"/>
    <w:autoRedefine/>
    <w:uiPriority w:val="99"/>
    <w:semiHidden/>
    <w:locked/>
    <w:rsid w:val="00147AC3"/>
  </w:style>
  <w:style w:type="paragraph" w:styleId="30">
    <w:name w:val="toc 3"/>
    <w:basedOn w:val="a"/>
    <w:next w:val="a"/>
    <w:autoRedefine/>
    <w:uiPriority w:val="99"/>
    <w:semiHidden/>
    <w:locked/>
    <w:rsid w:val="00147AC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etter@cber.fda.gov" TargetMode="External"/><Relationship Id="rId13" Type="http://schemas.openxmlformats.org/officeDocument/2006/relationships/hyperlink" Target="http://www.fda.gov/cdrh/mdufma/guidance/835.pdf"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fda.gov/dockets/ecomments."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2.emf"/><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fda.gov/oc/mdufma"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yperlink" Target="http://www.fda.gov/cber/mdufma/mdufma.htm"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fda.gov/cdrh/ode/guidance/297.html" TargetMode="External"/><Relationship Id="rId3" Type="http://schemas.openxmlformats.org/officeDocument/2006/relationships/hyperlink" Target="http://www.fda.gov/cdrh/mdufma/guidance/1201.html%0d." TargetMode="External"/><Relationship Id="rId7" Type="http://schemas.openxmlformats.org/officeDocument/2006/relationships/hyperlink" Target="http://www.fda.gov/cber/inside/orgover.pdf" TargetMode="External"/><Relationship Id="rId2" Type="http://schemas.openxmlformats.org/officeDocument/2006/relationships/hyperlink" Target="http://www.fda.gov/cdrh/mdufma/guidance/1201.html%0d%20%20" TargetMode="External"/><Relationship Id="rId1" Type="http://schemas.openxmlformats.org/officeDocument/2006/relationships/hyperlink" Target="http://www.fda.gov/cdrh/mdufma/guidance/1201.html%0d%20%20" TargetMode="External"/><Relationship Id="rId6" Type="http://schemas.openxmlformats.org/officeDocument/2006/relationships/hyperlink" Target="http://www.fda.gov/cdrh/devadvice/36f.html&#12290;&#22914;&#27442;&#33719;&#24471;&#30830;&#23450;CBER" TargetMode="External"/><Relationship Id="rId5" Type="http://schemas.openxmlformats.org/officeDocument/2006/relationships/hyperlink" Target="http://www.fda.gov/cdrh/mdufma/guidance/1201.html" TargetMode="External"/><Relationship Id="rId4" Type="http://schemas.openxmlformats.org/officeDocument/2006/relationships/hyperlink" Target="http://www.fda.gov/cdrh/mdufma/pgoals.html" TargetMode="External"/><Relationship Id="rId9" Type="http://schemas.openxmlformats.org/officeDocument/2006/relationships/hyperlink" Target="http://www.fda.gov/cdrh/mdufma/guidance/120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17</Pages>
  <Words>1638</Words>
  <Characters>9338</Characters>
  <Application>Microsoft Office Word</Application>
  <DocSecurity>0</DocSecurity>
  <Lines>77</Lines>
  <Paragraphs>21</Paragraphs>
  <ScaleCrop>false</ScaleCrop>
  <Company>xlmedtrans</Company>
  <LinksUpToDate>false</LinksUpToDate>
  <CharactersWithSpaces>10955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xlmedtrans</dc:creator>
  <cp:keywords/>
  <dc:description/>
  <cp:lastModifiedBy>win7</cp:lastModifiedBy>
  <cp:revision>5</cp:revision>
  <dcterms:created xsi:type="dcterms:W3CDTF">2017-03-07T12:54:00Z</dcterms:created>
  <dcterms:modified xsi:type="dcterms:W3CDTF">2017-03-08T01:10:00Z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