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2C" w:rsidRPr="00742678" w:rsidRDefault="0098342C" w:rsidP="00284C21">
      <w:pPr>
        <w:snapToGrid w:val="0"/>
        <w:spacing w:before="10" w:line="300" w:lineRule="auto"/>
        <w:rPr>
          <w:rFonts w:ascii="Arial" w:eastAsia="宋体" w:hAnsi="Arial" w:cs="Arial"/>
          <w:sz w:val="12"/>
          <w:szCs w:val="12"/>
          <w:lang w:eastAsia="zh-CN"/>
        </w:rPr>
      </w:pPr>
    </w:p>
    <w:p w:rsidR="0098342C" w:rsidRPr="00AC46F8" w:rsidRDefault="00812A2C" w:rsidP="00284C21">
      <w:pPr>
        <w:snapToGrid w:val="0"/>
        <w:spacing w:line="300" w:lineRule="auto"/>
        <w:jc w:val="center"/>
        <w:rPr>
          <w:rFonts w:ascii="Arial" w:eastAsia="宋体" w:hAnsi="Arial" w:cs="Arial"/>
          <w:sz w:val="44"/>
          <w:szCs w:val="44"/>
          <w:lang w:eastAsia="zh-CN"/>
        </w:rPr>
      </w:pPr>
      <w:r w:rsidRPr="00AC46F8">
        <w:rPr>
          <w:rFonts w:ascii="Arial" w:eastAsia="宋体" w:hAnsi="Arial" w:cs="Arial" w:hint="eastAsia"/>
          <w:b/>
          <w:sz w:val="44"/>
          <w:szCs w:val="44"/>
          <w:lang w:eastAsia="zh-CN"/>
        </w:rPr>
        <w:t>行业与食品药品监督管理局</w:t>
      </w:r>
      <w:r w:rsidR="00CF3471" w:rsidRPr="00AC46F8">
        <w:rPr>
          <w:rFonts w:ascii="Arial" w:eastAsia="宋体" w:hAnsi="Arial" w:cs="Arial" w:hint="eastAsia"/>
          <w:b/>
          <w:sz w:val="44"/>
          <w:szCs w:val="44"/>
          <w:lang w:eastAsia="zh-CN"/>
        </w:rPr>
        <w:t>工作人员指南草案</w:t>
      </w:r>
    </w:p>
    <w:p w:rsidR="0098342C" w:rsidRPr="00742678" w:rsidRDefault="00011BB2" w:rsidP="00284C21">
      <w:pPr>
        <w:snapToGrid w:val="0"/>
        <w:spacing w:line="300" w:lineRule="auto"/>
        <w:rPr>
          <w:rFonts w:ascii="Arial" w:eastAsia="宋体" w:hAnsi="Arial" w:cs="Arial"/>
          <w:sz w:val="2"/>
          <w:szCs w:val="2"/>
          <w:lang w:eastAsia="zh-CN"/>
        </w:rPr>
      </w:pPr>
      <w:r w:rsidRPr="00742678">
        <w:rPr>
          <w:rFonts w:ascii="Arial" w:eastAsia="宋体" w:hAnsi="Arial" w:cs="Arial" w:hint="eastAsia"/>
          <w:noProof/>
          <w:sz w:val="2"/>
          <w:szCs w:val="2"/>
          <w:lang w:eastAsia="zh-CN"/>
        </w:rPr>
        <mc:AlternateContent>
          <mc:Choice Requires="wpg">
            <w:drawing>
              <wp:inline distT="0" distB="0" distL="0" distR="0">
                <wp:extent cx="5759450" cy="6350"/>
                <wp:effectExtent l="9525" t="9525" r="3175" b="3175"/>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6350"/>
                          <a:chOff x="0" y="0"/>
                          <a:chExt cx="9070" cy="10"/>
                        </a:xfrm>
                      </wpg:grpSpPr>
                      <wpg:grpSp>
                        <wpg:cNvPr id="18" name="Group 16"/>
                        <wpg:cNvGrpSpPr>
                          <a:grpSpLocks/>
                        </wpg:cNvGrpSpPr>
                        <wpg:grpSpPr bwMode="auto">
                          <a:xfrm>
                            <a:off x="5" y="5"/>
                            <a:ext cx="9060" cy="2"/>
                            <a:chOff x="5" y="5"/>
                            <a:chExt cx="9060" cy="2"/>
                          </a:xfrm>
                        </wpg:grpSpPr>
                        <wps:wsp>
                          <wps:cNvPr id="19" name="Freeform 17"/>
                          <wps:cNvSpPr>
                            <a:spLocks/>
                          </wps:cNvSpPr>
                          <wps:spPr bwMode="auto">
                            <a:xfrm>
                              <a:off x="5" y="5"/>
                              <a:ext cx="9060" cy="2"/>
                            </a:xfrm>
                            <a:custGeom>
                              <a:avLst/>
                              <a:gdLst>
                                <a:gd name="T0" fmla="+- 0 5 5"/>
                                <a:gd name="T1" fmla="*/ T0 w 9060"/>
                                <a:gd name="T2" fmla="+- 0 9065 5"/>
                                <a:gd name="T3" fmla="*/ T2 w 9060"/>
                              </a:gdLst>
                              <a:ahLst/>
                              <a:cxnLst>
                                <a:cxn ang="0">
                                  <a:pos x="T1" y="0"/>
                                </a:cxn>
                                <a:cxn ang="0">
                                  <a:pos x="T3" y="0"/>
                                </a:cxn>
                              </a:cxnLst>
                              <a:rect l="0" t="0" r="r" b="b"/>
                              <a:pathLst>
                                <a:path w="9060">
                                  <a:moveTo>
                                    <a:pt x="0" y="0"/>
                                  </a:moveTo>
                                  <a:lnTo>
                                    <a:pt x="90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BB3EAD6" id="Group 15" o:spid="_x0000_s1026" style="width:453.5pt;height:.5pt;mso-position-horizontal-relative:char;mso-position-vertical-relative:line" coordsize="9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">
                <v:group id="Group 16" o:spid="_x0000_s1027" style="position:absolute;left:5;top:5;width:9060;height:2" coordorigin="5,5" coordsize="90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7" o:spid="_x0000_s1028" style="position:absolute;left:5;top:5;width:9060;height:2;visibility:visible;mso-wrap-style:square;v-text-anchor:top" coordsize="90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P68EA&#10;AADbAAAADwAAAGRycy9kb3ducmV2LnhtbERPW0vDMBR+F/YfwhF8c6ki1tWlY0wGIjJwl/dDc2xK&#10;m5OQZF311xtB8O18fNezXE12ECOF2DlWcDcvQBA3TnfcKjgetrdPIGJC1jg4JgVfFGFVz66WWGl3&#10;4Q8a96kVOYRjhQpMSr6SMjaGLMa588SZ+3TBYsowtFIHvORwO8j7oniUFjvODQY9bQw1/f5sFYyn&#10;zRDKN/fdm4fRY/m+K/3LTqmb62n9DCLRlP7Ff+5Xnecv4PeXfICs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8T+vBAAAA2wAAAA8AAAAAAAAAAAAAAAAAmAIAAGRycy9kb3du&#10;cmV2LnhtbFBLBQYAAAAABAAEAPUAAACGAwAAAAA=&#10;" path="m,l9060,e" filled="f" strokeweight=".48pt">
                    <v:path arrowok="t" o:connecttype="custom" o:connectlocs="0,0;9060,0" o:connectangles="0,0"/>
                  </v:shape>
                </v:group>
                <w10:anchorlock/>
              </v:group>
            </w:pict>
          </mc:Fallback>
        </mc:AlternateContent>
      </w:r>
    </w:p>
    <w:p w:rsidR="0098342C" w:rsidRPr="00AC46F8" w:rsidRDefault="00812A2C" w:rsidP="00284C21">
      <w:pPr>
        <w:snapToGrid w:val="0"/>
        <w:spacing w:line="300" w:lineRule="auto"/>
        <w:jc w:val="center"/>
        <w:rPr>
          <w:rFonts w:ascii="Arial" w:eastAsia="宋体" w:hAnsi="Arial" w:cs="Arial"/>
          <w:sz w:val="44"/>
          <w:szCs w:val="44"/>
          <w:lang w:eastAsia="zh-CN"/>
        </w:rPr>
      </w:pPr>
      <w:r w:rsidRPr="00AC46F8">
        <w:rPr>
          <w:rFonts w:ascii="Arial" w:eastAsia="宋体" w:hAnsi="Arial" w:cs="Arial" w:hint="eastAsia"/>
          <w:b/>
          <w:i/>
          <w:sz w:val="44"/>
          <w:szCs w:val="44"/>
          <w:lang w:eastAsia="zh-CN"/>
        </w:rPr>
        <w:t>确定</w:t>
      </w:r>
      <w:r w:rsidR="00CF3471" w:rsidRPr="00AC46F8">
        <w:rPr>
          <w:rFonts w:ascii="Arial" w:eastAsia="宋体" w:hAnsi="Arial" w:cs="Arial" w:hint="eastAsia"/>
          <w:b/>
          <w:i/>
          <w:sz w:val="44"/>
          <w:szCs w:val="44"/>
          <w:lang w:eastAsia="zh-CN"/>
        </w:rPr>
        <w:t>用于检测艰难梭菌的体外诊断</w:t>
      </w:r>
      <w:r w:rsidRPr="00AC46F8">
        <w:rPr>
          <w:rFonts w:ascii="Arial" w:eastAsia="宋体" w:hAnsi="Arial" w:cs="Arial" w:hint="eastAsia"/>
          <w:b/>
          <w:i/>
          <w:sz w:val="44"/>
          <w:szCs w:val="44"/>
          <w:lang w:eastAsia="zh-CN"/>
        </w:rPr>
        <w:t>器械</w:t>
      </w:r>
      <w:r w:rsidR="00CF3471" w:rsidRPr="00AC46F8">
        <w:rPr>
          <w:rFonts w:ascii="Arial" w:eastAsia="宋体" w:hAnsi="Arial" w:cs="Arial" w:hint="eastAsia"/>
          <w:b/>
          <w:i/>
          <w:sz w:val="44"/>
          <w:szCs w:val="44"/>
          <w:lang w:eastAsia="zh-CN"/>
        </w:rPr>
        <w:t>的</w:t>
      </w:r>
      <w:r w:rsidR="00AC46F8">
        <w:rPr>
          <w:rFonts w:ascii="Arial" w:eastAsia="宋体" w:hAnsi="Arial" w:cs="Arial" w:hint="eastAsia"/>
          <w:b/>
          <w:i/>
          <w:sz w:val="44"/>
          <w:szCs w:val="44"/>
          <w:lang w:eastAsia="zh-CN"/>
        </w:rPr>
        <w:br/>
      </w:r>
      <w:r w:rsidRPr="00AC46F8">
        <w:rPr>
          <w:rFonts w:ascii="Arial" w:eastAsia="宋体" w:hAnsi="Arial" w:cs="Arial" w:hint="eastAsia"/>
          <w:b/>
          <w:i/>
          <w:sz w:val="44"/>
          <w:szCs w:val="44"/>
          <w:lang w:eastAsia="zh-CN"/>
        </w:rPr>
        <w:t>性能特性</w:t>
      </w:r>
    </w:p>
    <w:p w:rsidR="0098342C" w:rsidRPr="00742678" w:rsidRDefault="00812A2C" w:rsidP="00284C21">
      <w:pPr>
        <w:snapToGrid w:val="0"/>
        <w:spacing w:before="271" w:line="300" w:lineRule="auto"/>
        <w:jc w:val="center"/>
        <w:rPr>
          <w:rFonts w:ascii="Arial" w:eastAsia="宋体" w:hAnsi="Arial" w:cs="Arial"/>
          <w:sz w:val="32"/>
          <w:szCs w:val="32"/>
          <w:lang w:eastAsia="zh-CN"/>
        </w:rPr>
      </w:pPr>
      <w:r w:rsidRPr="00742678">
        <w:rPr>
          <w:rFonts w:ascii="Arial" w:eastAsia="宋体" w:hAnsi="Arial" w:cs="Arial" w:hint="eastAsia"/>
          <w:b/>
          <w:i/>
          <w:sz w:val="32"/>
          <w:lang w:eastAsia="zh-CN"/>
        </w:rPr>
        <w:t>指南草案</w:t>
      </w:r>
    </w:p>
    <w:p w:rsidR="0098342C" w:rsidRPr="00742678" w:rsidRDefault="003865D2" w:rsidP="00284C21">
      <w:pPr>
        <w:snapToGrid w:val="0"/>
        <w:spacing w:before="6" w:line="300" w:lineRule="auto"/>
        <w:jc w:val="center"/>
        <w:rPr>
          <w:rFonts w:ascii="Arial" w:eastAsia="宋体" w:hAnsi="Arial" w:cs="Arial"/>
          <w:sz w:val="28"/>
          <w:szCs w:val="28"/>
          <w:lang w:eastAsia="zh-CN"/>
        </w:rPr>
      </w:pPr>
      <w:r w:rsidRPr="00742678">
        <w:rPr>
          <w:rFonts w:ascii="Arial" w:eastAsia="宋体" w:hAnsi="Arial" w:cs="Arial" w:hint="eastAsia"/>
          <w:b/>
          <w:sz w:val="29"/>
          <w:lang w:eastAsia="zh-CN"/>
        </w:rPr>
        <w:t>本指导性文件仅供评论之用。</w:t>
      </w:r>
    </w:p>
    <w:p w:rsidR="0098342C" w:rsidRPr="00742678" w:rsidRDefault="00CF3471" w:rsidP="00284C21">
      <w:pPr>
        <w:snapToGrid w:val="0"/>
        <w:spacing w:before="5" w:line="300" w:lineRule="auto"/>
        <w:jc w:val="center"/>
        <w:rPr>
          <w:rFonts w:ascii="Arial" w:eastAsia="宋体" w:hAnsi="Arial" w:cs="Arial"/>
          <w:sz w:val="28"/>
          <w:szCs w:val="28"/>
          <w:lang w:eastAsia="zh-CN"/>
        </w:rPr>
      </w:pPr>
      <w:r w:rsidRPr="00742678">
        <w:rPr>
          <w:rFonts w:ascii="Arial" w:eastAsia="宋体" w:hAnsi="Arial" w:cs="Arial" w:hint="eastAsia"/>
          <w:b/>
          <w:sz w:val="28"/>
          <w:lang w:eastAsia="zh-CN"/>
        </w:rPr>
        <w:t>发布日期：</w:t>
      </w:r>
      <w:r w:rsidRPr="00742678">
        <w:rPr>
          <w:rFonts w:ascii="Arial" w:eastAsia="宋体" w:hAnsi="Arial" w:cs="Arial" w:hint="eastAsia"/>
          <w:b/>
          <w:sz w:val="28"/>
          <w:lang w:eastAsia="zh-CN"/>
        </w:rPr>
        <w:t>2010</w:t>
      </w:r>
      <w:r w:rsidRPr="00742678">
        <w:rPr>
          <w:rFonts w:ascii="Arial" w:eastAsia="宋体" w:hAnsi="Arial" w:cs="Arial" w:hint="eastAsia"/>
          <w:b/>
          <w:sz w:val="28"/>
          <w:lang w:eastAsia="zh-CN"/>
        </w:rPr>
        <w:t>年</w:t>
      </w:r>
      <w:r w:rsidRPr="00742678">
        <w:rPr>
          <w:rFonts w:ascii="Arial" w:eastAsia="宋体" w:hAnsi="Arial" w:cs="Arial" w:hint="eastAsia"/>
          <w:b/>
          <w:sz w:val="28"/>
          <w:lang w:eastAsia="zh-CN"/>
        </w:rPr>
        <w:t>11</w:t>
      </w:r>
      <w:r w:rsidRPr="00742678">
        <w:rPr>
          <w:rFonts w:ascii="Arial" w:eastAsia="宋体" w:hAnsi="Arial" w:cs="Arial" w:hint="eastAsia"/>
          <w:b/>
          <w:sz w:val="28"/>
          <w:lang w:eastAsia="zh-CN"/>
        </w:rPr>
        <w:t>月</w:t>
      </w:r>
      <w:r w:rsidRPr="00742678">
        <w:rPr>
          <w:rFonts w:ascii="Arial" w:eastAsia="宋体" w:hAnsi="Arial" w:cs="Arial" w:hint="eastAsia"/>
          <w:b/>
          <w:sz w:val="28"/>
          <w:lang w:eastAsia="zh-CN"/>
        </w:rPr>
        <w:t>29</w:t>
      </w:r>
      <w:r w:rsidRPr="00742678">
        <w:rPr>
          <w:rFonts w:ascii="Arial" w:eastAsia="宋体" w:hAnsi="Arial" w:cs="Arial" w:hint="eastAsia"/>
          <w:b/>
          <w:sz w:val="28"/>
          <w:lang w:eastAsia="zh-CN"/>
        </w:rPr>
        <w:t>日</w:t>
      </w:r>
    </w:p>
    <w:p w:rsidR="0098342C" w:rsidRPr="00742678" w:rsidRDefault="0098342C" w:rsidP="00284C21">
      <w:pPr>
        <w:snapToGrid w:val="0"/>
        <w:spacing w:before="5" w:line="300" w:lineRule="auto"/>
        <w:rPr>
          <w:rFonts w:ascii="Arial" w:eastAsia="宋体" w:hAnsi="Arial" w:cs="Arial"/>
          <w:b/>
          <w:bCs/>
          <w:sz w:val="24"/>
          <w:szCs w:val="24"/>
          <w:lang w:eastAsia="zh-CN"/>
        </w:rPr>
      </w:pPr>
    </w:p>
    <w:p w:rsidR="00812A2C" w:rsidRPr="00742678" w:rsidRDefault="003865D2" w:rsidP="00284C21">
      <w:pPr>
        <w:pStyle w:val="a3"/>
        <w:snapToGrid w:val="0"/>
        <w:spacing w:line="300" w:lineRule="auto"/>
        <w:ind w:left="0"/>
        <w:rPr>
          <w:rFonts w:ascii="Arial" w:eastAsia="宋体" w:hAnsi="Arial" w:cs="Arial"/>
          <w:lang w:eastAsia="zh-CN"/>
        </w:rPr>
      </w:pPr>
      <w:r w:rsidRPr="00742678">
        <w:rPr>
          <w:rFonts w:ascii="Arial" w:eastAsia="宋体" w:hAnsi="Arial" w:cs="Arial" w:hint="eastAsia"/>
          <w:lang w:eastAsia="zh-CN"/>
        </w:rPr>
        <w:t>贵公司</w:t>
      </w:r>
      <w:r w:rsidR="00812A2C" w:rsidRPr="00742678">
        <w:rPr>
          <w:rFonts w:ascii="Arial" w:eastAsia="宋体" w:hAnsi="Arial" w:cs="Arial" w:hint="eastAsia"/>
          <w:lang w:eastAsia="zh-CN"/>
        </w:rPr>
        <w:t>可以随时提交书面评论和建议至食品药品监督管理局，文件管理部（</w:t>
      </w:r>
      <w:r w:rsidR="00812A2C" w:rsidRPr="00742678">
        <w:rPr>
          <w:rFonts w:ascii="Arial" w:eastAsia="宋体" w:hAnsi="Arial" w:cs="Arial" w:hint="eastAsia"/>
          <w:lang w:eastAsia="zh-CN"/>
        </w:rPr>
        <w:t>5630 Fishers Lane</w:t>
      </w:r>
      <w:r w:rsidR="00812A2C" w:rsidRPr="00742678">
        <w:rPr>
          <w:rFonts w:ascii="Arial" w:eastAsia="宋体" w:hAnsi="Arial" w:cs="Arial" w:hint="eastAsia"/>
          <w:lang w:eastAsia="zh-CN"/>
        </w:rPr>
        <w:t>，</w:t>
      </w:r>
      <w:proofErr w:type="spellStart"/>
      <w:r w:rsidR="00812A2C" w:rsidRPr="00742678">
        <w:rPr>
          <w:rFonts w:ascii="Arial" w:eastAsia="宋体" w:hAnsi="Arial" w:cs="Arial" w:hint="eastAsia"/>
          <w:lang w:eastAsia="zh-CN"/>
        </w:rPr>
        <w:t>rm</w:t>
      </w:r>
      <w:proofErr w:type="spellEnd"/>
      <w:r w:rsidR="005C1F53">
        <w:rPr>
          <w:rFonts w:ascii="Arial" w:eastAsia="宋体" w:hAnsi="Arial" w:cs="Arial" w:hint="eastAsia"/>
          <w:lang w:eastAsia="zh-CN"/>
        </w:rPr>
        <w:t>。</w:t>
      </w:r>
      <w:r w:rsidR="00812A2C" w:rsidRPr="00742678">
        <w:rPr>
          <w:rFonts w:ascii="Arial" w:eastAsia="宋体" w:hAnsi="Arial" w:cs="Arial" w:hint="eastAsia"/>
          <w:lang w:eastAsia="zh-CN"/>
        </w:rPr>
        <w:t>1061</w:t>
      </w:r>
      <w:r w:rsidR="00812A2C" w:rsidRPr="00742678">
        <w:rPr>
          <w:rFonts w:ascii="Arial" w:eastAsia="宋体" w:hAnsi="Arial" w:cs="Arial" w:hint="eastAsia"/>
          <w:lang w:eastAsia="zh-CN"/>
        </w:rPr>
        <w:t>，（</w:t>
      </w:r>
      <w:r w:rsidR="00812A2C" w:rsidRPr="00742678">
        <w:rPr>
          <w:rFonts w:ascii="Arial" w:eastAsia="宋体" w:hAnsi="Arial" w:cs="Arial" w:hint="eastAsia"/>
          <w:lang w:eastAsia="zh-CN"/>
        </w:rPr>
        <w:t>HFA-305</w:t>
      </w:r>
      <w:r w:rsidR="00812A2C" w:rsidRPr="00742678">
        <w:rPr>
          <w:rFonts w:ascii="Arial" w:eastAsia="宋体" w:hAnsi="Arial" w:cs="Arial" w:hint="eastAsia"/>
          <w:lang w:eastAsia="zh-CN"/>
        </w:rPr>
        <w:t>），</w:t>
      </w:r>
      <w:r w:rsidR="00812A2C" w:rsidRPr="00742678">
        <w:rPr>
          <w:rFonts w:ascii="Arial" w:eastAsia="宋体" w:hAnsi="Arial" w:cs="Arial" w:hint="eastAsia"/>
          <w:lang w:eastAsia="zh-CN"/>
        </w:rPr>
        <w:t>Rockville</w:t>
      </w:r>
      <w:r w:rsidR="00812A2C" w:rsidRPr="00742678">
        <w:rPr>
          <w:rFonts w:ascii="Arial" w:eastAsia="宋体" w:hAnsi="Arial" w:cs="Arial" w:hint="eastAsia"/>
          <w:lang w:eastAsia="zh-CN"/>
        </w:rPr>
        <w:t>，</w:t>
      </w:r>
      <w:r w:rsidR="00812A2C" w:rsidRPr="00742678">
        <w:rPr>
          <w:rFonts w:ascii="Arial" w:eastAsia="宋体" w:hAnsi="Arial" w:cs="Arial" w:hint="eastAsia"/>
          <w:lang w:eastAsia="zh-CN"/>
        </w:rPr>
        <w:t>MD</w:t>
      </w:r>
      <w:r w:rsidR="00812A2C" w:rsidRPr="00742678">
        <w:rPr>
          <w:rFonts w:ascii="Arial" w:eastAsia="宋体" w:hAnsi="Arial" w:cs="Arial" w:hint="eastAsia"/>
          <w:lang w:eastAsia="zh-CN"/>
        </w:rPr>
        <w:t>，</w:t>
      </w:r>
      <w:r w:rsidR="00812A2C" w:rsidRPr="00742678">
        <w:rPr>
          <w:rFonts w:ascii="Arial" w:eastAsia="宋体" w:hAnsi="Arial" w:cs="Arial" w:hint="eastAsia"/>
          <w:lang w:eastAsia="zh-CN"/>
        </w:rPr>
        <w:t>20852</w:t>
      </w:r>
      <w:r w:rsidR="00812A2C" w:rsidRPr="00742678">
        <w:rPr>
          <w:rFonts w:ascii="Arial" w:eastAsia="宋体" w:hAnsi="Arial" w:cs="Arial" w:hint="eastAsia"/>
          <w:lang w:eastAsia="zh-CN"/>
        </w:rPr>
        <w:t>）</w:t>
      </w:r>
      <w:r w:rsidR="002008F2" w:rsidRPr="00742678">
        <w:rPr>
          <w:rFonts w:ascii="Arial" w:eastAsia="宋体" w:hAnsi="Arial" w:cs="Arial" w:hint="eastAsia"/>
          <w:lang w:eastAsia="zh-CN"/>
        </w:rPr>
        <w:t>，</w:t>
      </w:r>
      <w:proofErr w:type="gramStart"/>
      <w:r w:rsidR="002008F2" w:rsidRPr="00742678">
        <w:rPr>
          <w:rFonts w:ascii="Arial" w:eastAsia="宋体" w:hAnsi="Arial" w:cs="Arial" w:hint="eastAsia"/>
          <w:lang w:eastAsia="zh-CN"/>
        </w:rPr>
        <w:t>供部门</w:t>
      </w:r>
      <w:proofErr w:type="gramEnd"/>
      <w:r w:rsidR="002008F2" w:rsidRPr="00742678">
        <w:rPr>
          <w:rFonts w:ascii="Arial" w:eastAsia="宋体" w:hAnsi="Arial" w:cs="Arial" w:hint="eastAsia"/>
          <w:lang w:eastAsia="zh-CN"/>
        </w:rPr>
        <w:t>审议</w:t>
      </w:r>
      <w:r w:rsidR="00812A2C" w:rsidRPr="00742678">
        <w:rPr>
          <w:rFonts w:ascii="Arial" w:eastAsia="宋体" w:hAnsi="Arial" w:cs="Arial" w:hint="eastAsia"/>
          <w:lang w:eastAsia="zh-CN"/>
        </w:rPr>
        <w:t>。电子评论请提交至</w:t>
      </w:r>
      <w:r w:rsidR="007C41D1">
        <w:fldChar w:fldCharType="begin"/>
      </w:r>
      <w:r w:rsidR="007C41D1">
        <w:rPr>
          <w:lang w:eastAsia="zh-CN"/>
        </w:rPr>
        <w:instrText xml:space="preserve"> HYPERLINK "http://www.regulations.gov/" \h </w:instrText>
      </w:r>
      <w:r w:rsidR="007C41D1">
        <w:fldChar w:fldCharType="separate"/>
      </w:r>
      <w:r w:rsidR="00812A2C" w:rsidRPr="00742678">
        <w:rPr>
          <w:rFonts w:ascii="Arial" w:eastAsia="宋体" w:hAnsi="Arial" w:cs="Arial" w:hint="eastAsia"/>
          <w:color w:val="0000FF"/>
          <w:u w:val="single" w:color="0000FF"/>
          <w:lang w:eastAsia="zh-CN"/>
        </w:rPr>
        <w:t>http</w:t>
      </w:r>
      <w:r w:rsidR="009E4B38" w:rsidRPr="00742678">
        <w:rPr>
          <w:rFonts w:ascii="Arial" w:eastAsia="宋体" w:hAnsi="Arial" w:cs="Arial" w:hint="eastAsia"/>
          <w:color w:val="0000FF"/>
          <w:u w:val="single" w:color="0000FF"/>
          <w:lang w:eastAsia="zh-CN"/>
        </w:rPr>
        <w:t>：</w:t>
      </w:r>
      <w:r w:rsidR="00812A2C" w:rsidRPr="00742678">
        <w:rPr>
          <w:rFonts w:ascii="Arial" w:eastAsia="宋体" w:hAnsi="Arial" w:cs="Arial" w:hint="eastAsia"/>
          <w:color w:val="0000FF"/>
          <w:u w:val="single" w:color="0000FF"/>
          <w:lang w:eastAsia="zh-CN"/>
        </w:rPr>
        <w:t>//www.regulations.gov</w:t>
      </w:r>
      <w:r w:rsidR="007C41D1">
        <w:rPr>
          <w:rFonts w:ascii="Arial" w:eastAsia="宋体" w:hAnsi="Arial" w:cs="Arial"/>
          <w:color w:val="0000FF"/>
          <w:u w:val="single" w:color="0000FF"/>
          <w:lang w:eastAsia="zh-CN"/>
        </w:rPr>
        <w:fldChar w:fldCharType="end"/>
      </w:r>
      <w:r w:rsidR="00812A2C" w:rsidRPr="00742678">
        <w:rPr>
          <w:rFonts w:ascii="Arial" w:eastAsia="宋体" w:hAnsi="Arial" w:cs="Arial" w:hint="eastAsia"/>
          <w:lang w:eastAsia="zh-CN"/>
        </w:rPr>
        <w:t>。所有评论应注明</w:t>
      </w:r>
      <w:r w:rsidR="002008F2" w:rsidRPr="00742678">
        <w:rPr>
          <w:rFonts w:ascii="Arial" w:eastAsia="宋体" w:hAnsi="Arial" w:cs="Arial" w:hint="eastAsia"/>
          <w:lang w:eastAsia="zh-CN"/>
        </w:rPr>
        <w:t>文档</w:t>
      </w:r>
      <w:r w:rsidR="00812A2C" w:rsidRPr="00742678">
        <w:rPr>
          <w:rFonts w:ascii="Arial" w:eastAsia="宋体" w:hAnsi="Arial" w:cs="Arial" w:hint="eastAsia"/>
          <w:lang w:eastAsia="zh-CN"/>
        </w:rPr>
        <w:t>编号，该编号位于宣布提供指南的联邦公报通告中。</w:t>
      </w:r>
    </w:p>
    <w:p w:rsidR="0098342C" w:rsidRPr="00742678" w:rsidRDefault="0098342C" w:rsidP="00284C21">
      <w:pPr>
        <w:snapToGrid w:val="0"/>
        <w:spacing w:before="5" w:line="300" w:lineRule="auto"/>
        <w:rPr>
          <w:rFonts w:ascii="Arial" w:eastAsia="宋体" w:hAnsi="Arial" w:cs="Arial"/>
          <w:sz w:val="24"/>
          <w:szCs w:val="24"/>
          <w:lang w:eastAsia="zh-CN"/>
        </w:rPr>
      </w:pPr>
    </w:p>
    <w:p w:rsidR="00CF3471" w:rsidRPr="00742678" w:rsidRDefault="00CF3471" w:rsidP="00284C21">
      <w:pPr>
        <w:pStyle w:val="a3"/>
        <w:snapToGrid w:val="0"/>
        <w:spacing w:line="300" w:lineRule="auto"/>
        <w:ind w:left="0"/>
        <w:rPr>
          <w:rFonts w:ascii="Arial" w:eastAsia="宋体" w:hAnsi="Arial" w:cs="Arial"/>
          <w:lang w:eastAsia="zh-CN"/>
        </w:rPr>
      </w:pPr>
      <w:r w:rsidRPr="00742678">
        <w:rPr>
          <w:rFonts w:ascii="Arial" w:eastAsia="宋体" w:hAnsi="Arial" w:cs="Arial" w:hint="eastAsia"/>
          <w:lang w:eastAsia="zh-CN"/>
        </w:rPr>
        <w:t>有关本</w:t>
      </w:r>
      <w:r w:rsidR="00812A2C" w:rsidRPr="00742678">
        <w:rPr>
          <w:rFonts w:ascii="Arial" w:eastAsia="宋体" w:hAnsi="Arial" w:cs="Arial" w:hint="eastAsia"/>
          <w:lang w:eastAsia="zh-CN"/>
        </w:rPr>
        <w:t>文件</w:t>
      </w:r>
      <w:r w:rsidRPr="00742678">
        <w:rPr>
          <w:rFonts w:ascii="Arial" w:eastAsia="宋体" w:hAnsi="Arial" w:cs="Arial" w:hint="eastAsia"/>
          <w:lang w:eastAsia="zh-CN"/>
        </w:rPr>
        <w:t>的问题，请联系</w:t>
      </w:r>
      <w:r w:rsidRPr="00742678">
        <w:rPr>
          <w:rFonts w:ascii="Arial" w:eastAsia="宋体" w:hAnsi="Arial" w:cs="Arial" w:hint="eastAsia"/>
          <w:lang w:eastAsia="zh-CN"/>
        </w:rPr>
        <w:t xml:space="preserve">Stephen Lovell </w:t>
      </w:r>
      <w:r w:rsidR="00812A2C" w:rsidRPr="00742678">
        <w:rPr>
          <w:rFonts w:ascii="Arial" w:eastAsia="宋体" w:hAnsi="Arial" w:cs="Arial" w:hint="eastAsia"/>
          <w:lang w:eastAsia="zh-CN"/>
        </w:rPr>
        <w:t>，电话</w:t>
      </w:r>
      <w:r w:rsidR="002008F2" w:rsidRPr="00742678">
        <w:rPr>
          <w:rFonts w:ascii="Arial" w:eastAsia="宋体" w:hAnsi="Arial" w:cs="Arial" w:hint="eastAsia"/>
          <w:lang w:eastAsia="zh-CN"/>
        </w:rPr>
        <w:t>：</w:t>
      </w:r>
      <w:r w:rsidRPr="00742678">
        <w:rPr>
          <w:rFonts w:ascii="Arial" w:eastAsia="宋体" w:hAnsi="Arial" w:cs="Arial" w:hint="eastAsia"/>
          <w:lang w:eastAsia="zh-CN"/>
        </w:rPr>
        <w:t>301-796-6968</w:t>
      </w:r>
      <w:r w:rsidRPr="00742678">
        <w:rPr>
          <w:rFonts w:ascii="Arial" w:eastAsia="宋体" w:hAnsi="Arial" w:cs="Arial" w:hint="eastAsia"/>
          <w:lang w:eastAsia="zh-CN"/>
        </w:rPr>
        <w:t>或电子邮件</w:t>
      </w:r>
      <w:r w:rsidR="00812A2C" w:rsidRPr="00742678">
        <w:rPr>
          <w:rFonts w:ascii="Arial" w:eastAsia="宋体" w:hAnsi="Arial" w:cs="Arial" w:hint="eastAsia"/>
          <w:lang w:eastAsia="zh-CN"/>
        </w:rPr>
        <w:t>：</w:t>
      </w:r>
      <w:r w:rsidRPr="00742678">
        <w:rPr>
          <w:rFonts w:ascii="Arial" w:eastAsia="宋体" w:hAnsi="Arial" w:cs="Arial" w:hint="eastAsia"/>
          <w:lang w:eastAsia="zh-CN"/>
        </w:rPr>
        <w:t>Stephen.Lovell@fda.hhs.gov</w:t>
      </w:r>
      <w:r w:rsidRPr="00742678">
        <w:rPr>
          <w:rFonts w:ascii="Arial" w:eastAsia="宋体" w:hAnsi="Arial" w:cs="Arial" w:hint="eastAsia"/>
          <w:lang w:eastAsia="zh-CN"/>
        </w:rPr>
        <w:t>。</w:t>
      </w:r>
    </w:p>
    <w:p w:rsidR="0098342C" w:rsidRPr="00742678" w:rsidRDefault="0098342C" w:rsidP="00284C21">
      <w:pPr>
        <w:snapToGrid w:val="0"/>
        <w:spacing w:before="8" w:line="300" w:lineRule="auto"/>
        <w:rPr>
          <w:rFonts w:ascii="Arial" w:eastAsia="宋体" w:hAnsi="Arial" w:cs="Arial"/>
          <w:sz w:val="24"/>
          <w:szCs w:val="24"/>
          <w:lang w:eastAsia="zh-CN"/>
        </w:rPr>
      </w:pPr>
    </w:p>
    <w:p w:rsidR="00CF3471" w:rsidRPr="002723B8" w:rsidRDefault="00812A2C" w:rsidP="002723B8">
      <w:pPr>
        <w:pStyle w:val="a3"/>
        <w:snapToGrid w:val="0"/>
        <w:spacing w:line="300" w:lineRule="auto"/>
        <w:ind w:left="0"/>
        <w:rPr>
          <w:rFonts w:ascii="Arial" w:eastAsia="宋体" w:hAnsi="Arial" w:cs="Arial"/>
          <w:b/>
          <w:lang w:eastAsia="zh-CN"/>
        </w:rPr>
      </w:pPr>
      <w:r w:rsidRPr="002723B8">
        <w:rPr>
          <w:rFonts w:ascii="Arial" w:eastAsia="宋体" w:hAnsi="Arial" w:cs="Arial" w:hint="eastAsia"/>
          <w:b/>
          <w:lang w:eastAsia="zh-CN"/>
        </w:rPr>
        <w:t>定稿时</w:t>
      </w:r>
      <w:r w:rsidR="00CF3471" w:rsidRPr="002723B8">
        <w:rPr>
          <w:rFonts w:ascii="Arial" w:eastAsia="宋体" w:hAnsi="Arial" w:cs="Arial" w:hint="eastAsia"/>
          <w:b/>
          <w:lang w:eastAsia="zh-CN"/>
        </w:rPr>
        <w:t>，本文件将取代</w:t>
      </w:r>
      <w:r w:rsidR="00CF3471" w:rsidRPr="002723B8">
        <w:rPr>
          <w:rFonts w:ascii="Arial" w:eastAsia="宋体" w:hAnsi="Arial" w:cs="Arial" w:hint="eastAsia"/>
          <w:b/>
          <w:lang w:eastAsia="zh-CN"/>
        </w:rPr>
        <w:t>1990</w:t>
      </w:r>
      <w:r w:rsidR="00CF3471" w:rsidRPr="002723B8">
        <w:rPr>
          <w:rFonts w:ascii="Arial" w:eastAsia="宋体" w:hAnsi="Arial" w:cs="Arial" w:hint="eastAsia"/>
          <w:b/>
          <w:lang w:eastAsia="zh-CN"/>
        </w:rPr>
        <w:t>年</w:t>
      </w:r>
      <w:r w:rsidR="00CF3471" w:rsidRPr="002723B8">
        <w:rPr>
          <w:rFonts w:ascii="Arial" w:eastAsia="宋体" w:hAnsi="Arial" w:cs="Arial" w:hint="eastAsia"/>
          <w:b/>
          <w:lang w:eastAsia="zh-CN"/>
        </w:rPr>
        <w:t>5</w:t>
      </w:r>
      <w:r w:rsidR="00CF3471" w:rsidRPr="002723B8">
        <w:rPr>
          <w:rFonts w:ascii="Arial" w:eastAsia="宋体" w:hAnsi="Arial" w:cs="Arial" w:hint="eastAsia"/>
          <w:b/>
          <w:lang w:eastAsia="zh-CN"/>
        </w:rPr>
        <w:t>月</w:t>
      </w:r>
      <w:r w:rsidR="00CF3471" w:rsidRPr="002723B8">
        <w:rPr>
          <w:rFonts w:ascii="Arial" w:eastAsia="宋体" w:hAnsi="Arial" w:cs="Arial" w:hint="eastAsia"/>
          <w:b/>
          <w:lang w:eastAsia="zh-CN"/>
        </w:rPr>
        <w:t>31</w:t>
      </w:r>
      <w:r w:rsidR="00CF3471" w:rsidRPr="002723B8">
        <w:rPr>
          <w:rFonts w:ascii="Arial" w:eastAsia="宋体" w:hAnsi="Arial" w:cs="Arial" w:hint="eastAsia"/>
          <w:b/>
          <w:lang w:eastAsia="zh-CN"/>
        </w:rPr>
        <w:t>日</w:t>
      </w:r>
      <w:r w:rsidRPr="002723B8">
        <w:rPr>
          <w:rFonts w:ascii="Arial" w:eastAsia="宋体" w:hAnsi="Arial" w:cs="Arial" w:hint="eastAsia"/>
          <w:b/>
          <w:lang w:eastAsia="zh-CN"/>
        </w:rPr>
        <w:t>发布</w:t>
      </w:r>
      <w:r w:rsidR="00CF3471" w:rsidRPr="002723B8">
        <w:rPr>
          <w:rFonts w:ascii="Arial" w:eastAsia="宋体" w:hAnsi="Arial" w:cs="Arial" w:hint="eastAsia"/>
          <w:b/>
          <w:lang w:eastAsia="zh-CN"/>
        </w:rPr>
        <w:t>的“</w:t>
      </w:r>
      <w:r w:rsidRPr="002723B8">
        <w:rPr>
          <w:rFonts w:ascii="Arial" w:eastAsia="宋体" w:hAnsi="Arial" w:cs="Arial" w:hint="eastAsia"/>
          <w:b/>
          <w:lang w:eastAsia="zh-CN"/>
        </w:rPr>
        <w:t>用于评估旨在辅助诊断艰难梭菌相关疾病的实验室试验的评审标准</w:t>
      </w:r>
      <w:r w:rsidR="00CF3471" w:rsidRPr="002723B8">
        <w:rPr>
          <w:rFonts w:ascii="Arial" w:eastAsia="宋体" w:hAnsi="Arial" w:cs="Arial" w:hint="eastAsia"/>
          <w:b/>
          <w:lang w:eastAsia="zh-CN"/>
        </w:rPr>
        <w:t>”。</w:t>
      </w:r>
    </w:p>
    <w:p w:rsidR="0098342C" w:rsidRPr="00742678" w:rsidRDefault="0098342C" w:rsidP="00284C21">
      <w:pPr>
        <w:snapToGrid w:val="0"/>
        <w:spacing w:line="300" w:lineRule="auto"/>
        <w:rPr>
          <w:rFonts w:ascii="Arial" w:eastAsia="宋体" w:hAnsi="Arial" w:cs="Arial"/>
          <w:b/>
          <w:bCs/>
          <w:sz w:val="24"/>
          <w:szCs w:val="24"/>
          <w:lang w:eastAsia="zh-CN"/>
        </w:rPr>
      </w:pPr>
    </w:p>
    <w:p w:rsidR="0098342C" w:rsidRPr="00742678" w:rsidRDefault="0098342C" w:rsidP="00284C21">
      <w:pPr>
        <w:snapToGrid w:val="0"/>
        <w:spacing w:before="7" w:line="300" w:lineRule="auto"/>
        <w:rPr>
          <w:rFonts w:ascii="Arial" w:eastAsia="宋体" w:hAnsi="Arial" w:cs="Arial"/>
          <w:b/>
          <w:bCs/>
          <w:sz w:val="24"/>
          <w:szCs w:val="24"/>
          <w:lang w:eastAsia="zh-CN"/>
        </w:rPr>
      </w:pPr>
    </w:p>
    <w:p w:rsidR="0098342C" w:rsidRPr="002723B8" w:rsidRDefault="00011BB2" w:rsidP="002723B8">
      <w:pPr>
        <w:pStyle w:val="a3"/>
        <w:snapToGrid w:val="0"/>
        <w:spacing w:line="300" w:lineRule="auto"/>
        <w:ind w:left="0"/>
        <w:jc w:val="right"/>
        <w:rPr>
          <w:rFonts w:ascii="Arial" w:eastAsia="宋体" w:hAnsi="Arial" w:cs="Arial"/>
          <w:b/>
          <w:lang w:eastAsia="zh-CN"/>
        </w:rPr>
      </w:pPr>
      <w:r w:rsidRPr="002723B8">
        <w:rPr>
          <w:rFonts w:ascii="Arial" w:eastAsia="宋体" w:hAnsi="Arial" w:cs="Arial" w:hint="eastAsia"/>
          <w:b/>
          <w:noProof/>
          <w:lang w:eastAsia="zh-CN"/>
        </w:rPr>
        <w:drawing>
          <wp:anchor distT="0" distB="0" distL="114300" distR="114300" simplePos="0" relativeHeight="251656192" behindDoc="0" locked="0" layoutInCell="1" allowOverlap="1" wp14:anchorId="247FA1B6" wp14:editId="4F6B7B8A">
            <wp:simplePos x="0" y="0"/>
            <wp:positionH relativeFrom="page">
              <wp:posOffset>1080770</wp:posOffset>
            </wp:positionH>
            <wp:positionV relativeFrom="paragraph">
              <wp:posOffset>97155</wp:posOffset>
            </wp:positionV>
            <wp:extent cx="914400" cy="952500"/>
            <wp:effectExtent l="0" t="0" r="0" b="0"/>
            <wp:wrapNone/>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pic:spPr>
                </pic:pic>
              </a:graphicData>
            </a:graphic>
            <wp14:sizeRelH relativeFrom="page">
              <wp14:pctWidth>0</wp14:pctWidth>
            </wp14:sizeRelH>
            <wp14:sizeRelV relativeFrom="page">
              <wp14:pctHeight>0</wp14:pctHeight>
            </wp14:sizeRelV>
          </wp:anchor>
        </w:drawing>
      </w:r>
      <w:r w:rsidR="00812A2C" w:rsidRPr="002723B8">
        <w:rPr>
          <w:rFonts w:ascii="Arial" w:eastAsia="宋体" w:hAnsi="Arial" w:cs="Arial" w:hint="eastAsia"/>
          <w:b/>
          <w:lang w:eastAsia="zh-CN"/>
        </w:rPr>
        <w:t>美国卫生及</w:t>
      </w:r>
      <w:r w:rsidR="003865D2" w:rsidRPr="002723B8">
        <w:rPr>
          <w:rFonts w:ascii="Arial" w:eastAsia="宋体" w:hAnsi="Arial" w:cs="Arial" w:hint="eastAsia"/>
          <w:b/>
          <w:lang w:eastAsia="zh-CN"/>
        </w:rPr>
        <w:t>公众</w:t>
      </w:r>
      <w:r w:rsidR="00812A2C" w:rsidRPr="002723B8">
        <w:rPr>
          <w:rFonts w:ascii="Arial" w:eastAsia="宋体" w:hAnsi="Arial" w:cs="Arial" w:hint="eastAsia"/>
          <w:b/>
          <w:lang w:eastAsia="zh-CN"/>
        </w:rPr>
        <w:t>服务部</w:t>
      </w:r>
    </w:p>
    <w:p w:rsidR="00812A2C" w:rsidRPr="002723B8" w:rsidRDefault="00812A2C" w:rsidP="002723B8">
      <w:pPr>
        <w:pStyle w:val="a3"/>
        <w:snapToGrid w:val="0"/>
        <w:spacing w:line="300" w:lineRule="auto"/>
        <w:ind w:left="0"/>
        <w:jc w:val="right"/>
        <w:rPr>
          <w:rFonts w:ascii="Arial" w:eastAsia="宋体" w:hAnsi="Arial" w:cs="Arial"/>
          <w:b/>
          <w:lang w:eastAsia="zh-CN"/>
        </w:rPr>
      </w:pPr>
      <w:r w:rsidRPr="002723B8">
        <w:rPr>
          <w:rFonts w:ascii="Arial" w:eastAsia="宋体" w:hAnsi="Arial" w:cs="Arial" w:hint="eastAsia"/>
          <w:b/>
          <w:lang w:eastAsia="zh-CN"/>
        </w:rPr>
        <w:t>食品药品监督管理局</w:t>
      </w:r>
    </w:p>
    <w:p w:rsidR="0098342C" w:rsidRPr="002723B8" w:rsidRDefault="00812A2C" w:rsidP="002723B8">
      <w:pPr>
        <w:pStyle w:val="a3"/>
        <w:snapToGrid w:val="0"/>
        <w:spacing w:line="300" w:lineRule="auto"/>
        <w:ind w:left="0"/>
        <w:jc w:val="right"/>
        <w:rPr>
          <w:rFonts w:ascii="Arial" w:eastAsia="宋体" w:hAnsi="Arial" w:cs="Arial"/>
          <w:b/>
          <w:lang w:eastAsia="zh-CN"/>
        </w:rPr>
      </w:pPr>
      <w:r w:rsidRPr="002723B8">
        <w:rPr>
          <w:rFonts w:ascii="Arial" w:eastAsia="宋体" w:hAnsi="Arial" w:cs="Arial" w:hint="eastAsia"/>
          <w:b/>
          <w:lang w:eastAsia="zh-CN"/>
        </w:rPr>
        <w:t>器械</w:t>
      </w:r>
      <w:r w:rsidR="002008F2" w:rsidRPr="002723B8">
        <w:rPr>
          <w:rFonts w:ascii="Arial" w:eastAsia="宋体" w:hAnsi="Arial" w:cs="Arial" w:hint="eastAsia"/>
          <w:b/>
          <w:lang w:eastAsia="zh-CN"/>
        </w:rPr>
        <w:t>与</w:t>
      </w:r>
      <w:r w:rsidRPr="002723B8">
        <w:rPr>
          <w:rFonts w:ascii="Arial" w:eastAsia="宋体" w:hAnsi="Arial" w:cs="Arial" w:hint="eastAsia"/>
          <w:b/>
          <w:lang w:eastAsia="zh-CN"/>
        </w:rPr>
        <w:t>放射</w:t>
      </w:r>
      <w:r w:rsidR="003865D2" w:rsidRPr="002723B8">
        <w:rPr>
          <w:rFonts w:ascii="Arial" w:eastAsia="宋体" w:hAnsi="Arial" w:cs="Arial" w:hint="eastAsia"/>
          <w:b/>
          <w:lang w:eastAsia="zh-CN"/>
        </w:rPr>
        <w:t>健康</w:t>
      </w:r>
      <w:r w:rsidRPr="002723B8">
        <w:rPr>
          <w:rFonts w:ascii="Arial" w:eastAsia="宋体" w:hAnsi="Arial" w:cs="Arial" w:hint="eastAsia"/>
          <w:b/>
          <w:lang w:eastAsia="zh-CN"/>
        </w:rPr>
        <w:t>中心</w:t>
      </w:r>
    </w:p>
    <w:p w:rsidR="0098342C" w:rsidRPr="002723B8" w:rsidRDefault="00812A2C" w:rsidP="002723B8">
      <w:pPr>
        <w:pStyle w:val="a3"/>
        <w:snapToGrid w:val="0"/>
        <w:spacing w:line="300" w:lineRule="auto"/>
        <w:ind w:left="0"/>
        <w:jc w:val="right"/>
        <w:rPr>
          <w:rFonts w:ascii="Arial" w:eastAsia="宋体" w:hAnsi="Arial" w:cs="Arial"/>
          <w:b/>
          <w:lang w:eastAsia="zh-CN"/>
        </w:rPr>
      </w:pPr>
      <w:r w:rsidRPr="002723B8">
        <w:rPr>
          <w:rFonts w:ascii="Arial" w:eastAsia="宋体" w:hAnsi="Arial" w:cs="Arial" w:hint="eastAsia"/>
          <w:b/>
          <w:lang w:eastAsia="zh-CN"/>
        </w:rPr>
        <w:t>体外诊断和放射</w:t>
      </w:r>
      <w:r w:rsidR="003865D2" w:rsidRPr="002723B8">
        <w:rPr>
          <w:rFonts w:ascii="Arial" w:eastAsia="宋体" w:hAnsi="Arial" w:cs="Arial" w:hint="eastAsia"/>
          <w:b/>
          <w:lang w:eastAsia="zh-CN"/>
        </w:rPr>
        <w:t>健康</w:t>
      </w:r>
      <w:r w:rsidRPr="002723B8">
        <w:rPr>
          <w:rFonts w:ascii="Arial" w:eastAsia="宋体" w:hAnsi="Arial" w:cs="Arial" w:hint="eastAsia"/>
          <w:b/>
          <w:lang w:eastAsia="zh-CN"/>
        </w:rPr>
        <w:t>办公室</w:t>
      </w:r>
    </w:p>
    <w:p w:rsidR="0098342C" w:rsidRPr="002723B8" w:rsidRDefault="00812A2C" w:rsidP="002723B8">
      <w:pPr>
        <w:pStyle w:val="a3"/>
        <w:snapToGrid w:val="0"/>
        <w:spacing w:line="300" w:lineRule="auto"/>
        <w:ind w:left="0"/>
        <w:jc w:val="right"/>
        <w:rPr>
          <w:rFonts w:ascii="Arial" w:eastAsia="宋体" w:hAnsi="Arial" w:cs="Arial"/>
          <w:b/>
          <w:lang w:eastAsia="zh-CN"/>
        </w:rPr>
      </w:pPr>
      <w:r w:rsidRPr="002723B8">
        <w:rPr>
          <w:rFonts w:ascii="Arial" w:eastAsia="宋体" w:hAnsi="Arial" w:cs="Arial" w:hint="eastAsia"/>
          <w:b/>
          <w:lang w:eastAsia="zh-CN"/>
        </w:rPr>
        <w:t>微生物学器械</w:t>
      </w:r>
      <w:r w:rsidR="003865D2" w:rsidRPr="002723B8">
        <w:rPr>
          <w:rFonts w:ascii="Arial" w:eastAsia="宋体" w:hAnsi="Arial" w:cs="Arial" w:hint="eastAsia"/>
          <w:b/>
          <w:lang w:eastAsia="zh-CN"/>
        </w:rPr>
        <w:t>部</w:t>
      </w:r>
    </w:p>
    <w:p w:rsidR="0098342C" w:rsidRPr="00742678" w:rsidRDefault="0098342C" w:rsidP="00284C21">
      <w:pPr>
        <w:snapToGrid w:val="0"/>
        <w:spacing w:line="300" w:lineRule="auto"/>
        <w:rPr>
          <w:rFonts w:ascii="Arial" w:eastAsia="宋体" w:hAnsi="Arial" w:cs="Arial"/>
          <w:lang w:eastAsia="zh-CN"/>
        </w:rPr>
        <w:sectPr w:rsidR="0098342C" w:rsidRPr="00742678">
          <w:headerReference w:type="default" r:id="rId10"/>
          <w:footerReference w:type="default" r:id="rId11"/>
          <w:type w:val="continuous"/>
          <w:pgSz w:w="12240" w:h="15840"/>
          <w:pgMar w:top="1260" w:right="1180" w:bottom="960" w:left="1600" w:header="754" w:footer="766" w:gutter="0"/>
          <w:pgNumType w:start="1"/>
          <w:cols w:space="720"/>
        </w:sectPr>
      </w:pPr>
    </w:p>
    <w:p w:rsidR="0098342C" w:rsidRPr="00742678" w:rsidRDefault="0098342C" w:rsidP="00284C21">
      <w:pPr>
        <w:snapToGrid w:val="0"/>
        <w:spacing w:line="300" w:lineRule="auto"/>
        <w:rPr>
          <w:rFonts w:ascii="Arial" w:eastAsia="宋体" w:hAnsi="Arial" w:cs="Arial"/>
          <w:b/>
          <w:bCs/>
          <w:sz w:val="20"/>
          <w:szCs w:val="20"/>
          <w:lang w:eastAsia="zh-CN"/>
        </w:rPr>
      </w:pPr>
    </w:p>
    <w:p w:rsidR="0098342C" w:rsidRPr="00742678" w:rsidRDefault="0098342C" w:rsidP="00284C21">
      <w:pPr>
        <w:snapToGrid w:val="0"/>
        <w:spacing w:line="300" w:lineRule="auto"/>
        <w:rPr>
          <w:rFonts w:ascii="Arial" w:eastAsia="宋体" w:hAnsi="Arial" w:cs="Arial"/>
          <w:b/>
          <w:bCs/>
          <w:sz w:val="20"/>
          <w:szCs w:val="20"/>
          <w:lang w:eastAsia="zh-CN"/>
        </w:rPr>
      </w:pPr>
    </w:p>
    <w:p w:rsidR="0098342C" w:rsidRPr="00742678" w:rsidRDefault="0098342C" w:rsidP="00284C21">
      <w:pPr>
        <w:snapToGrid w:val="0"/>
        <w:spacing w:before="5" w:line="300" w:lineRule="auto"/>
        <w:rPr>
          <w:rFonts w:ascii="Arial" w:eastAsia="宋体" w:hAnsi="Arial" w:cs="Arial"/>
          <w:b/>
          <w:bCs/>
          <w:sz w:val="27"/>
          <w:szCs w:val="27"/>
          <w:lang w:eastAsia="zh-CN"/>
        </w:rPr>
      </w:pPr>
    </w:p>
    <w:p w:rsidR="0098342C" w:rsidRPr="00742678" w:rsidRDefault="00CF3471" w:rsidP="00284C21">
      <w:pPr>
        <w:snapToGrid w:val="0"/>
        <w:spacing w:before="38" w:line="300" w:lineRule="auto"/>
        <w:jc w:val="center"/>
        <w:rPr>
          <w:rFonts w:ascii="Arial" w:eastAsia="宋体" w:hAnsi="Arial" w:cs="Arial"/>
          <w:sz w:val="48"/>
          <w:szCs w:val="48"/>
          <w:lang w:eastAsia="zh-CN"/>
        </w:rPr>
      </w:pPr>
      <w:r w:rsidRPr="00742678">
        <w:rPr>
          <w:rFonts w:ascii="Arial" w:eastAsia="宋体" w:hAnsi="Arial" w:cs="Arial" w:hint="eastAsia"/>
          <w:b/>
          <w:sz w:val="48"/>
          <w:lang w:eastAsia="zh-CN"/>
        </w:rPr>
        <w:t>前言</w:t>
      </w:r>
    </w:p>
    <w:p w:rsidR="00BA1A84" w:rsidRDefault="00BA1A84" w:rsidP="00284C21">
      <w:pPr>
        <w:snapToGrid w:val="0"/>
        <w:spacing w:line="300" w:lineRule="auto"/>
        <w:rPr>
          <w:rFonts w:ascii="Arial" w:eastAsia="宋体" w:hAnsi="Arial" w:cs="Arial"/>
          <w:b/>
          <w:sz w:val="36"/>
          <w:lang w:eastAsia="zh-CN"/>
        </w:rPr>
      </w:pPr>
    </w:p>
    <w:p w:rsidR="0098342C" w:rsidRPr="00742678" w:rsidRDefault="00CF3471" w:rsidP="00284C21">
      <w:pPr>
        <w:snapToGrid w:val="0"/>
        <w:spacing w:line="300" w:lineRule="auto"/>
        <w:rPr>
          <w:rFonts w:ascii="Arial" w:eastAsia="宋体" w:hAnsi="Arial" w:cs="Arial"/>
          <w:sz w:val="36"/>
          <w:szCs w:val="36"/>
          <w:lang w:eastAsia="zh-CN"/>
        </w:rPr>
      </w:pPr>
      <w:r w:rsidRPr="00742678">
        <w:rPr>
          <w:rFonts w:ascii="Arial" w:eastAsia="宋体" w:hAnsi="Arial" w:cs="Arial" w:hint="eastAsia"/>
          <w:b/>
          <w:sz w:val="36"/>
          <w:lang w:eastAsia="zh-CN"/>
        </w:rPr>
        <w:t>其他副本</w:t>
      </w:r>
    </w:p>
    <w:p w:rsidR="00CF3471" w:rsidRPr="00742678" w:rsidRDefault="00812A2C" w:rsidP="00284C21">
      <w:pPr>
        <w:pStyle w:val="a3"/>
        <w:snapToGrid w:val="0"/>
        <w:spacing w:before="1" w:line="300" w:lineRule="auto"/>
        <w:ind w:left="0"/>
        <w:rPr>
          <w:rFonts w:ascii="Arial" w:eastAsia="宋体" w:hAnsi="Arial" w:cs="Arial"/>
          <w:lang w:eastAsia="zh-CN"/>
        </w:rPr>
      </w:pPr>
      <w:r w:rsidRPr="00742678">
        <w:rPr>
          <w:rFonts w:ascii="Arial" w:eastAsia="宋体" w:hAnsi="Arial" w:cs="Arial" w:hint="eastAsia"/>
          <w:lang w:eastAsia="zh-CN"/>
        </w:rPr>
        <w:t>其他副本可从互联网</w:t>
      </w:r>
      <w:r w:rsidR="00CF3471" w:rsidRPr="00742678">
        <w:rPr>
          <w:rFonts w:ascii="Arial" w:eastAsia="宋体" w:hAnsi="Arial" w:cs="Arial" w:hint="eastAsia"/>
          <w:lang w:eastAsia="zh-CN"/>
        </w:rPr>
        <w:t>获得</w:t>
      </w:r>
      <w:r w:rsidRPr="00742678">
        <w:rPr>
          <w:rFonts w:ascii="Arial" w:eastAsia="宋体" w:hAnsi="Arial" w:cs="Arial" w:hint="eastAsia"/>
          <w:lang w:eastAsia="zh-CN"/>
        </w:rPr>
        <w:t>，网址为</w:t>
      </w:r>
      <w:r w:rsidR="00CF3471" w:rsidRPr="00742678">
        <w:rPr>
          <w:rFonts w:ascii="Arial" w:eastAsia="宋体" w:hAnsi="Arial" w:cs="Arial" w:hint="eastAsia"/>
          <w:lang w:eastAsia="zh-CN"/>
        </w:rPr>
        <w:t>：</w:t>
      </w:r>
      <w:r w:rsidR="00CF3471" w:rsidRPr="005F78F5">
        <w:rPr>
          <w:rFonts w:ascii="Arial" w:eastAsia="宋体" w:hAnsi="Arial" w:cs="Arial" w:hint="eastAsia"/>
          <w:color w:val="0000FF"/>
          <w:u w:val="single"/>
          <w:lang w:eastAsia="zh-CN"/>
        </w:rPr>
        <w:t>http</w:t>
      </w:r>
      <w:r w:rsidR="009E4B38" w:rsidRPr="005F78F5">
        <w:rPr>
          <w:rFonts w:ascii="Arial" w:eastAsia="宋体" w:hAnsi="Arial" w:cs="Arial" w:hint="eastAsia"/>
          <w:color w:val="0000FF"/>
          <w:u w:val="single"/>
          <w:lang w:eastAsia="zh-CN"/>
        </w:rPr>
        <w:t>：</w:t>
      </w:r>
      <w:r w:rsidR="00CF3471" w:rsidRPr="005F78F5">
        <w:rPr>
          <w:rFonts w:ascii="Arial" w:eastAsia="宋体" w:hAnsi="Arial" w:cs="Arial" w:hint="eastAsia"/>
          <w:color w:val="0000FF"/>
          <w:u w:val="single"/>
          <w:lang w:eastAsia="zh-CN"/>
        </w:rPr>
        <w:t>//www.fda.gov/MedicalDevices/DeviceRegulationandGuidance/GuidanceDocuments/uc m234868.htm</w:t>
      </w:r>
      <w:r w:rsidR="005C1F53" w:rsidRPr="00161BF7">
        <w:rPr>
          <w:rFonts w:ascii="Arial" w:eastAsia="宋体" w:hAnsi="Arial" w:cs="Arial" w:hint="eastAsia"/>
          <w:lang w:eastAsia="zh-CN"/>
        </w:rPr>
        <w:t>。</w:t>
      </w:r>
      <w:r w:rsidR="003865D2" w:rsidRPr="00161BF7">
        <w:rPr>
          <w:rFonts w:ascii="Arial" w:eastAsia="宋体" w:hAnsi="Arial" w:cs="Arial" w:hint="eastAsia"/>
          <w:lang w:eastAsia="zh-CN"/>
        </w:rPr>
        <w:t>贵公司</w:t>
      </w:r>
      <w:r w:rsidR="00CF3471" w:rsidRPr="00161BF7">
        <w:rPr>
          <w:rFonts w:ascii="Arial" w:eastAsia="宋体" w:hAnsi="Arial" w:cs="Arial" w:hint="eastAsia"/>
          <w:lang w:eastAsia="zh-CN"/>
        </w:rPr>
        <w:t>还可以向</w:t>
      </w:r>
      <w:r w:rsidR="00CF3471" w:rsidRPr="005F78F5">
        <w:rPr>
          <w:rFonts w:ascii="Arial" w:eastAsia="宋体" w:hAnsi="Arial" w:cs="Arial" w:hint="eastAsia"/>
          <w:color w:val="0000FF"/>
          <w:u w:val="single"/>
          <w:lang w:eastAsia="zh-CN"/>
        </w:rPr>
        <w:t>dsmica@fda.hhs.gov</w:t>
      </w:r>
      <w:r w:rsidR="00CF3471" w:rsidRPr="00742678">
        <w:rPr>
          <w:rFonts w:ascii="Arial" w:eastAsia="宋体" w:hAnsi="Arial" w:cs="Arial" w:hint="eastAsia"/>
          <w:lang w:eastAsia="zh-CN"/>
        </w:rPr>
        <w:t>发送电子邮件请求，以接收</w:t>
      </w:r>
      <w:r w:rsidRPr="00742678">
        <w:rPr>
          <w:rFonts w:ascii="Arial" w:eastAsia="宋体" w:hAnsi="Arial" w:cs="Arial" w:hint="eastAsia"/>
          <w:lang w:eastAsia="zh-CN"/>
        </w:rPr>
        <w:t>本</w:t>
      </w:r>
      <w:r w:rsidR="00CF3471" w:rsidRPr="00742678">
        <w:rPr>
          <w:rFonts w:ascii="Arial" w:eastAsia="宋体" w:hAnsi="Arial" w:cs="Arial" w:hint="eastAsia"/>
          <w:lang w:eastAsia="zh-CN"/>
        </w:rPr>
        <w:t>指南的电子副本，或向</w:t>
      </w:r>
      <w:r w:rsidR="00CF3471" w:rsidRPr="00742678">
        <w:rPr>
          <w:rFonts w:ascii="Arial" w:eastAsia="宋体" w:hAnsi="Arial" w:cs="Arial" w:hint="eastAsia"/>
          <w:lang w:eastAsia="zh-CN"/>
        </w:rPr>
        <w:t>301-827-8149</w:t>
      </w:r>
      <w:r w:rsidR="00CF3471" w:rsidRPr="00742678">
        <w:rPr>
          <w:rFonts w:ascii="Arial" w:eastAsia="宋体" w:hAnsi="Arial" w:cs="Arial" w:hint="eastAsia"/>
          <w:lang w:eastAsia="zh-CN"/>
        </w:rPr>
        <w:t>发送传真请求以接收</w:t>
      </w:r>
      <w:r w:rsidR="003865D2" w:rsidRPr="00742678">
        <w:rPr>
          <w:rFonts w:ascii="Arial" w:eastAsia="宋体" w:hAnsi="Arial" w:cs="Arial" w:hint="eastAsia"/>
          <w:lang w:eastAsia="zh-CN"/>
        </w:rPr>
        <w:t>打印件</w:t>
      </w:r>
      <w:r w:rsidR="005C1F53">
        <w:rPr>
          <w:rFonts w:ascii="Arial" w:eastAsia="宋体" w:hAnsi="Arial" w:cs="Arial" w:hint="eastAsia"/>
          <w:lang w:eastAsia="zh-CN"/>
        </w:rPr>
        <w:t>。</w:t>
      </w:r>
      <w:r w:rsidR="00CF3471" w:rsidRPr="00742678">
        <w:rPr>
          <w:rFonts w:ascii="Arial" w:eastAsia="宋体" w:hAnsi="Arial" w:cs="Arial" w:hint="eastAsia"/>
          <w:lang w:eastAsia="zh-CN"/>
        </w:rPr>
        <w:t>请使用</w:t>
      </w:r>
      <w:r w:rsidRPr="00742678">
        <w:rPr>
          <w:rFonts w:ascii="Arial" w:eastAsia="宋体" w:hAnsi="Arial" w:cs="Arial" w:hint="eastAsia"/>
          <w:lang w:eastAsia="zh-CN"/>
        </w:rPr>
        <w:t>文件</w:t>
      </w:r>
      <w:r w:rsidR="00CF3471" w:rsidRPr="00742678">
        <w:rPr>
          <w:rFonts w:ascii="Arial" w:eastAsia="宋体" w:hAnsi="Arial" w:cs="Arial" w:hint="eastAsia"/>
          <w:lang w:eastAsia="zh-CN"/>
        </w:rPr>
        <w:t>编号</w:t>
      </w:r>
      <w:r w:rsidR="00CF3471" w:rsidRPr="00742678">
        <w:rPr>
          <w:rFonts w:ascii="Arial" w:eastAsia="宋体" w:hAnsi="Arial" w:cs="Arial" w:hint="eastAsia"/>
          <w:lang w:eastAsia="zh-CN"/>
        </w:rPr>
        <w:t>1715</w:t>
      </w:r>
      <w:r w:rsidR="00CF3471" w:rsidRPr="00742678">
        <w:rPr>
          <w:rFonts w:ascii="Arial" w:eastAsia="宋体" w:hAnsi="Arial" w:cs="Arial" w:hint="eastAsia"/>
          <w:lang w:eastAsia="zh-CN"/>
        </w:rPr>
        <w:t>来标识</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所要求获得</w:t>
      </w:r>
      <w:r w:rsidR="00CF3471" w:rsidRPr="00742678">
        <w:rPr>
          <w:rFonts w:ascii="Arial" w:eastAsia="宋体" w:hAnsi="Arial" w:cs="Arial" w:hint="eastAsia"/>
          <w:lang w:eastAsia="zh-CN"/>
        </w:rPr>
        <w:t>的</w:t>
      </w:r>
      <w:r w:rsidRPr="00742678">
        <w:rPr>
          <w:rFonts w:ascii="Arial" w:eastAsia="宋体" w:hAnsi="Arial" w:cs="Arial" w:hint="eastAsia"/>
          <w:lang w:eastAsia="zh-CN"/>
        </w:rPr>
        <w:t>指南</w:t>
      </w:r>
      <w:r w:rsidR="00CF3471" w:rsidRPr="00742678">
        <w:rPr>
          <w:rFonts w:ascii="Arial" w:eastAsia="宋体" w:hAnsi="Arial" w:cs="Arial" w:hint="eastAsia"/>
          <w:lang w:eastAsia="zh-CN"/>
        </w:rPr>
        <w:t>。</w:t>
      </w:r>
    </w:p>
    <w:p w:rsidR="0098342C" w:rsidRPr="00742678" w:rsidRDefault="0098342C" w:rsidP="00284C21">
      <w:pPr>
        <w:snapToGrid w:val="0"/>
        <w:spacing w:line="300" w:lineRule="auto"/>
        <w:rPr>
          <w:rFonts w:ascii="Arial" w:eastAsia="宋体" w:hAnsi="Arial" w:cs="Arial"/>
          <w:lang w:eastAsia="zh-CN"/>
        </w:rPr>
        <w:sectPr w:rsidR="0098342C" w:rsidRPr="00742678">
          <w:pgSz w:w="12240" w:h="15840"/>
          <w:pgMar w:top="1260" w:right="1320" w:bottom="960" w:left="1700" w:header="754" w:footer="766" w:gutter="0"/>
          <w:cols w:space="720"/>
        </w:sectPr>
      </w:pPr>
    </w:p>
    <w:p w:rsidR="0098342C" w:rsidRPr="00742678" w:rsidRDefault="0098342C" w:rsidP="00284C21">
      <w:pPr>
        <w:snapToGrid w:val="0"/>
        <w:spacing w:line="300" w:lineRule="auto"/>
        <w:rPr>
          <w:rFonts w:ascii="Arial" w:eastAsia="宋体" w:hAnsi="Arial" w:cs="Arial"/>
          <w:sz w:val="20"/>
          <w:szCs w:val="20"/>
          <w:lang w:eastAsia="zh-CN"/>
        </w:rPr>
      </w:pPr>
    </w:p>
    <w:sdt>
      <w:sdtPr>
        <w:rPr>
          <w:rFonts w:asciiTheme="minorHAnsi" w:eastAsiaTheme="minorEastAsia" w:hAnsiTheme="minorHAnsi" w:cstheme="minorBidi"/>
          <w:color w:val="auto"/>
          <w:sz w:val="22"/>
          <w:szCs w:val="22"/>
          <w:lang w:val="zh-CN" w:eastAsia="en-US"/>
        </w:rPr>
        <w:id w:val="30696885"/>
        <w:docPartObj>
          <w:docPartGallery w:val="Table of Contents"/>
          <w:docPartUnique/>
        </w:docPartObj>
      </w:sdtPr>
      <w:sdtEndPr>
        <w:rPr>
          <w:b/>
          <w:bCs/>
        </w:rPr>
      </w:sdtEndPr>
      <w:sdtContent>
        <w:p w:rsidR="002723B8" w:rsidRPr="00DF267D" w:rsidRDefault="002723B8" w:rsidP="00DF267D">
          <w:pPr>
            <w:pStyle w:val="TOC"/>
            <w:jc w:val="center"/>
            <w:rPr>
              <w:b/>
              <w:color w:val="auto"/>
            </w:rPr>
          </w:pPr>
          <w:r w:rsidRPr="00DF267D">
            <w:rPr>
              <w:b/>
              <w:color w:val="auto"/>
              <w:lang w:val="zh-CN"/>
            </w:rPr>
            <w:t>目录</w:t>
          </w:r>
        </w:p>
        <w:p w:rsidR="00DF267D" w:rsidRPr="00DF267D" w:rsidRDefault="002723B8">
          <w:pPr>
            <w:pStyle w:val="10"/>
            <w:tabs>
              <w:tab w:val="right" w:leader="dot" w:pos="9550"/>
            </w:tabs>
            <w:rPr>
              <w:rFonts w:ascii="Arial" w:eastAsia="宋体" w:hAnsi="Arial" w:cs="Arial"/>
              <w:b w:val="0"/>
              <w:bCs w:val="0"/>
              <w:noProof/>
              <w:kern w:val="2"/>
              <w:sz w:val="21"/>
              <w:szCs w:val="22"/>
              <w:lang w:eastAsia="zh-CN"/>
            </w:rPr>
          </w:pPr>
          <w:r>
            <w:fldChar w:fldCharType="begin"/>
          </w:r>
          <w:r>
            <w:instrText xml:space="preserve"> TOC \o "1-3" \h \z \u </w:instrText>
          </w:r>
          <w:r>
            <w:fldChar w:fldCharType="separate"/>
          </w:r>
          <w:hyperlink w:anchor="_Toc479621632" w:history="1">
            <w:r w:rsidR="00DF267D" w:rsidRPr="00DF267D">
              <w:rPr>
                <w:rStyle w:val="a9"/>
                <w:rFonts w:ascii="Arial" w:eastAsia="宋体" w:hAnsi="Arial" w:cs="Arial"/>
                <w:noProof/>
                <w:w w:val="99"/>
                <w:lang w:eastAsia="zh-CN"/>
              </w:rPr>
              <w:t>I.</w:t>
            </w:r>
            <w:r w:rsidR="00DF267D" w:rsidRPr="00DF267D">
              <w:rPr>
                <w:rFonts w:ascii="Arial" w:eastAsia="宋体" w:hAnsi="Arial" w:cs="Arial"/>
                <w:b w:val="0"/>
                <w:bCs w:val="0"/>
                <w:noProof/>
                <w:kern w:val="2"/>
                <w:sz w:val="21"/>
                <w:szCs w:val="22"/>
                <w:lang w:eastAsia="zh-CN"/>
              </w:rPr>
              <w:tab/>
            </w:r>
            <w:r w:rsidR="00DF267D" w:rsidRPr="00DF267D">
              <w:rPr>
                <w:rStyle w:val="a9"/>
                <w:rFonts w:ascii="Arial" w:eastAsia="宋体" w:hAnsi="Arial" w:cs="Arial"/>
                <w:noProof/>
                <w:lang w:eastAsia="zh-CN"/>
              </w:rPr>
              <w:t>引言</w:t>
            </w:r>
            <w:r w:rsidR="00DF267D" w:rsidRPr="00DF267D">
              <w:rPr>
                <w:rFonts w:ascii="Arial" w:eastAsia="宋体" w:hAnsi="Arial" w:cs="Arial"/>
                <w:noProof/>
                <w:webHidden/>
              </w:rPr>
              <w:tab/>
            </w:r>
            <w:r w:rsidR="00DF267D" w:rsidRPr="00DF267D">
              <w:rPr>
                <w:rFonts w:ascii="Arial" w:eastAsia="宋体" w:hAnsi="Arial" w:cs="Arial"/>
                <w:noProof/>
                <w:webHidden/>
              </w:rPr>
              <w:fldChar w:fldCharType="begin"/>
            </w:r>
            <w:r w:rsidR="00DF267D" w:rsidRPr="00DF267D">
              <w:rPr>
                <w:rFonts w:ascii="Arial" w:eastAsia="宋体" w:hAnsi="Arial" w:cs="Arial"/>
                <w:noProof/>
                <w:webHidden/>
              </w:rPr>
              <w:instrText xml:space="preserve"> PAGEREF _Toc479621632 \h </w:instrText>
            </w:r>
            <w:r w:rsidR="00DF267D" w:rsidRPr="00DF267D">
              <w:rPr>
                <w:rFonts w:ascii="Arial" w:eastAsia="宋体" w:hAnsi="Arial" w:cs="Arial"/>
                <w:noProof/>
                <w:webHidden/>
              </w:rPr>
            </w:r>
            <w:r w:rsidR="00DF267D" w:rsidRPr="00DF267D">
              <w:rPr>
                <w:rFonts w:ascii="Arial" w:eastAsia="宋体" w:hAnsi="Arial" w:cs="Arial"/>
                <w:noProof/>
                <w:webHidden/>
              </w:rPr>
              <w:fldChar w:fldCharType="separate"/>
            </w:r>
            <w:r w:rsidR="00DF267D" w:rsidRPr="00DF267D">
              <w:rPr>
                <w:rFonts w:ascii="Arial" w:eastAsia="宋体" w:hAnsi="Arial" w:cs="Arial"/>
                <w:noProof/>
                <w:webHidden/>
              </w:rPr>
              <w:t>4</w:t>
            </w:r>
            <w:r w:rsidR="00DF267D" w:rsidRPr="00DF267D">
              <w:rPr>
                <w:rFonts w:ascii="Arial" w:eastAsia="宋体" w:hAnsi="Arial" w:cs="Arial"/>
                <w:noProof/>
                <w:webHidden/>
              </w:rPr>
              <w:fldChar w:fldCharType="end"/>
            </w:r>
          </w:hyperlink>
        </w:p>
        <w:p w:rsidR="00DF267D" w:rsidRPr="00DF267D" w:rsidRDefault="007C41D1">
          <w:pPr>
            <w:pStyle w:val="10"/>
            <w:tabs>
              <w:tab w:val="right" w:leader="dot" w:pos="9550"/>
            </w:tabs>
            <w:rPr>
              <w:rFonts w:ascii="Arial" w:eastAsia="宋体" w:hAnsi="Arial" w:cs="Arial"/>
              <w:b w:val="0"/>
              <w:bCs w:val="0"/>
              <w:noProof/>
              <w:kern w:val="2"/>
              <w:sz w:val="21"/>
              <w:szCs w:val="22"/>
              <w:lang w:eastAsia="zh-CN"/>
            </w:rPr>
          </w:pPr>
          <w:hyperlink w:anchor="_Toc479621633" w:history="1">
            <w:r w:rsidR="00DF267D" w:rsidRPr="00DF267D">
              <w:rPr>
                <w:rStyle w:val="a9"/>
                <w:rFonts w:ascii="Arial" w:eastAsia="宋体" w:hAnsi="Arial" w:cs="Arial"/>
                <w:noProof/>
                <w:w w:val="99"/>
                <w:lang w:eastAsia="zh-CN"/>
              </w:rPr>
              <w:t>II.</w:t>
            </w:r>
            <w:r w:rsidR="00DF267D" w:rsidRPr="00DF267D">
              <w:rPr>
                <w:rFonts w:ascii="Arial" w:eastAsia="宋体" w:hAnsi="Arial" w:cs="Arial"/>
                <w:b w:val="0"/>
                <w:bCs w:val="0"/>
                <w:noProof/>
                <w:kern w:val="2"/>
                <w:sz w:val="21"/>
                <w:szCs w:val="22"/>
                <w:lang w:eastAsia="zh-CN"/>
              </w:rPr>
              <w:tab/>
            </w:r>
            <w:r w:rsidR="00DF267D" w:rsidRPr="00DF267D">
              <w:rPr>
                <w:rStyle w:val="a9"/>
                <w:rFonts w:ascii="Arial" w:eastAsia="宋体" w:hAnsi="Arial" w:cs="Arial"/>
                <w:noProof/>
                <w:lang w:eastAsia="zh-CN"/>
              </w:rPr>
              <w:t>背景</w:t>
            </w:r>
            <w:r w:rsidR="00DF267D" w:rsidRPr="00DF267D">
              <w:rPr>
                <w:rFonts w:ascii="Arial" w:eastAsia="宋体" w:hAnsi="Arial" w:cs="Arial"/>
                <w:noProof/>
                <w:webHidden/>
              </w:rPr>
              <w:tab/>
            </w:r>
            <w:r w:rsidR="00DF267D" w:rsidRPr="00DF267D">
              <w:rPr>
                <w:rFonts w:ascii="Arial" w:eastAsia="宋体" w:hAnsi="Arial" w:cs="Arial"/>
                <w:noProof/>
                <w:webHidden/>
              </w:rPr>
              <w:fldChar w:fldCharType="begin"/>
            </w:r>
            <w:r w:rsidR="00DF267D" w:rsidRPr="00DF267D">
              <w:rPr>
                <w:rFonts w:ascii="Arial" w:eastAsia="宋体" w:hAnsi="Arial" w:cs="Arial"/>
                <w:noProof/>
                <w:webHidden/>
              </w:rPr>
              <w:instrText xml:space="preserve"> PAGEREF _Toc479621633 \h </w:instrText>
            </w:r>
            <w:r w:rsidR="00DF267D" w:rsidRPr="00DF267D">
              <w:rPr>
                <w:rFonts w:ascii="Arial" w:eastAsia="宋体" w:hAnsi="Arial" w:cs="Arial"/>
                <w:noProof/>
                <w:webHidden/>
              </w:rPr>
            </w:r>
            <w:r w:rsidR="00DF267D" w:rsidRPr="00DF267D">
              <w:rPr>
                <w:rFonts w:ascii="Arial" w:eastAsia="宋体" w:hAnsi="Arial" w:cs="Arial"/>
                <w:noProof/>
                <w:webHidden/>
              </w:rPr>
              <w:fldChar w:fldCharType="separate"/>
            </w:r>
            <w:r w:rsidR="00DF267D" w:rsidRPr="00DF267D">
              <w:rPr>
                <w:rFonts w:ascii="Arial" w:eastAsia="宋体" w:hAnsi="Arial" w:cs="Arial"/>
                <w:noProof/>
                <w:webHidden/>
              </w:rPr>
              <w:t>5</w:t>
            </w:r>
            <w:r w:rsidR="00DF267D" w:rsidRPr="00DF267D">
              <w:rPr>
                <w:rFonts w:ascii="Arial" w:eastAsia="宋体" w:hAnsi="Arial" w:cs="Arial"/>
                <w:noProof/>
                <w:webHidden/>
              </w:rPr>
              <w:fldChar w:fldCharType="end"/>
            </w:r>
          </w:hyperlink>
        </w:p>
        <w:p w:rsidR="00DF267D" w:rsidRPr="00DF267D" w:rsidRDefault="007C41D1">
          <w:pPr>
            <w:pStyle w:val="10"/>
            <w:tabs>
              <w:tab w:val="left" w:pos="840"/>
              <w:tab w:val="right" w:leader="dot" w:pos="9550"/>
            </w:tabs>
            <w:rPr>
              <w:rFonts w:ascii="Arial" w:eastAsia="宋体" w:hAnsi="Arial" w:cs="Arial"/>
              <w:b w:val="0"/>
              <w:bCs w:val="0"/>
              <w:noProof/>
              <w:kern w:val="2"/>
              <w:sz w:val="21"/>
              <w:szCs w:val="22"/>
              <w:lang w:eastAsia="zh-CN"/>
            </w:rPr>
          </w:pPr>
          <w:hyperlink w:anchor="_Toc479621634" w:history="1">
            <w:r w:rsidR="00DF267D" w:rsidRPr="00DF267D">
              <w:rPr>
                <w:rStyle w:val="a9"/>
                <w:rFonts w:ascii="Arial" w:eastAsia="宋体" w:hAnsi="Arial" w:cs="Arial"/>
                <w:noProof/>
                <w:w w:val="99"/>
                <w:lang w:eastAsia="zh-CN"/>
              </w:rPr>
              <w:t>III.</w:t>
            </w:r>
            <w:r w:rsidR="00DF267D" w:rsidRPr="00DF267D">
              <w:rPr>
                <w:rFonts w:ascii="Arial" w:eastAsia="宋体" w:hAnsi="Arial" w:cs="Arial"/>
                <w:b w:val="0"/>
                <w:bCs w:val="0"/>
                <w:noProof/>
                <w:kern w:val="2"/>
                <w:sz w:val="21"/>
                <w:szCs w:val="22"/>
                <w:lang w:eastAsia="zh-CN"/>
              </w:rPr>
              <w:tab/>
            </w:r>
            <w:r w:rsidR="00DF267D" w:rsidRPr="00DF267D">
              <w:rPr>
                <w:rStyle w:val="a9"/>
                <w:rFonts w:ascii="Arial" w:eastAsia="宋体" w:hAnsi="Arial" w:cs="Arial"/>
                <w:noProof/>
                <w:lang w:eastAsia="zh-CN"/>
              </w:rPr>
              <w:t>范围</w:t>
            </w:r>
            <w:r w:rsidR="00DF267D" w:rsidRPr="00DF267D">
              <w:rPr>
                <w:rFonts w:ascii="Arial" w:eastAsia="宋体" w:hAnsi="Arial" w:cs="Arial"/>
                <w:noProof/>
                <w:webHidden/>
              </w:rPr>
              <w:tab/>
            </w:r>
            <w:r w:rsidR="00DF267D" w:rsidRPr="00DF267D">
              <w:rPr>
                <w:rFonts w:ascii="Arial" w:eastAsia="宋体" w:hAnsi="Arial" w:cs="Arial"/>
                <w:noProof/>
                <w:webHidden/>
              </w:rPr>
              <w:fldChar w:fldCharType="begin"/>
            </w:r>
            <w:r w:rsidR="00DF267D" w:rsidRPr="00DF267D">
              <w:rPr>
                <w:rFonts w:ascii="Arial" w:eastAsia="宋体" w:hAnsi="Arial" w:cs="Arial"/>
                <w:noProof/>
                <w:webHidden/>
              </w:rPr>
              <w:instrText xml:space="preserve"> PAGEREF _Toc479621634 \h </w:instrText>
            </w:r>
            <w:r w:rsidR="00DF267D" w:rsidRPr="00DF267D">
              <w:rPr>
                <w:rFonts w:ascii="Arial" w:eastAsia="宋体" w:hAnsi="Arial" w:cs="Arial"/>
                <w:noProof/>
                <w:webHidden/>
              </w:rPr>
            </w:r>
            <w:r w:rsidR="00DF267D" w:rsidRPr="00DF267D">
              <w:rPr>
                <w:rFonts w:ascii="Arial" w:eastAsia="宋体" w:hAnsi="Arial" w:cs="Arial"/>
                <w:noProof/>
                <w:webHidden/>
              </w:rPr>
              <w:fldChar w:fldCharType="separate"/>
            </w:r>
            <w:r w:rsidR="00DF267D" w:rsidRPr="00DF267D">
              <w:rPr>
                <w:rFonts w:ascii="Arial" w:eastAsia="宋体" w:hAnsi="Arial" w:cs="Arial"/>
                <w:noProof/>
                <w:webHidden/>
              </w:rPr>
              <w:t>5</w:t>
            </w:r>
            <w:r w:rsidR="00DF267D" w:rsidRPr="00DF267D">
              <w:rPr>
                <w:rFonts w:ascii="Arial" w:eastAsia="宋体" w:hAnsi="Arial" w:cs="Arial"/>
                <w:noProof/>
                <w:webHidden/>
              </w:rPr>
              <w:fldChar w:fldCharType="end"/>
            </w:r>
          </w:hyperlink>
        </w:p>
        <w:p w:rsidR="00DF267D" w:rsidRPr="00DF267D" w:rsidRDefault="007C41D1">
          <w:pPr>
            <w:pStyle w:val="10"/>
            <w:tabs>
              <w:tab w:val="right" w:leader="dot" w:pos="9550"/>
            </w:tabs>
            <w:rPr>
              <w:rFonts w:ascii="Arial" w:eastAsia="宋体" w:hAnsi="Arial" w:cs="Arial"/>
              <w:b w:val="0"/>
              <w:bCs w:val="0"/>
              <w:noProof/>
              <w:kern w:val="2"/>
              <w:sz w:val="21"/>
              <w:szCs w:val="22"/>
              <w:lang w:eastAsia="zh-CN"/>
            </w:rPr>
          </w:pPr>
          <w:hyperlink w:anchor="_Toc479621635" w:history="1">
            <w:r w:rsidR="00DF267D" w:rsidRPr="00DF267D">
              <w:rPr>
                <w:rStyle w:val="a9"/>
                <w:rFonts w:ascii="Arial" w:eastAsia="宋体" w:hAnsi="Arial" w:cs="Arial"/>
                <w:noProof/>
                <w:w w:val="99"/>
                <w:lang w:eastAsia="zh-CN"/>
              </w:rPr>
              <w:t>IV.</w:t>
            </w:r>
            <w:r w:rsidR="00DF267D" w:rsidRPr="00DF267D">
              <w:rPr>
                <w:rFonts w:ascii="Arial" w:eastAsia="宋体" w:hAnsi="Arial" w:cs="Arial"/>
                <w:b w:val="0"/>
                <w:bCs w:val="0"/>
                <w:noProof/>
                <w:kern w:val="2"/>
                <w:sz w:val="21"/>
                <w:szCs w:val="22"/>
                <w:lang w:eastAsia="zh-CN"/>
              </w:rPr>
              <w:tab/>
            </w:r>
            <w:r w:rsidR="00DF267D" w:rsidRPr="00DF267D">
              <w:rPr>
                <w:rStyle w:val="a9"/>
                <w:rFonts w:ascii="Arial" w:eastAsia="宋体" w:hAnsi="Arial" w:cs="Arial"/>
                <w:noProof/>
                <w:lang w:eastAsia="zh-CN"/>
              </w:rPr>
              <w:t>健康风险</w:t>
            </w:r>
            <w:r w:rsidR="00DF267D" w:rsidRPr="00DF267D">
              <w:rPr>
                <w:rFonts w:ascii="Arial" w:eastAsia="宋体" w:hAnsi="Arial" w:cs="Arial"/>
                <w:noProof/>
                <w:webHidden/>
              </w:rPr>
              <w:tab/>
            </w:r>
            <w:r w:rsidR="00DF267D" w:rsidRPr="00DF267D">
              <w:rPr>
                <w:rFonts w:ascii="Arial" w:eastAsia="宋体" w:hAnsi="Arial" w:cs="Arial"/>
                <w:noProof/>
                <w:webHidden/>
              </w:rPr>
              <w:fldChar w:fldCharType="begin"/>
            </w:r>
            <w:r w:rsidR="00DF267D" w:rsidRPr="00DF267D">
              <w:rPr>
                <w:rFonts w:ascii="Arial" w:eastAsia="宋体" w:hAnsi="Arial" w:cs="Arial"/>
                <w:noProof/>
                <w:webHidden/>
              </w:rPr>
              <w:instrText xml:space="preserve"> PAGEREF _Toc479621635 \h </w:instrText>
            </w:r>
            <w:r w:rsidR="00DF267D" w:rsidRPr="00DF267D">
              <w:rPr>
                <w:rFonts w:ascii="Arial" w:eastAsia="宋体" w:hAnsi="Arial" w:cs="Arial"/>
                <w:noProof/>
                <w:webHidden/>
              </w:rPr>
            </w:r>
            <w:r w:rsidR="00DF267D" w:rsidRPr="00DF267D">
              <w:rPr>
                <w:rFonts w:ascii="Arial" w:eastAsia="宋体" w:hAnsi="Arial" w:cs="Arial"/>
                <w:noProof/>
                <w:webHidden/>
              </w:rPr>
              <w:fldChar w:fldCharType="separate"/>
            </w:r>
            <w:r w:rsidR="00DF267D" w:rsidRPr="00DF267D">
              <w:rPr>
                <w:rFonts w:ascii="Arial" w:eastAsia="宋体" w:hAnsi="Arial" w:cs="Arial"/>
                <w:noProof/>
                <w:webHidden/>
              </w:rPr>
              <w:t>6</w:t>
            </w:r>
            <w:r w:rsidR="00DF267D" w:rsidRPr="00DF267D">
              <w:rPr>
                <w:rFonts w:ascii="Arial" w:eastAsia="宋体" w:hAnsi="Arial" w:cs="Arial"/>
                <w:noProof/>
                <w:webHidden/>
              </w:rPr>
              <w:fldChar w:fldCharType="end"/>
            </w:r>
          </w:hyperlink>
        </w:p>
        <w:p w:rsidR="00DF267D" w:rsidRPr="00DF267D" w:rsidRDefault="007C41D1">
          <w:pPr>
            <w:pStyle w:val="10"/>
            <w:tabs>
              <w:tab w:val="right" w:leader="dot" w:pos="9550"/>
            </w:tabs>
            <w:rPr>
              <w:rFonts w:ascii="Arial" w:eastAsia="宋体" w:hAnsi="Arial" w:cs="Arial"/>
              <w:b w:val="0"/>
              <w:bCs w:val="0"/>
              <w:noProof/>
              <w:kern w:val="2"/>
              <w:sz w:val="21"/>
              <w:szCs w:val="22"/>
              <w:lang w:eastAsia="zh-CN"/>
            </w:rPr>
          </w:pPr>
          <w:hyperlink w:anchor="_Toc479621636" w:history="1">
            <w:r w:rsidR="00DF267D" w:rsidRPr="00DF267D">
              <w:rPr>
                <w:rStyle w:val="a9"/>
                <w:rFonts w:ascii="Arial" w:eastAsia="宋体" w:hAnsi="Arial" w:cs="Arial"/>
                <w:noProof/>
                <w:w w:val="99"/>
                <w:lang w:eastAsia="zh-CN"/>
              </w:rPr>
              <w:t>V.</w:t>
            </w:r>
            <w:r w:rsidR="00DF267D" w:rsidRPr="00DF267D">
              <w:rPr>
                <w:rFonts w:ascii="Arial" w:eastAsia="宋体" w:hAnsi="Arial" w:cs="Arial"/>
                <w:b w:val="0"/>
                <w:bCs w:val="0"/>
                <w:noProof/>
                <w:kern w:val="2"/>
                <w:sz w:val="21"/>
                <w:szCs w:val="22"/>
                <w:lang w:eastAsia="zh-CN"/>
              </w:rPr>
              <w:tab/>
            </w:r>
            <w:r w:rsidR="00DF267D" w:rsidRPr="00DF267D">
              <w:rPr>
                <w:rStyle w:val="a9"/>
                <w:rFonts w:ascii="Arial" w:eastAsia="宋体" w:hAnsi="Arial" w:cs="Arial"/>
                <w:noProof/>
                <w:lang w:eastAsia="zh-CN"/>
              </w:rPr>
              <w:t>确定性能特性</w:t>
            </w:r>
            <w:r w:rsidR="00DF267D" w:rsidRPr="00DF267D">
              <w:rPr>
                <w:rFonts w:ascii="Arial" w:eastAsia="宋体" w:hAnsi="Arial" w:cs="Arial"/>
                <w:noProof/>
                <w:webHidden/>
              </w:rPr>
              <w:tab/>
            </w:r>
            <w:r w:rsidR="00DF267D" w:rsidRPr="00DF267D">
              <w:rPr>
                <w:rFonts w:ascii="Arial" w:eastAsia="宋体" w:hAnsi="Arial" w:cs="Arial"/>
                <w:noProof/>
                <w:webHidden/>
              </w:rPr>
              <w:fldChar w:fldCharType="begin"/>
            </w:r>
            <w:r w:rsidR="00DF267D" w:rsidRPr="00DF267D">
              <w:rPr>
                <w:rFonts w:ascii="Arial" w:eastAsia="宋体" w:hAnsi="Arial" w:cs="Arial"/>
                <w:noProof/>
                <w:webHidden/>
              </w:rPr>
              <w:instrText xml:space="preserve"> PAGEREF _Toc479621636 \h </w:instrText>
            </w:r>
            <w:r w:rsidR="00DF267D" w:rsidRPr="00DF267D">
              <w:rPr>
                <w:rFonts w:ascii="Arial" w:eastAsia="宋体" w:hAnsi="Arial" w:cs="Arial"/>
                <w:noProof/>
                <w:webHidden/>
              </w:rPr>
            </w:r>
            <w:r w:rsidR="00DF267D" w:rsidRPr="00DF267D">
              <w:rPr>
                <w:rFonts w:ascii="Arial" w:eastAsia="宋体" w:hAnsi="Arial" w:cs="Arial"/>
                <w:noProof/>
                <w:webHidden/>
              </w:rPr>
              <w:fldChar w:fldCharType="separate"/>
            </w:r>
            <w:r w:rsidR="00DF267D" w:rsidRPr="00DF267D">
              <w:rPr>
                <w:rFonts w:ascii="Arial" w:eastAsia="宋体" w:hAnsi="Arial" w:cs="Arial"/>
                <w:noProof/>
                <w:webHidden/>
              </w:rPr>
              <w:t>7</w:t>
            </w:r>
            <w:r w:rsidR="00DF267D" w:rsidRPr="00DF267D">
              <w:rPr>
                <w:rFonts w:ascii="Arial" w:eastAsia="宋体" w:hAnsi="Arial" w:cs="Arial"/>
                <w:noProof/>
                <w:webHidden/>
              </w:rPr>
              <w:fldChar w:fldCharType="end"/>
            </w:r>
          </w:hyperlink>
        </w:p>
        <w:p w:rsidR="00DF267D" w:rsidRPr="00DF267D" w:rsidRDefault="007C41D1">
          <w:pPr>
            <w:pStyle w:val="20"/>
            <w:tabs>
              <w:tab w:val="right" w:leader="dot" w:pos="9550"/>
            </w:tabs>
            <w:rPr>
              <w:rFonts w:ascii="Arial" w:eastAsia="宋体" w:hAnsi="Arial" w:cs="Arial"/>
              <w:i w:val="0"/>
              <w:noProof/>
              <w:kern w:val="2"/>
              <w:sz w:val="21"/>
              <w:szCs w:val="22"/>
              <w:lang w:eastAsia="zh-CN"/>
            </w:rPr>
          </w:pPr>
          <w:hyperlink w:anchor="_Toc479621637" w:history="1">
            <w:r w:rsidR="00DF267D" w:rsidRPr="00DF267D">
              <w:rPr>
                <w:rStyle w:val="a9"/>
                <w:rFonts w:ascii="Arial" w:eastAsia="宋体" w:hAnsi="Arial" w:cs="Arial"/>
                <w:noProof/>
                <w:w w:val="99"/>
                <w:lang w:eastAsia="zh-CN"/>
              </w:rPr>
              <w:t>A.</w:t>
            </w:r>
            <w:r w:rsidR="00DF267D" w:rsidRPr="00DF267D">
              <w:rPr>
                <w:rFonts w:ascii="Arial" w:eastAsia="宋体" w:hAnsi="Arial" w:cs="Arial"/>
                <w:i w:val="0"/>
                <w:noProof/>
                <w:kern w:val="2"/>
                <w:sz w:val="21"/>
                <w:szCs w:val="22"/>
                <w:lang w:eastAsia="zh-CN"/>
              </w:rPr>
              <w:tab/>
            </w:r>
            <w:r w:rsidR="00DF267D" w:rsidRPr="00DF267D">
              <w:rPr>
                <w:rStyle w:val="a9"/>
                <w:rFonts w:ascii="Arial" w:eastAsia="宋体" w:hAnsi="Arial" w:cs="Arial"/>
                <w:noProof/>
                <w:lang w:eastAsia="zh-CN"/>
              </w:rPr>
              <w:t>一般建议</w:t>
            </w:r>
            <w:r w:rsidR="00DF267D" w:rsidRPr="00DF267D">
              <w:rPr>
                <w:rFonts w:ascii="Arial" w:eastAsia="宋体" w:hAnsi="Arial" w:cs="Arial"/>
                <w:noProof/>
                <w:webHidden/>
              </w:rPr>
              <w:tab/>
            </w:r>
            <w:r w:rsidR="00DF267D" w:rsidRPr="00DF267D">
              <w:rPr>
                <w:rFonts w:ascii="Arial" w:eastAsia="宋体" w:hAnsi="Arial" w:cs="Arial"/>
                <w:noProof/>
                <w:webHidden/>
              </w:rPr>
              <w:fldChar w:fldCharType="begin"/>
            </w:r>
            <w:r w:rsidR="00DF267D" w:rsidRPr="00DF267D">
              <w:rPr>
                <w:rFonts w:ascii="Arial" w:eastAsia="宋体" w:hAnsi="Arial" w:cs="Arial"/>
                <w:noProof/>
                <w:webHidden/>
              </w:rPr>
              <w:instrText xml:space="preserve"> PAGEREF _Toc479621637 \h </w:instrText>
            </w:r>
            <w:r w:rsidR="00DF267D" w:rsidRPr="00DF267D">
              <w:rPr>
                <w:rFonts w:ascii="Arial" w:eastAsia="宋体" w:hAnsi="Arial" w:cs="Arial"/>
                <w:noProof/>
                <w:webHidden/>
              </w:rPr>
            </w:r>
            <w:r w:rsidR="00DF267D" w:rsidRPr="00DF267D">
              <w:rPr>
                <w:rFonts w:ascii="Arial" w:eastAsia="宋体" w:hAnsi="Arial" w:cs="Arial"/>
                <w:noProof/>
                <w:webHidden/>
              </w:rPr>
              <w:fldChar w:fldCharType="separate"/>
            </w:r>
            <w:r w:rsidR="00DF267D" w:rsidRPr="00DF267D">
              <w:rPr>
                <w:rFonts w:ascii="Arial" w:eastAsia="宋体" w:hAnsi="Arial" w:cs="Arial"/>
                <w:noProof/>
                <w:webHidden/>
              </w:rPr>
              <w:t>8</w:t>
            </w:r>
            <w:r w:rsidR="00DF267D" w:rsidRPr="00DF267D">
              <w:rPr>
                <w:rFonts w:ascii="Arial" w:eastAsia="宋体" w:hAnsi="Arial" w:cs="Arial"/>
                <w:noProof/>
                <w:webHidden/>
              </w:rPr>
              <w:fldChar w:fldCharType="end"/>
            </w:r>
          </w:hyperlink>
        </w:p>
        <w:p w:rsidR="00DF267D" w:rsidRPr="00DF267D" w:rsidRDefault="007C41D1">
          <w:pPr>
            <w:pStyle w:val="20"/>
            <w:tabs>
              <w:tab w:val="right" w:leader="dot" w:pos="9550"/>
            </w:tabs>
            <w:rPr>
              <w:rFonts w:ascii="Arial" w:eastAsia="宋体" w:hAnsi="Arial" w:cs="Arial"/>
              <w:i w:val="0"/>
              <w:noProof/>
              <w:kern w:val="2"/>
              <w:sz w:val="21"/>
              <w:szCs w:val="22"/>
              <w:lang w:eastAsia="zh-CN"/>
            </w:rPr>
          </w:pPr>
          <w:hyperlink w:anchor="_Toc479621638" w:history="1">
            <w:r w:rsidR="00DF267D" w:rsidRPr="00DF267D">
              <w:rPr>
                <w:rStyle w:val="a9"/>
                <w:rFonts w:ascii="Arial" w:eastAsia="宋体" w:hAnsi="Arial" w:cs="Arial"/>
                <w:noProof/>
                <w:w w:val="99"/>
                <w:lang w:eastAsia="zh-CN"/>
              </w:rPr>
              <w:t>B.</w:t>
            </w:r>
            <w:r w:rsidR="00DF267D" w:rsidRPr="00DF267D">
              <w:rPr>
                <w:rFonts w:ascii="Arial" w:eastAsia="宋体" w:hAnsi="Arial" w:cs="Arial"/>
                <w:i w:val="0"/>
                <w:noProof/>
                <w:kern w:val="2"/>
                <w:sz w:val="21"/>
                <w:szCs w:val="22"/>
                <w:lang w:eastAsia="zh-CN"/>
              </w:rPr>
              <w:tab/>
            </w:r>
            <w:r w:rsidR="00DF267D" w:rsidRPr="00DF267D">
              <w:rPr>
                <w:rStyle w:val="a9"/>
                <w:rFonts w:ascii="Arial" w:eastAsia="宋体" w:hAnsi="Arial" w:cs="Arial"/>
                <w:noProof/>
                <w:lang w:eastAsia="zh-CN"/>
              </w:rPr>
              <w:t>对照</w:t>
            </w:r>
            <w:r w:rsidR="00DF267D" w:rsidRPr="00DF267D">
              <w:rPr>
                <w:rFonts w:ascii="Arial" w:eastAsia="宋体" w:hAnsi="Arial" w:cs="Arial"/>
                <w:noProof/>
                <w:webHidden/>
              </w:rPr>
              <w:tab/>
            </w:r>
            <w:r w:rsidR="00DF267D" w:rsidRPr="00DF267D">
              <w:rPr>
                <w:rFonts w:ascii="Arial" w:eastAsia="宋体" w:hAnsi="Arial" w:cs="Arial"/>
                <w:noProof/>
                <w:webHidden/>
              </w:rPr>
              <w:fldChar w:fldCharType="begin"/>
            </w:r>
            <w:r w:rsidR="00DF267D" w:rsidRPr="00DF267D">
              <w:rPr>
                <w:rFonts w:ascii="Arial" w:eastAsia="宋体" w:hAnsi="Arial" w:cs="Arial"/>
                <w:noProof/>
                <w:webHidden/>
              </w:rPr>
              <w:instrText xml:space="preserve"> PAGEREF _Toc479621638 \h </w:instrText>
            </w:r>
            <w:r w:rsidR="00DF267D" w:rsidRPr="00DF267D">
              <w:rPr>
                <w:rFonts w:ascii="Arial" w:eastAsia="宋体" w:hAnsi="Arial" w:cs="Arial"/>
                <w:noProof/>
                <w:webHidden/>
              </w:rPr>
            </w:r>
            <w:r w:rsidR="00DF267D" w:rsidRPr="00DF267D">
              <w:rPr>
                <w:rFonts w:ascii="Arial" w:eastAsia="宋体" w:hAnsi="Arial" w:cs="Arial"/>
                <w:noProof/>
                <w:webHidden/>
              </w:rPr>
              <w:fldChar w:fldCharType="separate"/>
            </w:r>
            <w:r w:rsidR="00DF267D" w:rsidRPr="00DF267D">
              <w:rPr>
                <w:rFonts w:ascii="Arial" w:eastAsia="宋体" w:hAnsi="Arial" w:cs="Arial"/>
                <w:noProof/>
                <w:webHidden/>
              </w:rPr>
              <w:t>8</w:t>
            </w:r>
            <w:r w:rsidR="00DF267D" w:rsidRPr="00DF267D">
              <w:rPr>
                <w:rFonts w:ascii="Arial" w:eastAsia="宋体" w:hAnsi="Arial" w:cs="Arial"/>
                <w:noProof/>
                <w:webHidden/>
              </w:rPr>
              <w:fldChar w:fldCharType="end"/>
            </w:r>
          </w:hyperlink>
        </w:p>
        <w:p w:rsidR="00DF267D" w:rsidRPr="00DF267D" w:rsidRDefault="007C41D1">
          <w:pPr>
            <w:pStyle w:val="20"/>
            <w:tabs>
              <w:tab w:val="right" w:leader="dot" w:pos="9550"/>
            </w:tabs>
            <w:rPr>
              <w:rFonts w:ascii="Arial" w:eastAsia="宋体" w:hAnsi="Arial" w:cs="Arial"/>
              <w:i w:val="0"/>
              <w:noProof/>
              <w:kern w:val="2"/>
              <w:sz w:val="21"/>
              <w:szCs w:val="22"/>
              <w:lang w:eastAsia="zh-CN"/>
            </w:rPr>
          </w:pPr>
          <w:hyperlink w:anchor="_Toc479621639" w:history="1">
            <w:r w:rsidR="00DF267D" w:rsidRPr="00DF267D">
              <w:rPr>
                <w:rStyle w:val="a9"/>
                <w:rFonts w:ascii="Arial" w:eastAsia="宋体" w:hAnsi="Arial" w:cs="Arial"/>
                <w:noProof/>
                <w:w w:val="99"/>
                <w:lang w:eastAsia="zh-CN"/>
              </w:rPr>
              <w:t>C.</w:t>
            </w:r>
            <w:r w:rsidR="00DF267D" w:rsidRPr="00DF267D">
              <w:rPr>
                <w:rFonts w:ascii="Arial" w:eastAsia="宋体" w:hAnsi="Arial" w:cs="Arial"/>
                <w:i w:val="0"/>
                <w:noProof/>
                <w:kern w:val="2"/>
                <w:sz w:val="21"/>
                <w:szCs w:val="22"/>
                <w:lang w:eastAsia="zh-CN"/>
              </w:rPr>
              <w:tab/>
            </w:r>
            <w:r w:rsidR="00DF267D" w:rsidRPr="00DF267D">
              <w:rPr>
                <w:rStyle w:val="a9"/>
                <w:rFonts w:ascii="Arial" w:eastAsia="宋体" w:hAnsi="Arial" w:cs="Arial"/>
                <w:noProof/>
                <w:lang w:eastAsia="zh-CN"/>
              </w:rPr>
              <w:t>分析研究</w:t>
            </w:r>
            <w:r w:rsidR="00DF267D" w:rsidRPr="00DF267D">
              <w:rPr>
                <w:rFonts w:ascii="Arial" w:eastAsia="宋体" w:hAnsi="Arial" w:cs="Arial"/>
                <w:noProof/>
                <w:webHidden/>
              </w:rPr>
              <w:tab/>
            </w:r>
            <w:r w:rsidR="00DF267D" w:rsidRPr="00DF267D">
              <w:rPr>
                <w:rFonts w:ascii="Arial" w:eastAsia="宋体" w:hAnsi="Arial" w:cs="Arial"/>
                <w:noProof/>
                <w:webHidden/>
              </w:rPr>
              <w:fldChar w:fldCharType="begin"/>
            </w:r>
            <w:r w:rsidR="00DF267D" w:rsidRPr="00DF267D">
              <w:rPr>
                <w:rFonts w:ascii="Arial" w:eastAsia="宋体" w:hAnsi="Arial" w:cs="Arial"/>
                <w:noProof/>
                <w:webHidden/>
              </w:rPr>
              <w:instrText xml:space="preserve"> PAGEREF _Toc479621639 \h </w:instrText>
            </w:r>
            <w:r w:rsidR="00DF267D" w:rsidRPr="00DF267D">
              <w:rPr>
                <w:rFonts w:ascii="Arial" w:eastAsia="宋体" w:hAnsi="Arial" w:cs="Arial"/>
                <w:noProof/>
                <w:webHidden/>
              </w:rPr>
            </w:r>
            <w:r w:rsidR="00DF267D" w:rsidRPr="00DF267D">
              <w:rPr>
                <w:rFonts w:ascii="Arial" w:eastAsia="宋体" w:hAnsi="Arial" w:cs="Arial"/>
                <w:noProof/>
                <w:webHidden/>
              </w:rPr>
              <w:fldChar w:fldCharType="separate"/>
            </w:r>
            <w:r w:rsidR="00DF267D" w:rsidRPr="00DF267D">
              <w:rPr>
                <w:rFonts w:ascii="Arial" w:eastAsia="宋体" w:hAnsi="Arial" w:cs="Arial"/>
                <w:noProof/>
                <w:webHidden/>
              </w:rPr>
              <w:t>8</w:t>
            </w:r>
            <w:r w:rsidR="00DF267D" w:rsidRPr="00DF267D">
              <w:rPr>
                <w:rFonts w:ascii="Arial" w:eastAsia="宋体" w:hAnsi="Arial" w:cs="Arial"/>
                <w:noProof/>
                <w:webHidden/>
              </w:rPr>
              <w:fldChar w:fldCharType="end"/>
            </w:r>
          </w:hyperlink>
        </w:p>
        <w:p w:rsidR="00DF267D" w:rsidRPr="00DF267D" w:rsidRDefault="007C41D1">
          <w:pPr>
            <w:pStyle w:val="20"/>
            <w:tabs>
              <w:tab w:val="right" w:leader="dot" w:pos="9550"/>
            </w:tabs>
            <w:rPr>
              <w:rFonts w:ascii="Arial" w:eastAsia="宋体" w:hAnsi="Arial" w:cs="Arial"/>
              <w:i w:val="0"/>
              <w:noProof/>
              <w:kern w:val="2"/>
              <w:sz w:val="21"/>
              <w:szCs w:val="22"/>
              <w:lang w:eastAsia="zh-CN"/>
            </w:rPr>
          </w:pPr>
          <w:hyperlink w:anchor="_Toc479621640" w:history="1">
            <w:r w:rsidR="00DF267D" w:rsidRPr="00DF267D">
              <w:rPr>
                <w:rStyle w:val="a9"/>
                <w:rFonts w:ascii="Arial" w:eastAsia="宋体" w:hAnsi="Arial" w:cs="Arial"/>
                <w:noProof/>
                <w:w w:val="99"/>
                <w:lang w:eastAsia="zh-CN"/>
              </w:rPr>
              <w:t>D.</w:t>
            </w:r>
            <w:r w:rsidR="00DF267D" w:rsidRPr="00DF267D">
              <w:rPr>
                <w:rFonts w:ascii="Arial" w:eastAsia="宋体" w:hAnsi="Arial" w:cs="Arial"/>
                <w:i w:val="0"/>
                <w:noProof/>
                <w:kern w:val="2"/>
                <w:sz w:val="21"/>
                <w:szCs w:val="22"/>
                <w:lang w:eastAsia="zh-CN"/>
              </w:rPr>
              <w:tab/>
            </w:r>
            <w:r w:rsidR="00DF267D" w:rsidRPr="00DF267D">
              <w:rPr>
                <w:rStyle w:val="a9"/>
                <w:rFonts w:ascii="Arial" w:eastAsia="宋体" w:hAnsi="Arial" w:cs="Arial"/>
                <w:noProof/>
                <w:lang w:eastAsia="zh-CN"/>
              </w:rPr>
              <w:t>临床性能研究</w:t>
            </w:r>
            <w:r w:rsidR="00DF267D" w:rsidRPr="00DF267D">
              <w:rPr>
                <w:rFonts w:ascii="Arial" w:eastAsia="宋体" w:hAnsi="Arial" w:cs="Arial"/>
                <w:noProof/>
                <w:webHidden/>
              </w:rPr>
              <w:tab/>
            </w:r>
            <w:r w:rsidR="00DF267D" w:rsidRPr="00DF267D">
              <w:rPr>
                <w:rFonts w:ascii="Arial" w:eastAsia="宋体" w:hAnsi="Arial" w:cs="Arial"/>
                <w:noProof/>
                <w:webHidden/>
              </w:rPr>
              <w:fldChar w:fldCharType="begin"/>
            </w:r>
            <w:r w:rsidR="00DF267D" w:rsidRPr="00DF267D">
              <w:rPr>
                <w:rFonts w:ascii="Arial" w:eastAsia="宋体" w:hAnsi="Arial" w:cs="Arial"/>
                <w:noProof/>
                <w:webHidden/>
              </w:rPr>
              <w:instrText xml:space="preserve"> PAGEREF _Toc479621640 \h </w:instrText>
            </w:r>
            <w:r w:rsidR="00DF267D" w:rsidRPr="00DF267D">
              <w:rPr>
                <w:rFonts w:ascii="Arial" w:eastAsia="宋体" w:hAnsi="Arial" w:cs="Arial"/>
                <w:noProof/>
                <w:webHidden/>
              </w:rPr>
            </w:r>
            <w:r w:rsidR="00DF267D" w:rsidRPr="00DF267D">
              <w:rPr>
                <w:rFonts w:ascii="Arial" w:eastAsia="宋体" w:hAnsi="Arial" w:cs="Arial"/>
                <w:noProof/>
                <w:webHidden/>
              </w:rPr>
              <w:fldChar w:fldCharType="separate"/>
            </w:r>
            <w:r w:rsidR="00DF267D" w:rsidRPr="00DF267D">
              <w:rPr>
                <w:rFonts w:ascii="Arial" w:eastAsia="宋体" w:hAnsi="Arial" w:cs="Arial"/>
                <w:noProof/>
                <w:webHidden/>
              </w:rPr>
              <w:t>16</w:t>
            </w:r>
            <w:r w:rsidR="00DF267D" w:rsidRPr="00DF267D">
              <w:rPr>
                <w:rFonts w:ascii="Arial" w:eastAsia="宋体" w:hAnsi="Arial" w:cs="Arial"/>
                <w:noProof/>
                <w:webHidden/>
              </w:rPr>
              <w:fldChar w:fldCharType="end"/>
            </w:r>
          </w:hyperlink>
        </w:p>
        <w:p w:rsidR="00DF267D" w:rsidRPr="00DF267D" w:rsidRDefault="007C41D1">
          <w:pPr>
            <w:pStyle w:val="20"/>
            <w:tabs>
              <w:tab w:val="right" w:leader="dot" w:pos="9550"/>
            </w:tabs>
            <w:rPr>
              <w:rFonts w:ascii="Arial" w:eastAsia="宋体" w:hAnsi="Arial" w:cs="Arial"/>
              <w:i w:val="0"/>
              <w:noProof/>
              <w:kern w:val="2"/>
              <w:sz w:val="21"/>
              <w:szCs w:val="22"/>
              <w:lang w:eastAsia="zh-CN"/>
            </w:rPr>
          </w:pPr>
          <w:hyperlink w:anchor="_Toc479621641" w:history="1">
            <w:r w:rsidR="00DF267D" w:rsidRPr="00DF267D">
              <w:rPr>
                <w:rStyle w:val="a9"/>
                <w:rFonts w:ascii="Arial" w:eastAsia="宋体" w:hAnsi="Arial" w:cs="Arial"/>
                <w:noProof/>
                <w:w w:val="99"/>
                <w:lang w:eastAsia="zh-CN"/>
              </w:rPr>
              <w:t>E.</w:t>
            </w:r>
            <w:r w:rsidR="00DF267D" w:rsidRPr="00DF267D">
              <w:rPr>
                <w:rFonts w:ascii="Arial" w:eastAsia="宋体" w:hAnsi="Arial" w:cs="Arial"/>
                <w:i w:val="0"/>
                <w:noProof/>
                <w:kern w:val="2"/>
                <w:sz w:val="21"/>
                <w:szCs w:val="22"/>
                <w:lang w:eastAsia="zh-CN"/>
              </w:rPr>
              <w:tab/>
            </w:r>
            <w:r w:rsidR="00DF267D" w:rsidRPr="00DF267D">
              <w:rPr>
                <w:rStyle w:val="a9"/>
                <w:rFonts w:ascii="Arial" w:eastAsia="宋体" w:hAnsi="Arial" w:cs="Arial"/>
                <w:noProof/>
                <w:lang w:eastAsia="zh-CN"/>
              </w:rPr>
              <w:t>携带和交叉污染研究（用于需要工具的多样本测定和器械）</w:t>
            </w:r>
            <w:r w:rsidR="00DF267D" w:rsidRPr="00DF267D">
              <w:rPr>
                <w:rFonts w:ascii="Arial" w:eastAsia="宋体" w:hAnsi="Arial" w:cs="Arial"/>
                <w:noProof/>
                <w:webHidden/>
              </w:rPr>
              <w:tab/>
            </w:r>
            <w:r w:rsidR="00DF267D" w:rsidRPr="00DF267D">
              <w:rPr>
                <w:rFonts w:ascii="Arial" w:eastAsia="宋体" w:hAnsi="Arial" w:cs="Arial"/>
                <w:noProof/>
                <w:webHidden/>
              </w:rPr>
              <w:fldChar w:fldCharType="begin"/>
            </w:r>
            <w:r w:rsidR="00DF267D" w:rsidRPr="00DF267D">
              <w:rPr>
                <w:rFonts w:ascii="Arial" w:eastAsia="宋体" w:hAnsi="Arial" w:cs="Arial"/>
                <w:noProof/>
                <w:webHidden/>
              </w:rPr>
              <w:instrText xml:space="preserve"> PAGEREF _Toc479621641 \h </w:instrText>
            </w:r>
            <w:r w:rsidR="00DF267D" w:rsidRPr="00DF267D">
              <w:rPr>
                <w:rFonts w:ascii="Arial" w:eastAsia="宋体" w:hAnsi="Arial" w:cs="Arial"/>
                <w:noProof/>
                <w:webHidden/>
              </w:rPr>
            </w:r>
            <w:r w:rsidR="00DF267D" w:rsidRPr="00DF267D">
              <w:rPr>
                <w:rFonts w:ascii="Arial" w:eastAsia="宋体" w:hAnsi="Arial" w:cs="Arial"/>
                <w:noProof/>
                <w:webHidden/>
              </w:rPr>
              <w:fldChar w:fldCharType="separate"/>
            </w:r>
            <w:r w:rsidR="00DF267D" w:rsidRPr="00DF267D">
              <w:rPr>
                <w:rFonts w:ascii="Arial" w:eastAsia="宋体" w:hAnsi="Arial" w:cs="Arial"/>
                <w:noProof/>
                <w:webHidden/>
              </w:rPr>
              <w:t>18</w:t>
            </w:r>
            <w:r w:rsidR="00DF267D" w:rsidRPr="00DF267D">
              <w:rPr>
                <w:rFonts w:ascii="Arial" w:eastAsia="宋体" w:hAnsi="Arial" w:cs="Arial"/>
                <w:noProof/>
                <w:webHidden/>
              </w:rPr>
              <w:fldChar w:fldCharType="end"/>
            </w:r>
          </w:hyperlink>
        </w:p>
        <w:p w:rsidR="00DF267D" w:rsidRPr="00DF267D" w:rsidRDefault="007C41D1">
          <w:pPr>
            <w:pStyle w:val="20"/>
            <w:tabs>
              <w:tab w:val="left" w:pos="840"/>
              <w:tab w:val="right" w:leader="dot" w:pos="9550"/>
            </w:tabs>
            <w:rPr>
              <w:rFonts w:ascii="Arial" w:eastAsia="宋体" w:hAnsi="Arial" w:cs="Arial"/>
              <w:i w:val="0"/>
              <w:noProof/>
              <w:kern w:val="2"/>
              <w:sz w:val="21"/>
              <w:szCs w:val="22"/>
              <w:lang w:eastAsia="zh-CN"/>
            </w:rPr>
          </w:pPr>
          <w:hyperlink w:anchor="_Toc479621642" w:history="1">
            <w:r w:rsidR="00DF267D" w:rsidRPr="00DF267D">
              <w:rPr>
                <w:rStyle w:val="a9"/>
                <w:rFonts w:ascii="Arial" w:eastAsia="宋体" w:hAnsi="Arial" w:cs="Arial"/>
                <w:noProof/>
                <w:w w:val="99"/>
                <w:lang w:eastAsia="zh-CN"/>
              </w:rPr>
              <w:t>G.</w:t>
            </w:r>
            <w:r w:rsidR="00DF267D" w:rsidRPr="00DF267D">
              <w:rPr>
                <w:rFonts w:ascii="Arial" w:eastAsia="宋体" w:hAnsi="Arial" w:cs="Arial"/>
                <w:i w:val="0"/>
                <w:noProof/>
                <w:kern w:val="2"/>
                <w:sz w:val="21"/>
                <w:szCs w:val="22"/>
                <w:lang w:eastAsia="zh-CN"/>
              </w:rPr>
              <w:tab/>
            </w:r>
            <w:r w:rsidR="00DF267D" w:rsidRPr="00DF267D">
              <w:rPr>
                <w:rStyle w:val="a9"/>
                <w:rFonts w:ascii="Arial" w:eastAsia="宋体" w:hAnsi="Arial" w:cs="Arial"/>
                <w:noProof/>
                <w:lang w:eastAsia="zh-CN"/>
              </w:rPr>
              <w:t>CLIA</w:t>
            </w:r>
            <w:r w:rsidR="00DF267D" w:rsidRPr="00DF267D">
              <w:rPr>
                <w:rStyle w:val="a9"/>
                <w:rFonts w:ascii="Arial" w:eastAsia="宋体" w:hAnsi="Arial" w:cs="Arial"/>
                <w:noProof/>
                <w:spacing w:val="-13"/>
                <w:lang w:eastAsia="zh-CN"/>
              </w:rPr>
              <w:t xml:space="preserve"> </w:t>
            </w:r>
            <w:r w:rsidR="00DF267D" w:rsidRPr="00DF267D">
              <w:rPr>
                <w:rStyle w:val="a9"/>
                <w:rFonts w:ascii="Arial" w:eastAsia="宋体" w:hAnsi="Arial" w:cs="Arial"/>
                <w:noProof/>
                <w:spacing w:val="-13"/>
                <w:lang w:eastAsia="zh-CN"/>
              </w:rPr>
              <w:t>豁免</w:t>
            </w:r>
            <w:r w:rsidR="00DF267D" w:rsidRPr="00DF267D">
              <w:rPr>
                <w:rFonts w:ascii="Arial" w:eastAsia="宋体" w:hAnsi="Arial" w:cs="Arial"/>
                <w:noProof/>
                <w:webHidden/>
              </w:rPr>
              <w:tab/>
            </w:r>
            <w:r w:rsidR="00DF267D" w:rsidRPr="00DF267D">
              <w:rPr>
                <w:rFonts w:ascii="Arial" w:eastAsia="宋体" w:hAnsi="Arial" w:cs="Arial"/>
                <w:noProof/>
                <w:webHidden/>
              </w:rPr>
              <w:fldChar w:fldCharType="begin"/>
            </w:r>
            <w:r w:rsidR="00DF267D" w:rsidRPr="00DF267D">
              <w:rPr>
                <w:rFonts w:ascii="Arial" w:eastAsia="宋体" w:hAnsi="Arial" w:cs="Arial"/>
                <w:noProof/>
                <w:webHidden/>
              </w:rPr>
              <w:instrText xml:space="preserve"> PAGEREF _Toc479621642 \h </w:instrText>
            </w:r>
            <w:r w:rsidR="00DF267D" w:rsidRPr="00DF267D">
              <w:rPr>
                <w:rFonts w:ascii="Arial" w:eastAsia="宋体" w:hAnsi="Arial" w:cs="Arial"/>
                <w:noProof/>
                <w:webHidden/>
              </w:rPr>
            </w:r>
            <w:r w:rsidR="00DF267D" w:rsidRPr="00DF267D">
              <w:rPr>
                <w:rFonts w:ascii="Arial" w:eastAsia="宋体" w:hAnsi="Arial" w:cs="Arial"/>
                <w:noProof/>
                <w:webHidden/>
              </w:rPr>
              <w:fldChar w:fldCharType="separate"/>
            </w:r>
            <w:r w:rsidR="00DF267D" w:rsidRPr="00DF267D">
              <w:rPr>
                <w:rFonts w:ascii="Arial" w:eastAsia="宋体" w:hAnsi="Arial" w:cs="Arial"/>
                <w:noProof/>
                <w:webHidden/>
              </w:rPr>
              <w:t>20</w:t>
            </w:r>
            <w:r w:rsidR="00DF267D" w:rsidRPr="00DF267D">
              <w:rPr>
                <w:rFonts w:ascii="Arial" w:eastAsia="宋体" w:hAnsi="Arial" w:cs="Arial"/>
                <w:noProof/>
                <w:webHidden/>
              </w:rPr>
              <w:fldChar w:fldCharType="end"/>
            </w:r>
          </w:hyperlink>
        </w:p>
        <w:p w:rsidR="00DF267D" w:rsidRDefault="007C41D1">
          <w:pPr>
            <w:pStyle w:val="10"/>
            <w:tabs>
              <w:tab w:val="right" w:leader="dot" w:pos="9550"/>
            </w:tabs>
            <w:rPr>
              <w:rFonts w:asciiTheme="minorHAnsi" w:eastAsiaTheme="minorEastAsia" w:hAnsiTheme="minorHAnsi"/>
              <w:b w:val="0"/>
              <w:bCs w:val="0"/>
              <w:noProof/>
              <w:kern w:val="2"/>
              <w:sz w:val="21"/>
              <w:szCs w:val="22"/>
              <w:lang w:eastAsia="zh-CN"/>
            </w:rPr>
          </w:pPr>
          <w:hyperlink w:anchor="_Toc479621643" w:history="1">
            <w:r w:rsidR="00DF267D" w:rsidRPr="00DF267D">
              <w:rPr>
                <w:rStyle w:val="a9"/>
                <w:rFonts w:ascii="Arial" w:eastAsia="宋体" w:hAnsi="Arial" w:cs="Arial"/>
                <w:noProof/>
                <w:w w:val="99"/>
                <w:lang w:eastAsia="zh-CN"/>
              </w:rPr>
              <w:t>VI.</w:t>
            </w:r>
            <w:r w:rsidR="00DF267D" w:rsidRPr="00DF267D">
              <w:rPr>
                <w:rFonts w:ascii="Arial" w:eastAsia="宋体" w:hAnsi="Arial" w:cs="Arial"/>
                <w:b w:val="0"/>
                <w:bCs w:val="0"/>
                <w:noProof/>
                <w:kern w:val="2"/>
                <w:sz w:val="21"/>
                <w:szCs w:val="22"/>
                <w:lang w:eastAsia="zh-CN"/>
              </w:rPr>
              <w:tab/>
            </w:r>
            <w:r w:rsidR="00DF267D" w:rsidRPr="00DF267D">
              <w:rPr>
                <w:rStyle w:val="a9"/>
                <w:rFonts w:ascii="Arial" w:eastAsia="宋体" w:hAnsi="Arial" w:cs="Arial"/>
                <w:noProof/>
                <w:lang w:eastAsia="zh-CN"/>
              </w:rPr>
              <w:t>参考文件</w:t>
            </w:r>
            <w:r w:rsidR="00DF267D" w:rsidRPr="00DF267D">
              <w:rPr>
                <w:rFonts w:ascii="Arial" w:eastAsia="宋体" w:hAnsi="Arial" w:cs="Arial"/>
                <w:noProof/>
                <w:webHidden/>
              </w:rPr>
              <w:tab/>
            </w:r>
            <w:r w:rsidR="00DF267D" w:rsidRPr="00DF267D">
              <w:rPr>
                <w:rFonts w:ascii="Arial" w:eastAsia="宋体" w:hAnsi="Arial" w:cs="Arial"/>
                <w:noProof/>
                <w:webHidden/>
              </w:rPr>
              <w:fldChar w:fldCharType="begin"/>
            </w:r>
            <w:r w:rsidR="00DF267D" w:rsidRPr="00DF267D">
              <w:rPr>
                <w:rFonts w:ascii="Arial" w:eastAsia="宋体" w:hAnsi="Arial" w:cs="Arial"/>
                <w:noProof/>
                <w:webHidden/>
              </w:rPr>
              <w:instrText xml:space="preserve"> PAGEREF _Toc479621643 \h </w:instrText>
            </w:r>
            <w:r w:rsidR="00DF267D" w:rsidRPr="00DF267D">
              <w:rPr>
                <w:rFonts w:ascii="Arial" w:eastAsia="宋体" w:hAnsi="Arial" w:cs="Arial"/>
                <w:noProof/>
                <w:webHidden/>
              </w:rPr>
            </w:r>
            <w:r w:rsidR="00DF267D" w:rsidRPr="00DF267D">
              <w:rPr>
                <w:rFonts w:ascii="Arial" w:eastAsia="宋体" w:hAnsi="Arial" w:cs="Arial"/>
                <w:noProof/>
                <w:webHidden/>
              </w:rPr>
              <w:fldChar w:fldCharType="separate"/>
            </w:r>
            <w:r w:rsidR="00DF267D" w:rsidRPr="00DF267D">
              <w:rPr>
                <w:rFonts w:ascii="Arial" w:eastAsia="宋体" w:hAnsi="Arial" w:cs="Arial"/>
                <w:noProof/>
                <w:webHidden/>
              </w:rPr>
              <w:t>21</w:t>
            </w:r>
            <w:r w:rsidR="00DF267D" w:rsidRPr="00DF267D">
              <w:rPr>
                <w:rFonts w:ascii="Arial" w:eastAsia="宋体" w:hAnsi="Arial" w:cs="Arial"/>
                <w:noProof/>
                <w:webHidden/>
              </w:rPr>
              <w:fldChar w:fldCharType="end"/>
            </w:r>
          </w:hyperlink>
        </w:p>
        <w:p w:rsidR="002723B8" w:rsidRDefault="002723B8">
          <w:r>
            <w:rPr>
              <w:b/>
              <w:bCs/>
              <w:lang w:val="zh-CN"/>
            </w:rPr>
            <w:fldChar w:fldCharType="end"/>
          </w:r>
        </w:p>
      </w:sdtContent>
    </w:sdt>
    <w:p w:rsidR="002723B8" w:rsidRDefault="002723B8" w:rsidP="00284C21">
      <w:pPr>
        <w:snapToGrid w:val="0"/>
        <w:spacing w:before="449" w:line="300" w:lineRule="auto"/>
        <w:jc w:val="center"/>
        <w:rPr>
          <w:rFonts w:ascii="Arial" w:eastAsia="宋体" w:hAnsi="Arial" w:cs="Arial"/>
          <w:b/>
          <w:sz w:val="48"/>
          <w:lang w:eastAsia="zh-CN"/>
        </w:rPr>
        <w:sectPr w:rsidR="002723B8">
          <w:pgSz w:w="12240" w:h="15840"/>
          <w:pgMar w:top="1260" w:right="1160" w:bottom="960" w:left="1520" w:header="754" w:footer="766" w:gutter="0"/>
          <w:cols w:space="720"/>
        </w:sectPr>
      </w:pPr>
    </w:p>
    <w:p w:rsidR="0098342C" w:rsidRPr="00742678" w:rsidRDefault="00011BB2" w:rsidP="00284C21">
      <w:pPr>
        <w:snapToGrid w:val="0"/>
        <w:spacing w:before="449" w:line="300" w:lineRule="auto"/>
        <w:jc w:val="center"/>
        <w:rPr>
          <w:rFonts w:ascii="Arial" w:eastAsia="宋体" w:hAnsi="Arial" w:cs="Arial"/>
          <w:sz w:val="48"/>
          <w:szCs w:val="48"/>
          <w:lang w:eastAsia="zh-CN"/>
        </w:rPr>
      </w:pPr>
      <w:r w:rsidRPr="00742678">
        <w:rPr>
          <w:rFonts w:ascii="Arial" w:eastAsia="宋体" w:hAnsi="Arial" w:cs="Arial" w:hint="eastAsia"/>
          <w:noProof/>
          <w:lang w:eastAsia="zh-CN"/>
        </w:rPr>
        <w:lastRenderedPageBreak/>
        <mc:AlternateContent>
          <mc:Choice Requires="wpg">
            <w:drawing>
              <wp:anchor distT="0" distB="0" distL="114300" distR="114300" simplePos="0" relativeHeight="251669504" behindDoc="0" locked="0" layoutInCell="1" allowOverlap="1" wp14:anchorId="20EE5FC5" wp14:editId="73DCC39B">
                <wp:simplePos x="0" y="0"/>
                <wp:positionH relativeFrom="page">
                  <wp:posOffset>1123950</wp:posOffset>
                </wp:positionH>
                <wp:positionV relativeFrom="paragraph">
                  <wp:posOffset>1121410</wp:posOffset>
                </wp:positionV>
                <wp:extent cx="5753100" cy="1270"/>
                <wp:effectExtent l="9525" t="6985" r="9525" b="10795"/>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1270"/>
                          <a:chOff x="1770" y="1766"/>
                          <a:chExt cx="9060" cy="2"/>
                        </a:xfrm>
                      </wpg:grpSpPr>
                      <wps:wsp>
                        <wps:cNvPr id="15" name="Freeform 13"/>
                        <wps:cNvSpPr>
                          <a:spLocks/>
                        </wps:cNvSpPr>
                        <wps:spPr bwMode="auto">
                          <a:xfrm>
                            <a:off x="1770" y="1766"/>
                            <a:ext cx="9060" cy="2"/>
                          </a:xfrm>
                          <a:custGeom>
                            <a:avLst/>
                            <a:gdLst>
                              <a:gd name="T0" fmla="+- 0 1770 1770"/>
                              <a:gd name="T1" fmla="*/ T0 w 9060"/>
                              <a:gd name="T2" fmla="+- 0 10830 1770"/>
                              <a:gd name="T3" fmla="*/ T2 w 9060"/>
                            </a:gdLst>
                            <a:ahLst/>
                            <a:cxnLst>
                              <a:cxn ang="0">
                                <a:pos x="T1" y="0"/>
                              </a:cxn>
                              <a:cxn ang="0">
                                <a:pos x="T3" y="0"/>
                              </a:cxn>
                            </a:cxnLst>
                            <a:rect l="0" t="0" r="r" b="b"/>
                            <a:pathLst>
                              <a:path w="9060">
                                <a:moveTo>
                                  <a:pt x="0" y="0"/>
                                </a:moveTo>
                                <a:lnTo>
                                  <a:pt x="90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D01191A" id="Group 12" o:spid="_x0000_s1026" style="position:absolute;left:0;text-align:left;margin-left:88.5pt;margin-top:88.3pt;width:453pt;height:.1pt;z-index:251669504;mso-position-horizontal-relative:page" coordorigin="1770,1766" coordsize="9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">
                <v:shape id="Freeform 13" o:spid="_x0000_s1027" style="position:absolute;left:1770;top:1766;width:9060;height:2;visibility:visible;mso-wrap-style:square;v-text-anchor:top" coordsize="90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F7sEA&#10;AADbAAAADwAAAGRycy9kb3ducmV2LnhtbERP30vDMBB+H+x/CCf4tqUOtVKXjrExEJGBU9+P5mxK&#10;m0tIsq761xtB8O0+vp+33kx2ECOF2DlWcLMsQBA3TnfcKnh/OyweQMSErHFwTAq+KMKmns/WWGl3&#10;4VcaT6kVOYRjhQpMSr6SMjaGLMal88SZ+3TBYsowtFIHvORwO8hVUdxLix3nBoOedoaa/nS2CsaP&#10;3RDKZ/fdm9vRY/lyLP3+qNT11bR9BJFoSv/iP/eTzvPv4PeXfICs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xRe7BAAAA2wAAAA8AAAAAAAAAAAAAAAAAmAIAAGRycy9kb3du&#10;cmV2LnhtbFBLBQYAAAAABAAEAPUAAACGAwAAAAA=&#10;" path="m,l9060,e" filled="f" strokeweight=".48pt">
                  <v:path arrowok="t" o:connecttype="custom" o:connectlocs="0,0;9060,0" o:connectangles="0,0"/>
                </v:shape>
                <w10:wrap anchorx="page"/>
              </v:group>
            </w:pict>
          </mc:Fallback>
        </mc:AlternateContent>
      </w:r>
      <w:bookmarkStart w:id="0" w:name="_bookmark0"/>
      <w:bookmarkEnd w:id="0"/>
      <w:r w:rsidR="004F2B69" w:rsidRPr="00742678">
        <w:rPr>
          <w:rFonts w:ascii="Arial" w:eastAsia="宋体" w:hAnsi="Arial" w:cs="Arial" w:hint="eastAsia"/>
          <w:b/>
          <w:sz w:val="48"/>
          <w:lang w:eastAsia="zh-CN"/>
        </w:rPr>
        <w:t>行业</w:t>
      </w:r>
      <w:r w:rsidR="00812A2C" w:rsidRPr="00742678">
        <w:rPr>
          <w:rFonts w:ascii="Arial" w:eastAsia="宋体" w:hAnsi="Arial" w:cs="Arial" w:hint="eastAsia"/>
          <w:b/>
          <w:sz w:val="48"/>
          <w:lang w:eastAsia="zh-CN"/>
        </w:rPr>
        <w:t>和食品药品监督管理局工作人员</w:t>
      </w:r>
      <w:r w:rsidR="00284C21">
        <w:rPr>
          <w:rFonts w:ascii="Arial" w:eastAsia="宋体" w:hAnsi="Arial" w:cs="Arial" w:hint="eastAsia"/>
          <w:b/>
          <w:sz w:val="48"/>
          <w:lang w:eastAsia="zh-CN"/>
        </w:rPr>
        <w:br/>
      </w:r>
      <w:r w:rsidR="00812A2C" w:rsidRPr="00742678">
        <w:rPr>
          <w:rFonts w:ascii="Arial" w:eastAsia="宋体" w:hAnsi="Arial" w:cs="Arial" w:hint="eastAsia"/>
          <w:b/>
          <w:sz w:val="48"/>
          <w:lang w:eastAsia="zh-CN"/>
        </w:rPr>
        <w:t>指南草案</w:t>
      </w:r>
    </w:p>
    <w:p w:rsidR="0098342C" w:rsidRPr="00742678" w:rsidRDefault="00812A2C" w:rsidP="001C43AD">
      <w:pPr>
        <w:snapToGrid w:val="0"/>
        <w:spacing w:line="300" w:lineRule="auto"/>
        <w:jc w:val="center"/>
        <w:rPr>
          <w:rFonts w:ascii="Arial" w:eastAsia="宋体" w:hAnsi="Arial" w:cs="Arial"/>
          <w:sz w:val="50"/>
          <w:szCs w:val="50"/>
          <w:lang w:eastAsia="zh-CN"/>
        </w:rPr>
      </w:pPr>
      <w:r w:rsidRPr="00742678">
        <w:rPr>
          <w:rFonts w:ascii="Arial" w:eastAsia="宋体" w:hAnsi="Arial" w:cs="Arial" w:hint="eastAsia"/>
          <w:b/>
          <w:sz w:val="48"/>
          <w:lang w:eastAsia="zh-CN"/>
        </w:rPr>
        <w:t>确定用于检测艰难梭菌的体外诊断器械的性能特性</w:t>
      </w:r>
    </w:p>
    <w:p w:rsidR="0098342C" w:rsidRPr="00742678" w:rsidRDefault="0098342C" w:rsidP="00284C21">
      <w:pPr>
        <w:snapToGrid w:val="0"/>
        <w:spacing w:line="300" w:lineRule="auto"/>
        <w:rPr>
          <w:rFonts w:ascii="Arial" w:eastAsia="宋体" w:hAnsi="Arial" w:cs="Arial"/>
          <w:b/>
          <w:bCs/>
          <w:i/>
          <w:sz w:val="20"/>
          <w:szCs w:val="20"/>
          <w:lang w:eastAsia="zh-CN"/>
        </w:rPr>
      </w:pPr>
    </w:p>
    <w:p w:rsidR="0098342C" w:rsidRPr="00742678" w:rsidRDefault="0098342C" w:rsidP="00284C21">
      <w:pPr>
        <w:snapToGrid w:val="0"/>
        <w:spacing w:line="300" w:lineRule="auto"/>
        <w:rPr>
          <w:rFonts w:ascii="Arial" w:eastAsia="宋体" w:hAnsi="Arial" w:cs="Arial"/>
          <w:b/>
          <w:bCs/>
          <w:i/>
          <w:sz w:val="20"/>
          <w:szCs w:val="20"/>
          <w:lang w:eastAsia="zh-CN"/>
        </w:rPr>
      </w:pPr>
    </w:p>
    <w:p w:rsidR="0098342C" w:rsidRPr="00742678" w:rsidRDefault="0098342C" w:rsidP="00284C21">
      <w:pPr>
        <w:snapToGrid w:val="0"/>
        <w:spacing w:before="5" w:line="300" w:lineRule="auto"/>
        <w:rPr>
          <w:rFonts w:ascii="Arial" w:eastAsia="宋体" w:hAnsi="Arial" w:cs="Arial"/>
          <w:b/>
          <w:bCs/>
          <w:i/>
          <w:sz w:val="13"/>
          <w:szCs w:val="13"/>
          <w:lang w:eastAsia="zh-CN"/>
        </w:rPr>
      </w:pPr>
    </w:p>
    <w:p w:rsidR="0098342C" w:rsidRPr="00742678" w:rsidRDefault="00011BB2" w:rsidP="00284C21">
      <w:pPr>
        <w:snapToGrid w:val="0"/>
        <w:spacing w:line="300" w:lineRule="auto"/>
        <w:rPr>
          <w:rFonts w:ascii="Arial" w:eastAsia="宋体" w:hAnsi="Arial" w:cs="Arial"/>
          <w:sz w:val="20"/>
          <w:szCs w:val="20"/>
          <w:lang w:eastAsia="zh-CN"/>
        </w:rPr>
      </w:pPr>
      <w:r w:rsidRPr="00742678">
        <w:rPr>
          <w:rFonts w:ascii="Arial" w:eastAsia="宋体" w:hAnsi="Arial" w:cs="Arial" w:hint="eastAsia"/>
          <w:noProof/>
          <w:position w:val="-41"/>
          <w:sz w:val="20"/>
          <w:szCs w:val="20"/>
          <w:lang w:eastAsia="zh-CN"/>
        </w:rPr>
        <mc:AlternateContent>
          <mc:Choice Requires="wps">
            <w:drawing>
              <wp:inline distT="0" distB="0" distL="0" distR="0" wp14:anchorId="7749169A" wp14:editId="49F5178B">
                <wp:extent cx="5928360" cy="1111045"/>
                <wp:effectExtent l="19050" t="19050" r="15240" b="13335"/>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111045"/>
                        </a:xfrm>
                        <a:prstGeom prst="rect">
                          <a:avLst/>
                        </a:prstGeom>
                        <a:noFill/>
                        <a:ln w="381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65D2" w:rsidRDefault="003865D2" w:rsidP="002008F2">
                            <w:pPr>
                              <w:spacing w:before="50"/>
                              <w:ind w:left="138" w:right="164"/>
                              <w:rPr>
                                <w:rFonts w:ascii="Times New Roman" w:eastAsia="Times New Roman" w:hAnsi="Times New Roman" w:cs="Times New Roman"/>
                                <w:sz w:val="24"/>
                                <w:szCs w:val="24"/>
                                <w:lang w:eastAsia="zh-CN"/>
                              </w:rPr>
                            </w:pPr>
                            <w:r w:rsidRPr="00EA0674">
                              <w:rPr>
                                <w:rFonts w:ascii="Times New Roman" w:hint="eastAsia"/>
                                <w:b/>
                                <w:i/>
                                <w:sz w:val="24"/>
                                <w:lang w:eastAsia="zh-CN"/>
                              </w:rPr>
                              <w:t>本指南草案定稿时，将体现食品与药物管理局（</w:t>
                            </w:r>
                            <w:r w:rsidRPr="00EA0674">
                              <w:rPr>
                                <w:rFonts w:ascii="Times New Roman" w:hint="eastAsia"/>
                                <w:b/>
                                <w:i/>
                                <w:sz w:val="24"/>
                                <w:lang w:eastAsia="zh-CN"/>
                              </w:rPr>
                              <w:t>FDA</w:t>
                            </w:r>
                            <w:r w:rsidRPr="00EA0674">
                              <w:rPr>
                                <w:rFonts w:ascii="Times New Roman" w:hint="eastAsia"/>
                                <w:b/>
                                <w:i/>
                                <w:sz w:val="24"/>
                                <w:lang w:eastAsia="zh-CN"/>
                              </w:rPr>
                              <w:t>）在这一主题上的最新见解。</w:t>
                            </w:r>
                            <w:r w:rsidR="002008F2" w:rsidRPr="002008F2">
                              <w:rPr>
                                <w:rFonts w:ascii="Times New Roman" w:hint="eastAsia"/>
                                <w:b/>
                                <w:i/>
                                <w:sz w:val="24"/>
                                <w:lang w:eastAsia="zh-CN"/>
                              </w:rPr>
                              <w:t>其不会为任何人创造或赋予任何权利，也不对</w:t>
                            </w:r>
                            <w:r w:rsidR="002008F2" w:rsidRPr="002008F2">
                              <w:rPr>
                                <w:rFonts w:ascii="Times New Roman" w:hint="eastAsia"/>
                                <w:b/>
                                <w:i/>
                                <w:sz w:val="24"/>
                                <w:lang w:eastAsia="zh-CN"/>
                              </w:rPr>
                              <w:t>FDA</w:t>
                            </w:r>
                            <w:r w:rsidR="002008F2" w:rsidRPr="002008F2">
                              <w:rPr>
                                <w:rFonts w:ascii="Times New Roman" w:hint="eastAsia"/>
                                <w:b/>
                                <w:i/>
                                <w:sz w:val="24"/>
                                <w:lang w:eastAsia="zh-CN"/>
                              </w:rPr>
                              <w:t>或公众具有约束力。如果替代方法满足适用的法律、法规或其两者的要求，可以使用替代方法。如果贵公司希望讨论一种替代方法，请联系负责实施本指南的</w:t>
                            </w:r>
                            <w:r w:rsidR="002008F2" w:rsidRPr="002008F2">
                              <w:rPr>
                                <w:rFonts w:ascii="Times New Roman" w:hint="eastAsia"/>
                                <w:b/>
                                <w:i/>
                                <w:sz w:val="24"/>
                                <w:lang w:eastAsia="zh-CN"/>
                              </w:rPr>
                              <w:t>FDA</w:t>
                            </w:r>
                            <w:r w:rsidR="002008F2" w:rsidRPr="002008F2">
                              <w:rPr>
                                <w:rFonts w:ascii="Times New Roman" w:hint="eastAsia"/>
                                <w:b/>
                                <w:i/>
                                <w:sz w:val="24"/>
                                <w:lang w:eastAsia="zh-CN"/>
                              </w:rPr>
                              <w:t>工作人员。如果贵公司无法确定适当的</w:t>
                            </w:r>
                            <w:r w:rsidR="002008F2" w:rsidRPr="002008F2">
                              <w:rPr>
                                <w:rFonts w:ascii="Times New Roman" w:hint="eastAsia"/>
                                <w:b/>
                                <w:i/>
                                <w:sz w:val="24"/>
                                <w:lang w:eastAsia="zh-CN"/>
                              </w:rPr>
                              <w:t>FDA</w:t>
                            </w:r>
                            <w:r w:rsidR="002008F2" w:rsidRPr="002008F2">
                              <w:rPr>
                                <w:rFonts w:ascii="Times New Roman" w:hint="eastAsia"/>
                                <w:b/>
                                <w:i/>
                                <w:sz w:val="24"/>
                                <w:lang w:eastAsia="zh-CN"/>
                              </w:rPr>
                              <w:t>工作人员，请拨打本指南标题页上列出的合适的电话号码。</w:t>
                            </w:r>
                          </w:p>
                        </w:txbxContent>
                      </wps:txbx>
                      <wps:bodyPr rot="0" vert="horz" wrap="square" lIns="0" tIns="0" rIns="0" bIns="0" anchor="t" anchorCtr="0" upright="1">
                        <a:noAutofit/>
                      </wps:bodyPr>
                    </wps:wsp>
                  </a:graphicData>
                </a:graphic>
              </wp:inline>
            </w:drawing>
          </mc:Choice>
          <mc:Fallback xmlns:w15="http://schemas.microsoft.com/office/word/2012/wordml">
            <w:pict>
              <v:shapetype w14:anchorId="7749169A" id="_x0000_t202" coordsize="21600,21600" o:spt="202" path="m,l,21600r21600,l21600,xe">
                <v:stroke joinstyle="miter"/>
                <v:path gradientshapeok="t" o:connecttype="rect"/>
              </v:shapetype>
              <v:shape id="Text Box 18" o:spid="_x0000_s1026" type="#_x0000_t202" style="width:466.8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" filled="f" strokeweight="3pt">
                <v:stroke linestyle="thickBetweenThin"/>
                <v:textbox inset="0,0,0,0">
                  <w:txbxContent>
                    <w:p w:rsidR="003865D2" w:rsidRDefault="003865D2" w:rsidP="002008F2">
                      <w:pPr>
                        <w:spacing w:before="50"/>
                        <w:ind w:left="138" w:right="164"/>
                        <w:rPr>
                          <w:rFonts w:ascii="Times New Roman" w:eastAsia="Times New Roman" w:hAnsi="Times New Roman" w:cs="Times New Roman"/>
                          <w:sz w:val="24"/>
                          <w:szCs w:val="24"/>
                          <w:lang w:eastAsia="zh-CN"/>
                        </w:rPr>
                      </w:pPr>
                      <w:r w:rsidRPr="00EA0674">
                        <w:rPr>
                          <w:rFonts w:ascii="Times New Roman" w:hint="eastAsia"/>
                          <w:b/>
                          <w:i/>
                          <w:sz w:val="24"/>
                          <w:lang w:eastAsia="zh-CN"/>
                        </w:rPr>
                        <w:t>本指南草案定稿时，将体现食品与药物管理局（</w:t>
                      </w:r>
                      <w:r w:rsidRPr="00EA0674">
                        <w:rPr>
                          <w:rFonts w:ascii="Times New Roman" w:hint="eastAsia"/>
                          <w:b/>
                          <w:i/>
                          <w:sz w:val="24"/>
                          <w:lang w:eastAsia="zh-CN"/>
                        </w:rPr>
                        <w:t>FDA</w:t>
                      </w:r>
                      <w:r w:rsidRPr="00EA0674">
                        <w:rPr>
                          <w:rFonts w:ascii="Times New Roman" w:hint="eastAsia"/>
                          <w:b/>
                          <w:i/>
                          <w:sz w:val="24"/>
                          <w:lang w:eastAsia="zh-CN"/>
                        </w:rPr>
                        <w:t>）在这一主题上的最新见解。</w:t>
                      </w:r>
                      <w:r w:rsidR="002008F2" w:rsidRPr="002008F2">
                        <w:rPr>
                          <w:rFonts w:ascii="Times New Roman" w:hint="eastAsia"/>
                          <w:b/>
                          <w:i/>
                          <w:sz w:val="24"/>
                          <w:lang w:eastAsia="zh-CN"/>
                        </w:rPr>
                        <w:t>其不会为任何人创造或赋予任何权利，也不对</w:t>
                      </w:r>
                      <w:r w:rsidR="002008F2" w:rsidRPr="002008F2">
                        <w:rPr>
                          <w:rFonts w:ascii="Times New Roman" w:hint="eastAsia"/>
                          <w:b/>
                          <w:i/>
                          <w:sz w:val="24"/>
                          <w:lang w:eastAsia="zh-CN"/>
                        </w:rPr>
                        <w:t>FDA</w:t>
                      </w:r>
                      <w:r w:rsidR="002008F2" w:rsidRPr="002008F2">
                        <w:rPr>
                          <w:rFonts w:ascii="Times New Roman" w:hint="eastAsia"/>
                          <w:b/>
                          <w:i/>
                          <w:sz w:val="24"/>
                          <w:lang w:eastAsia="zh-CN"/>
                        </w:rPr>
                        <w:t>或公众具有约束力。如果替代方法满足适用的法律、法规或其两者的要求，可以使用替代方法。如果贵公司希望讨论一种替代方法，请联系负责实施本指南的</w:t>
                      </w:r>
                      <w:r w:rsidR="002008F2" w:rsidRPr="002008F2">
                        <w:rPr>
                          <w:rFonts w:ascii="Times New Roman" w:hint="eastAsia"/>
                          <w:b/>
                          <w:i/>
                          <w:sz w:val="24"/>
                          <w:lang w:eastAsia="zh-CN"/>
                        </w:rPr>
                        <w:t>FDA</w:t>
                      </w:r>
                      <w:r w:rsidR="002008F2" w:rsidRPr="002008F2">
                        <w:rPr>
                          <w:rFonts w:ascii="Times New Roman" w:hint="eastAsia"/>
                          <w:b/>
                          <w:i/>
                          <w:sz w:val="24"/>
                          <w:lang w:eastAsia="zh-CN"/>
                        </w:rPr>
                        <w:t>工作人员。如果贵公司无法确定适当的</w:t>
                      </w:r>
                      <w:r w:rsidR="002008F2" w:rsidRPr="002008F2">
                        <w:rPr>
                          <w:rFonts w:ascii="Times New Roman" w:hint="eastAsia"/>
                          <w:b/>
                          <w:i/>
                          <w:sz w:val="24"/>
                          <w:lang w:eastAsia="zh-CN"/>
                        </w:rPr>
                        <w:t>FDA</w:t>
                      </w:r>
                      <w:r w:rsidR="002008F2" w:rsidRPr="002008F2">
                        <w:rPr>
                          <w:rFonts w:ascii="Times New Roman" w:hint="eastAsia"/>
                          <w:b/>
                          <w:i/>
                          <w:sz w:val="24"/>
                          <w:lang w:eastAsia="zh-CN"/>
                        </w:rPr>
                        <w:t>工作人员，请拨打本指南标题页上列出的合适的电话号码。</w:t>
                      </w:r>
                    </w:p>
                  </w:txbxContent>
                </v:textbox>
                <w10:anchorlock/>
              </v:shape>
            </w:pict>
          </mc:Fallback>
        </mc:AlternateContent>
      </w:r>
    </w:p>
    <w:p w:rsidR="0098342C" w:rsidRPr="00742678" w:rsidRDefault="0098342C" w:rsidP="00284C21">
      <w:pPr>
        <w:snapToGrid w:val="0"/>
        <w:spacing w:before="2" w:line="300" w:lineRule="auto"/>
        <w:rPr>
          <w:rFonts w:ascii="Arial" w:eastAsia="宋体" w:hAnsi="Arial" w:cs="Arial"/>
          <w:b/>
          <w:bCs/>
          <w:i/>
          <w:sz w:val="41"/>
          <w:szCs w:val="41"/>
          <w:lang w:eastAsia="zh-CN"/>
        </w:rPr>
      </w:pPr>
    </w:p>
    <w:p w:rsidR="0098342C" w:rsidRPr="00914628" w:rsidRDefault="00CF3471" w:rsidP="00284C21">
      <w:pPr>
        <w:pStyle w:val="1"/>
        <w:numPr>
          <w:ilvl w:val="0"/>
          <w:numId w:val="7"/>
        </w:numPr>
        <w:tabs>
          <w:tab w:val="left" w:pos="691"/>
        </w:tabs>
        <w:snapToGrid w:val="0"/>
        <w:spacing w:line="300" w:lineRule="auto"/>
        <w:ind w:left="0" w:firstLine="0"/>
        <w:jc w:val="left"/>
        <w:rPr>
          <w:rFonts w:ascii="Arial" w:eastAsia="宋体" w:hAnsi="Arial" w:cs="Arial"/>
          <w:bCs w:val="0"/>
          <w:lang w:eastAsia="zh-CN"/>
        </w:rPr>
      </w:pPr>
      <w:bookmarkStart w:id="1" w:name="I.__Introduction"/>
      <w:bookmarkStart w:id="2" w:name="_Toc479621632"/>
      <w:bookmarkEnd w:id="1"/>
      <w:r w:rsidRPr="00914628">
        <w:rPr>
          <w:rFonts w:ascii="Arial" w:eastAsia="宋体" w:hAnsi="Arial" w:cs="Arial" w:hint="eastAsia"/>
          <w:bCs w:val="0"/>
          <w:lang w:eastAsia="zh-CN"/>
        </w:rPr>
        <w:t>引言</w:t>
      </w:r>
      <w:bookmarkEnd w:id="2"/>
    </w:p>
    <w:p w:rsidR="00CF3471" w:rsidRPr="00742678" w:rsidRDefault="00CF3471" w:rsidP="00904806">
      <w:pPr>
        <w:pStyle w:val="a3"/>
        <w:snapToGrid w:val="0"/>
        <w:spacing w:line="300" w:lineRule="auto"/>
        <w:ind w:left="0"/>
        <w:jc w:val="both"/>
        <w:rPr>
          <w:rFonts w:ascii="Arial" w:eastAsia="宋体" w:hAnsi="Arial" w:cs="Arial"/>
          <w:lang w:eastAsia="zh-CN"/>
        </w:rPr>
      </w:pPr>
      <w:r w:rsidRPr="00742678">
        <w:rPr>
          <w:rFonts w:ascii="Arial" w:eastAsia="宋体" w:hAnsi="Arial" w:cs="Arial" w:hint="eastAsia"/>
          <w:lang w:eastAsia="zh-CN"/>
        </w:rPr>
        <w:t>FDA</w:t>
      </w:r>
      <w:r w:rsidR="004F2B69" w:rsidRPr="00742678">
        <w:rPr>
          <w:rFonts w:ascii="Arial" w:eastAsia="宋体" w:hAnsi="Arial" w:cs="Arial" w:hint="eastAsia"/>
          <w:lang w:eastAsia="zh-CN"/>
        </w:rPr>
        <w:t>拟</w:t>
      </w:r>
      <w:r w:rsidRPr="00742678">
        <w:rPr>
          <w:rFonts w:ascii="Arial" w:eastAsia="宋体" w:hAnsi="Arial" w:cs="Arial" w:hint="eastAsia"/>
          <w:lang w:eastAsia="zh-CN"/>
        </w:rPr>
        <w:t>发布本指南草案，</w:t>
      </w:r>
      <w:r w:rsidR="004F2B69" w:rsidRPr="00742678">
        <w:rPr>
          <w:rFonts w:ascii="Arial" w:eastAsia="宋体" w:hAnsi="Arial" w:cs="Arial" w:hint="eastAsia"/>
          <w:lang w:eastAsia="zh-CN"/>
        </w:rPr>
        <w:t>以</w:t>
      </w:r>
      <w:r w:rsidRPr="00742678">
        <w:rPr>
          <w:rFonts w:ascii="Arial" w:eastAsia="宋体" w:hAnsi="Arial" w:cs="Arial" w:hint="eastAsia"/>
          <w:lang w:eastAsia="zh-CN"/>
        </w:rPr>
        <w:t>为</w:t>
      </w:r>
      <w:r w:rsidR="004F2B69" w:rsidRPr="00742678">
        <w:rPr>
          <w:rFonts w:ascii="Arial" w:eastAsia="宋体" w:hAnsi="Arial" w:cs="Arial" w:hint="eastAsia"/>
          <w:lang w:eastAsia="zh-CN"/>
        </w:rPr>
        <w:t>行业</w:t>
      </w:r>
      <w:r w:rsidRPr="00742678">
        <w:rPr>
          <w:rFonts w:ascii="Arial" w:eastAsia="宋体" w:hAnsi="Arial" w:cs="Arial" w:hint="eastAsia"/>
          <w:lang w:eastAsia="zh-CN"/>
        </w:rPr>
        <w:t>和</w:t>
      </w:r>
      <w:r w:rsidR="004F2B69" w:rsidRPr="00742678">
        <w:rPr>
          <w:rFonts w:ascii="Arial" w:eastAsia="宋体" w:hAnsi="Arial" w:cs="Arial" w:hint="eastAsia"/>
          <w:lang w:eastAsia="zh-CN"/>
        </w:rPr>
        <w:t>本审查</w:t>
      </w:r>
      <w:r w:rsidRPr="00742678">
        <w:rPr>
          <w:rFonts w:ascii="Arial" w:eastAsia="宋体" w:hAnsi="Arial" w:cs="Arial" w:hint="eastAsia"/>
          <w:lang w:eastAsia="zh-CN"/>
        </w:rPr>
        <w:t>机构工作人员提供关于</w:t>
      </w:r>
      <w:r w:rsidR="004F2B69" w:rsidRPr="00742678">
        <w:rPr>
          <w:rFonts w:ascii="Arial" w:eastAsia="宋体" w:hAnsi="Arial" w:cs="Arial" w:hint="eastAsia"/>
          <w:lang w:eastAsia="zh-CN"/>
        </w:rPr>
        <w:t>为</w:t>
      </w:r>
      <w:r w:rsidRPr="00742678">
        <w:rPr>
          <w:rFonts w:ascii="Arial" w:eastAsia="宋体" w:hAnsi="Arial" w:cs="Arial" w:hint="eastAsia"/>
          <w:lang w:eastAsia="zh-CN"/>
        </w:rPr>
        <w:t>旨在用于检测艰难梭菌（艰难梭菌）的各种类型的体外诊断</w:t>
      </w:r>
      <w:r w:rsidR="00812A2C" w:rsidRPr="00742678">
        <w:rPr>
          <w:rFonts w:ascii="Arial" w:eastAsia="宋体" w:hAnsi="Arial" w:cs="Arial" w:hint="eastAsia"/>
          <w:lang w:eastAsia="zh-CN"/>
        </w:rPr>
        <w:t>器械</w:t>
      </w:r>
      <w:r w:rsidRPr="00742678">
        <w:rPr>
          <w:rFonts w:ascii="Arial" w:eastAsia="宋体" w:hAnsi="Arial" w:cs="Arial" w:hint="eastAsia"/>
          <w:lang w:eastAsia="zh-CN"/>
        </w:rPr>
        <w:t>（</w:t>
      </w:r>
      <w:r w:rsidRPr="00742678">
        <w:rPr>
          <w:rFonts w:ascii="Arial" w:eastAsia="宋体" w:hAnsi="Arial" w:cs="Arial" w:hint="eastAsia"/>
          <w:lang w:eastAsia="zh-CN"/>
        </w:rPr>
        <w:t>IVD</w:t>
      </w:r>
      <w:r w:rsidRPr="00742678">
        <w:rPr>
          <w:rFonts w:ascii="Arial" w:eastAsia="宋体" w:hAnsi="Arial" w:cs="Arial" w:hint="eastAsia"/>
          <w:lang w:eastAsia="zh-CN"/>
        </w:rPr>
        <w:t>）的</w:t>
      </w:r>
      <w:r w:rsidR="004F2B69" w:rsidRPr="00742678">
        <w:rPr>
          <w:rFonts w:ascii="Arial" w:eastAsia="宋体" w:hAnsi="Arial" w:cs="Arial" w:hint="eastAsia"/>
          <w:lang w:eastAsia="zh-CN"/>
        </w:rPr>
        <w:t>提交</w:t>
      </w:r>
      <w:r w:rsidRPr="00742678">
        <w:rPr>
          <w:rFonts w:ascii="Arial" w:eastAsia="宋体" w:hAnsi="Arial" w:cs="Arial" w:hint="eastAsia"/>
          <w:lang w:eastAsia="zh-CN"/>
        </w:rPr>
        <w:t>510</w:t>
      </w:r>
      <w:r w:rsidRPr="00742678">
        <w:rPr>
          <w:rFonts w:ascii="Arial" w:eastAsia="宋体" w:hAnsi="Arial" w:cs="Arial" w:hint="eastAsia"/>
          <w:lang w:eastAsia="zh-CN"/>
        </w:rPr>
        <w:t>（</w:t>
      </w:r>
      <w:r w:rsidRPr="00742678">
        <w:rPr>
          <w:rFonts w:ascii="Arial" w:eastAsia="宋体" w:hAnsi="Arial" w:cs="Arial" w:hint="eastAsia"/>
          <w:lang w:eastAsia="zh-CN"/>
        </w:rPr>
        <w:t>k</w:t>
      </w:r>
      <w:r w:rsidRPr="00742678">
        <w:rPr>
          <w:rFonts w:ascii="Arial" w:eastAsia="宋体" w:hAnsi="Arial" w:cs="Arial" w:hint="eastAsia"/>
          <w:lang w:eastAsia="zh-CN"/>
        </w:rPr>
        <w:t>）的最新建议。</w:t>
      </w:r>
      <w:r w:rsidR="004F2B69" w:rsidRPr="00742678">
        <w:rPr>
          <w:rFonts w:ascii="Arial" w:eastAsia="宋体" w:hAnsi="Arial" w:cs="Arial" w:hint="eastAsia"/>
          <w:lang w:eastAsia="zh-CN"/>
        </w:rPr>
        <w:t>本</w:t>
      </w:r>
      <w:r w:rsidRPr="00742678">
        <w:rPr>
          <w:rFonts w:ascii="Arial" w:eastAsia="宋体" w:hAnsi="Arial" w:cs="Arial" w:hint="eastAsia"/>
          <w:lang w:eastAsia="zh-CN"/>
        </w:rPr>
        <w:t>文件是</w:t>
      </w:r>
      <w:r w:rsidRPr="00742678">
        <w:rPr>
          <w:rFonts w:ascii="Arial" w:eastAsia="宋体" w:hAnsi="Arial" w:cs="Arial" w:hint="eastAsia"/>
          <w:lang w:eastAsia="zh-CN"/>
        </w:rPr>
        <w:t>1990</w:t>
      </w:r>
      <w:r w:rsidRPr="00742678">
        <w:rPr>
          <w:rFonts w:ascii="Arial" w:eastAsia="宋体" w:hAnsi="Arial" w:cs="Arial" w:hint="eastAsia"/>
          <w:lang w:eastAsia="zh-CN"/>
        </w:rPr>
        <w:t>年</w:t>
      </w:r>
      <w:r w:rsidRPr="00742678">
        <w:rPr>
          <w:rFonts w:ascii="Arial" w:eastAsia="宋体" w:hAnsi="Arial" w:cs="Arial" w:hint="eastAsia"/>
          <w:lang w:eastAsia="zh-CN"/>
        </w:rPr>
        <w:t>5</w:t>
      </w:r>
      <w:r w:rsidRPr="00742678">
        <w:rPr>
          <w:rFonts w:ascii="Arial" w:eastAsia="宋体" w:hAnsi="Arial" w:cs="Arial" w:hint="eastAsia"/>
          <w:lang w:eastAsia="zh-CN"/>
        </w:rPr>
        <w:t>月</w:t>
      </w:r>
      <w:r w:rsidRPr="00742678">
        <w:rPr>
          <w:rFonts w:ascii="Arial" w:eastAsia="宋体" w:hAnsi="Arial" w:cs="Arial" w:hint="eastAsia"/>
          <w:lang w:eastAsia="zh-CN"/>
        </w:rPr>
        <w:t>31</w:t>
      </w:r>
      <w:r w:rsidRPr="00742678">
        <w:rPr>
          <w:rFonts w:ascii="Arial" w:eastAsia="宋体" w:hAnsi="Arial" w:cs="Arial" w:hint="eastAsia"/>
          <w:lang w:eastAsia="zh-CN"/>
        </w:rPr>
        <w:t>日</w:t>
      </w:r>
      <w:r w:rsidR="004F2B69" w:rsidRPr="00742678">
        <w:rPr>
          <w:rFonts w:ascii="Arial" w:eastAsia="宋体" w:hAnsi="Arial" w:cs="Arial" w:hint="eastAsia"/>
          <w:lang w:eastAsia="zh-CN"/>
        </w:rPr>
        <w:t>发布</w:t>
      </w:r>
      <w:r w:rsidRPr="00742678">
        <w:rPr>
          <w:rFonts w:ascii="Arial" w:eastAsia="宋体" w:hAnsi="Arial" w:cs="Arial" w:hint="eastAsia"/>
          <w:lang w:eastAsia="zh-CN"/>
        </w:rPr>
        <w:t>的“</w:t>
      </w:r>
      <w:r w:rsidR="004F2B69" w:rsidRPr="00742678">
        <w:rPr>
          <w:rFonts w:ascii="Arial" w:eastAsia="宋体" w:hAnsi="Arial" w:cs="Arial" w:hint="eastAsia"/>
          <w:lang w:eastAsia="zh-CN"/>
        </w:rPr>
        <w:t>用于</w:t>
      </w:r>
      <w:r w:rsidRPr="00742678">
        <w:rPr>
          <w:rFonts w:ascii="Arial" w:eastAsia="宋体" w:hAnsi="Arial" w:cs="Arial" w:hint="eastAsia"/>
          <w:lang w:eastAsia="zh-CN"/>
        </w:rPr>
        <w:t>评估</w:t>
      </w:r>
      <w:r w:rsidR="004F2B69" w:rsidRPr="00742678">
        <w:rPr>
          <w:rFonts w:ascii="Arial" w:eastAsia="宋体" w:hAnsi="Arial" w:cs="Arial" w:hint="eastAsia"/>
          <w:lang w:eastAsia="zh-CN"/>
        </w:rPr>
        <w:t>旨在</w:t>
      </w:r>
      <w:r w:rsidRPr="00742678">
        <w:rPr>
          <w:rFonts w:ascii="Arial" w:eastAsia="宋体" w:hAnsi="Arial" w:cs="Arial" w:hint="eastAsia"/>
          <w:lang w:eastAsia="zh-CN"/>
        </w:rPr>
        <w:t>辅助诊断艰难梭菌相关疾病的实验室检查的</w:t>
      </w:r>
      <w:r w:rsidR="004F2B69" w:rsidRPr="00742678">
        <w:rPr>
          <w:rFonts w:ascii="Arial" w:eastAsia="宋体" w:hAnsi="Arial" w:cs="Arial" w:hint="eastAsia"/>
          <w:lang w:eastAsia="zh-CN"/>
        </w:rPr>
        <w:t>审批</w:t>
      </w:r>
      <w:r w:rsidRPr="00742678">
        <w:rPr>
          <w:rFonts w:ascii="Arial" w:eastAsia="宋体" w:hAnsi="Arial" w:cs="Arial" w:hint="eastAsia"/>
          <w:lang w:eastAsia="zh-CN"/>
        </w:rPr>
        <w:t>标准”的修订版。其更新</w:t>
      </w:r>
      <w:r w:rsidR="004F2B69" w:rsidRPr="00742678">
        <w:rPr>
          <w:rFonts w:ascii="Arial" w:eastAsia="宋体" w:hAnsi="Arial" w:cs="Arial" w:hint="eastAsia"/>
          <w:lang w:eastAsia="zh-CN"/>
        </w:rPr>
        <w:t>的目的在于纳入</w:t>
      </w:r>
      <w:r w:rsidRPr="00742678">
        <w:rPr>
          <w:rFonts w:ascii="Arial" w:eastAsia="宋体" w:hAnsi="Arial" w:cs="Arial" w:hint="eastAsia"/>
          <w:lang w:eastAsia="zh-CN"/>
        </w:rPr>
        <w:t>自</w:t>
      </w:r>
      <w:r w:rsidRPr="00742678">
        <w:rPr>
          <w:rFonts w:ascii="Arial" w:eastAsia="宋体" w:hAnsi="Arial" w:cs="Arial" w:hint="eastAsia"/>
          <w:lang w:eastAsia="zh-CN"/>
        </w:rPr>
        <w:t>1990</w:t>
      </w:r>
      <w:r w:rsidRPr="00742678">
        <w:rPr>
          <w:rFonts w:ascii="Arial" w:eastAsia="宋体" w:hAnsi="Arial" w:cs="Arial" w:hint="eastAsia"/>
          <w:lang w:eastAsia="zh-CN"/>
        </w:rPr>
        <w:t>年</w:t>
      </w:r>
      <w:r w:rsidR="004F2B69" w:rsidRPr="00742678">
        <w:rPr>
          <w:rFonts w:ascii="Arial" w:eastAsia="宋体" w:hAnsi="Arial" w:cs="Arial" w:hint="eastAsia"/>
          <w:lang w:eastAsia="zh-CN"/>
        </w:rPr>
        <w:t>指南发布</w:t>
      </w:r>
      <w:r w:rsidRPr="00742678">
        <w:rPr>
          <w:rFonts w:ascii="Arial" w:eastAsia="宋体" w:hAnsi="Arial" w:cs="Arial" w:hint="eastAsia"/>
          <w:lang w:eastAsia="zh-CN"/>
        </w:rPr>
        <w:t>以来确定的新问题和技术。</w:t>
      </w:r>
      <w:r w:rsidR="004F2B69" w:rsidRPr="00742678">
        <w:rPr>
          <w:rFonts w:ascii="Arial" w:eastAsia="宋体" w:hAnsi="Arial" w:cs="Arial" w:hint="eastAsia"/>
          <w:lang w:eastAsia="zh-CN"/>
        </w:rPr>
        <w:t>此类</w:t>
      </w:r>
      <w:r w:rsidRPr="00742678">
        <w:rPr>
          <w:rFonts w:ascii="Arial" w:eastAsia="宋体" w:hAnsi="Arial" w:cs="Arial" w:hint="eastAsia"/>
          <w:lang w:eastAsia="zh-CN"/>
        </w:rPr>
        <w:t>方法包括</w:t>
      </w:r>
      <w:r w:rsidR="004F2B69" w:rsidRPr="00742678">
        <w:rPr>
          <w:rFonts w:ascii="Arial" w:eastAsia="宋体" w:hAnsi="Arial" w:cs="Arial" w:hint="eastAsia"/>
          <w:lang w:eastAsia="zh-CN"/>
        </w:rPr>
        <w:t>检测艰难</w:t>
      </w:r>
      <w:proofErr w:type="gramStart"/>
      <w:r w:rsidR="004F2B69" w:rsidRPr="00742678">
        <w:rPr>
          <w:rFonts w:ascii="Arial" w:eastAsia="宋体" w:hAnsi="Arial" w:cs="Arial" w:hint="eastAsia"/>
          <w:lang w:eastAsia="zh-CN"/>
        </w:rPr>
        <w:t>梭</w:t>
      </w:r>
      <w:proofErr w:type="gramEnd"/>
      <w:r w:rsidR="004F2B69" w:rsidRPr="00742678">
        <w:rPr>
          <w:rFonts w:ascii="Arial" w:eastAsia="宋体" w:hAnsi="Arial" w:cs="Arial" w:hint="eastAsia"/>
          <w:lang w:eastAsia="zh-CN"/>
        </w:rPr>
        <w:t>菌核酸（例如，</w:t>
      </w:r>
      <w:r w:rsidRPr="00742678">
        <w:rPr>
          <w:rFonts w:ascii="Arial" w:eastAsia="宋体" w:hAnsi="Arial" w:cs="Arial" w:hint="eastAsia"/>
          <w:lang w:eastAsia="zh-CN"/>
        </w:rPr>
        <w:t>通过核酸扩增（</w:t>
      </w:r>
      <w:r w:rsidRPr="00742678">
        <w:rPr>
          <w:rFonts w:ascii="Arial" w:eastAsia="宋体" w:hAnsi="Arial" w:cs="Arial" w:hint="eastAsia"/>
          <w:lang w:eastAsia="zh-CN"/>
        </w:rPr>
        <w:t>NAAT</w:t>
      </w:r>
      <w:r w:rsidRPr="00742678">
        <w:rPr>
          <w:rFonts w:ascii="Arial" w:eastAsia="宋体" w:hAnsi="Arial" w:cs="Arial" w:hint="eastAsia"/>
          <w:lang w:eastAsia="zh-CN"/>
        </w:rPr>
        <w:t>）方法</w:t>
      </w:r>
      <w:r w:rsidR="004F2B69" w:rsidRPr="00742678">
        <w:rPr>
          <w:rFonts w:ascii="Arial" w:eastAsia="宋体" w:hAnsi="Arial" w:cs="Arial" w:hint="eastAsia"/>
          <w:lang w:eastAsia="zh-CN"/>
        </w:rPr>
        <w:t>（</w:t>
      </w:r>
      <w:r w:rsidRPr="00742678">
        <w:rPr>
          <w:rFonts w:ascii="Arial" w:eastAsia="宋体" w:hAnsi="Arial" w:cs="Arial" w:hint="eastAsia"/>
          <w:lang w:eastAsia="zh-CN"/>
        </w:rPr>
        <w:t>如实时聚合酶链反应（</w:t>
      </w:r>
      <w:r w:rsidRPr="00742678">
        <w:rPr>
          <w:rFonts w:ascii="Arial" w:eastAsia="宋体" w:hAnsi="Arial" w:cs="Arial" w:hint="eastAsia"/>
          <w:lang w:eastAsia="zh-CN"/>
        </w:rPr>
        <w:t>RT-PCR</w:t>
      </w:r>
      <w:r w:rsidRPr="00742678">
        <w:rPr>
          <w:rFonts w:ascii="Arial" w:eastAsia="宋体" w:hAnsi="Arial" w:cs="Arial" w:hint="eastAsia"/>
          <w:lang w:eastAsia="zh-CN"/>
        </w:rPr>
        <w:t>）技术</w:t>
      </w:r>
      <w:r w:rsidR="004F2B69" w:rsidRPr="00742678">
        <w:rPr>
          <w:rFonts w:ascii="Arial" w:eastAsia="宋体" w:hAnsi="Arial" w:cs="Arial" w:hint="eastAsia"/>
          <w:lang w:eastAsia="zh-CN"/>
        </w:rPr>
        <w:t>）检测</w:t>
      </w:r>
      <w:r w:rsidRPr="00742678">
        <w:rPr>
          <w:rFonts w:ascii="Arial" w:eastAsia="宋体" w:hAnsi="Arial" w:cs="Arial" w:hint="eastAsia"/>
          <w:lang w:eastAsia="zh-CN"/>
        </w:rPr>
        <w:t>艰难梭菌毒素</w:t>
      </w:r>
      <w:r w:rsidRPr="00742678">
        <w:rPr>
          <w:rFonts w:ascii="Arial" w:eastAsia="宋体" w:hAnsi="Arial" w:cs="Arial" w:hint="eastAsia"/>
          <w:lang w:eastAsia="zh-CN"/>
        </w:rPr>
        <w:t>B</w:t>
      </w:r>
      <w:r w:rsidRPr="00742678">
        <w:rPr>
          <w:rFonts w:ascii="Arial" w:eastAsia="宋体" w:hAnsi="Arial" w:cs="Arial" w:hint="eastAsia"/>
          <w:lang w:eastAsia="zh-CN"/>
        </w:rPr>
        <w:t>基因）。</w:t>
      </w:r>
    </w:p>
    <w:p w:rsidR="00CF3471" w:rsidRPr="00742678" w:rsidRDefault="00CF3471" w:rsidP="00904806">
      <w:pPr>
        <w:pStyle w:val="a3"/>
        <w:snapToGrid w:val="0"/>
        <w:spacing w:line="300" w:lineRule="auto"/>
        <w:ind w:left="0"/>
        <w:jc w:val="both"/>
        <w:rPr>
          <w:rFonts w:ascii="Arial" w:eastAsia="宋体" w:hAnsi="Arial" w:cs="Arial"/>
          <w:lang w:eastAsia="zh-CN"/>
        </w:rPr>
      </w:pPr>
    </w:p>
    <w:p w:rsidR="00CF3471" w:rsidRPr="00742678" w:rsidRDefault="003865D2" w:rsidP="00904806">
      <w:pPr>
        <w:pStyle w:val="a3"/>
        <w:snapToGrid w:val="0"/>
        <w:spacing w:line="300" w:lineRule="auto"/>
        <w:ind w:left="0"/>
        <w:jc w:val="both"/>
        <w:rPr>
          <w:rFonts w:ascii="Arial" w:eastAsia="宋体" w:hAnsi="Arial" w:cs="Arial"/>
          <w:lang w:eastAsia="zh-CN"/>
        </w:rPr>
      </w:pPr>
      <w:r w:rsidRPr="00742678">
        <w:rPr>
          <w:rFonts w:ascii="Arial" w:eastAsia="宋体" w:hAnsi="Arial" w:cs="Arial" w:hint="eastAsia"/>
          <w:lang w:eastAsia="zh-CN"/>
        </w:rPr>
        <w:t>食品药品监督管理局</w:t>
      </w:r>
      <w:r w:rsidR="00CF3471" w:rsidRPr="00742678">
        <w:rPr>
          <w:rFonts w:ascii="Arial" w:eastAsia="宋体" w:hAnsi="Arial" w:cs="Arial" w:hint="eastAsia"/>
          <w:lang w:eastAsia="zh-CN"/>
        </w:rPr>
        <w:t>的</w:t>
      </w:r>
      <w:r w:rsidR="004F2B69" w:rsidRPr="00742678">
        <w:rPr>
          <w:rFonts w:ascii="Arial" w:eastAsia="宋体" w:hAnsi="Arial" w:cs="Arial" w:hint="eastAsia"/>
          <w:lang w:eastAsia="zh-CN"/>
        </w:rPr>
        <w:t>指导性文件</w:t>
      </w:r>
      <w:r w:rsidR="00CF3471" w:rsidRPr="00742678">
        <w:rPr>
          <w:rFonts w:ascii="Arial" w:eastAsia="宋体" w:hAnsi="Arial" w:cs="Arial" w:hint="eastAsia"/>
          <w:lang w:eastAsia="zh-CN"/>
        </w:rPr>
        <w:t>，包括本指南，不构成法律上可强制执行的责任。相反，指南</w:t>
      </w:r>
      <w:r w:rsidR="004F2B69" w:rsidRPr="00742678">
        <w:rPr>
          <w:rFonts w:ascii="Arial" w:eastAsia="宋体" w:hAnsi="Arial" w:cs="Arial" w:hint="eastAsia"/>
          <w:lang w:eastAsia="zh-CN"/>
        </w:rPr>
        <w:t>说明本审查</w:t>
      </w:r>
      <w:r w:rsidR="00CF3471" w:rsidRPr="00742678">
        <w:rPr>
          <w:rFonts w:ascii="Arial" w:eastAsia="宋体" w:hAnsi="Arial" w:cs="Arial" w:hint="eastAsia"/>
          <w:lang w:eastAsia="zh-CN"/>
        </w:rPr>
        <w:t>机构目前关于某一主题的</w:t>
      </w:r>
      <w:r w:rsidR="004F2B69" w:rsidRPr="00742678">
        <w:rPr>
          <w:rFonts w:ascii="Arial" w:eastAsia="宋体" w:hAnsi="Arial" w:cs="Arial" w:hint="eastAsia"/>
          <w:lang w:eastAsia="zh-CN"/>
        </w:rPr>
        <w:t>见解</w:t>
      </w:r>
      <w:r w:rsidR="00CF3471" w:rsidRPr="00742678">
        <w:rPr>
          <w:rFonts w:ascii="Arial" w:eastAsia="宋体" w:hAnsi="Arial" w:cs="Arial" w:hint="eastAsia"/>
          <w:lang w:eastAsia="zh-CN"/>
        </w:rPr>
        <w:t>，除非引用具体的监管或法定要求，否则应仅视为建议。在</w:t>
      </w:r>
      <w:r w:rsidR="004F2B69" w:rsidRPr="00742678">
        <w:rPr>
          <w:rFonts w:ascii="Arial" w:eastAsia="宋体" w:hAnsi="Arial" w:cs="Arial" w:hint="eastAsia"/>
          <w:lang w:eastAsia="zh-CN"/>
        </w:rPr>
        <w:t>本审查机构</w:t>
      </w:r>
      <w:r w:rsidR="00CF3471" w:rsidRPr="00742678">
        <w:rPr>
          <w:rFonts w:ascii="Arial" w:eastAsia="宋体" w:hAnsi="Arial" w:cs="Arial" w:hint="eastAsia"/>
          <w:lang w:eastAsia="zh-CN"/>
        </w:rPr>
        <w:t>指南中使用</w:t>
      </w:r>
      <w:r w:rsidR="004F2B69" w:rsidRPr="00742678">
        <w:rPr>
          <w:rFonts w:ascii="Arial" w:eastAsia="宋体" w:hAnsi="Arial" w:cs="Arial" w:hint="eastAsia"/>
          <w:lang w:eastAsia="zh-CN"/>
        </w:rPr>
        <w:t>词语</w:t>
      </w:r>
      <w:r w:rsidR="00CF3471" w:rsidRPr="00742678">
        <w:rPr>
          <w:rFonts w:ascii="Arial" w:eastAsia="宋体" w:hAnsi="Arial" w:cs="Arial" w:hint="eastAsia"/>
          <w:lang w:eastAsia="zh-CN"/>
        </w:rPr>
        <w:t>“</w:t>
      </w:r>
      <w:r w:rsidR="004F2B69" w:rsidRPr="00742678">
        <w:rPr>
          <w:rFonts w:ascii="Arial" w:eastAsia="宋体" w:hAnsi="Arial" w:cs="Arial" w:hint="eastAsia"/>
          <w:lang w:eastAsia="zh-CN"/>
        </w:rPr>
        <w:t>应</w:t>
      </w:r>
      <w:r w:rsidR="00CF3471" w:rsidRPr="00742678">
        <w:rPr>
          <w:rFonts w:ascii="Arial" w:eastAsia="宋体" w:hAnsi="Arial" w:cs="Arial" w:hint="eastAsia"/>
          <w:lang w:eastAsia="zh-CN"/>
        </w:rPr>
        <w:t>”</w:t>
      </w:r>
      <w:r w:rsidR="004F2B69" w:rsidRPr="00742678">
        <w:rPr>
          <w:rFonts w:ascii="Arial" w:eastAsia="宋体" w:hAnsi="Arial" w:cs="Arial" w:hint="eastAsia"/>
          <w:lang w:eastAsia="zh-CN"/>
        </w:rPr>
        <w:t>是指</w:t>
      </w:r>
      <w:r w:rsidR="00CF3471" w:rsidRPr="00742678">
        <w:rPr>
          <w:rFonts w:ascii="Arial" w:eastAsia="宋体" w:hAnsi="Arial" w:cs="Arial" w:hint="eastAsia"/>
          <w:lang w:eastAsia="zh-CN"/>
        </w:rPr>
        <w:t>建议或推荐</w:t>
      </w:r>
      <w:r w:rsidR="004F2B69" w:rsidRPr="00742678">
        <w:rPr>
          <w:rFonts w:ascii="Arial" w:eastAsia="宋体" w:hAnsi="Arial" w:cs="Arial" w:hint="eastAsia"/>
          <w:lang w:eastAsia="zh-CN"/>
        </w:rPr>
        <w:t>进行某一事项</w:t>
      </w:r>
      <w:r w:rsidR="00CF3471" w:rsidRPr="00742678">
        <w:rPr>
          <w:rFonts w:ascii="Arial" w:eastAsia="宋体" w:hAnsi="Arial" w:cs="Arial" w:hint="eastAsia"/>
          <w:lang w:eastAsia="zh-CN"/>
        </w:rPr>
        <w:t>，但</w:t>
      </w:r>
      <w:r w:rsidR="004F2B69" w:rsidRPr="00742678">
        <w:rPr>
          <w:rFonts w:ascii="Arial" w:eastAsia="宋体" w:hAnsi="Arial" w:cs="Arial" w:hint="eastAsia"/>
          <w:lang w:eastAsia="zh-CN"/>
        </w:rPr>
        <w:t>非强制要求</w:t>
      </w:r>
      <w:r w:rsidR="00CF3471" w:rsidRPr="00742678">
        <w:rPr>
          <w:rFonts w:ascii="Arial" w:eastAsia="宋体" w:hAnsi="Arial" w:cs="Arial" w:hint="eastAsia"/>
          <w:lang w:eastAsia="zh-CN"/>
        </w:rPr>
        <w:t>。</w:t>
      </w:r>
    </w:p>
    <w:p w:rsidR="0098342C" w:rsidRPr="00742678" w:rsidRDefault="0098342C" w:rsidP="00284C21">
      <w:pPr>
        <w:snapToGrid w:val="0"/>
        <w:spacing w:line="300" w:lineRule="auto"/>
        <w:rPr>
          <w:rFonts w:ascii="Arial" w:eastAsia="宋体" w:hAnsi="Arial" w:cs="Arial"/>
          <w:lang w:eastAsia="zh-CN"/>
        </w:rPr>
        <w:sectPr w:rsidR="0098342C" w:rsidRPr="00742678">
          <w:pgSz w:w="12240" w:h="15840"/>
          <w:pgMar w:top="1260" w:right="1160" w:bottom="960" w:left="1520" w:header="754" w:footer="766" w:gutter="0"/>
          <w:cols w:space="720"/>
        </w:sectPr>
      </w:pPr>
    </w:p>
    <w:p w:rsidR="0098342C" w:rsidRPr="00742678" w:rsidRDefault="004F2B69" w:rsidP="00284C21">
      <w:pPr>
        <w:pStyle w:val="1"/>
        <w:numPr>
          <w:ilvl w:val="0"/>
          <w:numId w:val="7"/>
        </w:numPr>
        <w:tabs>
          <w:tab w:val="left" w:pos="651"/>
        </w:tabs>
        <w:snapToGrid w:val="0"/>
        <w:spacing w:before="53" w:line="300" w:lineRule="auto"/>
        <w:ind w:left="0" w:firstLine="0"/>
        <w:jc w:val="left"/>
        <w:rPr>
          <w:rFonts w:ascii="Arial" w:eastAsia="宋体" w:hAnsi="Arial" w:cs="Arial"/>
          <w:b w:val="0"/>
          <w:bCs w:val="0"/>
          <w:lang w:eastAsia="zh-CN"/>
        </w:rPr>
      </w:pPr>
      <w:bookmarkStart w:id="3" w:name="II.__Background"/>
      <w:bookmarkStart w:id="4" w:name="_bookmark1"/>
      <w:bookmarkStart w:id="5" w:name="_Toc479621633"/>
      <w:bookmarkEnd w:id="3"/>
      <w:bookmarkEnd w:id="4"/>
      <w:r w:rsidRPr="00742678">
        <w:rPr>
          <w:rFonts w:ascii="Arial" w:eastAsia="宋体" w:hAnsi="Arial" w:cs="Arial" w:hint="eastAsia"/>
          <w:b w:val="0"/>
          <w:bCs w:val="0"/>
          <w:lang w:eastAsia="zh-CN"/>
        </w:rPr>
        <w:lastRenderedPageBreak/>
        <w:t>背景</w:t>
      </w:r>
      <w:bookmarkEnd w:id="5"/>
    </w:p>
    <w:p w:rsidR="00CF3471" w:rsidRPr="00742678" w:rsidRDefault="00CF3471" w:rsidP="00284C21">
      <w:pPr>
        <w:snapToGrid w:val="0"/>
        <w:spacing w:line="300" w:lineRule="auto"/>
        <w:rPr>
          <w:rFonts w:ascii="Arial" w:eastAsia="宋体" w:hAnsi="Arial" w:cs="Arial"/>
          <w:sz w:val="24"/>
          <w:szCs w:val="24"/>
          <w:lang w:eastAsia="zh-CN"/>
        </w:rPr>
      </w:pPr>
      <w:r w:rsidRPr="00742678">
        <w:rPr>
          <w:rFonts w:ascii="Arial" w:eastAsia="宋体" w:hAnsi="Arial" w:cs="Arial" w:hint="eastAsia"/>
          <w:sz w:val="24"/>
          <w:szCs w:val="24"/>
          <w:lang w:eastAsia="zh-CN"/>
        </w:rPr>
        <w:t>本文件</w:t>
      </w:r>
      <w:r w:rsidR="004F2B69" w:rsidRPr="00742678">
        <w:rPr>
          <w:rFonts w:ascii="Arial" w:eastAsia="宋体" w:hAnsi="Arial" w:cs="Arial" w:hint="eastAsia"/>
          <w:sz w:val="24"/>
          <w:szCs w:val="24"/>
          <w:lang w:eastAsia="zh-CN"/>
        </w:rPr>
        <w:t>对用于确定</w:t>
      </w:r>
      <w:r w:rsidRPr="00742678">
        <w:rPr>
          <w:rFonts w:ascii="Arial" w:eastAsia="宋体" w:hAnsi="Arial" w:cs="Arial" w:hint="eastAsia"/>
          <w:sz w:val="24"/>
          <w:szCs w:val="24"/>
          <w:lang w:eastAsia="zh-CN"/>
        </w:rPr>
        <w:t>检测人类</w:t>
      </w:r>
      <w:r w:rsidR="00A00244" w:rsidRPr="00742678">
        <w:rPr>
          <w:rFonts w:ascii="Arial" w:eastAsia="宋体" w:hAnsi="Arial" w:cs="Arial" w:hint="eastAsia"/>
          <w:sz w:val="24"/>
          <w:szCs w:val="24"/>
          <w:lang w:eastAsia="zh-CN"/>
        </w:rPr>
        <w:t>样本</w:t>
      </w:r>
      <w:r w:rsidRPr="00742678">
        <w:rPr>
          <w:rFonts w:ascii="Arial" w:eastAsia="宋体" w:hAnsi="Arial" w:cs="Arial" w:hint="eastAsia"/>
          <w:sz w:val="24"/>
          <w:szCs w:val="24"/>
          <w:lang w:eastAsia="zh-CN"/>
        </w:rPr>
        <w:t>中的艰难梭菌细菌</w:t>
      </w:r>
      <w:r w:rsidR="004F2B69" w:rsidRPr="00742678">
        <w:rPr>
          <w:rFonts w:ascii="Arial" w:eastAsia="宋体" w:hAnsi="Arial" w:cs="Arial" w:hint="eastAsia"/>
          <w:sz w:val="24"/>
          <w:szCs w:val="24"/>
          <w:lang w:eastAsia="zh-CN"/>
        </w:rPr>
        <w:t>的体外诊断器械的性能特性的研究提供建议</w:t>
      </w:r>
      <w:r w:rsidR="005C1F53">
        <w:rPr>
          <w:rFonts w:ascii="Arial" w:eastAsia="宋体" w:hAnsi="Arial" w:cs="Arial" w:hint="eastAsia"/>
          <w:sz w:val="24"/>
          <w:szCs w:val="24"/>
          <w:lang w:eastAsia="zh-CN"/>
        </w:rPr>
        <w:t>。</w:t>
      </w:r>
      <w:r w:rsidR="003865D2" w:rsidRPr="00742678">
        <w:rPr>
          <w:rFonts w:ascii="Arial" w:eastAsia="宋体" w:hAnsi="Arial" w:cs="Arial" w:hint="eastAsia"/>
          <w:sz w:val="24"/>
          <w:szCs w:val="24"/>
          <w:lang w:eastAsia="zh-CN"/>
        </w:rPr>
        <w:t>食品药品监督管理局</w:t>
      </w:r>
      <w:r w:rsidRPr="00742678">
        <w:rPr>
          <w:rFonts w:ascii="Arial" w:eastAsia="宋体" w:hAnsi="Arial" w:cs="Arial" w:hint="eastAsia"/>
          <w:sz w:val="24"/>
          <w:szCs w:val="24"/>
          <w:lang w:eastAsia="zh-CN"/>
        </w:rPr>
        <w:t>认为</w:t>
      </w:r>
      <w:r w:rsidR="004F2B69" w:rsidRPr="00742678">
        <w:rPr>
          <w:rFonts w:ascii="Arial" w:eastAsia="宋体" w:hAnsi="Arial" w:cs="Arial" w:hint="eastAsia"/>
          <w:sz w:val="24"/>
          <w:szCs w:val="24"/>
          <w:lang w:eastAsia="zh-CN"/>
        </w:rPr>
        <w:t>此类推荐</w:t>
      </w:r>
      <w:r w:rsidRPr="00742678">
        <w:rPr>
          <w:rFonts w:ascii="Arial" w:eastAsia="宋体" w:hAnsi="Arial" w:cs="Arial" w:hint="eastAsia"/>
          <w:sz w:val="24"/>
          <w:szCs w:val="24"/>
          <w:lang w:eastAsia="zh-CN"/>
        </w:rPr>
        <w:t>研究将与特定</w:t>
      </w:r>
      <w:r w:rsidR="002653B6" w:rsidRPr="00742678">
        <w:rPr>
          <w:rFonts w:ascii="Arial" w:eastAsia="宋体" w:hAnsi="Arial" w:cs="Arial" w:hint="eastAsia"/>
          <w:sz w:val="24"/>
          <w:szCs w:val="24"/>
          <w:lang w:eastAsia="zh-CN"/>
        </w:rPr>
        <w:t>试验</w:t>
      </w:r>
      <w:r w:rsidRPr="00742678">
        <w:rPr>
          <w:rFonts w:ascii="Arial" w:eastAsia="宋体" w:hAnsi="Arial" w:cs="Arial" w:hint="eastAsia"/>
          <w:sz w:val="24"/>
          <w:szCs w:val="24"/>
          <w:lang w:eastAsia="zh-CN"/>
        </w:rPr>
        <w:t>可能需要的</w:t>
      </w:r>
      <w:r w:rsidRPr="00742678">
        <w:rPr>
          <w:rFonts w:ascii="Arial" w:eastAsia="宋体" w:hAnsi="Arial" w:cs="Arial" w:hint="eastAsia"/>
          <w:sz w:val="24"/>
          <w:szCs w:val="24"/>
          <w:lang w:eastAsia="zh-CN"/>
        </w:rPr>
        <w:t>I</w:t>
      </w:r>
      <w:r w:rsidRPr="00742678">
        <w:rPr>
          <w:rFonts w:ascii="Arial" w:eastAsia="宋体" w:hAnsi="Arial" w:cs="Arial" w:hint="eastAsia"/>
          <w:sz w:val="24"/>
          <w:szCs w:val="24"/>
          <w:lang w:eastAsia="zh-CN"/>
        </w:rPr>
        <w:t>类和</w:t>
      </w:r>
      <w:r w:rsidRPr="00742678">
        <w:rPr>
          <w:rFonts w:ascii="Arial" w:eastAsia="宋体" w:hAnsi="Arial" w:cs="Arial" w:hint="eastAsia"/>
          <w:sz w:val="24"/>
          <w:szCs w:val="24"/>
          <w:lang w:eastAsia="zh-CN"/>
        </w:rPr>
        <w:t>II</w:t>
      </w:r>
      <w:r w:rsidRPr="00742678">
        <w:rPr>
          <w:rFonts w:ascii="Arial" w:eastAsia="宋体" w:hAnsi="Arial" w:cs="Arial" w:hint="eastAsia"/>
          <w:sz w:val="24"/>
          <w:szCs w:val="24"/>
          <w:lang w:eastAsia="zh-CN"/>
        </w:rPr>
        <w:t>类上市前</w:t>
      </w:r>
      <w:r w:rsidR="004F2B69" w:rsidRPr="00742678">
        <w:rPr>
          <w:rFonts w:ascii="Arial" w:eastAsia="宋体" w:hAnsi="Arial" w:cs="Arial" w:hint="eastAsia"/>
          <w:sz w:val="24"/>
          <w:szCs w:val="24"/>
          <w:lang w:eastAsia="zh-CN"/>
        </w:rPr>
        <w:t>申报</w:t>
      </w:r>
      <w:r w:rsidRPr="00742678">
        <w:rPr>
          <w:rFonts w:ascii="Arial" w:eastAsia="宋体" w:hAnsi="Arial" w:cs="Arial" w:hint="eastAsia"/>
          <w:sz w:val="24"/>
          <w:szCs w:val="24"/>
          <w:lang w:eastAsia="zh-CN"/>
        </w:rPr>
        <w:t>（例如</w:t>
      </w:r>
      <w:r w:rsidRPr="00742678">
        <w:rPr>
          <w:rFonts w:ascii="Arial" w:eastAsia="宋体" w:hAnsi="Arial" w:cs="Arial" w:hint="eastAsia"/>
          <w:sz w:val="24"/>
          <w:szCs w:val="24"/>
          <w:lang w:eastAsia="zh-CN"/>
        </w:rPr>
        <w:t>510</w:t>
      </w:r>
      <w:r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k</w:t>
      </w:r>
      <w:r w:rsidRPr="00742678">
        <w:rPr>
          <w:rFonts w:ascii="Arial" w:eastAsia="宋体" w:hAnsi="Arial" w:cs="Arial" w:hint="eastAsia"/>
          <w:sz w:val="24"/>
          <w:szCs w:val="24"/>
          <w:lang w:eastAsia="zh-CN"/>
        </w:rPr>
        <w:t>）或</w:t>
      </w:r>
      <w:r w:rsidR="004F2B69" w:rsidRPr="00742678">
        <w:rPr>
          <w:rFonts w:ascii="Arial" w:eastAsia="宋体" w:hAnsi="Arial" w:cs="Arial" w:hint="eastAsia"/>
          <w:sz w:val="24"/>
          <w:szCs w:val="24"/>
          <w:lang w:eastAsia="zh-CN"/>
        </w:rPr>
        <w:t>重新</w:t>
      </w:r>
      <w:r w:rsidRPr="00742678">
        <w:rPr>
          <w:rFonts w:ascii="Arial" w:eastAsia="宋体" w:hAnsi="Arial" w:cs="Arial" w:hint="eastAsia"/>
          <w:sz w:val="24"/>
          <w:szCs w:val="24"/>
          <w:lang w:eastAsia="zh-CN"/>
        </w:rPr>
        <w:t>分类</w:t>
      </w:r>
      <w:r w:rsidR="004F2B69" w:rsidRPr="00742678">
        <w:rPr>
          <w:rFonts w:ascii="Arial" w:eastAsia="宋体" w:hAnsi="Arial" w:cs="Arial" w:hint="eastAsia"/>
          <w:sz w:val="24"/>
          <w:szCs w:val="24"/>
          <w:lang w:eastAsia="zh-CN"/>
        </w:rPr>
        <w:t>申请</w:t>
      </w:r>
      <w:r w:rsidRPr="00742678">
        <w:rPr>
          <w:rFonts w:ascii="Arial" w:eastAsia="宋体" w:hAnsi="Arial" w:cs="Arial" w:hint="eastAsia"/>
          <w:sz w:val="24"/>
          <w:szCs w:val="24"/>
          <w:lang w:eastAsia="zh-CN"/>
        </w:rPr>
        <w:t>）相关。</w:t>
      </w:r>
    </w:p>
    <w:p w:rsidR="00CF3471" w:rsidRPr="00742678" w:rsidRDefault="00CF3471" w:rsidP="00284C21">
      <w:pPr>
        <w:snapToGrid w:val="0"/>
        <w:spacing w:line="300" w:lineRule="auto"/>
        <w:rPr>
          <w:rFonts w:ascii="Arial" w:eastAsia="宋体" w:hAnsi="Arial" w:cs="Arial"/>
          <w:sz w:val="24"/>
          <w:szCs w:val="24"/>
          <w:lang w:eastAsia="zh-CN"/>
        </w:rPr>
      </w:pPr>
    </w:p>
    <w:p w:rsidR="00CF3471" w:rsidRPr="00742678" w:rsidRDefault="004F2B69" w:rsidP="00284C21">
      <w:pPr>
        <w:snapToGrid w:val="0"/>
        <w:spacing w:line="300" w:lineRule="auto"/>
        <w:rPr>
          <w:rFonts w:ascii="Arial" w:eastAsia="宋体" w:hAnsi="Arial" w:cs="Arial"/>
          <w:sz w:val="24"/>
          <w:szCs w:val="24"/>
          <w:lang w:eastAsia="zh-CN"/>
        </w:rPr>
      </w:pPr>
      <w:proofErr w:type="gramStart"/>
      <w:r w:rsidRPr="00742678">
        <w:rPr>
          <w:rFonts w:ascii="Arial" w:eastAsia="宋体" w:hAnsi="Arial" w:cs="Arial" w:hint="eastAsia"/>
          <w:sz w:val="24"/>
          <w:szCs w:val="24"/>
          <w:lang w:eastAsia="zh-CN"/>
        </w:rPr>
        <w:t>拟销售</w:t>
      </w:r>
      <w:proofErr w:type="gramEnd"/>
      <w:r w:rsidRPr="00742678">
        <w:rPr>
          <w:rFonts w:ascii="Arial" w:eastAsia="宋体" w:hAnsi="Arial" w:cs="Arial" w:hint="eastAsia"/>
          <w:sz w:val="24"/>
          <w:szCs w:val="24"/>
          <w:lang w:eastAsia="zh-CN"/>
        </w:rPr>
        <w:t>用于检测人类</w:t>
      </w:r>
      <w:r w:rsidR="00A00244" w:rsidRPr="00742678">
        <w:rPr>
          <w:rFonts w:ascii="Arial" w:eastAsia="宋体" w:hAnsi="Arial" w:cs="Arial" w:hint="eastAsia"/>
          <w:sz w:val="24"/>
          <w:szCs w:val="24"/>
          <w:lang w:eastAsia="zh-CN"/>
        </w:rPr>
        <w:t>样本</w:t>
      </w:r>
      <w:r w:rsidR="00CF3471" w:rsidRPr="00742678">
        <w:rPr>
          <w:rFonts w:ascii="Arial" w:eastAsia="宋体" w:hAnsi="Arial" w:cs="Arial" w:hint="eastAsia"/>
          <w:sz w:val="24"/>
          <w:szCs w:val="24"/>
          <w:lang w:eastAsia="zh-CN"/>
        </w:rPr>
        <w:t>中</w:t>
      </w:r>
      <w:r w:rsidRPr="00742678">
        <w:rPr>
          <w:rFonts w:ascii="Arial" w:eastAsia="宋体" w:hAnsi="Arial" w:cs="Arial" w:hint="eastAsia"/>
          <w:sz w:val="24"/>
          <w:szCs w:val="24"/>
          <w:lang w:eastAsia="zh-CN"/>
        </w:rPr>
        <w:t>的</w:t>
      </w:r>
      <w:r w:rsidR="00CF3471" w:rsidRPr="00742678">
        <w:rPr>
          <w:rFonts w:ascii="Arial" w:eastAsia="宋体" w:hAnsi="Arial" w:cs="Arial" w:hint="eastAsia"/>
          <w:sz w:val="24"/>
          <w:szCs w:val="24"/>
          <w:lang w:eastAsia="zh-CN"/>
        </w:rPr>
        <w:t>艰难梭菌细菌的体外诊断</w:t>
      </w:r>
      <w:r w:rsidR="00812A2C" w:rsidRPr="00742678">
        <w:rPr>
          <w:rFonts w:ascii="Arial" w:eastAsia="宋体" w:hAnsi="Arial" w:cs="Arial" w:hint="eastAsia"/>
          <w:sz w:val="24"/>
          <w:szCs w:val="24"/>
          <w:lang w:eastAsia="zh-CN"/>
        </w:rPr>
        <w:t>器械</w:t>
      </w:r>
      <w:r w:rsidR="00CF3471" w:rsidRPr="00742678">
        <w:rPr>
          <w:rFonts w:ascii="Arial" w:eastAsia="宋体" w:hAnsi="Arial" w:cs="Arial" w:hint="eastAsia"/>
          <w:sz w:val="24"/>
          <w:szCs w:val="24"/>
          <w:lang w:eastAsia="zh-CN"/>
        </w:rPr>
        <w:t>的制造商应当</w:t>
      </w:r>
      <w:r w:rsidRPr="00742678">
        <w:rPr>
          <w:rFonts w:ascii="Arial" w:eastAsia="宋体" w:hAnsi="Arial" w:cs="Arial" w:hint="eastAsia"/>
          <w:sz w:val="24"/>
          <w:szCs w:val="24"/>
          <w:lang w:eastAsia="zh-CN"/>
        </w:rPr>
        <w:t>遵守</w:t>
      </w:r>
      <w:r w:rsidR="00CF3471" w:rsidRPr="00742678">
        <w:rPr>
          <w:rFonts w:ascii="Arial" w:eastAsia="宋体" w:hAnsi="Arial" w:cs="Arial" w:hint="eastAsia"/>
          <w:sz w:val="24"/>
          <w:szCs w:val="24"/>
          <w:lang w:eastAsia="zh-CN"/>
        </w:rPr>
        <w:t>联邦食品</w:t>
      </w:r>
      <w:r w:rsidRPr="00742678">
        <w:rPr>
          <w:rFonts w:ascii="Arial" w:eastAsia="宋体" w:hAnsi="Arial" w:cs="Arial" w:hint="eastAsia"/>
          <w:sz w:val="24"/>
          <w:szCs w:val="24"/>
          <w:lang w:eastAsia="zh-CN"/>
        </w:rPr>
        <w:t>、</w:t>
      </w:r>
      <w:r w:rsidR="00CF3471" w:rsidRPr="00742678">
        <w:rPr>
          <w:rFonts w:ascii="Arial" w:eastAsia="宋体" w:hAnsi="Arial" w:cs="Arial" w:hint="eastAsia"/>
          <w:sz w:val="24"/>
          <w:szCs w:val="24"/>
          <w:lang w:eastAsia="zh-CN"/>
        </w:rPr>
        <w:t>药品和化妆品法案（</w:t>
      </w:r>
      <w:r w:rsidR="00CF3471" w:rsidRPr="00742678">
        <w:rPr>
          <w:rFonts w:ascii="Arial" w:eastAsia="宋体" w:hAnsi="Arial" w:cs="Arial" w:hint="eastAsia"/>
          <w:sz w:val="24"/>
          <w:szCs w:val="24"/>
          <w:lang w:eastAsia="zh-CN"/>
        </w:rPr>
        <w:t>FD</w:t>
      </w:r>
      <w:r w:rsidR="00CF3471" w:rsidRPr="00742678">
        <w:rPr>
          <w:rFonts w:ascii="Arial" w:eastAsia="宋体" w:hAnsi="Arial" w:cs="Arial" w:hint="eastAsia"/>
          <w:sz w:val="24"/>
          <w:szCs w:val="24"/>
          <w:lang w:eastAsia="zh-CN"/>
        </w:rPr>
        <w:t>＆</w:t>
      </w:r>
      <w:r w:rsidR="00CF3471" w:rsidRPr="00742678">
        <w:rPr>
          <w:rFonts w:ascii="Arial" w:eastAsia="宋体" w:hAnsi="Arial" w:cs="Arial" w:hint="eastAsia"/>
          <w:sz w:val="24"/>
          <w:szCs w:val="24"/>
          <w:lang w:eastAsia="zh-CN"/>
        </w:rPr>
        <w:t>C Act</w:t>
      </w:r>
      <w:r w:rsidR="00CF3471" w:rsidRPr="00742678">
        <w:rPr>
          <w:rFonts w:ascii="Arial" w:eastAsia="宋体" w:hAnsi="Arial" w:cs="Arial" w:hint="eastAsia"/>
          <w:sz w:val="24"/>
          <w:szCs w:val="24"/>
          <w:lang w:eastAsia="zh-CN"/>
        </w:rPr>
        <w:t>）的一般控制。此外，除非</w:t>
      </w:r>
      <w:r w:rsidRPr="00742678">
        <w:rPr>
          <w:rFonts w:ascii="Arial" w:eastAsia="宋体" w:hAnsi="Arial" w:cs="Arial" w:hint="eastAsia"/>
          <w:sz w:val="24"/>
          <w:szCs w:val="24"/>
          <w:lang w:eastAsia="zh-CN"/>
        </w:rPr>
        <w:t>获得</w:t>
      </w:r>
      <w:r w:rsidR="00CF3471" w:rsidRPr="00742678">
        <w:rPr>
          <w:rFonts w:ascii="Arial" w:eastAsia="宋体" w:hAnsi="Arial" w:cs="Arial" w:hint="eastAsia"/>
          <w:sz w:val="24"/>
          <w:szCs w:val="24"/>
          <w:lang w:eastAsia="zh-CN"/>
        </w:rPr>
        <w:t>豁免，</w:t>
      </w:r>
      <w:r w:rsidR="003865D2" w:rsidRPr="00742678">
        <w:rPr>
          <w:rFonts w:ascii="Arial" w:eastAsia="宋体" w:hAnsi="Arial" w:cs="Arial" w:hint="eastAsia"/>
          <w:sz w:val="24"/>
          <w:szCs w:val="24"/>
          <w:lang w:eastAsia="zh-CN"/>
        </w:rPr>
        <w:t>否则</w:t>
      </w:r>
      <w:r w:rsidRPr="00742678">
        <w:rPr>
          <w:rFonts w:ascii="Arial" w:eastAsia="宋体" w:hAnsi="Arial" w:cs="Arial" w:hint="eastAsia"/>
          <w:sz w:val="24"/>
          <w:szCs w:val="24"/>
          <w:lang w:eastAsia="zh-CN"/>
        </w:rPr>
        <w:t>其</w:t>
      </w:r>
      <w:r w:rsidR="00CF3471" w:rsidRPr="00742678">
        <w:rPr>
          <w:rFonts w:ascii="Arial" w:eastAsia="宋体" w:hAnsi="Arial" w:cs="Arial" w:hint="eastAsia"/>
          <w:sz w:val="24"/>
          <w:szCs w:val="24"/>
          <w:lang w:eastAsia="zh-CN"/>
        </w:rPr>
        <w:t>必须在销售</w:t>
      </w:r>
      <w:r w:rsidR="00812A2C" w:rsidRPr="00742678">
        <w:rPr>
          <w:rFonts w:ascii="Arial" w:eastAsia="宋体" w:hAnsi="Arial" w:cs="Arial" w:hint="eastAsia"/>
          <w:sz w:val="24"/>
          <w:szCs w:val="24"/>
          <w:lang w:eastAsia="zh-CN"/>
        </w:rPr>
        <w:t>器械</w:t>
      </w:r>
      <w:r w:rsidR="00CF3471" w:rsidRPr="00742678">
        <w:rPr>
          <w:rFonts w:ascii="Arial" w:eastAsia="宋体" w:hAnsi="Arial" w:cs="Arial" w:hint="eastAsia"/>
          <w:sz w:val="24"/>
          <w:szCs w:val="24"/>
          <w:lang w:eastAsia="zh-CN"/>
        </w:rPr>
        <w:t>之前获得上市前许可或批准（该法案第</w:t>
      </w:r>
      <w:r w:rsidR="00CF3471" w:rsidRPr="00742678">
        <w:rPr>
          <w:rFonts w:ascii="Arial" w:eastAsia="宋体" w:hAnsi="Arial" w:cs="Arial" w:hint="eastAsia"/>
          <w:sz w:val="24"/>
          <w:szCs w:val="24"/>
          <w:lang w:eastAsia="zh-CN"/>
        </w:rPr>
        <w:t>510</w:t>
      </w:r>
      <w:r w:rsidR="00CF3471" w:rsidRPr="00742678">
        <w:rPr>
          <w:rFonts w:ascii="Arial" w:eastAsia="宋体" w:hAnsi="Arial" w:cs="Arial" w:hint="eastAsia"/>
          <w:sz w:val="24"/>
          <w:szCs w:val="24"/>
          <w:lang w:eastAsia="zh-CN"/>
        </w:rPr>
        <w:t>（</w:t>
      </w:r>
      <w:r w:rsidR="00CF3471" w:rsidRPr="00742678">
        <w:rPr>
          <w:rFonts w:ascii="Arial" w:eastAsia="宋体" w:hAnsi="Arial" w:cs="Arial" w:hint="eastAsia"/>
          <w:sz w:val="24"/>
          <w:szCs w:val="24"/>
          <w:lang w:eastAsia="zh-CN"/>
        </w:rPr>
        <w:t>k</w:t>
      </w:r>
      <w:r w:rsidR="00CF3471"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w:t>
      </w:r>
      <w:r w:rsidR="00CF3471" w:rsidRPr="00742678">
        <w:rPr>
          <w:rFonts w:ascii="Arial" w:eastAsia="宋体" w:hAnsi="Arial" w:cs="Arial" w:hint="eastAsia"/>
          <w:sz w:val="24"/>
          <w:szCs w:val="24"/>
          <w:lang w:eastAsia="zh-CN"/>
        </w:rPr>
        <w:t>513</w:t>
      </w:r>
      <w:r w:rsidRPr="00742678">
        <w:rPr>
          <w:rFonts w:ascii="Arial" w:eastAsia="宋体" w:hAnsi="Arial" w:cs="Arial" w:hint="eastAsia"/>
          <w:sz w:val="24"/>
          <w:szCs w:val="24"/>
          <w:lang w:eastAsia="zh-CN"/>
        </w:rPr>
        <w:t>、</w:t>
      </w:r>
      <w:r w:rsidR="00CF3471" w:rsidRPr="00742678">
        <w:rPr>
          <w:rFonts w:ascii="Arial" w:eastAsia="宋体" w:hAnsi="Arial" w:cs="Arial" w:hint="eastAsia"/>
          <w:sz w:val="24"/>
          <w:szCs w:val="24"/>
          <w:lang w:eastAsia="zh-CN"/>
        </w:rPr>
        <w:t>515</w:t>
      </w:r>
      <w:r w:rsidRPr="00742678">
        <w:rPr>
          <w:rFonts w:ascii="Arial" w:eastAsia="宋体" w:hAnsi="Arial" w:cs="Arial" w:hint="eastAsia"/>
          <w:sz w:val="24"/>
          <w:szCs w:val="24"/>
          <w:lang w:eastAsia="zh-CN"/>
        </w:rPr>
        <w:t>节</w:t>
      </w:r>
      <w:r w:rsidR="009E4B38" w:rsidRPr="00742678">
        <w:rPr>
          <w:rFonts w:ascii="Arial" w:eastAsia="宋体" w:hAnsi="Arial" w:cs="Arial" w:hint="eastAsia"/>
          <w:sz w:val="24"/>
          <w:szCs w:val="24"/>
          <w:lang w:eastAsia="zh-CN"/>
        </w:rPr>
        <w:t>；</w:t>
      </w:r>
      <w:r w:rsidR="00CF3471" w:rsidRPr="00742678">
        <w:rPr>
          <w:rFonts w:ascii="Arial" w:eastAsia="宋体" w:hAnsi="Arial" w:cs="Arial" w:hint="eastAsia"/>
          <w:sz w:val="24"/>
          <w:szCs w:val="24"/>
          <w:lang w:eastAsia="zh-CN"/>
        </w:rPr>
        <w:t xml:space="preserve"> 21 U.S.C. 360</w:t>
      </w:r>
      <w:r w:rsidR="00CF3471" w:rsidRPr="00742678">
        <w:rPr>
          <w:rFonts w:ascii="Arial" w:eastAsia="宋体" w:hAnsi="Arial" w:cs="Arial" w:hint="eastAsia"/>
          <w:sz w:val="24"/>
          <w:szCs w:val="24"/>
          <w:lang w:eastAsia="zh-CN"/>
        </w:rPr>
        <w:t>（</w:t>
      </w:r>
      <w:r w:rsidR="00CF3471" w:rsidRPr="00742678">
        <w:rPr>
          <w:rFonts w:ascii="Arial" w:eastAsia="宋体" w:hAnsi="Arial" w:cs="Arial" w:hint="eastAsia"/>
          <w:sz w:val="24"/>
          <w:szCs w:val="24"/>
          <w:lang w:eastAsia="zh-CN"/>
        </w:rPr>
        <w:t>k</w:t>
      </w:r>
      <w:r w:rsidR="00CF3471"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w:t>
      </w:r>
      <w:r w:rsidR="00CF3471" w:rsidRPr="00742678">
        <w:rPr>
          <w:rFonts w:ascii="Arial" w:eastAsia="宋体" w:hAnsi="Arial" w:cs="Arial" w:hint="eastAsia"/>
          <w:sz w:val="24"/>
          <w:szCs w:val="24"/>
          <w:lang w:eastAsia="zh-CN"/>
        </w:rPr>
        <w:t>360c</w:t>
      </w:r>
      <w:r w:rsidRPr="00742678">
        <w:rPr>
          <w:rFonts w:ascii="Arial" w:eastAsia="宋体" w:hAnsi="Arial" w:cs="Arial" w:hint="eastAsia"/>
          <w:sz w:val="24"/>
          <w:szCs w:val="24"/>
          <w:lang w:eastAsia="zh-CN"/>
        </w:rPr>
        <w:t>、</w:t>
      </w:r>
      <w:r w:rsidR="00CF3471" w:rsidRPr="00742678">
        <w:rPr>
          <w:rFonts w:ascii="Arial" w:eastAsia="宋体" w:hAnsi="Arial" w:cs="Arial" w:hint="eastAsia"/>
          <w:sz w:val="24"/>
          <w:szCs w:val="24"/>
          <w:lang w:eastAsia="zh-CN"/>
        </w:rPr>
        <w:t>360e</w:t>
      </w:r>
      <w:r w:rsidR="00CF3471" w:rsidRPr="00742678">
        <w:rPr>
          <w:rFonts w:ascii="Arial" w:eastAsia="宋体" w:hAnsi="Arial" w:cs="Arial" w:hint="eastAsia"/>
          <w:sz w:val="24"/>
          <w:szCs w:val="24"/>
          <w:lang w:eastAsia="zh-CN"/>
        </w:rPr>
        <w:t>）。</w:t>
      </w:r>
    </w:p>
    <w:p w:rsidR="00CF3471" w:rsidRPr="00742678" w:rsidRDefault="00CF3471" w:rsidP="00284C21">
      <w:pPr>
        <w:snapToGrid w:val="0"/>
        <w:spacing w:line="300" w:lineRule="auto"/>
        <w:rPr>
          <w:rFonts w:ascii="Arial" w:eastAsia="宋体" w:hAnsi="Arial" w:cs="Arial"/>
          <w:sz w:val="24"/>
          <w:szCs w:val="24"/>
          <w:lang w:eastAsia="zh-CN"/>
        </w:rPr>
      </w:pPr>
    </w:p>
    <w:p w:rsidR="00CF3471" w:rsidRPr="00742678" w:rsidRDefault="00CF3471" w:rsidP="00284C21">
      <w:pPr>
        <w:snapToGrid w:val="0"/>
        <w:spacing w:line="300" w:lineRule="auto"/>
        <w:rPr>
          <w:rFonts w:ascii="Arial" w:eastAsia="宋体" w:hAnsi="Arial" w:cs="Arial"/>
          <w:sz w:val="24"/>
          <w:szCs w:val="24"/>
          <w:lang w:eastAsia="zh-CN"/>
        </w:rPr>
      </w:pPr>
      <w:r w:rsidRPr="00742678">
        <w:rPr>
          <w:rFonts w:ascii="Arial" w:eastAsia="宋体" w:hAnsi="Arial" w:cs="Arial" w:hint="eastAsia"/>
          <w:sz w:val="24"/>
          <w:szCs w:val="24"/>
          <w:lang w:eastAsia="zh-CN"/>
        </w:rPr>
        <w:t>本文件旨在补充</w:t>
      </w:r>
      <w:r w:rsidRPr="00742678">
        <w:rPr>
          <w:rFonts w:ascii="Arial" w:eastAsia="宋体" w:hAnsi="Arial" w:cs="Arial" w:hint="eastAsia"/>
          <w:sz w:val="24"/>
          <w:szCs w:val="24"/>
          <w:lang w:eastAsia="zh-CN"/>
        </w:rPr>
        <w:t>21 CFR 807.87</w:t>
      </w:r>
      <w:r w:rsidRPr="00742678">
        <w:rPr>
          <w:rFonts w:ascii="Arial" w:eastAsia="宋体" w:hAnsi="Arial" w:cs="Arial" w:hint="eastAsia"/>
          <w:sz w:val="24"/>
          <w:szCs w:val="24"/>
          <w:lang w:eastAsia="zh-CN"/>
        </w:rPr>
        <w:t>（</w:t>
      </w:r>
      <w:r w:rsidR="002653B6" w:rsidRPr="00742678">
        <w:rPr>
          <w:rFonts w:ascii="Arial" w:eastAsia="宋体" w:hAnsi="Arial" w:cs="Arial" w:hint="eastAsia"/>
          <w:sz w:val="24"/>
          <w:szCs w:val="24"/>
          <w:lang w:eastAsia="zh-CN"/>
        </w:rPr>
        <w:t>上市前通告</w:t>
      </w:r>
      <w:r w:rsidRPr="00742678">
        <w:rPr>
          <w:rFonts w:ascii="Arial" w:eastAsia="宋体" w:hAnsi="Arial" w:cs="Arial" w:hint="eastAsia"/>
          <w:sz w:val="24"/>
          <w:szCs w:val="24"/>
          <w:lang w:eastAsia="zh-CN"/>
        </w:rPr>
        <w:t>中需要的信息）和其他</w:t>
      </w:r>
      <w:r w:rsidRPr="00742678">
        <w:rPr>
          <w:rFonts w:ascii="Arial" w:eastAsia="宋体" w:hAnsi="Arial" w:cs="Arial" w:hint="eastAsia"/>
          <w:sz w:val="24"/>
          <w:szCs w:val="24"/>
          <w:lang w:eastAsia="zh-CN"/>
        </w:rPr>
        <w:t>FDA</w:t>
      </w:r>
      <w:r w:rsidRPr="00742678">
        <w:rPr>
          <w:rFonts w:ascii="Arial" w:eastAsia="宋体" w:hAnsi="Arial" w:cs="Arial" w:hint="eastAsia"/>
          <w:sz w:val="24"/>
          <w:szCs w:val="24"/>
          <w:lang w:eastAsia="zh-CN"/>
        </w:rPr>
        <w:t>资源，</w:t>
      </w:r>
      <w:r w:rsidR="002653B6" w:rsidRPr="00742678">
        <w:rPr>
          <w:rFonts w:ascii="Arial" w:eastAsia="宋体" w:hAnsi="Arial" w:cs="Arial" w:hint="eastAsia"/>
          <w:sz w:val="24"/>
          <w:szCs w:val="24"/>
          <w:lang w:eastAsia="zh-CN"/>
        </w:rPr>
        <w:t>例</w:t>
      </w:r>
      <w:r w:rsidRPr="00742678">
        <w:rPr>
          <w:rFonts w:ascii="Arial" w:eastAsia="宋体" w:hAnsi="Arial" w:cs="Arial" w:hint="eastAsia"/>
          <w:sz w:val="24"/>
          <w:szCs w:val="24"/>
          <w:lang w:eastAsia="zh-CN"/>
        </w:rPr>
        <w:t>如“</w:t>
      </w:r>
      <w:r w:rsidR="002653B6" w:rsidRPr="00742678">
        <w:rPr>
          <w:rFonts w:ascii="Arial" w:eastAsia="宋体" w:hAnsi="Arial" w:cs="Arial" w:hint="eastAsia"/>
          <w:sz w:val="24"/>
          <w:szCs w:val="24"/>
          <w:lang w:eastAsia="zh-CN"/>
        </w:rPr>
        <w:t>上市前通告</w:t>
      </w:r>
      <w:r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510k</w:t>
      </w:r>
      <w:r w:rsidRPr="00742678">
        <w:rPr>
          <w:rFonts w:ascii="Arial" w:eastAsia="宋体" w:hAnsi="Arial" w:cs="Arial" w:hint="eastAsia"/>
          <w:sz w:val="24"/>
          <w:szCs w:val="24"/>
          <w:lang w:eastAsia="zh-CN"/>
        </w:rPr>
        <w:t>）”，</w:t>
      </w:r>
      <w:r w:rsidR="002653B6" w:rsidRPr="00742678">
        <w:rPr>
          <w:rFonts w:ascii="Arial" w:eastAsia="宋体" w:hAnsi="Arial" w:cs="Arial" w:hint="eastAsia"/>
          <w:sz w:val="24"/>
          <w:szCs w:val="24"/>
          <w:lang w:eastAsia="zh-CN"/>
        </w:rPr>
        <w:t>其网址为：</w:t>
      </w:r>
      <w:r w:rsidRPr="006D12A1">
        <w:rPr>
          <w:rFonts w:ascii="Arial" w:eastAsia="宋体" w:hAnsi="Arial" w:cs="Arial" w:hint="eastAsia"/>
          <w:color w:val="0000FF"/>
          <w:sz w:val="24"/>
          <w:szCs w:val="24"/>
          <w:u w:val="single"/>
          <w:lang w:eastAsia="zh-CN"/>
        </w:rPr>
        <w:t>http</w:t>
      </w:r>
      <w:r w:rsidR="006D12A1">
        <w:rPr>
          <w:rFonts w:ascii="Arial" w:eastAsia="宋体" w:hAnsi="Arial" w:cs="Arial" w:hint="eastAsia"/>
          <w:color w:val="0000FF"/>
          <w:sz w:val="24"/>
          <w:szCs w:val="24"/>
          <w:u w:val="single"/>
          <w:lang w:eastAsia="zh-CN"/>
        </w:rPr>
        <w:t>:</w:t>
      </w:r>
      <w:r w:rsidRPr="006D12A1">
        <w:rPr>
          <w:rFonts w:ascii="Arial" w:eastAsia="宋体" w:hAnsi="Arial" w:cs="Arial" w:hint="eastAsia"/>
          <w:color w:val="0000FF"/>
          <w:sz w:val="24"/>
          <w:szCs w:val="24"/>
          <w:u w:val="single"/>
          <w:lang w:eastAsia="zh-CN"/>
        </w:rPr>
        <w:t xml:space="preserve">//www.fda.gov/MedicalDevices/DeviceRegulationandGuidance/HowtoMarketYourDevi </w:t>
      </w:r>
      <w:proofErr w:type="spellStart"/>
      <w:r w:rsidRPr="006D12A1">
        <w:rPr>
          <w:rFonts w:ascii="Arial" w:eastAsia="宋体" w:hAnsi="Arial" w:cs="Arial" w:hint="eastAsia"/>
          <w:color w:val="0000FF"/>
          <w:sz w:val="24"/>
          <w:szCs w:val="24"/>
          <w:u w:val="single"/>
          <w:lang w:eastAsia="zh-CN"/>
        </w:rPr>
        <w:t>ce</w:t>
      </w:r>
      <w:proofErr w:type="spellEnd"/>
      <w:r w:rsidRPr="006D12A1">
        <w:rPr>
          <w:rFonts w:ascii="Arial" w:eastAsia="宋体" w:hAnsi="Arial" w:cs="Arial" w:hint="eastAsia"/>
          <w:color w:val="0000FF"/>
          <w:sz w:val="24"/>
          <w:szCs w:val="24"/>
          <w:u w:val="single"/>
          <w:lang w:eastAsia="zh-CN"/>
        </w:rPr>
        <w:t xml:space="preserve"> / </w:t>
      </w:r>
      <w:proofErr w:type="spellStart"/>
      <w:r w:rsidRPr="006D12A1">
        <w:rPr>
          <w:rFonts w:ascii="Arial" w:eastAsia="宋体" w:hAnsi="Arial" w:cs="Arial" w:hint="eastAsia"/>
          <w:color w:val="0000FF"/>
          <w:sz w:val="24"/>
          <w:szCs w:val="24"/>
          <w:u w:val="single"/>
          <w:lang w:eastAsia="zh-CN"/>
        </w:rPr>
        <w:t>PremarketSubmissions</w:t>
      </w:r>
      <w:proofErr w:type="spellEnd"/>
      <w:r w:rsidRPr="006D12A1">
        <w:rPr>
          <w:rFonts w:ascii="Arial" w:eastAsia="宋体" w:hAnsi="Arial" w:cs="Arial" w:hint="eastAsia"/>
          <w:color w:val="0000FF"/>
          <w:sz w:val="24"/>
          <w:szCs w:val="24"/>
          <w:u w:val="single"/>
          <w:lang w:eastAsia="zh-CN"/>
        </w:rPr>
        <w:t xml:space="preserve"> / PremarketNotification510k / default.htm</w:t>
      </w:r>
      <w:r w:rsidRPr="00742678">
        <w:rPr>
          <w:rFonts w:ascii="Arial" w:eastAsia="宋体" w:hAnsi="Arial" w:cs="Arial" w:hint="eastAsia"/>
          <w:sz w:val="24"/>
          <w:szCs w:val="24"/>
          <w:lang w:eastAsia="zh-CN"/>
        </w:rPr>
        <w:t>。</w:t>
      </w:r>
      <w:r w:rsidR="002653B6" w:rsidRPr="00742678">
        <w:rPr>
          <w:rFonts w:ascii="Arial" w:eastAsia="宋体" w:hAnsi="Arial" w:cs="Arial" w:hint="eastAsia"/>
          <w:sz w:val="24"/>
          <w:szCs w:val="24"/>
          <w:lang w:eastAsia="zh-CN"/>
        </w:rPr>
        <w:t>有关缩略型</w:t>
      </w:r>
      <w:r w:rsidRPr="00742678">
        <w:rPr>
          <w:rFonts w:ascii="Arial" w:eastAsia="宋体" w:hAnsi="Arial" w:cs="Arial" w:hint="eastAsia"/>
          <w:sz w:val="24"/>
          <w:szCs w:val="24"/>
          <w:lang w:eastAsia="zh-CN"/>
        </w:rPr>
        <w:t>和传统</w:t>
      </w:r>
      <w:r w:rsidR="002653B6" w:rsidRPr="00742678">
        <w:rPr>
          <w:rFonts w:ascii="Arial" w:eastAsia="宋体" w:hAnsi="Arial" w:cs="Arial" w:hint="eastAsia"/>
          <w:sz w:val="24"/>
          <w:szCs w:val="24"/>
          <w:lang w:eastAsia="zh-CN"/>
        </w:rPr>
        <w:t>型</w:t>
      </w:r>
      <w:r w:rsidRPr="00742678">
        <w:rPr>
          <w:rFonts w:ascii="Arial" w:eastAsia="宋体" w:hAnsi="Arial" w:cs="Arial" w:hint="eastAsia"/>
          <w:sz w:val="24"/>
          <w:szCs w:val="24"/>
          <w:lang w:eastAsia="zh-CN"/>
        </w:rPr>
        <w:t>510</w:t>
      </w:r>
      <w:r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k</w:t>
      </w:r>
      <w:r w:rsidRPr="00742678">
        <w:rPr>
          <w:rFonts w:ascii="Arial" w:eastAsia="宋体" w:hAnsi="Arial" w:cs="Arial" w:hint="eastAsia"/>
          <w:sz w:val="24"/>
          <w:szCs w:val="24"/>
          <w:lang w:eastAsia="zh-CN"/>
        </w:rPr>
        <w:t>）的内容和格式的</w:t>
      </w:r>
      <w:r w:rsidR="002653B6" w:rsidRPr="00742678">
        <w:rPr>
          <w:rFonts w:ascii="Arial" w:eastAsia="宋体" w:hAnsi="Arial" w:cs="Arial" w:hint="eastAsia"/>
          <w:sz w:val="24"/>
          <w:szCs w:val="24"/>
          <w:lang w:eastAsia="zh-CN"/>
        </w:rPr>
        <w:t>指南</w:t>
      </w:r>
      <w:r w:rsidRPr="00742678">
        <w:rPr>
          <w:rFonts w:ascii="Arial" w:eastAsia="宋体" w:hAnsi="Arial" w:cs="Arial" w:hint="eastAsia"/>
          <w:sz w:val="24"/>
          <w:szCs w:val="24"/>
          <w:lang w:eastAsia="zh-CN"/>
        </w:rPr>
        <w:t>可以在</w:t>
      </w:r>
      <w:r w:rsidR="002653B6" w:rsidRPr="00742678">
        <w:rPr>
          <w:rFonts w:ascii="Arial" w:eastAsia="宋体" w:hAnsi="Arial" w:cs="Arial" w:hint="eastAsia"/>
          <w:sz w:val="24"/>
          <w:szCs w:val="24"/>
          <w:lang w:eastAsia="zh-CN"/>
        </w:rPr>
        <w:t>标题</w:t>
      </w:r>
      <w:r w:rsidRPr="00742678">
        <w:rPr>
          <w:rFonts w:ascii="Arial" w:eastAsia="宋体" w:hAnsi="Arial" w:cs="Arial" w:hint="eastAsia"/>
          <w:sz w:val="24"/>
          <w:szCs w:val="24"/>
          <w:lang w:eastAsia="zh-CN"/>
        </w:rPr>
        <w:t>为“</w:t>
      </w:r>
      <w:r w:rsidR="002653B6" w:rsidRPr="00742678">
        <w:rPr>
          <w:rFonts w:ascii="Arial" w:eastAsia="宋体" w:hAnsi="Arial" w:cs="Arial" w:hint="eastAsia"/>
          <w:sz w:val="24"/>
          <w:szCs w:val="24"/>
          <w:lang w:eastAsia="zh-CN"/>
        </w:rPr>
        <w:t>传统型和缩略型</w:t>
      </w:r>
      <w:r w:rsidR="002653B6" w:rsidRPr="00742678">
        <w:rPr>
          <w:rFonts w:ascii="Arial" w:eastAsia="宋体" w:hAnsi="Arial" w:cs="Arial" w:hint="eastAsia"/>
          <w:sz w:val="24"/>
          <w:szCs w:val="24"/>
          <w:lang w:eastAsia="zh-CN"/>
        </w:rPr>
        <w:t>510</w:t>
      </w:r>
      <w:r w:rsidR="002653B6" w:rsidRPr="00742678">
        <w:rPr>
          <w:rFonts w:ascii="Arial" w:eastAsia="宋体" w:hAnsi="Arial" w:cs="Arial" w:hint="eastAsia"/>
          <w:sz w:val="24"/>
          <w:szCs w:val="24"/>
          <w:lang w:eastAsia="zh-CN"/>
        </w:rPr>
        <w:t>（</w:t>
      </w:r>
      <w:r w:rsidR="002653B6" w:rsidRPr="00742678">
        <w:rPr>
          <w:rFonts w:ascii="Arial" w:eastAsia="宋体" w:hAnsi="Arial" w:cs="Arial" w:hint="eastAsia"/>
          <w:sz w:val="24"/>
          <w:szCs w:val="24"/>
          <w:lang w:eastAsia="zh-CN"/>
        </w:rPr>
        <w:t>k</w:t>
      </w:r>
      <w:r w:rsidR="002653B6" w:rsidRPr="00742678">
        <w:rPr>
          <w:rFonts w:ascii="Arial" w:eastAsia="宋体" w:hAnsi="Arial" w:cs="Arial" w:hint="eastAsia"/>
          <w:sz w:val="24"/>
          <w:szCs w:val="24"/>
          <w:lang w:eastAsia="zh-CN"/>
        </w:rPr>
        <w:t>）的格式</w:t>
      </w:r>
      <w:r w:rsidRPr="00742678">
        <w:rPr>
          <w:rFonts w:ascii="Arial" w:eastAsia="宋体" w:hAnsi="Arial" w:cs="Arial" w:hint="eastAsia"/>
          <w:sz w:val="24"/>
          <w:szCs w:val="24"/>
          <w:lang w:eastAsia="zh-CN"/>
        </w:rPr>
        <w:t>”的</w:t>
      </w:r>
      <w:r w:rsidR="002653B6" w:rsidRPr="00742678">
        <w:rPr>
          <w:rFonts w:ascii="Arial" w:eastAsia="宋体" w:hAnsi="Arial" w:cs="Arial" w:hint="eastAsia"/>
          <w:sz w:val="24"/>
          <w:szCs w:val="24"/>
          <w:lang w:eastAsia="zh-CN"/>
        </w:rPr>
        <w:t>指南</w:t>
      </w:r>
      <w:r w:rsidRPr="00742678">
        <w:rPr>
          <w:rFonts w:ascii="Arial" w:eastAsia="宋体" w:hAnsi="Arial" w:cs="Arial" w:hint="eastAsia"/>
          <w:sz w:val="24"/>
          <w:szCs w:val="24"/>
          <w:lang w:eastAsia="zh-CN"/>
        </w:rPr>
        <w:t>中找到，</w:t>
      </w:r>
      <w:r w:rsidR="002653B6" w:rsidRPr="00742678">
        <w:rPr>
          <w:rFonts w:ascii="Arial" w:eastAsia="宋体" w:hAnsi="Arial" w:cs="Arial" w:hint="eastAsia"/>
          <w:sz w:val="24"/>
          <w:szCs w:val="24"/>
          <w:lang w:eastAsia="zh-CN"/>
        </w:rPr>
        <w:t>其网址为：</w:t>
      </w:r>
      <w:r w:rsidRPr="00DF193D">
        <w:rPr>
          <w:rFonts w:ascii="Arial" w:eastAsia="宋体" w:hAnsi="Arial" w:cs="Arial" w:hint="eastAsia"/>
          <w:color w:val="0000FF"/>
          <w:sz w:val="24"/>
          <w:szCs w:val="24"/>
          <w:u w:val="single"/>
          <w:lang w:eastAsia="zh-CN"/>
        </w:rPr>
        <w:t>http</w:t>
      </w:r>
      <w:r w:rsidR="00DF193D" w:rsidRPr="00DF193D">
        <w:rPr>
          <w:rFonts w:ascii="Arial" w:eastAsia="宋体" w:hAnsi="Arial" w:cs="Arial" w:hint="eastAsia"/>
          <w:color w:val="0000FF"/>
          <w:sz w:val="24"/>
          <w:szCs w:val="24"/>
          <w:u w:val="single"/>
          <w:lang w:eastAsia="zh-CN"/>
        </w:rPr>
        <w:t>:</w:t>
      </w:r>
      <w:r w:rsidR="002653B6" w:rsidRPr="00DF193D">
        <w:rPr>
          <w:rFonts w:ascii="Arial" w:eastAsia="宋体" w:hAnsi="Arial" w:cs="Arial" w:hint="eastAsia"/>
          <w:color w:val="0000FF"/>
          <w:sz w:val="24"/>
          <w:szCs w:val="24"/>
          <w:u w:val="single"/>
          <w:lang w:eastAsia="zh-CN"/>
        </w:rPr>
        <w:t>//www.fda.gov/MedicalDevices /</w:t>
      </w:r>
      <w:proofErr w:type="spellStart"/>
      <w:r w:rsidRPr="00DF193D">
        <w:rPr>
          <w:rFonts w:ascii="Arial" w:eastAsia="宋体" w:hAnsi="Arial" w:cs="Arial" w:hint="eastAsia"/>
          <w:color w:val="0000FF"/>
          <w:sz w:val="24"/>
          <w:szCs w:val="24"/>
          <w:u w:val="single"/>
          <w:lang w:eastAsia="zh-CN"/>
        </w:rPr>
        <w:t>DeviceRegulationandGuidance</w:t>
      </w:r>
      <w:proofErr w:type="spellEnd"/>
      <w:r w:rsidRPr="00DF193D">
        <w:rPr>
          <w:rFonts w:ascii="Arial" w:eastAsia="宋体" w:hAnsi="Arial" w:cs="Arial" w:hint="eastAsia"/>
          <w:color w:val="0000FF"/>
          <w:sz w:val="24"/>
          <w:szCs w:val="24"/>
          <w:u w:val="single"/>
          <w:lang w:eastAsia="zh-CN"/>
        </w:rPr>
        <w:t xml:space="preserve"> / </w:t>
      </w:r>
      <w:proofErr w:type="spellStart"/>
      <w:r w:rsidRPr="00DF193D">
        <w:rPr>
          <w:rFonts w:ascii="Arial" w:eastAsia="宋体" w:hAnsi="Arial" w:cs="Arial" w:hint="eastAsia"/>
          <w:color w:val="0000FF"/>
          <w:sz w:val="24"/>
          <w:szCs w:val="24"/>
          <w:u w:val="single"/>
          <w:lang w:eastAsia="zh-CN"/>
        </w:rPr>
        <w:t>GuidanceDocuments</w:t>
      </w:r>
      <w:proofErr w:type="spellEnd"/>
      <w:r w:rsidRPr="00DF193D">
        <w:rPr>
          <w:rFonts w:ascii="Arial" w:eastAsia="宋体" w:hAnsi="Arial" w:cs="Arial" w:hint="eastAsia"/>
          <w:color w:val="0000FF"/>
          <w:sz w:val="24"/>
          <w:szCs w:val="24"/>
          <w:u w:val="single"/>
          <w:lang w:eastAsia="zh-CN"/>
        </w:rPr>
        <w:t xml:space="preserve"> / </w:t>
      </w:r>
      <w:proofErr w:type="spellStart"/>
      <w:r w:rsidRPr="00DF193D">
        <w:rPr>
          <w:rFonts w:ascii="Arial" w:eastAsia="宋体" w:hAnsi="Arial" w:cs="Arial" w:hint="eastAsia"/>
          <w:color w:val="0000FF"/>
          <w:sz w:val="24"/>
          <w:szCs w:val="24"/>
          <w:u w:val="single"/>
          <w:lang w:eastAsia="zh-CN"/>
        </w:rPr>
        <w:t>uc</w:t>
      </w:r>
      <w:proofErr w:type="spellEnd"/>
      <w:r w:rsidRPr="00DF193D">
        <w:rPr>
          <w:rFonts w:ascii="Arial" w:eastAsia="宋体" w:hAnsi="Arial" w:cs="Arial" w:hint="eastAsia"/>
          <w:color w:val="0000FF"/>
          <w:sz w:val="24"/>
          <w:szCs w:val="24"/>
          <w:u w:val="single"/>
          <w:lang w:eastAsia="zh-CN"/>
        </w:rPr>
        <w:t xml:space="preserve"> m084365.htm</w:t>
      </w:r>
      <w:r w:rsidRPr="00742678">
        <w:rPr>
          <w:rFonts w:ascii="Arial" w:eastAsia="宋体" w:hAnsi="Arial" w:cs="Arial" w:hint="eastAsia"/>
          <w:sz w:val="24"/>
          <w:szCs w:val="24"/>
          <w:lang w:eastAsia="zh-CN"/>
        </w:rPr>
        <w:t>。</w:t>
      </w:r>
    </w:p>
    <w:p w:rsidR="0098342C" w:rsidRPr="00742678" w:rsidRDefault="0098342C" w:rsidP="00284C21">
      <w:pPr>
        <w:snapToGrid w:val="0"/>
        <w:spacing w:before="8" w:line="300" w:lineRule="auto"/>
        <w:rPr>
          <w:rFonts w:ascii="Arial" w:eastAsia="宋体" w:hAnsi="Arial" w:cs="Arial"/>
          <w:sz w:val="35"/>
          <w:szCs w:val="35"/>
          <w:lang w:eastAsia="zh-CN"/>
        </w:rPr>
      </w:pPr>
    </w:p>
    <w:p w:rsidR="0098342C" w:rsidRPr="00742678" w:rsidRDefault="00CF3471" w:rsidP="00284C21">
      <w:pPr>
        <w:pStyle w:val="1"/>
        <w:numPr>
          <w:ilvl w:val="0"/>
          <w:numId w:val="7"/>
        </w:numPr>
        <w:tabs>
          <w:tab w:val="left" w:pos="791"/>
        </w:tabs>
        <w:snapToGrid w:val="0"/>
        <w:spacing w:line="300" w:lineRule="auto"/>
        <w:ind w:left="0" w:firstLine="0"/>
        <w:jc w:val="left"/>
        <w:rPr>
          <w:rFonts w:ascii="Arial" w:eastAsia="宋体" w:hAnsi="Arial" w:cs="Arial"/>
          <w:b w:val="0"/>
          <w:bCs w:val="0"/>
          <w:lang w:eastAsia="zh-CN"/>
        </w:rPr>
      </w:pPr>
      <w:bookmarkStart w:id="6" w:name="III.__Scope_"/>
      <w:bookmarkStart w:id="7" w:name="_Toc479621634"/>
      <w:bookmarkEnd w:id="6"/>
      <w:r w:rsidRPr="00742678">
        <w:rPr>
          <w:rFonts w:ascii="Arial" w:eastAsia="宋体" w:hAnsi="Arial" w:cs="Arial" w:hint="eastAsia"/>
          <w:lang w:eastAsia="zh-CN"/>
        </w:rPr>
        <w:t>范围</w:t>
      </w:r>
      <w:bookmarkEnd w:id="7"/>
    </w:p>
    <w:p w:rsidR="00CF3471" w:rsidRPr="00742678" w:rsidRDefault="002653B6" w:rsidP="00284C21">
      <w:pPr>
        <w:pStyle w:val="a3"/>
        <w:snapToGrid w:val="0"/>
        <w:spacing w:before="281" w:line="300" w:lineRule="auto"/>
        <w:ind w:left="0"/>
        <w:rPr>
          <w:rFonts w:ascii="Arial" w:eastAsia="宋体" w:hAnsi="Arial" w:cs="Arial"/>
          <w:lang w:eastAsia="zh-CN"/>
        </w:rPr>
      </w:pPr>
      <w:r w:rsidRPr="00742678">
        <w:rPr>
          <w:rFonts w:ascii="Arial" w:eastAsia="宋体" w:hAnsi="Arial" w:cs="Arial" w:hint="eastAsia"/>
          <w:lang w:eastAsia="zh-CN"/>
        </w:rPr>
        <w:t>受</w:t>
      </w:r>
      <w:r w:rsidR="00CF3471" w:rsidRPr="00742678">
        <w:rPr>
          <w:rFonts w:ascii="Arial" w:eastAsia="宋体" w:hAnsi="Arial" w:cs="Arial" w:hint="eastAsia"/>
          <w:lang w:eastAsia="zh-CN"/>
        </w:rPr>
        <w:t>本指</w:t>
      </w:r>
      <w:r w:rsidRPr="00742678">
        <w:rPr>
          <w:rFonts w:ascii="Arial" w:eastAsia="宋体" w:hAnsi="Arial" w:cs="Arial" w:hint="eastAsia"/>
          <w:lang w:eastAsia="zh-CN"/>
        </w:rPr>
        <w:t>南制约</w:t>
      </w:r>
      <w:r w:rsidR="00CF3471" w:rsidRPr="00742678">
        <w:rPr>
          <w:rFonts w:ascii="Arial" w:eastAsia="宋体" w:hAnsi="Arial" w:cs="Arial" w:hint="eastAsia"/>
          <w:lang w:eastAsia="zh-CN"/>
        </w:rPr>
        <w:t>的检测方法包括使用粪便</w:t>
      </w:r>
      <w:r w:rsidR="00812A2C" w:rsidRPr="00742678">
        <w:rPr>
          <w:rFonts w:ascii="Arial" w:eastAsia="宋体" w:hAnsi="Arial" w:cs="Arial" w:hint="eastAsia"/>
          <w:lang w:eastAsia="zh-CN"/>
        </w:rPr>
        <w:t>样本</w:t>
      </w:r>
      <w:r w:rsidR="00CF3471" w:rsidRPr="00742678">
        <w:rPr>
          <w:rFonts w:ascii="Arial" w:eastAsia="宋体" w:hAnsi="Arial" w:cs="Arial" w:hint="eastAsia"/>
          <w:lang w:eastAsia="zh-CN"/>
        </w:rPr>
        <w:t>的抗原</w:t>
      </w:r>
      <w:r w:rsidRPr="00742678">
        <w:rPr>
          <w:rFonts w:ascii="Arial" w:eastAsia="宋体" w:hAnsi="Arial" w:cs="Arial" w:hint="eastAsia"/>
          <w:lang w:eastAsia="zh-CN"/>
        </w:rPr>
        <w:t>、</w:t>
      </w:r>
      <w:r w:rsidR="00CF3471" w:rsidRPr="00742678">
        <w:rPr>
          <w:rFonts w:ascii="Arial" w:eastAsia="宋体" w:hAnsi="Arial" w:cs="Arial" w:hint="eastAsia"/>
          <w:lang w:eastAsia="zh-CN"/>
        </w:rPr>
        <w:t>抗体和核酸</w:t>
      </w:r>
      <w:r w:rsidRPr="00742678">
        <w:rPr>
          <w:rFonts w:ascii="Arial" w:eastAsia="宋体" w:hAnsi="Arial" w:cs="Arial" w:hint="eastAsia"/>
          <w:lang w:eastAsia="zh-CN"/>
        </w:rPr>
        <w:t>试验</w:t>
      </w:r>
      <w:r w:rsidR="005C1F53">
        <w:rPr>
          <w:rFonts w:ascii="Arial" w:eastAsia="宋体" w:hAnsi="Arial" w:cs="Arial" w:hint="eastAsia"/>
          <w:lang w:eastAsia="zh-CN"/>
        </w:rPr>
        <w:t>。</w:t>
      </w:r>
      <w:r w:rsidR="00CF3471" w:rsidRPr="00742678">
        <w:rPr>
          <w:rFonts w:ascii="Arial" w:eastAsia="宋体" w:hAnsi="Arial" w:cs="Arial" w:hint="eastAsia"/>
          <w:lang w:eastAsia="zh-CN"/>
        </w:rPr>
        <w:t>本</w:t>
      </w:r>
      <w:r w:rsidR="00812A2C" w:rsidRPr="00742678">
        <w:rPr>
          <w:rFonts w:ascii="Arial" w:eastAsia="宋体" w:hAnsi="Arial" w:cs="Arial" w:hint="eastAsia"/>
          <w:lang w:eastAsia="zh-CN"/>
        </w:rPr>
        <w:t>文件</w:t>
      </w:r>
      <w:r w:rsidR="00CF3471" w:rsidRPr="00742678">
        <w:rPr>
          <w:rFonts w:ascii="Arial" w:eastAsia="宋体" w:hAnsi="Arial" w:cs="Arial" w:hint="eastAsia"/>
          <w:lang w:eastAsia="zh-CN"/>
        </w:rPr>
        <w:t>的范围限于现有分类中</w:t>
      </w:r>
      <w:r w:rsidRPr="00742678">
        <w:rPr>
          <w:rFonts w:ascii="Arial" w:eastAsia="宋体" w:hAnsi="Arial" w:cs="Arial" w:hint="eastAsia"/>
          <w:lang w:eastAsia="zh-CN"/>
        </w:rPr>
        <w:t>所述</w:t>
      </w:r>
      <w:r w:rsidR="00CF3471" w:rsidRPr="00742678">
        <w:rPr>
          <w:rFonts w:ascii="Arial" w:eastAsia="宋体" w:hAnsi="Arial" w:cs="Arial" w:hint="eastAsia"/>
          <w:lang w:eastAsia="zh-CN"/>
        </w:rPr>
        <w:t>的</w:t>
      </w:r>
      <w:r w:rsidR="00812A2C" w:rsidRPr="00742678">
        <w:rPr>
          <w:rFonts w:ascii="Arial" w:eastAsia="宋体" w:hAnsi="Arial" w:cs="Arial" w:hint="eastAsia"/>
          <w:lang w:eastAsia="zh-CN"/>
        </w:rPr>
        <w:t>器械</w:t>
      </w:r>
      <w:r w:rsidR="00CF3471" w:rsidRPr="00742678">
        <w:rPr>
          <w:rFonts w:ascii="Arial" w:eastAsia="宋体" w:hAnsi="Arial" w:cs="Arial" w:hint="eastAsia"/>
          <w:lang w:eastAsia="zh-CN"/>
        </w:rPr>
        <w:t>，如下所示，并且可适用于不属于这些现有分类的其它艰难梭菌诊断</w:t>
      </w:r>
      <w:r w:rsidR="00812A2C" w:rsidRPr="00742678">
        <w:rPr>
          <w:rFonts w:ascii="Arial" w:eastAsia="宋体" w:hAnsi="Arial" w:cs="Arial" w:hint="eastAsia"/>
          <w:lang w:eastAsia="zh-CN"/>
        </w:rPr>
        <w:t>器械</w:t>
      </w:r>
      <w:r w:rsidR="005C1F53">
        <w:rPr>
          <w:rFonts w:ascii="Arial" w:eastAsia="宋体" w:hAnsi="Arial" w:cs="Arial" w:hint="eastAsia"/>
          <w:lang w:eastAsia="zh-CN"/>
        </w:rPr>
        <w:t>。</w:t>
      </w:r>
      <w:r w:rsidR="00CF3471" w:rsidRPr="00742678">
        <w:rPr>
          <w:rFonts w:ascii="Arial" w:eastAsia="宋体" w:hAnsi="Arial" w:cs="Arial" w:hint="eastAsia"/>
          <w:lang w:eastAsia="zh-CN"/>
        </w:rPr>
        <w:t>这些其他</w:t>
      </w:r>
      <w:r w:rsidR="00812A2C" w:rsidRPr="00742678">
        <w:rPr>
          <w:rFonts w:ascii="Arial" w:eastAsia="宋体" w:hAnsi="Arial" w:cs="Arial" w:hint="eastAsia"/>
          <w:lang w:eastAsia="zh-CN"/>
        </w:rPr>
        <w:t>器械</w:t>
      </w:r>
      <w:r w:rsidR="00CF3471" w:rsidRPr="00742678">
        <w:rPr>
          <w:rFonts w:ascii="Arial" w:eastAsia="宋体" w:hAnsi="Arial" w:cs="Arial" w:hint="eastAsia"/>
          <w:lang w:eastAsia="zh-CN"/>
        </w:rPr>
        <w:t>可以包括将</w:t>
      </w:r>
      <w:r w:rsidRPr="00742678">
        <w:rPr>
          <w:rFonts w:ascii="Arial" w:eastAsia="宋体" w:hAnsi="Arial" w:cs="Arial" w:hint="eastAsia"/>
          <w:lang w:eastAsia="zh-CN"/>
        </w:rPr>
        <w:t>受制于根据</w:t>
      </w:r>
      <w:r w:rsidR="00CF3471" w:rsidRPr="00742678">
        <w:rPr>
          <w:rFonts w:ascii="Arial" w:eastAsia="宋体" w:hAnsi="Arial" w:cs="Arial" w:hint="eastAsia"/>
          <w:lang w:eastAsia="zh-CN"/>
        </w:rPr>
        <w:t>该</w:t>
      </w:r>
      <w:r w:rsidRPr="00742678">
        <w:rPr>
          <w:rFonts w:ascii="Arial" w:eastAsia="宋体" w:hAnsi="Arial" w:cs="Arial" w:hint="eastAsia"/>
          <w:lang w:eastAsia="zh-CN"/>
        </w:rPr>
        <w:t>法案</w:t>
      </w:r>
      <w:r w:rsidR="00CF3471" w:rsidRPr="00742678">
        <w:rPr>
          <w:rFonts w:ascii="Arial" w:eastAsia="宋体" w:hAnsi="Arial" w:cs="Arial" w:hint="eastAsia"/>
          <w:lang w:eastAsia="zh-CN"/>
        </w:rPr>
        <w:t>（“</w:t>
      </w:r>
      <w:r w:rsidRPr="00742678">
        <w:rPr>
          <w:rFonts w:ascii="Arial" w:eastAsia="宋体" w:hAnsi="Arial" w:cs="Arial" w:hint="eastAsia"/>
          <w:lang w:eastAsia="zh-CN"/>
        </w:rPr>
        <w:t>重新</w:t>
      </w:r>
      <w:r w:rsidR="00CF3471" w:rsidRPr="00742678">
        <w:rPr>
          <w:rFonts w:ascii="Arial" w:eastAsia="宋体" w:hAnsi="Arial" w:cs="Arial" w:hint="eastAsia"/>
          <w:lang w:eastAsia="zh-CN"/>
        </w:rPr>
        <w:t>分类”）的第</w:t>
      </w:r>
      <w:r w:rsidR="00CF3471" w:rsidRPr="00742678">
        <w:rPr>
          <w:rFonts w:ascii="Arial" w:eastAsia="宋体" w:hAnsi="Arial" w:cs="Arial" w:hint="eastAsia"/>
          <w:lang w:eastAsia="zh-CN"/>
        </w:rPr>
        <w:t>513</w:t>
      </w:r>
      <w:r w:rsidR="00CF3471" w:rsidRPr="00742678">
        <w:rPr>
          <w:rFonts w:ascii="Arial" w:eastAsia="宋体" w:hAnsi="Arial" w:cs="Arial" w:hint="eastAsia"/>
          <w:lang w:eastAsia="zh-CN"/>
        </w:rPr>
        <w:t>（</w:t>
      </w:r>
      <w:r w:rsidR="00CF3471" w:rsidRPr="00742678">
        <w:rPr>
          <w:rFonts w:ascii="Arial" w:eastAsia="宋体" w:hAnsi="Arial" w:cs="Arial" w:hint="eastAsia"/>
          <w:lang w:eastAsia="zh-CN"/>
        </w:rPr>
        <w:t>f</w:t>
      </w:r>
      <w:r w:rsidR="00CF3471" w:rsidRPr="00742678">
        <w:rPr>
          <w:rFonts w:ascii="Arial" w:eastAsia="宋体" w:hAnsi="Arial" w:cs="Arial" w:hint="eastAsia"/>
          <w:lang w:eastAsia="zh-CN"/>
        </w:rPr>
        <w:t>）（</w:t>
      </w:r>
      <w:r w:rsidR="00CF3471" w:rsidRPr="00742678">
        <w:rPr>
          <w:rFonts w:ascii="Arial" w:eastAsia="宋体" w:hAnsi="Arial" w:cs="Arial" w:hint="eastAsia"/>
          <w:lang w:eastAsia="zh-CN"/>
        </w:rPr>
        <w:t>2</w:t>
      </w:r>
      <w:r w:rsidR="00CF3471" w:rsidRPr="00742678">
        <w:rPr>
          <w:rFonts w:ascii="Arial" w:eastAsia="宋体" w:hAnsi="Arial" w:cs="Arial" w:hint="eastAsia"/>
          <w:lang w:eastAsia="zh-CN"/>
        </w:rPr>
        <w:t>）</w:t>
      </w:r>
      <w:r w:rsidRPr="00742678">
        <w:rPr>
          <w:rFonts w:ascii="Arial" w:eastAsia="宋体" w:hAnsi="Arial" w:cs="Arial" w:hint="eastAsia"/>
          <w:lang w:eastAsia="zh-CN"/>
        </w:rPr>
        <w:t>节提出的</w:t>
      </w:r>
      <w:r w:rsidR="00CF3471" w:rsidRPr="00742678">
        <w:rPr>
          <w:rFonts w:ascii="Arial" w:eastAsia="宋体" w:hAnsi="Arial" w:cs="Arial" w:hint="eastAsia"/>
          <w:lang w:eastAsia="zh-CN"/>
        </w:rPr>
        <w:t>初始分类</w:t>
      </w:r>
      <w:r w:rsidRPr="00742678">
        <w:rPr>
          <w:rFonts w:ascii="Arial" w:eastAsia="宋体" w:hAnsi="Arial" w:cs="Arial" w:hint="eastAsia"/>
          <w:lang w:eastAsia="zh-CN"/>
        </w:rPr>
        <w:t>申请</w:t>
      </w:r>
      <w:r w:rsidR="00CF3471" w:rsidRPr="00742678">
        <w:rPr>
          <w:rFonts w:ascii="Arial" w:eastAsia="宋体" w:hAnsi="Arial" w:cs="Arial" w:hint="eastAsia"/>
          <w:lang w:eastAsia="zh-CN"/>
        </w:rPr>
        <w:t>的</w:t>
      </w:r>
      <w:r w:rsidR="00812A2C" w:rsidRPr="00742678">
        <w:rPr>
          <w:rFonts w:ascii="Arial" w:eastAsia="宋体" w:hAnsi="Arial" w:cs="Arial" w:hint="eastAsia"/>
          <w:lang w:eastAsia="zh-CN"/>
        </w:rPr>
        <w:t>器械</w:t>
      </w:r>
      <w:r w:rsidR="00CF3471" w:rsidRPr="00742678">
        <w:rPr>
          <w:rFonts w:ascii="Arial" w:eastAsia="宋体" w:hAnsi="Arial" w:cs="Arial" w:hint="eastAsia"/>
          <w:lang w:eastAsia="zh-CN"/>
        </w:rPr>
        <w:t>，以及</w:t>
      </w:r>
      <w:r w:rsidRPr="00742678">
        <w:rPr>
          <w:rFonts w:ascii="Arial" w:eastAsia="宋体" w:hAnsi="Arial" w:cs="Arial" w:hint="eastAsia"/>
          <w:lang w:eastAsia="zh-CN"/>
        </w:rPr>
        <w:t>尝试确定与未来</w:t>
      </w:r>
      <w:r w:rsidR="00CF3471" w:rsidRPr="00742678">
        <w:rPr>
          <w:rFonts w:ascii="Arial" w:eastAsia="宋体" w:hAnsi="Arial" w:cs="Arial" w:hint="eastAsia"/>
          <w:lang w:eastAsia="zh-CN"/>
        </w:rPr>
        <w:t>重新</w:t>
      </w:r>
      <w:r w:rsidRPr="00742678">
        <w:rPr>
          <w:rFonts w:ascii="Arial" w:eastAsia="宋体" w:hAnsi="Arial" w:cs="Arial" w:hint="eastAsia"/>
          <w:lang w:eastAsia="zh-CN"/>
        </w:rPr>
        <w:t>批准的器械的</w:t>
      </w:r>
      <w:r w:rsidR="00CF3471" w:rsidRPr="00742678">
        <w:rPr>
          <w:rFonts w:ascii="Arial" w:eastAsia="宋体" w:hAnsi="Arial" w:cs="Arial" w:hint="eastAsia"/>
          <w:lang w:eastAsia="zh-CN"/>
        </w:rPr>
        <w:t>实质等同</w:t>
      </w:r>
      <w:r w:rsidRPr="00742678">
        <w:rPr>
          <w:rFonts w:ascii="Arial" w:eastAsia="宋体" w:hAnsi="Arial" w:cs="Arial" w:hint="eastAsia"/>
          <w:lang w:eastAsia="zh-CN"/>
        </w:rPr>
        <w:t>性</w:t>
      </w:r>
      <w:r w:rsidR="00CF3471" w:rsidRPr="00742678">
        <w:rPr>
          <w:rFonts w:ascii="Arial" w:eastAsia="宋体" w:hAnsi="Arial" w:cs="Arial" w:hint="eastAsia"/>
          <w:lang w:eastAsia="zh-CN"/>
        </w:rPr>
        <w:t>的后续</w:t>
      </w:r>
      <w:r w:rsidR="00812A2C" w:rsidRPr="00742678">
        <w:rPr>
          <w:rFonts w:ascii="Arial" w:eastAsia="宋体" w:hAnsi="Arial" w:cs="Arial" w:hint="eastAsia"/>
          <w:lang w:eastAsia="zh-CN"/>
        </w:rPr>
        <w:t>器械</w:t>
      </w:r>
      <w:r w:rsidR="00CF3471" w:rsidRPr="00742678">
        <w:rPr>
          <w:rFonts w:ascii="Arial" w:eastAsia="宋体" w:hAnsi="Arial" w:cs="Arial" w:hint="eastAsia"/>
          <w:lang w:eastAsia="zh-CN"/>
        </w:rPr>
        <w:t>。</w:t>
      </w:r>
    </w:p>
    <w:p w:rsidR="0098342C" w:rsidRPr="00742678" w:rsidRDefault="0098342C" w:rsidP="00284C21">
      <w:pPr>
        <w:snapToGrid w:val="0"/>
        <w:spacing w:before="5" w:line="300" w:lineRule="auto"/>
        <w:rPr>
          <w:rFonts w:ascii="Arial" w:eastAsia="宋体" w:hAnsi="Arial" w:cs="Arial"/>
          <w:sz w:val="24"/>
          <w:szCs w:val="24"/>
          <w:lang w:eastAsia="zh-CN"/>
        </w:rPr>
      </w:pPr>
    </w:p>
    <w:p w:rsidR="0098342C" w:rsidRPr="00742678" w:rsidRDefault="002653B6" w:rsidP="00284C21">
      <w:pPr>
        <w:pStyle w:val="a3"/>
        <w:snapToGrid w:val="0"/>
        <w:spacing w:line="300" w:lineRule="auto"/>
        <w:ind w:left="0"/>
        <w:rPr>
          <w:rFonts w:ascii="Arial" w:eastAsia="宋体" w:hAnsi="Arial" w:cs="Arial"/>
          <w:lang w:eastAsia="zh-CN"/>
        </w:rPr>
      </w:pPr>
      <w:r w:rsidRPr="00742678">
        <w:rPr>
          <w:rFonts w:ascii="Arial" w:eastAsia="宋体" w:hAnsi="Arial" w:cs="Arial" w:hint="eastAsia"/>
          <w:lang w:eastAsia="zh-CN"/>
        </w:rPr>
        <w:t>以下是现有</w:t>
      </w:r>
      <w:r w:rsidR="00333482" w:rsidRPr="00742678">
        <w:rPr>
          <w:rFonts w:ascii="Arial" w:eastAsia="宋体" w:hAnsi="Arial" w:cs="Arial" w:hint="eastAsia"/>
          <w:lang w:eastAsia="zh-CN"/>
        </w:rPr>
        <w:t>的</w:t>
      </w:r>
      <w:r w:rsidR="00CF3471" w:rsidRPr="00742678">
        <w:rPr>
          <w:rFonts w:ascii="Arial" w:eastAsia="宋体" w:hAnsi="Arial" w:cs="Arial" w:hint="eastAsia"/>
          <w:lang w:eastAsia="zh-CN"/>
        </w:rPr>
        <w:t>艰难梭菌</w:t>
      </w:r>
      <w:r w:rsidR="00CF3471" w:rsidRPr="00742678">
        <w:rPr>
          <w:rFonts w:ascii="Arial" w:eastAsia="宋体" w:hAnsi="Arial" w:cs="Arial" w:hint="eastAsia"/>
          <w:lang w:eastAsia="zh-CN"/>
        </w:rPr>
        <w:t>IVD</w:t>
      </w:r>
      <w:r w:rsidR="00CF3471" w:rsidRPr="00742678">
        <w:rPr>
          <w:rFonts w:ascii="Arial" w:eastAsia="宋体" w:hAnsi="Arial" w:cs="Arial" w:hint="eastAsia"/>
          <w:lang w:eastAsia="zh-CN"/>
        </w:rPr>
        <w:t>分类法规：</w:t>
      </w:r>
    </w:p>
    <w:p w:rsidR="0098342C" w:rsidRPr="00742678" w:rsidRDefault="0098342C" w:rsidP="00284C21">
      <w:pPr>
        <w:snapToGrid w:val="0"/>
        <w:spacing w:before="7" w:line="300" w:lineRule="auto"/>
        <w:rPr>
          <w:rFonts w:ascii="Arial" w:eastAsia="宋体" w:hAnsi="Arial" w:cs="Arial"/>
          <w:sz w:val="33"/>
          <w:szCs w:val="33"/>
          <w:lang w:eastAsia="zh-CN"/>
        </w:rPr>
      </w:pPr>
    </w:p>
    <w:p w:rsidR="0098342C" w:rsidRPr="002723B8" w:rsidRDefault="002653B6" w:rsidP="002723B8">
      <w:pPr>
        <w:pStyle w:val="a3"/>
        <w:snapToGrid w:val="0"/>
        <w:spacing w:line="300" w:lineRule="auto"/>
        <w:ind w:left="0"/>
        <w:rPr>
          <w:rFonts w:ascii="Arial" w:eastAsia="宋体" w:hAnsi="Arial" w:cs="Arial"/>
          <w:b/>
          <w:lang w:eastAsia="zh-CN"/>
        </w:rPr>
      </w:pPr>
      <w:r w:rsidRPr="002723B8">
        <w:rPr>
          <w:rFonts w:ascii="Arial" w:eastAsia="宋体" w:hAnsi="Arial" w:cs="Arial" w:hint="eastAsia"/>
          <w:b/>
          <w:lang w:eastAsia="zh-CN"/>
        </w:rPr>
        <w:t>21 CFR 866.2660</w:t>
      </w:r>
      <w:r w:rsidRPr="002723B8">
        <w:rPr>
          <w:rFonts w:ascii="Arial" w:eastAsia="宋体" w:hAnsi="Arial" w:cs="Arial" w:hint="eastAsia"/>
          <w:b/>
          <w:lang w:eastAsia="zh-CN"/>
        </w:rPr>
        <w:t>微生物分化与鉴定器械</w:t>
      </w:r>
    </w:p>
    <w:p w:rsidR="00CF3471" w:rsidRPr="00742678" w:rsidRDefault="002653B6" w:rsidP="007E5CF0">
      <w:pPr>
        <w:pStyle w:val="a4"/>
        <w:numPr>
          <w:ilvl w:val="0"/>
          <w:numId w:val="6"/>
        </w:numPr>
        <w:snapToGrid w:val="0"/>
        <w:spacing w:before="200" w:line="300" w:lineRule="auto"/>
        <w:ind w:leftChars="178" w:left="757" w:hangingChars="152" w:hanging="365"/>
        <w:jc w:val="left"/>
        <w:rPr>
          <w:rFonts w:ascii="Arial" w:eastAsia="宋体" w:hAnsi="Arial" w:cs="Arial"/>
          <w:sz w:val="24"/>
          <w:lang w:eastAsia="zh-CN"/>
        </w:rPr>
      </w:pPr>
      <w:r w:rsidRPr="00742678">
        <w:rPr>
          <w:rFonts w:ascii="Arial" w:eastAsia="宋体" w:hAnsi="Arial" w:cs="Arial" w:hint="eastAsia"/>
          <w:sz w:val="24"/>
          <w:lang w:eastAsia="zh-CN"/>
        </w:rPr>
        <w:t>标识</w:t>
      </w:r>
      <w:r w:rsidR="005C1F53">
        <w:rPr>
          <w:rFonts w:ascii="Arial" w:eastAsia="宋体" w:hAnsi="Arial" w:cs="Arial" w:hint="eastAsia"/>
          <w:sz w:val="24"/>
          <w:lang w:eastAsia="zh-CN"/>
        </w:rPr>
        <w:t>。</w:t>
      </w:r>
      <w:r w:rsidR="00CF3471" w:rsidRPr="00742678">
        <w:rPr>
          <w:rFonts w:ascii="Arial" w:eastAsia="宋体" w:hAnsi="Arial" w:cs="Arial" w:hint="eastAsia"/>
          <w:sz w:val="24"/>
          <w:lang w:eastAsia="zh-CN"/>
        </w:rPr>
        <w:t>微生物分化和鉴定</w:t>
      </w:r>
      <w:r w:rsidR="00812A2C" w:rsidRPr="00742678">
        <w:rPr>
          <w:rFonts w:ascii="Arial" w:eastAsia="宋体" w:hAnsi="Arial" w:cs="Arial" w:hint="eastAsia"/>
          <w:sz w:val="24"/>
          <w:lang w:eastAsia="zh-CN"/>
        </w:rPr>
        <w:t>器械</w:t>
      </w:r>
      <w:r w:rsidR="00CF3471" w:rsidRPr="00742678">
        <w:rPr>
          <w:rFonts w:ascii="Arial" w:eastAsia="宋体" w:hAnsi="Arial" w:cs="Arial" w:hint="eastAsia"/>
          <w:sz w:val="24"/>
          <w:lang w:eastAsia="zh-CN"/>
        </w:rPr>
        <w:t>是用于医疗目的的</w:t>
      </w:r>
      <w:r w:rsidR="00812A2C" w:rsidRPr="00742678">
        <w:rPr>
          <w:rFonts w:ascii="Arial" w:eastAsia="宋体" w:hAnsi="Arial" w:cs="Arial" w:hint="eastAsia"/>
          <w:sz w:val="24"/>
          <w:lang w:eastAsia="zh-CN"/>
        </w:rPr>
        <w:t>器械</w:t>
      </w:r>
      <w:r w:rsidR="00CF3471" w:rsidRPr="00742678">
        <w:rPr>
          <w:rFonts w:ascii="Arial" w:eastAsia="宋体" w:hAnsi="Arial" w:cs="Arial" w:hint="eastAsia"/>
          <w:sz w:val="24"/>
          <w:lang w:eastAsia="zh-CN"/>
        </w:rPr>
        <w:t>，其由一种或多种</w:t>
      </w:r>
      <w:r w:rsidRPr="00742678">
        <w:rPr>
          <w:rFonts w:ascii="Arial" w:eastAsia="宋体" w:hAnsi="Arial" w:cs="Arial" w:hint="eastAsia"/>
          <w:sz w:val="24"/>
          <w:lang w:eastAsia="zh-CN"/>
        </w:rPr>
        <w:t>组件</w:t>
      </w:r>
      <w:r w:rsidR="00CF3471" w:rsidRPr="00742678">
        <w:rPr>
          <w:rFonts w:ascii="Arial" w:eastAsia="宋体" w:hAnsi="Arial" w:cs="Arial" w:hint="eastAsia"/>
          <w:sz w:val="24"/>
          <w:lang w:eastAsia="zh-CN"/>
        </w:rPr>
        <w:t>组成，例如差别培养基</w:t>
      </w:r>
      <w:r w:rsidRPr="00742678">
        <w:rPr>
          <w:rFonts w:ascii="Arial" w:eastAsia="宋体" w:hAnsi="Arial" w:cs="Arial" w:hint="eastAsia"/>
          <w:sz w:val="24"/>
          <w:lang w:eastAsia="zh-CN"/>
        </w:rPr>
        <w:t>、生物化学试剂和试验</w:t>
      </w:r>
      <w:r w:rsidR="00CF3471" w:rsidRPr="00742678">
        <w:rPr>
          <w:rFonts w:ascii="Arial" w:eastAsia="宋体" w:hAnsi="Arial" w:cs="Arial" w:hint="eastAsia"/>
          <w:sz w:val="24"/>
          <w:lang w:eastAsia="zh-CN"/>
        </w:rPr>
        <w:t>试剂</w:t>
      </w:r>
      <w:r w:rsidRPr="00742678">
        <w:rPr>
          <w:rFonts w:ascii="Arial" w:eastAsia="宋体" w:hAnsi="Arial" w:cs="Arial" w:hint="eastAsia"/>
          <w:sz w:val="24"/>
          <w:lang w:eastAsia="zh-CN"/>
        </w:rPr>
        <w:t>浸渍的纸片或纸条，此类试剂通常包含在单独</w:t>
      </w:r>
      <w:r w:rsidR="00CF3471" w:rsidRPr="00742678">
        <w:rPr>
          <w:rFonts w:ascii="Arial" w:eastAsia="宋体" w:hAnsi="Arial" w:cs="Arial" w:hint="eastAsia"/>
          <w:sz w:val="24"/>
          <w:lang w:eastAsia="zh-CN"/>
        </w:rPr>
        <w:t>隔室中并且</w:t>
      </w:r>
      <w:r w:rsidRPr="00742678">
        <w:rPr>
          <w:rFonts w:ascii="Arial" w:eastAsia="宋体" w:hAnsi="Arial" w:cs="Arial" w:hint="eastAsia"/>
          <w:sz w:val="24"/>
          <w:lang w:eastAsia="zh-CN"/>
        </w:rPr>
        <w:t>用于分化和鉴定所选</w:t>
      </w:r>
      <w:r w:rsidR="00CF3471" w:rsidRPr="00742678">
        <w:rPr>
          <w:rFonts w:ascii="Arial" w:eastAsia="宋体" w:hAnsi="Arial" w:cs="Arial" w:hint="eastAsia"/>
          <w:sz w:val="24"/>
          <w:lang w:eastAsia="zh-CN"/>
        </w:rPr>
        <w:t>微生物</w:t>
      </w:r>
      <w:r w:rsidR="005C1F53">
        <w:rPr>
          <w:rFonts w:ascii="Arial" w:eastAsia="宋体" w:hAnsi="Arial" w:cs="Arial" w:hint="eastAsia"/>
          <w:sz w:val="24"/>
          <w:lang w:eastAsia="zh-CN"/>
        </w:rPr>
        <w:t>。</w:t>
      </w:r>
      <w:r w:rsidR="00CF3471" w:rsidRPr="00742678">
        <w:rPr>
          <w:rFonts w:ascii="Arial" w:eastAsia="宋体" w:hAnsi="Arial" w:cs="Arial" w:hint="eastAsia"/>
          <w:sz w:val="24"/>
          <w:lang w:eastAsia="zh-CN"/>
        </w:rPr>
        <w:t>该</w:t>
      </w:r>
      <w:r w:rsidR="00812A2C" w:rsidRPr="00742678">
        <w:rPr>
          <w:rFonts w:ascii="Arial" w:eastAsia="宋体" w:hAnsi="Arial" w:cs="Arial" w:hint="eastAsia"/>
          <w:sz w:val="24"/>
          <w:lang w:eastAsia="zh-CN"/>
        </w:rPr>
        <w:t>器械</w:t>
      </w:r>
      <w:r w:rsidR="00CF3471" w:rsidRPr="00742678">
        <w:rPr>
          <w:rFonts w:ascii="Arial" w:eastAsia="宋体" w:hAnsi="Arial" w:cs="Arial" w:hint="eastAsia"/>
          <w:sz w:val="24"/>
          <w:lang w:eastAsia="zh-CN"/>
        </w:rPr>
        <w:t>有助于</w:t>
      </w:r>
      <w:r w:rsidRPr="00742678">
        <w:rPr>
          <w:rFonts w:ascii="Arial" w:eastAsia="宋体" w:hAnsi="Arial" w:cs="Arial" w:hint="eastAsia"/>
          <w:sz w:val="24"/>
          <w:lang w:eastAsia="zh-CN"/>
        </w:rPr>
        <w:t>诊断疾病</w:t>
      </w:r>
      <w:r w:rsidR="00CF3471" w:rsidRPr="00742678">
        <w:rPr>
          <w:rFonts w:ascii="Arial" w:eastAsia="宋体" w:hAnsi="Arial" w:cs="Arial" w:hint="eastAsia"/>
          <w:sz w:val="24"/>
          <w:lang w:eastAsia="zh-CN"/>
        </w:rPr>
        <w:t>。</w:t>
      </w:r>
    </w:p>
    <w:p w:rsidR="00CF3471" w:rsidRPr="00742678" w:rsidRDefault="00CF3471" w:rsidP="00BB04A0">
      <w:pPr>
        <w:pStyle w:val="a4"/>
        <w:numPr>
          <w:ilvl w:val="0"/>
          <w:numId w:val="6"/>
        </w:numPr>
        <w:snapToGrid w:val="0"/>
        <w:spacing w:before="200" w:line="300" w:lineRule="auto"/>
        <w:ind w:leftChars="178" w:left="757" w:hangingChars="152" w:hanging="365"/>
        <w:jc w:val="left"/>
        <w:rPr>
          <w:rFonts w:ascii="Arial" w:eastAsia="宋体" w:hAnsi="Arial" w:cs="Arial"/>
          <w:sz w:val="24"/>
          <w:szCs w:val="24"/>
          <w:lang w:eastAsia="zh-CN"/>
        </w:rPr>
      </w:pPr>
      <w:r w:rsidRPr="00742678">
        <w:rPr>
          <w:rFonts w:ascii="Arial" w:eastAsia="宋体" w:hAnsi="Arial" w:cs="Arial" w:hint="eastAsia"/>
          <w:sz w:val="24"/>
          <w:szCs w:val="24"/>
          <w:lang w:eastAsia="zh-CN"/>
        </w:rPr>
        <w:lastRenderedPageBreak/>
        <w:t>分类</w:t>
      </w:r>
      <w:r w:rsidR="005C1F53">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I</w:t>
      </w:r>
      <w:r w:rsidRPr="00742678">
        <w:rPr>
          <w:rFonts w:ascii="Arial" w:eastAsia="宋体" w:hAnsi="Arial" w:cs="Arial" w:hint="eastAsia"/>
          <w:sz w:val="24"/>
          <w:szCs w:val="24"/>
          <w:lang w:eastAsia="zh-CN"/>
        </w:rPr>
        <w:t>类（一般控制）</w:t>
      </w:r>
      <w:r w:rsidR="005C1F53">
        <w:rPr>
          <w:rFonts w:ascii="Arial" w:eastAsia="宋体" w:hAnsi="Arial" w:cs="Arial" w:hint="eastAsia"/>
          <w:sz w:val="24"/>
          <w:szCs w:val="24"/>
          <w:lang w:eastAsia="zh-CN"/>
        </w:rPr>
        <w:t>。</w:t>
      </w:r>
      <w:r w:rsidR="002653B6" w:rsidRPr="00742678">
        <w:rPr>
          <w:rFonts w:ascii="Arial" w:eastAsia="宋体" w:hAnsi="Arial" w:cs="Arial" w:hint="eastAsia"/>
          <w:sz w:val="24"/>
          <w:szCs w:val="24"/>
          <w:lang w:eastAsia="zh-CN"/>
        </w:rPr>
        <w:t>根据第</w:t>
      </w:r>
      <w:r w:rsidR="002653B6" w:rsidRPr="00742678">
        <w:rPr>
          <w:rFonts w:ascii="Arial" w:eastAsia="宋体" w:hAnsi="Arial" w:cs="Arial" w:hint="eastAsia"/>
          <w:sz w:val="24"/>
          <w:szCs w:val="24"/>
          <w:lang w:eastAsia="zh-CN"/>
        </w:rPr>
        <w:t>866.9</w:t>
      </w:r>
      <w:r w:rsidR="002653B6" w:rsidRPr="00742678">
        <w:rPr>
          <w:rFonts w:ascii="Arial" w:eastAsia="宋体" w:hAnsi="Arial" w:cs="Arial" w:hint="eastAsia"/>
          <w:sz w:val="24"/>
          <w:szCs w:val="24"/>
          <w:lang w:eastAsia="zh-CN"/>
        </w:rPr>
        <w:t>节的规定，</w:t>
      </w:r>
      <w:r w:rsidRPr="00742678">
        <w:rPr>
          <w:rFonts w:ascii="Arial" w:eastAsia="宋体" w:hAnsi="Arial" w:cs="Arial" w:hint="eastAsia"/>
          <w:sz w:val="24"/>
          <w:szCs w:val="24"/>
          <w:lang w:eastAsia="zh-CN"/>
        </w:rPr>
        <w:t>该</w:t>
      </w:r>
      <w:r w:rsidR="00812A2C" w:rsidRPr="00742678">
        <w:rPr>
          <w:rFonts w:ascii="Arial" w:eastAsia="宋体" w:hAnsi="Arial" w:cs="Arial" w:hint="eastAsia"/>
          <w:sz w:val="24"/>
          <w:szCs w:val="24"/>
          <w:lang w:eastAsia="zh-CN"/>
        </w:rPr>
        <w:t>器械</w:t>
      </w:r>
      <w:r w:rsidRPr="00742678">
        <w:rPr>
          <w:rFonts w:ascii="Arial" w:eastAsia="宋体" w:hAnsi="Arial" w:cs="Arial" w:hint="eastAsia"/>
          <w:sz w:val="24"/>
          <w:szCs w:val="24"/>
          <w:lang w:eastAsia="zh-CN"/>
        </w:rPr>
        <w:t>不受本章第</w:t>
      </w:r>
      <w:r w:rsidRPr="00742678">
        <w:rPr>
          <w:rFonts w:ascii="Arial" w:eastAsia="宋体" w:hAnsi="Arial" w:cs="Arial" w:hint="eastAsia"/>
          <w:sz w:val="24"/>
          <w:szCs w:val="24"/>
          <w:lang w:eastAsia="zh-CN"/>
        </w:rPr>
        <w:t>807</w:t>
      </w:r>
      <w:r w:rsidRPr="00742678">
        <w:rPr>
          <w:rFonts w:ascii="Arial" w:eastAsia="宋体" w:hAnsi="Arial" w:cs="Arial" w:hint="eastAsia"/>
          <w:sz w:val="24"/>
          <w:szCs w:val="24"/>
          <w:lang w:eastAsia="zh-CN"/>
        </w:rPr>
        <w:t>部分</w:t>
      </w:r>
      <w:r w:rsidR="002653B6" w:rsidRPr="00742678">
        <w:rPr>
          <w:rFonts w:ascii="Arial" w:eastAsia="宋体" w:hAnsi="Arial" w:cs="Arial" w:hint="eastAsia"/>
          <w:sz w:val="24"/>
          <w:szCs w:val="24"/>
          <w:lang w:eastAsia="zh-CN"/>
        </w:rPr>
        <w:t>子部分</w:t>
      </w:r>
      <w:r w:rsidRPr="00742678">
        <w:rPr>
          <w:rFonts w:ascii="Arial" w:eastAsia="宋体" w:hAnsi="Arial" w:cs="Arial" w:hint="eastAsia"/>
          <w:sz w:val="24"/>
          <w:szCs w:val="24"/>
          <w:lang w:eastAsia="zh-CN"/>
        </w:rPr>
        <w:t>E</w:t>
      </w:r>
      <w:r w:rsidRPr="00742678">
        <w:rPr>
          <w:rFonts w:ascii="Arial" w:eastAsia="宋体" w:hAnsi="Arial" w:cs="Arial" w:hint="eastAsia"/>
          <w:sz w:val="24"/>
          <w:szCs w:val="24"/>
          <w:lang w:eastAsia="zh-CN"/>
        </w:rPr>
        <w:t>中的</w:t>
      </w:r>
      <w:r w:rsidR="002653B6" w:rsidRPr="00742678">
        <w:rPr>
          <w:rFonts w:ascii="Arial" w:eastAsia="宋体" w:hAnsi="Arial" w:cs="Arial" w:hint="eastAsia"/>
          <w:sz w:val="24"/>
          <w:szCs w:val="24"/>
          <w:lang w:eastAsia="zh-CN"/>
        </w:rPr>
        <w:t>上市前通告</w:t>
      </w:r>
      <w:r w:rsidR="002653B6" w:rsidRPr="00BB04A0">
        <w:rPr>
          <w:rFonts w:ascii="Arial" w:eastAsia="宋体" w:hAnsi="Arial" w:cs="Arial" w:hint="eastAsia"/>
          <w:sz w:val="24"/>
          <w:lang w:eastAsia="zh-CN"/>
        </w:rPr>
        <w:t>程序</w:t>
      </w:r>
      <w:r w:rsidRPr="00742678">
        <w:rPr>
          <w:rFonts w:ascii="Arial" w:eastAsia="宋体" w:hAnsi="Arial" w:cs="Arial" w:hint="eastAsia"/>
          <w:sz w:val="24"/>
          <w:szCs w:val="24"/>
          <w:lang w:eastAsia="zh-CN"/>
        </w:rPr>
        <w:t>限制。</w:t>
      </w:r>
    </w:p>
    <w:p w:rsidR="00CF3471" w:rsidRPr="00742678" w:rsidRDefault="00CF3471" w:rsidP="00284C21">
      <w:pPr>
        <w:snapToGrid w:val="0"/>
        <w:spacing w:before="96" w:line="300" w:lineRule="auto"/>
        <w:rPr>
          <w:rFonts w:ascii="Arial" w:eastAsia="宋体" w:hAnsi="Arial" w:cs="Arial"/>
          <w:sz w:val="24"/>
          <w:szCs w:val="24"/>
          <w:lang w:eastAsia="zh-CN"/>
        </w:rPr>
      </w:pPr>
      <w:r w:rsidRPr="00742678">
        <w:rPr>
          <w:rFonts w:ascii="Arial" w:eastAsia="宋体" w:hAnsi="Arial" w:cs="Arial" w:hint="eastAsia"/>
          <w:sz w:val="24"/>
          <w:szCs w:val="24"/>
          <w:lang w:eastAsia="zh-CN"/>
        </w:rPr>
        <w:t>以下是根据</w:t>
      </w:r>
      <w:r w:rsidRPr="00742678">
        <w:rPr>
          <w:rFonts w:ascii="Arial" w:eastAsia="宋体" w:hAnsi="Arial" w:cs="Arial" w:hint="eastAsia"/>
          <w:sz w:val="24"/>
          <w:szCs w:val="24"/>
          <w:lang w:eastAsia="zh-CN"/>
        </w:rPr>
        <w:t>21 CFR 866.2660</w:t>
      </w:r>
      <w:r w:rsidR="00E006C8" w:rsidRPr="00742678">
        <w:rPr>
          <w:rFonts w:ascii="Arial" w:eastAsia="宋体" w:hAnsi="Arial" w:cs="Arial" w:hint="eastAsia"/>
          <w:sz w:val="24"/>
          <w:szCs w:val="24"/>
          <w:lang w:eastAsia="zh-CN"/>
        </w:rPr>
        <w:t>批准</w:t>
      </w:r>
      <w:r w:rsidRPr="00742678">
        <w:rPr>
          <w:rFonts w:ascii="Arial" w:eastAsia="宋体" w:hAnsi="Arial" w:cs="Arial" w:hint="eastAsia"/>
          <w:sz w:val="24"/>
          <w:szCs w:val="24"/>
          <w:lang w:eastAsia="zh-CN"/>
        </w:rPr>
        <w:t>的艰难梭菌</w:t>
      </w:r>
      <w:r w:rsidR="00812A2C" w:rsidRPr="00742678">
        <w:rPr>
          <w:rFonts w:ascii="Arial" w:eastAsia="宋体" w:hAnsi="Arial" w:cs="Arial" w:hint="eastAsia"/>
          <w:sz w:val="24"/>
          <w:szCs w:val="24"/>
          <w:lang w:eastAsia="zh-CN"/>
        </w:rPr>
        <w:t>器械</w:t>
      </w:r>
      <w:r w:rsidRPr="00742678">
        <w:rPr>
          <w:rFonts w:ascii="Arial" w:eastAsia="宋体" w:hAnsi="Arial" w:cs="Arial" w:hint="eastAsia"/>
          <w:sz w:val="24"/>
          <w:szCs w:val="24"/>
          <w:lang w:eastAsia="zh-CN"/>
        </w:rPr>
        <w:t>的产品代码：</w:t>
      </w:r>
    </w:p>
    <w:p w:rsidR="00CF3471" w:rsidRPr="00742678" w:rsidRDefault="00CF3471" w:rsidP="00962423">
      <w:pPr>
        <w:snapToGrid w:val="0"/>
        <w:spacing w:before="3" w:line="300" w:lineRule="auto"/>
        <w:ind w:firstLineChars="210" w:firstLine="504"/>
        <w:rPr>
          <w:rFonts w:ascii="Arial" w:eastAsia="宋体" w:hAnsi="Arial" w:cs="Arial"/>
          <w:sz w:val="24"/>
          <w:szCs w:val="24"/>
          <w:lang w:eastAsia="zh-CN"/>
        </w:rPr>
      </w:pPr>
      <w:r w:rsidRPr="00742678">
        <w:rPr>
          <w:rFonts w:ascii="Arial" w:eastAsia="宋体" w:hAnsi="Arial" w:cs="Arial" w:hint="eastAsia"/>
          <w:sz w:val="24"/>
          <w:szCs w:val="24"/>
          <w:lang w:eastAsia="zh-CN"/>
        </w:rPr>
        <w:t xml:space="preserve">LLH - </w:t>
      </w:r>
      <w:r w:rsidRPr="00742678">
        <w:rPr>
          <w:rFonts w:ascii="Arial" w:eastAsia="宋体" w:hAnsi="Arial" w:cs="Arial" w:hint="eastAsia"/>
          <w:sz w:val="24"/>
          <w:szCs w:val="24"/>
          <w:lang w:eastAsia="zh-CN"/>
        </w:rPr>
        <w:t>艰难梭菌，抗原</w:t>
      </w:r>
      <w:r w:rsidR="00E006C8" w:rsidRPr="00742678">
        <w:rPr>
          <w:rFonts w:ascii="Arial" w:eastAsia="宋体" w:hAnsi="Arial" w:cs="Arial" w:hint="eastAsia"/>
          <w:sz w:val="24"/>
          <w:szCs w:val="24"/>
          <w:lang w:eastAsia="zh-CN"/>
        </w:rPr>
        <w:t>组件</w:t>
      </w:r>
      <w:r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I</w:t>
      </w:r>
      <w:r w:rsidRPr="00742678">
        <w:rPr>
          <w:rFonts w:ascii="Arial" w:eastAsia="宋体" w:hAnsi="Arial" w:cs="Arial" w:hint="eastAsia"/>
          <w:sz w:val="24"/>
          <w:szCs w:val="24"/>
          <w:lang w:eastAsia="zh-CN"/>
        </w:rPr>
        <w:t>类）</w:t>
      </w:r>
    </w:p>
    <w:p w:rsidR="00CF3471" w:rsidRPr="00742678" w:rsidRDefault="00CF3471" w:rsidP="00962423">
      <w:pPr>
        <w:snapToGrid w:val="0"/>
        <w:spacing w:before="3" w:line="300" w:lineRule="auto"/>
        <w:ind w:firstLineChars="210" w:firstLine="504"/>
        <w:rPr>
          <w:rFonts w:ascii="Arial" w:eastAsia="宋体" w:hAnsi="Arial" w:cs="Arial"/>
          <w:sz w:val="24"/>
          <w:szCs w:val="24"/>
          <w:lang w:eastAsia="zh-CN"/>
        </w:rPr>
      </w:pPr>
      <w:r w:rsidRPr="00742678">
        <w:rPr>
          <w:rFonts w:ascii="Arial" w:eastAsia="宋体" w:hAnsi="Arial" w:cs="Arial" w:hint="eastAsia"/>
          <w:sz w:val="24"/>
          <w:szCs w:val="24"/>
          <w:lang w:eastAsia="zh-CN"/>
        </w:rPr>
        <w:t xml:space="preserve">MCB - </w:t>
      </w:r>
      <w:r w:rsidRPr="00742678">
        <w:rPr>
          <w:rFonts w:ascii="Arial" w:eastAsia="宋体" w:hAnsi="Arial" w:cs="Arial" w:hint="eastAsia"/>
          <w:sz w:val="24"/>
          <w:szCs w:val="24"/>
          <w:lang w:eastAsia="zh-CN"/>
        </w:rPr>
        <w:t>抗原，艰难梭菌（</w:t>
      </w:r>
      <w:r w:rsidRPr="00742678">
        <w:rPr>
          <w:rFonts w:ascii="Arial" w:eastAsia="宋体" w:hAnsi="Arial" w:cs="Arial" w:hint="eastAsia"/>
          <w:sz w:val="24"/>
          <w:szCs w:val="24"/>
          <w:lang w:eastAsia="zh-CN"/>
        </w:rPr>
        <w:t>I</w:t>
      </w:r>
      <w:r w:rsidRPr="00742678">
        <w:rPr>
          <w:rFonts w:ascii="Arial" w:eastAsia="宋体" w:hAnsi="Arial" w:cs="Arial" w:hint="eastAsia"/>
          <w:sz w:val="24"/>
          <w:szCs w:val="24"/>
          <w:lang w:eastAsia="zh-CN"/>
        </w:rPr>
        <w:t>类）</w:t>
      </w:r>
    </w:p>
    <w:p w:rsidR="00CF3471" w:rsidRPr="00742678" w:rsidRDefault="00CF3471" w:rsidP="00962423">
      <w:pPr>
        <w:snapToGrid w:val="0"/>
        <w:spacing w:before="3" w:line="300" w:lineRule="auto"/>
        <w:ind w:firstLineChars="210" w:firstLine="504"/>
        <w:rPr>
          <w:rFonts w:ascii="Arial" w:eastAsia="宋体" w:hAnsi="Arial" w:cs="Arial"/>
          <w:sz w:val="24"/>
          <w:szCs w:val="24"/>
          <w:lang w:eastAsia="zh-CN"/>
        </w:rPr>
      </w:pPr>
      <w:r w:rsidRPr="00742678">
        <w:rPr>
          <w:rFonts w:ascii="Arial" w:eastAsia="宋体" w:hAnsi="Arial" w:cs="Arial" w:hint="eastAsia"/>
          <w:sz w:val="24"/>
          <w:szCs w:val="24"/>
          <w:lang w:eastAsia="zh-CN"/>
        </w:rPr>
        <w:t>OMN-</w:t>
      </w:r>
      <w:r w:rsidRPr="00742678">
        <w:rPr>
          <w:rFonts w:ascii="Arial" w:eastAsia="宋体" w:hAnsi="Arial" w:cs="Arial" w:hint="eastAsia"/>
          <w:sz w:val="24"/>
          <w:szCs w:val="24"/>
          <w:lang w:eastAsia="zh-CN"/>
        </w:rPr>
        <w:t>艰难</w:t>
      </w:r>
      <w:proofErr w:type="gramStart"/>
      <w:r w:rsidRPr="00742678">
        <w:rPr>
          <w:rFonts w:ascii="Arial" w:eastAsia="宋体" w:hAnsi="Arial" w:cs="Arial" w:hint="eastAsia"/>
          <w:sz w:val="24"/>
          <w:szCs w:val="24"/>
          <w:lang w:eastAsia="zh-CN"/>
        </w:rPr>
        <w:t>梭</w:t>
      </w:r>
      <w:proofErr w:type="gramEnd"/>
      <w:r w:rsidRPr="00742678">
        <w:rPr>
          <w:rFonts w:ascii="Arial" w:eastAsia="宋体" w:hAnsi="Arial" w:cs="Arial" w:hint="eastAsia"/>
          <w:sz w:val="24"/>
          <w:szCs w:val="24"/>
          <w:lang w:eastAsia="zh-CN"/>
        </w:rPr>
        <w:t>菌核酸扩增试验测定（</w:t>
      </w:r>
      <w:r w:rsidRPr="00742678">
        <w:rPr>
          <w:rFonts w:ascii="Arial" w:eastAsia="宋体" w:hAnsi="Arial" w:cs="Arial" w:hint="eastAsia"/>
          <w:sz w:val="24"/>
          <w:szCs w:val="24"/>
          <w:lang w:eastAsia="zh-CN"/>
        </w:rPr>
        <w:t>I</w:t>
      </w:r>
      <w:r w:rsidRPr="00742678">
        <w:rPr>
          <w:rFonts w:ascii="Arial" w:eastAsia="宋体" w:hAnsi="Arial" w:cs="Arial" w:hint="eastAsia"/>
          <w:sz w:val="24"/>
          <w:szCs w:val="24"/>
          <w:lang w:eastAsia="zh-CN"/>
        </w:rPr>
        <w:t>类）</w:t>
      </w:r>
    </w:p>
    <w:p w:rsidR="0098342C" w:rsidRPr="00742678" w:rsidRDefault="0098342C" w:rsidP="00284C21">
      <w:pPr>
        <w:snapToGrid w:val="0"/>
        <w:spacing w:line="300" w:lineRule="auto"/>
        <w:rPr>
          <w:rFonts w:ascii="Arial" w:eastAsia="宋体" w:hAnsi="Arial" w:cs="Arial"/>
          <w:sz w:val="24"/>
          <w:szCs w:val="24"/>
          <w:lang w:eastAsia="zh-CN"/>
        </w:rPr>
      </w:pPr>
    </w:p>
    <w:p w:rsidR="0098342C" w:rsidRPr="00742678" w:rsidRDefault="0098342C" w:rsidP="00284C21">
      <w:pPr>
        <w:snapToGrid w:val="0"/>
        <w:spacing w:before="10" w:line="300" w:lineRule="auto"/>
        <w:rPr>
          <w:rFonts w:ascii="Arial" w:eastAsia="宋体" w:hAnsi="Arial" w:cs="Arial"/>
          <w:sz w:val="23"/>
          <w:szCs w:val="23"/>
          <w:lang w:eastAsia="zh-CN"/>
        </w:rPr>
      </w:pPr>
    </w:p>
    <w:p w:rsidR="0098342C" w:rsidRPr="00742678" w:rsidRDefault="00CF3471" w:rsidP="00284C21">
      <w:pPr>
        <w:pStyle w:val="a3"/>
        <w:snapToGrid w:val="0"/>
        <w:spacing w:line="300" w:lineRule="auto"/>
        <w:ind w:left="0"/>
        <w:rPr>
          <w:rFonts w:ascii="Arial" w:eastAsia="宋体" w:hAnsi="Arial" w:cs="Arial"/>
          <w:lang w:eastAsia="zh-CN"/>
        </w:rPr>
      </w:pPr>
      <w:r w:rsidRPr="00742678">
        <w:rPr>
          <w:rFonts w:ascii="Arial" w:eastAsia="宋体" w:hAnsi="Arial" w:cs="Arial" w:hint="eastAsia"/>
          <w:lang w:eastAsia="zh-CN"/>
        </w:rPr>
        <w:t>因此，</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的</w:t>
      </w:r>
      <w:r w:rsidR="00E006C8" w:rsidRPr="00742678">
        <w:rPr>
          <w:rFonts w:ascii="Arial" w:eastAsia="宋体" w:hAnsi="Arial" w:cs="Arial" w:hint="eastAsia"/>
          <w:lang w:eastAsia="zh-CN"/>
        </w:rPr>
        <w:t>申报文件中</w:t>
      </w:r>
      <w:r w:rsidRPr="00742678">
        <w:rPr>
          <w:rFonts w:ascii="Arial" w:eastAsia="宋体" w:hAnsi="Arial" w:cs="Arial" w:hint="eastAsia"/>
          <w:lang w:eastAsia="zh-CN"/>
        </w:rPr>
        <w:t>应</w:t>
      </w:r>
      <w:r w:rsidR="00E006C8" w:rsidRPr="00742678">
        <w:rPr>
          <w:rFonts w:ascii="Arial" w:eastAsia="宋体" w:hAnsi="Arial" w:cs="Arial" w:hint="eastAsia"/>
          <w:lang w:eastAsia="zh-CN"/>
        </w:rPr>
        <w:t>提供</w:t>
      </w:r>
      <w:r w:rsidRPr="00742678">
        <w:rPr>
          <w:rFonts w:ascii="Arial" w:eastAsia="宋体" w:hAnsi="Arial" w:cs="Arial" w:hint="eastAsia"/>
          <w:lang w:eastAsia="zh-CN"/>
        </w:rPr>
        <w:t>以下信息：</w:t>
      </w:r>
    </w:p>
    <w:p w:rsidR="0098342C" w:rsidRPr="00742678" w:rsidRDefault="0098342C" w:rsidP="00284C21">
      <w:pPr>
        <w:snapToGrid w:val="0"/>
        <w:spacing w:before="6" w:line="300" w:lineRule="auto"/>
        <w:rPr>
          <w:rFonts w:ascii="Arial" w:eastAsia="宋体" w:hAnsi="Arial" w:cs="Arial"/>
          <w:sz w:val="24"/>
          <w:szCs w:val="24"/>
          <w:lang w:eastAsia="zh-CN"/>
        </w:rPr>
      </w:pPr>
    </w:p>
    <w:p w:rsidR="00CF3471" w:rsidRPr="00742678" w:rsidRDefault="00812A2C" w:rsidP="00B4665A">
      <w:pPr>
        <w:pStyle w:val="a4"/>
        <w:numPr>
          <w:ilvl w:val="0"/>
          <w:numId w:val="5"/>
        </w:numPr>
        <w:snapToGrid w:val="0"/>
        <w:spacing w:before="1" w:line="300" w:lineRule="auto"/>
        <w:ind w:left="0" w:firstLineChars="151" w:firstLine="362"/>
        <w:rPr>
          <w:rFonts w:ascii="Arial" w:eastAsia="宋体" w:hAnsi="Arial" w:cs="Arial"/>
          <w:sz w:val="24"/>
          <w:szCs w:val="24"/>
          <w:lang w:eastAsia="zh-CN"/>
        </w:rPr>
      </w:pPr>
      <w:r w:rsidRPr="00742678">
        <w:rPr>
          <w:rFonts w:ascii="Arial" w:eastAsia="宋体" w:hAnsi="Arial" w:cs="Arial" w:hint="eastAsia"/>
          <w:sz w:val="24"/>
          <w:szCs w:val="24"/>
          <w:lang w:eastAsia="zh-CN"/>
        </w:rPr>
        <w:t>器械</w:t>
      </w:r>
      <w:r w:rsidR="00CF3471" w:rsidRPr="00742678">
        <w:rPr>
          <w:rFonts w:ascii="Arial" w:eastAsia="宋体" w:hAnsi="Arial" w:cs="Arial" w:hint="eastAsia"/>
          <w:sz w:val="24"/>
          <w:szCs w:val="24"/>
          <w:lang w:eastAsia="zh-CN"/>
        </w:rPr>
        <w:t>的诊断</w:t>
      </w:r>
      <w:r w:rsidR="00E006C8" w:rsidRPr="00742678">
        <w:rPr>
          <w:rFonts w:ascii="Arial" w:eastAsia="宋体" w:hAnsi="Arial" w:cs="Arial" w:hint="eastAsia"/>
          <w:sz w:val="24"/>
          <w:szCs w:val="24"/>
          <w:lang w:eastAsia="zh-CN"/>
        </w:rPr>
        <w:t>标识物</w:t>
      </w:r>
      <w:r w:rsidR="00CF3471" w:rsidRPr="00742678">
        <w:rPr>
          <w:rFonts w:ascii="Arial" w:eastAsia="宋体" w:hAnsi="Arial" w:cs="Arial" w:hint="eastAsia"/>
          <w:sz w:val="24"/>
          <w:szCs w:val="24"/>
          <w:lang w:eastAsia="zh-CN"/>
        </w:rPr>
        <w:t>（抗原</w:t>
      </w:r>
      <w:r w:rsidR="00E006C8" w:rsidRPr="00742678">
        <w:rPr>
          <w:rFonts w:ascii="Arial" w:eastAsia="宋体" w:hAnsi="Arial" w:cs="Arial" w:hint="eastAsia"/>
          <w:sz w:val="24"/>
          <w:szCs w:val="24"/>
          <w:lang w:eastAsia="zh-CN"/>
        </w:rPr>
        <w:t>、</w:t>
      </w:r>
      <w:r w:rsidR="00CF3471" w:rsidRPr="00742678">
        <w:rPr>
          <w:rFonts w:ascii="Arial" w:eastAsia="宋体" w:hAnsi="Arial" w:cs="Arial" w:hint="eastAsia"/>
          <w:sz w:val="24"/>
          <w:szCs w:val="24"/>
          <w:lang w:eastAsia="zh-CN"/>
        </w:rPr>
        <w:t>抗体或核酸）</w:t>
      </w:r>
    </w:p>
    <w:p w:rsidR="00CF3471" w:rsidRPr="00742678" w:rsidRDefault="00812A2C" w:rsidP="00B4665A">
      <w:pPr>
        <w:pStyle w:val="a4"/>
        <w:numPr>
          <w:ilvl w:val="0"/>
          <w:numId w:val="5"/>
        </w:numPr>
        <w:snapToGrid w:val="0"/>
        <w:spacing w:before="1" w:line="300" w:lineRule="auto"/>
        <w:ind w:left="0" w:firstLineChars="151" w:firstLine="362"/>
        <w:rPr>
          <w:rFonts w:ascii="Arial" w:eastAsia="宋体" w:hAnsi="Arial" w:cs="Arial"/>
          <w:sz w:val="24"/>
          <w:szCs w:val="24"/>
          <w:lang w:eastAsia="zh-CN"/>
        </w:rPr>
      </w:pPr>
      <w:r w:rsidRPr="00742678">
        <w:rPr>
          <w:rFonts w:ascii="Arial" w:eastAsia="宋体" w:hAnsi="Arial" w:cs="Arial" w:hint="eastAsia"/>
          <w:sz w:val="24"/>
          <w:szCs w:val="24"/>
          <w:lang w:eastAsia="zh-CN"/>
        </w:rPr>
        <w:t>器械</w:t>
      </w:r>
      <w:r w:rsidR="00CF3471" w:rsidRPr="00742678">
        <w:rPr>
          <w:rFonts w:ascii="Arial" w:eastAsia="宋体" w:hAnsi="Arial" w:cs="Arial" w:hint="eastAsia"/>
          <w:sz w:val="24"/>
          <w:szCs w:val="24"/>
          <w:lang w:eastAsia="zh-CN"/>
        </w:rPr>
        <w:t>的方法或</w:t>
      </w:r>
      <w:r w:rsidR="002653B6" w:rsidRPr="00742678">
        <w:rPr>
          <w:rFonts w:ascii="Arial" w:eastAsia="宋体" w:hAnsi="Arial" w:cs="Arial" w:hint="eastAsia"/>
          <w:sz w:val="24"/>
          <w:szCs w:val="24"/>
          <w:lang w:eastAsia="zh-CN"/>
        </w:rPr>
        <w:t>试验</w:t>
      </w:r>
      <w:r w:rsidR="00CF3471" w:rsidRPr="00742678">
        <w:rPr>
          <w:rFonts w:ascii="Arial" w:eastAsia="宋体" w:hAnsi="Arial" w:cs="Arial" w:hint="eastAsia"/>
          <w:sz w:val="24"/>
          <w:szCs w:val="24"/>
          <w:lang w:eastAsia="zh-CN"/>
        </w:rPr>
        <w:t>原理（例如，免疫测定</w:t>
      </w:r>
      <w:r w:rsidR="00E006C8" w:rsidRPr="00742678">
        <w:rPr>
          <w:rFonts w:ascii="Arial" w:eastAsia="宋体" w:hAnsi="Arial" w:cs="Arial" w:hint="eastAsia"/>
          <w:sz w:val="24"/>
          <w:szCs w:val="24"/>
          <w:lang w:eastAsia="zh-CN"/>
        </w:rPr>
        <w:t>、</w:t>
      </w:r>
      <w:r w:rsidR="00CF3471" w:rsidRPr="00742678">
        <w:rPr>
          <w:rFonts w:ascii="Arial" w:eastAsia="宋体" w:hAnsi="Arial" w:cs="Arial" w:hint="eastAsia"/>
          <w:sz w:val="24"/>
          <w:szCs w:val="24"/>
          <w:lang w:eastAsia="zh-CN"/>
        </w:rPr>
        <w:t>RT-PCR</w:t>
      </w:r>
      <w:r w:rsidR="00CF3471" w:rsidRPr="00742678">
        <w:rPr>
          <w:rFonts w:ascii="Arial" w:eastAsia="宋体" w:hAnsi="Arial" w:cs="Arial" w:hint="eastAsia"/>
          <w:sz w:val="24"/>
          <w:szCs w:val="24"/>
          <w:lang w:eastAsia="zh-CN"/>
        </w:rPr>
        <w:t>等）</w:t>
      </w:r>
    </w:p>
    <w:p w:rsidR="00CF3471" w:rsidRPr="00742678" w:rsidRDefault="00812A2C" w:rsidP="00B4665A">
      <w:pPr>
        <w:pStyle w:val="a4"/>
        <w:numPr>
          <w:ilvl w:val="0"/>
          <w:numId w:val="5"/>
        </w:numPr>
        <w:snapToGrid w:val="0"/>
        <w:spacing w:before="1" w:line="300" w:lineRule="auto"/>
        <w:ind w:left="0" w:firstLineChars="151" w:firstLine="362"/>
        <w:rPr>
          <w:rFonts w:ascii="Arial" w:eastAsia="宋体" w:hAnsi="Arial" w:cs="Arial"/>
          <w:sz w:val="24"/>
          <w:szCs w:val="24"/>
          <w:lang w:eastAsia="zh-CN"/>
        </w:rPr>
      </w:pPr>
      <w:r w:rsidRPr="00742678">
        <w:rPr>
          <w:rFonts w:ascii="Arial" w:eastAsia="宋体" w:hAnsi="Arial" w:cs="Arial" w:hint="eastAsia"/>
          <w:sz w:val="24"/>
          <w:szCs w:val="24"/>
          <w:lang w:eastAsia="zh-CN"/>
        </w:rPr>
        <w:t>样本</w:t>
      </w:r>
      <w:r w:rsidR="00CF3471" w:rsidRPr="00742678">
        <w:rPr>
          <w:rFonts w:ascii="Arial" w:eastAsia="宋体" w:hAnsi="Arial" w:cs="Arial" w:hint="eastAsia"/>
          <w:sz w:val="24"/>
          <w:szCs w:val="24"/>
          <w:lang w:eastAsia="zh-CN"/>
        </w:rPr>
        <w:t>制备方法</w:t>
      </w:r>
    </w:p>
    <w:p w:rsidR="00CF3471" w:rsidRPr="00742678" w:rsidRDefault="00CF3471" w:rsidP="00B4665A">
      <w:pPr>
        <w:pStyle w:val="a4"/>
        <w:numPr>
          <w:ilvl w:val="0"/>
          <w:numId w:val="5"/>
        </w:numPr>
        <w:snapToGrid w:val="0"/>
        <w:spacing w:before="1" w:line="300" w:lineRule="auto"/>
        <w:ind w:left="0" w:firstLineChars="151" w:firstLine="362"/>
        <w:rPr>
          <w:rFonts w:ascii="Arial" w:eastAsia="宋体" w:hAnsi="Arial" w:cs="Arial"/>
          <w:sz w:val="24"/>
          <w:szCs w:val="24"/>
          <w:lang w:eastAsia="zh-CN"/>
        </w:rPr>
      </w:pPr>
      <w:r w:rsidRPr="00742678">
        <w:rPr>
          <w:rFonts w:ascii="Arial" w:eastAsia="宋体" w:hAnsi="Arial" w:cs="Arial" w:hint="eastAsia"/>
          <w:sz w:val="24"/>
          <w:szCs w:val="24"/>
          <w:lang w:eastAsia="zh-CN"/>
        </w:rPr>
        <w:t>报告结果所需的时间长度（例如，在开始</w:t>
      </w:r>
      <w:r w:rsidR="002653B6" w:rsidRPr="00742678">
        <w:rPr>
          <w:rFonts w:ascii="Arial" w:eastAsia="宋体" w:hAnsi="Arial" w:cs="Arial" w:hint="eastAsia"/>
          <w:sz w:val="24"/>
          <w:szCs w:val="24"/>
          <w:lang w:eastAsia="zh-CN"/>
        </w:rPr>
        <w:t>试验</w:t>
      </w:r>
      <w:r w:rsidRPr="00742678">
        <w:rPr>
          <w:rFonts w:ascii="Arial" w:eastAsia="宋体" w:hAnsi="Arial" w:cs="Arial" w:hint="eastAsia"/>
          <w:sz w:val="24"/>
          <w:szCs w:val="24"/>
          <w:lang w:eastAsia="zh-CN"/>
        </w:rPr>
        <w:t>后</w:t>
      </w:r>
      <w:r w:rsidRPr="00742678">
        <w:rPr>
          <w:rFonts w:ascii="Arial" w:eastAsia="宋体" w:hAnsi="Arial" w:cs="Arial" w:hint="eastAsia"/>
          <w:sz w:val="24"/>
          <w:szCs w:val="24"/>
          <w:lang w:eastAsia="zh-CN"/>
        </w:rPr>
        <w:t>6-24</w:t>
      </w:r>
      <w:r w:rsidRPr="00742678">
        <w:rPr>
          <w:rFonts w:ascii="Arial" w:eastAsia="宋体" w:hAnsi="Arial" w:cs="Arial" w:hint="eastAsia"/>
          <w:sz w:val="24"/>
          <w:szCs w:val="24"/>
          <w:lang w:eastAsia="zh-CN"/>
        </w:rPr>
        <w:t>小时内等）</w:t>
      </w:r>
    </w:p>
    <w:p w:rsidR="0098342C" w:rsidRPr="00742678" w:rsidRDefault="0098342C" w:rsidP="00284C21">
      <w:pPr>
        <w:snapToGrid w:val="0"/>
        <w:spacing w:line="300" w:lineRule="auto"/>
        <w:rPr>
          <w:rFonts w:ascii="Arial" w:eastAsia="宋体" w:hAnsi="Arial" w:cs="Arial"/>
          <w:sz w:val="24"/>
          <w:szCs w:val="24"/>
          <w:lang w:eastAsia="zh-CN"/>
        </w:rPr>
      </w:pPr>
    </w:p>
    <w:p w:rsidR="0098342C" w:rsidRPr="00742678" w:rsidRDefault="0098342C" w:rsidP="00284C21">
      <w:pPr>
        <w:snapToGrid w:val="0"/>
        <w:spacing w:before="6" w:line="300" w:lineRule="auto"/>
        <w:rPr>
          <w:rFonts w:ascii="Arial" w:eastAsia="宋体" w:hAnsi="Arial" w:cs="Arial"/>
          <w:sz w:val="23"/>
          <w:szCs w:val="23"/>
          <w:lang w:eastAsia="zh-CN"/>
        </w:rPr>
      </w:pPr>
    </w:p>
    <w:p w:rsidR="0098342C" w:rsidRPr="00742678" w:rsidRDefault="00CF3471" w:rsidP="00284C21">
      <w:pPr>
        <w:pStyle w:val="1"/>
        <w:numPr>
          <w:ilvl w:val="0"/>
          <w:numId w:val="7"/>
        </w:numPr>
        <w:tabs>
          <w:tab w:val="left" w:pos="744"/>
        </w:tabs>
        <w:snapToGrid w:val="0"/>
        <w:spacing w:line="300" w:lineRule="auto"/>
        <w:ind w:left="0" w:firstLine="0"/>
        <w:jc w:val="left"/>
        <w:rPr>
          <w:rFonts w:ascii="Arial" w:eastAsia="宋体" w:hAnsi="Arial" w:cs="Arial"/>
          <w:b w:val="0"/>
          <w:bCs w:val="0"/>
          <w:lang w:eastAsia="zh-CN"/>
        </w:rPr>
      </w:pPr>
      <w:bookmarkStart w:id="8" w:name="IV.__Risks_to_Health"/>
      <w:bookmarkStart w:id="9" w:name="_Toc479621635"/>
      <w:bookmarkEnd w:id="8"/>
      <w:r w:rsidRPr="00742678">
        <w:rPr>
          <w:rFonts w:ascii="Arial" w:eastAsia="宋体" w:hAnsi="Arial" w:cs="Arial" w:hint="eastAsia"/>
          <w:lang w:eastAsia="zh-CN"/>
        </w:rPr>
        <w:t>健康风险</w:t>
      </w:r>
      <w:bookmarkEnd w:id="9"/>
    </w:p>
    <w:p w:rsidR="0098342C" w:rsidRPr="00742678" w:rsidRDefault="00842450" w:rsidP="00284C21">
      <w:pPr>
        <w:pStyle w:val="a3"/>
        <w:snapToGrid w:val="0"/>
        <w:spacing w:line="300" w:lineRule="auto"/>
        <w:ind w:left="0"/>
        <w:rPr>
          <w:rFonts w:ascii="Arial" w:eastAsia="宋体" w:hAnsi="Arial" w:cs="Arial"/>
          <w:lang w:eastAsia="zh-CN"/>
        </w:rPr>
      </w:pPr>
      <w:r w:rsidRPr="00742678">
        <w:rPr>
          <w:rFonts w:ascii="Arial" w:eastAsia="宋体" w:hAnsi="Arial" w:cs="Arial" w:hint="eastAsia"/>
          <w:lang w:eastAsia="zh-CN"/>
        </w:rPr>
        <w:t>艰难梭菌是</w:t>
      </w:r>
      <w:r w:rsidR="00432A11" w:rsidRPr="00742678">
        <w:rPr>
          <w:rFonts w:ascii="Arial" w:eastAsia="宋体" w:hAnsi="Arial" w:cs="Arial" w:hint="eastAsia"/>
          <w:lang w:eastAsia="zh-CN"/>
        </w:rPr>
        <w:t>一种</w:t>
      </w:r>
      <w:r w:rsidRPr="00742678">
        <w:rPr>
          <w:rFonts w:ascii="Arial" w:eastAsia="宋体" w:hAnsi="Arial" w:cs="Arial" w:hint="eastAsia"/>
          <w:lang w:eastAsia="zh-CN"/>
        </w:rPr>
        <w:t>革兰氏阳性</w:t>
      </w:r>
      <w:r w:rsidR="00432A11" w:rsidRPr="00742678">
        <w:rPr>
          <w:rFonts w:ascii="Arial" w:eastAsia="宋体" w:hAnsi="Arial" w:cs="Arial" w:hint="eastAsia"/>
          <w:lang w:eastAsia="zh-CN"/>
        </w:rPr>
        <w:t>、</w:t>
      </w:r>
      <w:r w:rsidRPr="00742678">
        <w:rPr>
          <w:rFonts w:ascii="Arial" w:eastAsia="宋体" w:hAnsi="Arial" w:cs="Arial" w:hint="eastAsia"/>
          <w:lang w:eastAsia="zh-CN"/>
        </w:rPr>
        <w:t>厌氧</w:t>
      </w:r>
      <w:r w:rsidR="00432A11" w:rsidRPr="00742678">
        <w:rPr>
          <w:rFonts w:ascii="Arial" w:eastAsia="宋体" w:hAnsi="Arial" w:cs="Arial" w:hint="eastAsia"/>
          <w:lang w:eastAsia="zh-CN"/>
        </w:rPr>
        <w:t>、</w:t>
      </w:r>
      <w:r w:rsidRPr="00742678">
        <w:rPr>
          <w:rFonts w:ascii="Arial" w:eastAsia="宋体" w:hAnsi="Arial" w:cs="Arial" w:hint="eastAsia"/>
          <w:lang w:eastAsia="zh-CN"/>
        </w:rPr>
        <w:t>孢子形成杆（杆菌）细菌</w:t>
      </w:r>
      <w:r w:rsidR="002008F2" w:rsidRPr="00742678">
        <w:rPr>
          <w:rFonts w:ascii="Arial" w:eastAsia="宋体" w:hAnsi="Arial" w:cs="Arial" w:hint="eastAsia"/>
          <w:lang w:eastAsia="zh-CN"/>
        </w:rPr>
        <w:t>[</w:t>
      </w:r>
      <w:r w:rsidR="002008F2" w:rsidRPr="00742678">
        <w:rPr>
          <w:rFonts w:ascii="Arial" w:eastAsia="宋体" w:hAnsi="Arial" w:cs="Arial" w:hint="eastAsia"/>
          <w:lang w:eastAsia="zh-CN"/>
        </w:rPr>
        <w:t>参考文件：</w:t>
      </w:r>
      <w:r w:rsidRPr="00742678">
        <w:rPr>
          <w:rFonts w:ascii="Arial" w:eastAsia="宋体" w:hAnsi="Arial" w:cs="Arial" w:hint="eastAsia"/>
          <w:lang w:eastAsia="zh-CN"/>
        </w:rPr>
        <w:t>1</w:t>
      </w:r>
      <w:r w:rsidR="002008F2" w:rsidRPr="00742678">
        <w:rPr>
          <w:rFonts w:ascii="Arial" w:eastAsia="宋体" w:hAnsi="Arial" w:cs="Arial" w:hint="eastAsia"/>
          <w:lang w:eastAsia="zh-CN"/>
        </w:rPr>
        <w:t>]</w:t>
      </w:r>
      <w:r w:rsidRPr="00742678">
        <w:rPr>
          <w:rFonts w:ascii="Arial" w:eastAsia="宋体" w:hAnsi="Arial" w:cs="Arial" w:hint="eastAsia"/>
          <w:lang w:eastAsia="zh-CN"/>
        </w:rPr>
        <w:t>，</w:t>
      </w:r>
      <w:r w:rsidR="00432A11" w:rsidRPr="00742678">
        <w:rPr>
          <w:rFonts w:ascii="Arial" w:eastAsia="宋体" w:hAnsi="Arial" w:cs="Arial" w:hint="eastAsia"/>
          <w:lang w:eastAsia="zh-CN"/>
        </w:rPr>
        <w:t>其</w:t>
      </w:r>
      <w:r w:rsidRPr="00742678">
        <w:rPr>
          <w:rFonts w:ascii="Arial" w:eastAsia="宋体" w:hAnsi="Arial" w:cs="Arial" w:hint="eastAsia"/>
          <w:lang w:eastAsia="zh-CN"/>
        </w:rPr>
        <w:t>是抗生素相关性腹泻（</w:t>
      </w:r>
      <w:r w:rsidRPr="00742678">
        <w:rPr>
          <w:rFonts w:ascii="Arial" w:eastAsia="宋体" w:hAnsi="Arial" w:cs="Arial" w:hint="eastAsia"/>
          <w:lang w:eastAsia="zh-CN"/>
        </w:rPr>
        <w:t>AAD</w:t>
      </w:r>
      <w:r w:rsidRPr="00742678">
        <w:rPr>
          <w:rFonts w:ascii="Arial" w:eastAsia="宋体" w:hAnsi="Arial" w:cs="Arial" w:hint="eastAsia"/>
          <w:lang w:eastAsia="zh-CN"/>
        </w:rPr>
        <w:t>）的常见原因。艰难梭菌定植是</w:t>
      </w:r>
      <w:r w:rsidR="00432A11" w:rsidRPr="00742678">
        <w:rPr>
          <w:rFonts w:ascii="Arial" w:eastAsia="宋体" w:hAnsi="Arial" w:cs="Arial" w:hint="eastAsia"/>
          <w:lang w:eastAsia="zh-CN"/>
        </w:rPr>
        <w:t>出现</w:t>
      </w:r>
      <w:r w:rsidRPr="00742678">
        <w:rPr>
          <w:rFonts w:ascii="Arial" w:eastAsia="宋体" w:hAnsi="Arial" w:cs="Arial" w:hint="eastAsia"/>
          <w:lang w:eastAsia="zh-CN"/>
        </w:rPr>
        <w:t>伪膜性结肠炎的最重要原因</w:t>
      </w:r>
      <w:r w:rsidR="002008F2" w:rsidRPr="00742678">
        <w:rPr>
          <w:rFonts w:ascii="Arial" w:eastAsia="宋体" w:hAnsi="Arial" w:cs="Arial" w:hint="eastAsia"/>
          <w:lang w:eastAsia="zh-CN"/>
        </w:rPr>
        <w:t>[</w:t>
      </w:r>
      <w:r w:rsidR="002008F2" w:rsidRPr="00742678">
        <w:rPr>
          <w:rFonts w:ascii="Arial" w:eastAsia="宋体" w:hAnsi="Arial" w:cs="Arial" w:hint="eastAsia"/>
          <w:lang w:eastAsia="zh-CN"/>
        </w:rPr>
        <w:t>参考文件：</w:t>
      </w:r>
      <w:r w:rsidRPr="00742678">
        <w:rPr>
          <w:rFonts w:ascii="Arial" w:eastAsia="宋体" w:hAnsi="Arial" w:cs="Arial" w:hint="eastAsia"/>
          <w:lang w:eastAsia="zh-CN"/>
        </w:rPr>
        <w:t>2</w:t>
      </w:r>
      <w:r w:rsidR="002008F2" w:rsidRPr="00742678">
        <w:rPr>
          <w:rFonts w:ascii="Arial" w:eastAsia="宋体" w:hAnsi="Arial" w:cs="Arial" w:hint="eastAsia"/>
          <w:lang w:eastAsia="zh-CN"/>
        </w:rPr>
        <w:t>]</w:t>
      </w:r>
      <w:r w:rsidRPr="00742678">
        <w:rPr>
          <w:rFonts w:ascii="Arial" w:eastAsia="宋体" w:hAnsi="Arial" w:cs="Arial" w:hint="eastAsia"/>
          <w:lang w:eastAsia="zh-CN"/>
        </w:rPr>
        <w:t>，</w:t>
      </w:r>
      <w:r w:rsidR="00432A11" w:rsidRPr="00742678">
        <w:rPr>
          <w:rFonts w:ascii="Arial" w:eastAsia="宋体" w:hAnsi="Arial" w:cs="Arial" w:hint="eastAsia"/>
          <w:lang w:eastAsia="zh-CN"/>
        </w:rPr>
        <w:t>该疾病</w:t>
      </w:r>
      <w:r w:rsidRPr="00742678">
        <w:rPr>
          <w:rFonts w:ascii="Arial" w:eastAsia="宋体" w:hAnsi="Arial" w:cs="Arial" w:hint="eastAsia"/>
          <w:lang w:eastAsia="zh-CN"/>
        </w:rPr>
        <w:t>是结肠</w:t>
      </w:r>
      <w:r w:rsidR="00432A11" w:rsidRPr="00742678">
        <w:rPr>
          <w:rFonts w:ascii="Arial" w:eastAsia="宋体" w:hAnsi="Arial" w:cs="Arial" w:hint="eastAsia"/>
          <w:lang w:eastAsia="zh-CN"/>
        </w:rPr>
        <w:t>受到</w:t>
      </w:r>
      <w:r w:rsidRPr="00742678">
        <w:rPr>
          <w:rFonts w:ascii="Arial" w:eastAsia="宋体" w:hAnsi="Arial" w:cs="Arial" w:hint="eastAsia"/>
          <w:lang w:eastAsia="zh-CN"/>
        </w:rPr>
        <w:t>严重感染</w:t>
      </w:r>
      <w:r w:rsidR="00432A11" w:rsidRPr="00742678">
        <w:rPr>
          <w:rFonts w:ascii="Arial" w:eastAsia="宋体" w:hAnsi="Arial" w:cs="Arial" w:hint="eastAsia"/>
          <w:lang w:eastAsia="zh-CN"/>
        </w:rPr>
        <w:t>的结果</w:t>
      </w:r>
      <w:r w:rsidRPr="00742678">
        <w:rPr>
          <w:rFonts w:ascii="Arial" w:eastAsia="宋体" w:hAnsi="Arial" w:cs="Arial" w:hint="eastAsia"/>
          <w:lang w:eastAsia="zh-CN"/>
        </w:rPr>
        <w:t>，</w:t>
      </w:r>
      <w:r w:rsidR="00432A11" w:rsidRPr="00742678">
        <w:rPr>
          <w:rFonts w:ascii="Arial" w:eastAsia="宋体" w:hAnsi="Arial" w:cs="Arial" w:hint="eastAsia"/>
          <w:lang w:eastAsia="zh-CN"/>
        </w:rPr>
        <w:t>其</w:t>
      </w:r>
      <w:r w:rsidRPr="00742678">
        <w:rPr>
          <w:rFonts w:ascii="Arial" w:eastAsia="宋体" w:hAnsi="Arial" w:cs="Arial" w:hint="eastAsia"/>
          <w:lang w:eastAsia="zh-CN"/>
        </w:rPr>
        <w:t>通常发生在正常肠道菌群</w:t>
      </w:r>
      <w:r w:rsidR="00432A11" w:rsidRPr="00742678">
        <w:rPr>
          <w:rFonts w:ascii="Arial" w:eastAsia="宋体" w:hAnsi="Arial" w:cs="Arial" w:hint="eastAsia"/>
          <w:lang w:eastAsia="zh-CN"/>
        </w:rPr>
        <w:t>因使用抗生素</w:t>
      </w:r>
      <w:r w:rsidRPr="00742678">
        <w:rPr>
          <w:rFonts w:ascii="Arial" w:eastAsia="宋体" w:hAnsi="Arial" w:cs="Arial" w:hint="eastAsia"/>
          <w:lang w:eastAsia="zh-CN"/>
        </w:rPr>
        <w:t>被根除后。肠道菌群的减少</w:t>
      </w:r>
      <w:r w:rsidR="00432A11" w:rsidRPr="00742678">
        <w:rPr>
          <w:rFonts w:ascii="Arial" w:eastAsia="宋体" w:hAnsi="Arial" w:cs="Arial" w:hint="eastAsia"/>
          <w:lang w:eastAsia="zh-CN"/>
        </w:rPr>
        <w:t>可使</w:t>
      </w:r>
      <w:r w:rsidRPr="00742678">
        <w:rPr>
          <w:rFonts w:ascii="Arial" w:eastAsia="宋体" w:hAnsi="Arial" w:cs="Arial" w:hint="eastAsia"/>
          <w:lang w:eastAsia="zh-CN"/>
        </w:rPr>
        <w:t>艰难梭菌细菌过度生长，这是</w:t>
      </w:r>
      <w:r w:rsidR="00432A11" w:rsidRPr="00742678">
        <w:rPr>
          <w:rFonts w:ascii="Arial" w:eastAsia="宋体" w:hAnsi="Arial" w:cs="Arial" w:hint="eastAsia"/>
          <w:lang w:eastAsia="zh-CN"/>
        </w:rPr>
        <w:t>因为</w:t>
      </w:r>
      <w:r w:rsidRPr="00742678">
        <w:rPr>
          <w:rFonts w:ascii="Arial" w:eastAsia="宋体" w:hAnsi="Arial" w:cs="Arial" w:hint="eastAsia"/>
          <w:lang w:eastAsia="zh-CN"/>
        </w:rPr>
        <w:t>缺乏来自其他微生物对营养物的任何竞争性抑制。艰难梭菌的过度生长</w:t>
      </w:r>
      <w:r w:rsidR="00432A11" w:rsidRPr="00742678">
        <w:rPr>
          <w:rFonts w:ascii="Arial" w:eastAsia="宋体" w:hAnsi="Arial" w:cs="Arial" w:hint="eastAsia"/>
          <w:lang w:eastAsia="zh-CN"/>
        </w:rPr>
        <w:t>可造成一定伤害</w:t>
      </w:r>
      <w:r w:rsidRPr="00742678">
        <w:rPr>
          <w:rFonts w:ascii="Arial" w:eastAsia="宋体" w:hAnsi="Arial" w:cs="Arial" w:hint="eastAsia"/>
          <w:lang w:eastAsia="zh-CN"/>
        </w:rPr>
        <w:t>，因为致病菌株</w:t>
      </w:r>
      <w:r w:rsidR="00432A11" w:rsidRPr="00742678">
        <w:rPr>
          <w:rFonts w:ascii="Arial" w:eastAsia="宋体" w:hAnsi="Arial" w:cs="Arial" w:hint="eastAsia"/>
          <w:lang w:eastAsia="zh-CN"/>
        </w:rPr>
        <w:t>可</w:t>
      </w:r>
      <w:r w:rsidRPr="00742678">
        <w:rPr>
          <w:rFonts w:ascii="Arial" w:eastAsia="宋体" w:hAnsi="Arial" w:cs="Arial" w:hint="eastAsia"/>
          <w:lang w:eastAsia="zh-CN"/>
        </w:rPr>
        <w:t>释放毒素（肠毒素（毒素</w:t>
      </w:r>
      <w:r w:rsidRPr="00742678">
        <w:rPr>
          <w:rFonts w:ascii="Arial" w:eastAsia="宋体" w:hAnsi="Arial" w:cs="Arial" w:hint="eastAsia"/>
          <w:lang w:eastAsia="zh-CN"/>
        </w:rPr>
        <w:t>A</w:t>
      </w:r>
      <w:r w:rsidRPr="00742678">
        <w:rPr>
          <w:rFonts w:ascii="Arial" w:eastAsia="宋体" w:hAnsi="Arial" w:cs="Arial" w:hint="eastAsia"/>
          <w:lang w:eastAsia="zh-CN"/>
        </w:rPr>
        <w:t>）和细胞毒素（毒素</w:t>
      </w:r>
      <w:r w:rsidRPr="00742678">
        <w:rPr>
          <w:rFonts w:ascii="Arial" w:eastAsia="宋体" w:hAnsi="Arial" w:cs="Arial" w:hint="eastAsia"/>
          <w:lang w:eastAsia="zh-CN"/>
        </w:rPr>
        <w:t>B</w:t>
      </w:r>
      <w:r w:rsidRPr="00742678">
        <w:rPr>
          <w:rFonts w:ascii="Arial" w:eastAsia="宋体" w:hAnsi="Arial" w:cs="Arial" w:hint="eastAsia"/>
          <w:lang w:eastAsia="zh-CN"/>
        </w:rPr>
        <w:t>））</w:t>
      </w:r>
      <w:r w:rsidR="002008F2" w:rsidRPr="00742678">
        <w:rPr>
          <w:rFonts w:ascii="Arial" w:eastAsia="宋体" w:hAnsi="Arial" w:cs="Arial" w:hint="eastAsia"/>
          <w:lang w:eastAsia="zh-CN"/>
        </w:rPr>
        <w:t>[</w:t>
      </w:r>
      <w:r w:rsidR="002008F2" w:rsidRPr="00742678">
        <w:rPr>
          <w:rFonts w:ascii="Arial" w:eastAsia="宋体" w:hAnsi="Arial" w:cs="Arial" w:hint="eastAsia"/>
          <w:lang w:eastAsia="zh-CN"/>
        </w:rPr>
        <w:t>参考文件</w:t>
      </w:r>
      <w:r w:rsidR="00432A11" w:rsidRPr="00742678">
        <w:rPr>
          <w:rFonts w:ascii="Arial" w:eastAsia="宋体" w:hAnsi="Arial" w:cs="Arial" w:hint="eastAsia"/>
          <w:lang w:eastAsia="zh-CN"/>
        </w:rPr>
        <w:t>：</w:t>
      </w:r>
      <w:r w:rsidRPr="00742678">
        <w:rPr>
          <w:rFonts w:ascii="Arial" w:eastAsia="宋体" w:hAnsi="Arial" w:cs="Arial" w:hint="eastAsia"/>
          <w:lang w:eastAsia="zh-CN"/>
        </w:rPr>
        <w:t>3</w:t>
      </w:r>
      <w:r w:rsidR="002008F2" w:rsidRPr="00742678">
        <w:rPr>
          <w:rFonts w:ascii="Arial" w:eastAsia="宋体" w:hAnsi="Arial" w:cs="Arial" w:hint="eastAsia"/>
          <w:lang w:eastAsia="zh-CN"/>
        </w:rPr>
        <w:t>]</w:t>
      </w:r>
      <w:r w:rsidRPr="00742678">
        <w:rPr>
          <w:rFonts w:ascii="Arial" w:eastAsia="宋体" w:hAnsi="Arial" w:cs="Arial" w:hint="eastAsia"/>
          <w:lang w:eastAsia="zh-CN"/>
        </w:rPr>
        <w:t>。这些毒素</w:t>
      </w:r>
      <w:r w:rsidR="00432A11" w:rsidRPr="00742678">
        <w:rPr>
          <w:rFonts w:ascii="Arial" w:eastAsia="宋体" w:hAnsi="Arial" w:cs="Arial" w:hint="eastAsia"/>
          <w:lang w:eastAsia="zh-CN"/>
        </w:rPr>
        <w:t>是</w:t>
      </w:r>
      <w:r w:rsidRPr="00742678">
        <w:rPr>
          <w:rFonts w:ascii="Arial" w:eastAsia="宋体" w:hAnsi="Arial" w:cs="Arial" w:hint="eastAsia"/>
          <w:lang w:eastAsia="zh-CN"/>
        </w:rPr>
        <w:t>感染患者中</w:t>
      </w:r>
      <w:r w:rsidR="00432A11" w:rsidRPr="00742678">
        <w:rPr>
          <w:rFonts w:ascii="Arial" w:eastAsia="宋体" w:hAnsi="Arial" w:cs="Arial" w:hint="eastAsia"/>
          <w:lang w:eastAsia="zh-CN"/>
        </w:rPr>
        <w:t>出现</w:t>
      </w:r>
      <w:r w:rsidRPr="00742678">
        <w:rPr>
          <w:rFonts w:ascii="Arial" w:eastAsia="宋体" w:hAnsi="Arial" w:cs="Arial" w:hint="eastAsia"/>
          <w:lang w:eastAsia="zh-CN"/>
        </w:rPr>
        <w:t>腹泻和炎症</w:t>
      </w:r>
      <w:r w:rsidR="00432A11" w:rsidRPr="00742678">
        <w:rPr>
          <w:rFonts w:ascii="Arial" w:eastAsia="宋体" w:hAnsi="Arial" w:cs="Arial" w:hint="eastAsia"/>
          <w:lang w:eastAsia="zh-CN"/>
        </w:rPr>
        <w:t>的原因</w:t>
      </w:r>
      <w:r w:rsidRPr="00742678">
        <w:rPr>
          <w:rFonts w:ascii="Arial" w:eastAsia="宋体" w:hAnsi="Arial" w:cs="Arial" w:hint="eastAsia"/>
          <w:lang w:eastAsia="zh-CN"/>
        </w:rPr>
        <w:t>，尽管</w:t>
      </w:r>
      <w:r w:rsidR="00432A11" w:rsidRPr="00742678">
        <w:rPr>
          <w:rFonts w:ascii="Arial" w:eastAsia="宋体" w:hAnsi="Arial" w:cs="Arial" w:hint="eastAsia"/>
          <w:lang w:eastAsia="zh-CN"/>
        </w:rPr>
        <w:t>研究者对其</w:t>
      </w:r>
      <w:r w:rsidRPr="00742678">
        <w:rPr>
          <w:rFonts w:ascii="Arial" w:eastAsia="宋体" w:hAnsi="Arial" w:cs="Arial" w:hint="eastAsia"/>
          <w:lang w:eastAsia="zh-CN"/>
        </w:rPr>
        <w:t>相对</w:t>
      </w:r>
      <w:r w:rsidR="00432A11" w:rsidRPr="00742678">
        <w:rPr>
          <w:rFonts w:ascii="Arial" w:eastAsia="宋体" w:hAnsi="Arial" w:cs="Arial" w:hint="eastAsia"/>
          <w:lang w:eastAsia="zh-CN"/>
        </w:rPr>
        <w:t>影响也未有准确定义</w:t>
      </w:r>
      <w:r w:rsidRPr="00742678">
        <w:rPr>
          <w:rFonts w:ascii="Arial" w:eastAsia="宋体" w:hAnsi="Arial" w:cs="Arial" w:hint="eastAsia"/>
          <w:lang w:eastAsia="zh-CN"/>
        </w:rPr>
        <w:t>。</w:t>
      </w:r>
      <w:r w:rsidR="00432A11" w:rsidRPr="00742678">
        <w:rPr>
          <w:rFonts w:ascii="Arial" w:eastAsia="宋体" w:hAnsi="Arial" w:cs="Arial" w:hint="eastAsia"/>
          <w:lang w:eastAsia="zh-CN"/>
        </w:rPr>
        <w:t>本指南也已对</w:t>
      </w:r>
      <w:r w:rsidRPr="00742678">
        <w:rPr>
          <w:rFonts w:ascii="Arial" w:eastAsia="宋体" w:hAnsi="Arial" w:cs="Arial" w:hint="eastAsia"/>
          <w:lang w:eastAsia="zh-CN"/>
        </w:rPr>
        <w:t>另一种毒素</w:t>
      </w:r>
      <w:r w:rsidR="009E4B38" w:rsidRPr="00742678">
        <w:rPr>
          <w:rFonts w:ascii="Arial" w:eastAsia="宋体" w:hAnsi="Arial" w:cs="Arial" w:hint="eastAsia"/>
          <w:lang w:eastAsia="zh-CN"/>
        </w:rPr>
        <w:t>（</w:t>
      </w:r>
      <w:r w:rsidRPr="00742678">
        <w:rPr>
          <w:rFonts w:ascii="Arial" w:eastAsia="宋体" w:hAnsi="Arial" w:cs="Arial" w:hint="eastAsia"/>
          <w:lang w:eastAsia="zh-CN"/>
        </w:rPr>
        <w:t>二元毒素</w:t>
      </w:r>
      <w:r w:rsidR="009E4B38" w:rsidRPr="00742678">
        <w:rPr>
          <w:rFonts w:ascii="Arial" w:eastAsia="宋体" w:hAnsi="Arial" w:cs="Arial" w:hint="eastAsia"/>
          <w:lang w:eastAsia="zh-CN"/>
        </w:rPr>
        <w:t>）</w:t>
      </w:r>
      <w:r w:rsidR="00432A11" w:rsidRPr="00742678">
        <w:rPr>
          <w:rFonts w:ascii="Arial" w:eastAsia="宋体" w:hAnsi="Arial" w:cs="Arial" w:hint="eastAsia"/>
          <w:lang w:eastAsia="zh-CN"/>
        </w:rPr>
        <w:t>进行了说明</w:t>
      </w:r>
      <w:r w:rsidRPr="00742678">
        <w:rPr>
          <w:rFonts w:ascii="Arial" w:eastAsia="宋体" w:hAnsi="Arial" w:cs="Arial" w:hint="eastAsia"/>
          <w:lang w:eastAsia="zh-CN"/>
        </w:rPr>
        <w:t>，但其在疾病中的作用尚未完全了解。艰难梭菌对大多数抗生素具有抗性，并且</w:t>
      </w:r>
      <w:r w:rsidR="00432A11" w:rsidRPr="00742678">
        <w:rPr>
          <w:rFonts w:ascii="Arial" w:eastAsia="宋体" w:hAnsi="Arial" w:cs="Arial" w:hint="eastAsia"/>
          <w:lang w:eastAsia="zh-CN"/>
        </w:rPr>
        <w:t>可</w:t>
      </w:r>
      <w:r w:rsidRPr="00742678">
        <w:rPr>
          <w:rFonts w:ascii="Arial" w:eastAsia="宋体" w:hAnsi="Arial" w:cs="Arial" w:hint="eastAsia"/>
          <w:lang w:eastAsia="zh-CN"/>
        </w:rPr>
        <w:t>通过停止无反应性治疗并开始</w:t>
      </w:r>
      <w:proofErr w:type="gramStart"/>
      <w:r w:rsidRPr="00742678">
        <w:rPr>
          <w:rFonts w:ascii="Arial" w:eastAsia="宋体" w:hAnsi="Arial" w:cs="Arial" w:hint="eastAsia"/>
          <w:lang w:eastAsia="zh-CN"/>
        </w:rPr>
        <w:t>特异性抗梭菌</w:t>
      </w:r>
      <w:proofErr w:type="gramEnd"/>
      <w:r w:rsidRPr="00742678">
        <w:rPr>
          <w:rFonts w:ascii="Arial" w:eastAsia="宋体" w:hAnsi="Arial" w:cs="Arial" w:hint="eastAsia"/>
          <w:lang w:eastAsia="zh-CN"/>
        </w:rPr>
        <w:t>抗生素（例如甲硝唑或万古霉素）治疗。</w:t>
      </w:r>
    </w:p>
    <w:p w:rsidR="001C59EC" w:rsidRPr="00742678" w:rsidRDefault="001C59EC" w:rsidP="00284C21">
      <w:pPr>
        <w:pStyle w:val="a3"/>
        <w:snapToGrid w:val="0"/>
        <w:spacing w:line="300" w:lineRule="auto"/>
        <w:ind w:left="0"/>
        <w:rPr>
          <w:rFonts w:ascii="Arial" w:eastAsia="宋体" w:hAnsi="Arial" w:cs="Arial"/>
          <w:lang w:eastAsia="zh-CN"/>
        </w:rPr>
      </w:pPr>
    </w:p>
    <w:p w:rsidR="00E006C8" w:rsidRPr="00742678" w:rsidRDefault="001C59EC" w:rsidP="00284C21">
      <w:pPr>
        <w:pStyle w:val="a3"/>
        <w:snapToGrid w:val="0"/>
        <w:spacing w:line="300" w:lineRule="auto"/>
        <w:ind w:left="0"/>
        <w:rPr>
          <w:rFonts w:ascii="Arial" w:eastAsia="宋体" w:hAnsi="Arial" w:cs="Arial"/>
          <w:lang w:eastAsia="zh-CN"/>
        </w:rPr>
      </w:pPr>
      <w:r w:rsidRPr="00742678">
        <w:rPr>
          <w:rFonts w:ascii="Arial" w:eastAsia="宋体" w:hAnsi="Arial" w:cs="Arial" w:hint="eastAsia"/>
          <w:lang w:eastAsia="zh-CN"/>
        </w:rPr>
        <w:t>其可</w:t>
      </w:r>
      <w:r w:rsidR="00CF3471" w:rsidRPr="00742678">
        <w:rPr>
          <w:rFonts w:ascii="Arial" w:eastAsia="宋体" w:hAnsi="Arial" w:cs="Arial" w:hint="eastAsia"/>
          <w:lang w:eastAsia="zh-CN"/>
        </w:rPr>
        <w:t>通过粪便</w:t>
      </w:r>
      <w:r w:rsidR="00543F6F" w:rsidRPr="00742678">
        <w:rPr>
          <w:rFonts w:ascii="Arial" w:eastAsia="宋体" w:hAnsi="Arial" w:cs="Arial" w:hint="eastAsia"/>
          <w:lang w:eastAsia="zh-CN"/>
        </w:rPr>
        <w:t>口服</w:t>
      </w:r>
      <w:r w:rsidRPr="00742678">
        <w:rPr>
          <w:rFonts w:ascii="Arial" w:eastAsia="宋体" w:hAnsi="Arial" w:cs="Arial" w:hint="eastAsia"/>
          <w:lang w:eastAsia="zh-CN"/>
        </w:rPr>
        <w:t>途径在人与人之间</w:t>
      </w:r>
      <w:r w:rsidR="00CF3471" w:rsidRPr="00742678">
        <w:rPr>
          <w:rFonts w:ascii="Arial" w:eastAsia="宋体" w:hAnsi="Arial" w:cs="Arial" w:hint="eastAsia"/>
          <w:lang w:eastAsia="zh-CN"/>
        </w:rPr>
        <w:t>传播。因为</w:t>
      </w:r>
      <w:r w:rsidRPr="00742678">
        <w:rPr>
          <w:rFonts w:ascii="Arial" w:eastAsia="宋体" w:hAnsi="Arial" w:cs="Arial" w:hint="eastAsia"/>
          <w:lang w:eastAsia="zh-CN"/>
        </w:rPr>
        <w:t>此类微生物可</w:t>
      </w:r>
      <w:r w:rsidR="00CF3471" w:rsidRPr="00742678">
        <w:rPr>
          <w:rFonts w:ascii="Arial" w:eastAsia="宋体" w:hAnsi="Arial" w:cs="Arial" w:hint="eastAsia"/>
          <w:lang w:eastAsia="zh-CN"/>
        </w:rPr>
        <w:t>形成耐热孢子，所以</w:t>
      </w:r>
      <w:r w:rsidRPr="00742678">
        <w:rPr>
          <w:rFonts w:ascii="Arial" w:eastAsia="宋体" w:hAnsi="Arial" w:cs="Arial" w:hint="eastAsia"/>
          <w:lang w:eastAsia="zh-CN"/>
        </w:rPr>
        <w:t>其</w:t>
      </w:r>
      <w:r w:rsidR="00CF3471" w:rsidRPr="00742678">
        <w:rPr>
          <w:rFonts w:ascii="Arial" w:eastAsia="宋体" w:hAnsi="Arial" w:cs="Arial" w:hint="eastAsia"/>
          <w:lang w:eastAsia="zh-CN"/>
        </w:rPr>
        <w:t>可以长期保留在医院或疗养院环境中。</w:t>
      </w:r>
      <w:r w:rsidRPr="00742678">
        <w:rPr>
          <w:rFonts w:ascii="Arial" w:eastAsia="宋体" w:hAnsi="Arial" w:cs="Arial" w:hint="eastAsia"/>
          <w:lang w:eastAsia="zh-CN"/>
        </w:rPr>
        <w:t>其</w:t>
      </w:r>
      <w:r w:rsidR="00CF3471" w:rsidRPr="00742678">
        <w:rPr>
          <w:rFonts w:ascii="Arial" w:eastAsia="宋体" w:hAnsi="Arial" w:cs="Arial" w:hint="eastAsia"/>
          <w:lang w:eastAsia="zh-CN"/>
        </w:rPr>
        <w:t>可以</w:t>
      </w:r>
      <w:r w:rsidRPr="00742678">
        <w:rPr>
          <w:rFonts w:ascii="Arial" w:eastAsia="宋体" w:hAnsi="Arial" w:cs="Arial" w:hint="eastAsia"/>
          <w:lang w:eastAsia="zh-CN"/>
        </w:rPr>
        <w:t>在</w:t>
      </w:r>
      <w:r w:rsidR="00CF3471" w:rsidRPr="00742678">
        <w:rPr>
          <w:rFonts w:ascii="Arial" w:eastAsia="宋体" w:hAnsi="Arial" w:cs="Arial" w:hint="eastAsia"/>
          <w:lang w:eastAsia="zh-CN"/>
        </w:rPr>
        <w:t>医院的几乎任何表面</w:t>
      </w:r>
      <w:r w:rsidRPr="00742678">
        <w:rPr>
          <w:rFonts w:ascii="Arial" w:eastAsia="宋体" w:hAnsi="Arial" w:cs="Arial" w:hint="eastAsia"/>
          <w:lang w:eastAsia="zh-CN"/>
        </w:rPr>
        <w:t>上生长</w:t>
      </w:r>
      <w:r w:rsidR="00CF3471" w:rsidRPr="00742678">
        <w:rPr>
          <w:rFonts w:ascii="Arial" w:eastAsia="宋体" w:hAnsi="Arial" w:cs="Arial" w:hint="eastAsia"/>
          <w:lang w:eastAsia="zh-CN"/>
        </w:rPr>
        <w:t>。一旦孢子被摄入，</w:t>
      </w:r>
      <w:r w:rsidRPr="00742678">
        <w:rPr>
          <w:rFonts w:ascii="Arial" w:eastAsia="宋体" w:hAnsi="Arial" w:cs="Arial" w:hint="eastAsia"/>
          <w:lang w:eastAsia="zh-CN"/>
        </w:rPr>
        <w:t>因其耐酸性，可</w:t>
      </w:r>
      <w:r w:rsidR="00CF3471" w:rsidRPr="00742678">
        <w:rPr>
          <w:rFonts w:ascii="Arial" w:eastAsia="宋体" w:hAnsi="Arial" w:cs="Arial" w:hint="eastAsia"/>
          <w:lang w:eastAsia="zh-CN"/>
        </w:rPr>
        <w:t>通过胃而不受伤害。</w:t>
      </w:r>
      <w:r w:rsidRPr="00742678">
        <w:rPr>
          <w:rFonts w:ascii="Arial" w:eastAsia="宋体" w:hAnsi="Arial" w:cs="Arial" w:hint="eastAsia"/>
          <w:lang w:eastAsia="zh-CN"/>
        </w:rPr>
        <w:t>其在结肠转变为活跃状态并进行</w:t>
      </w:r>
      <w:r w:rsidR="00CF3471" w:rsidRPr="00742678">
        <w:rPr>
          <w:rFonts w:ascii="Arial" w:eastAsia="宋体" w:hAnsi="Arial" w:cs="Arial" w:hint="eastAsia"/>
          <w:lang w:eastAsia="zh-CN"/>
        </w:rPr>
        <w:t>繁殖。</w:t>
      </w:r>
      <w:bookmarkStart w:id="10" w:name="_bookmark3"/>
      <w:bookmarkEnd w:id="10"/>
    </w:p>
    <w:p w:rsidR="00E006C8" w:rsidRPr="00742678" w:rsidRDefault="00E006C8" w:rsidP="00284C21">
      <w:pPr>
        <w:pStyle w:val="a3"/>
        <w:snapToGrid w:val="0"/>
        <w:spacing w:line="300" w:lineRule="auto"/>
        <w:ind w:left="0"/>
        <w:rPr>
          <w:rFonts w:ascii="Arial" w:eastAsia="宋体" w:hAnsi="Arial" w:cs="Arial"/>
          <w:lang w:eastAsia="zh-CN"/>
        </w:rPr>
      </w:pPr>
    </w:p>
    <w:p w:rsidR="00915EFC" w:rsidRDefault="00915EFC">
      <w:pPr>
        <w:rPr>
          <w:rFonts w:ascii="Arial" w:eastAsia="宋体" w:hAnsi="Arial" w:cs="Arial"/>
          <w:sz w:val="24"/>
          <w:szCs w:val="24"/>
          <w:lang w:eastAsia="zh-CN"/>
        </w:rPr>
      </w:pPr>
      <w:r>
        <w:rPr>
          <w:rFonts w:ascii="Arial" w:eastAsia="宋体" w:hAnsi="Arial" w:cs="Arial" w:hint="eastAsia"/>
          <w:lang w:eastAsia="zh-CN"/>
        </w:rPr>
        <w:br w:type="page"/>
      </w:r>
    </w:p>
    <w:p w:rsidR="00842450" w:rsidRPr="00742678" w:rsidRDefault="00842450" w:rsidP="00284C21">
      <w:pPr>
        <w:pStyle w:val="a3"/>
        <w:snapToGrid w:val="0"/>
        <w:spacing w:line="300" w:lineRule="auto"/>
        <w:ind w:left="0"/>
        <w:rPr>
          <w:rFonts w:ascii="Arial" w:eastAsia="宋体" w:hAnsi="Arial" w:cs="Arial"/>
          <w:lang w:eastAsia="zh-CN"/>
        </w:rPr>
      </w:pPr>
      <w:r w:rsidRPr="00742678">
        <w:rPr>
          <w:rFonts w:ascii="Arial" w:eastAsia="宋体" w:hAnsi="Arial" w:cs="Arial" w:hint="eastAsia"/>
          <w:lang w:eastAsia="zh-CN"/>
        </w:rPr>
        <w:lastRenderedPageBreak/>
        <w:t>通常用于医院</w:t>
      </w:r>
      <w:r w:rsidR="001C59EC" w:rsidRPr="00742678">
        <w:rPr>
          <w:rFonts w:ascii="Arial" w:eastAsia="宋体" w:hAnsi="Arial" w:cs="Arial" w:hint="eastAsia"/>
          <w:lang w:eastAsia="zh-CN"/>
        </w:rPr>
        <w:t>中的</w:t>
      </w:r>
      <w:r w:rsidRPr="00742678">
        <w:rPr>
          <w:rFonts w:ascii="Arial" w:eastAsia="宋体" w:hAnsi="Arial" w:cs="Arial" w:hint="eastAsia"/>
          <w:lang w:eastAsia="zh-CN"/>
        </w:rPr>
        <w:t>感染控制的几种消毒剂</w:t>
      </w:r>
      <w:r w:rsidR="001C59EC" w:rsidRPr="00742678">
        <w:rPr>
          <w:rFonts w:ascii="Arial" w:eastAsia="宋体" w:hAnsi="Arial" w:cs="Arial" w:hint="eastAsia"/>
          <w:lang w:eastAsia="zh-CN"/>
        </w:rPr>
        <w:t>无法杀死该</w:t>
      </w:r>
      <w:r w:rsidRPr="00742678">
        <w:rPr>
          <w:rFonts w:ascii="Arial" w:eastAsia="宋体" w:hAnsi="Arial" w:cs="Arial" w:hint="eastAsia"/>
          <w:lang w:eastAsia="zh-CN"/>
        </w:rPr>
        <w:t>细菌，并且实际上可能促进孢子形成。然而，含有漂白剂的消毒剂</w:t>
      </w:r>
      <w:r w:rsidR="001C59EC" w:rsidRPr="00742678">
        <w:rPr>
          <w:rFonts w:ascii="Arial" w:eastAsia="宋体" w:hAnsi="Arial" w:cs="Arial" w:hint="eastAsia"/>
          <w:lang w:eastAsia="zh-CN"/>
        </w:rPr>
        <w:t>可有效杀死该微生物</w:t>
      </w:r>
      <w:r w:rsidRPr="00742678">
        <w:rPr>
          <w:rFonts w:ascii="Arial" w:eastAsia="宋体" w:hAnsi="Arial" w:cs="Arial" w:hint="eastAsia"/>
          <w:lang w:eastAsia="zh-CN"/>
        </w:rPr>
        <w:t>。</w:t>
      </w:r>
      <w:r w:rsidR="002008F2" w:rsidRPr="00742678">
        <w:rPr>
          <w:rFonts w:ascii="Arial" w:eastAsia="宋体" w:hAnsi="Arial" w:cs="Arial" w:hint="eastAsia"/>
          <w:lang w:eastAsia="zh-CN"/>
        </w:rPr>
        <w:t>[</w:t>
      </w:r>
      <w:r w:rsidR="002008F2" w:rsidRPr="00742678">
        <w:rPr>
          <w:rFonts w:ascii="Arial" w:eastAsia="宋体" w:hAnsi="Arial" w:cs="Arial" w:hint="eastAsia"/>
          <w:lang w:eastAsia="zh-CN"/>
        </w:rPr>
        <w:t>参考文件：</w:t>
      </w:r>
      <w:r w:rsidRPr="00742678">
        <w:rPr>
          <w:rFonts w:ascii="Arial" w:eastAsia="宋体" w:hAnsi="Arial" w:cs="Arial" w:hint="eastAsia"/>
          <w:lang w:eastAsia="zh-CN"/>
        </w:rPr>
        <w:t>4</w:t>
      </w:r>
      <w:r w:rsidR="002008F2" w:rsidRPr="00742678">
        <w:rPr>
          <w:rFonts w:ascii="Arial" w:eastAsia="宋体" w:hAnsi="Arial" w:cs="Arial" w:hint="eastAsia"/>
          <w:lang w:eastAsia="zh-CN"/>
        </w:rPr>
        <w:t>]</w:t>
      </w:r>
      <w:r w:rsidRPr="00742678">
        <w:rPr>
          <w:rFonts w:ascii="Arial" w:eastAsia="宋体" w:hAnsi="Arial" w:cs="Arial" w:hint="eastAsia"/>
          <w:lang w:eastAsia="zh-CN"/>
        </w:rPr>
        <w:t>。</w:t>
      </w:r>
    </w:p>
    <w:p w:rsidR="0098342C" w:rsidRPr="00742678" w:rsidRDefault="0098342C" w:rsidP="00284C21">
      <w:pPr>
        <w:snapToGrid w:val="0"/>
        <w:spacing w:before="5" w:line="300" w:lineRule="auto"/>
        <w:rPr>
          <w:rFonts w:ascii="Arial" w:eastAsia="宋体" w:hAnsi="Arial" w:cs="Arial"/>
          <w:sz w:val="24"/>
          <w:szCs w:val="24"/>
          <w:lang w:eastAsia="zh-CN"/>
        </w:rPr>
      </w:pPr>
    </w:p>
    <w:p w:rsidR="00842450" w:rsidRPr="00742678" w:rsidRDefault="00842450" w:rsidP="00284C21">
      <w:pPr>
        <w:pStyle w:val="a3"/>
        <w:snapToGrid w:val="0"/>
        <w:spacing w:line="300" w:lineRule="auto"/>
        <w:ind w:left="0"/>
        <w:rPr>
          <w:rFonts w:ascii="Arial" w:eastAsia="宋体" w:hAnsi="Arial" w:cs="Arial"/>
          <w:lang w:eastAsia="zh-CN"/>
        </w:rPr>
      </w:pPr>
      <w:r w:rsidRPr="00742678">
        <w:rPr>
          <w:rFonts w:ascii="Arial" w:eastAsia="宋体" w:hAnsi="Arial" w:cs="Arial" w:hint="eastAsia"/>
          <w:lang w:eastAsia="zh-CN"/>
        </w:rPr>
        <w:t>用于检测艰难梭菌的方法包括</w:t>
      </w:r>
      <w:r w:rsidR="001C59EC" w:rsidRPr="00742678">
        <w:rPr>
          <w:rFonts w:ascii="Arial" w:eastAsia="宋体" w:hAnsi="Arial" w:cs="Arial" w:hint="eastAsia"/>
          <w:lang w:eastAsia="zh-CN"/>
        </w:rPr>
        <w:t>用于鉴定毒素的</w:t>
      </w:r>
      <w:r w:rsidRPr="00742678">
        <w:rPr>
          <w:rFonts w:ascii="Arial" w:eastAsia="宋体" w:hAnsi="Arial" w:cs="Arial" w:hint="eastAsia"/>
          <w:lang w:eastAsia="zh-CN"/>
        </w:rPr>
        <w:t>细胞毒性测定</w:t>
      </w:r>
      <w:r w:rsidR="001C59EC" w:rsidRPr="00742678">
        <w:rPr>
          <w:rFonts w:ascii="Arial" w:eastAsia="宋体" w:hAnsi="Arial" w:cs="Arial" w:hint="eastAsia"/>
          <w:lang w:eastAsia="zh-CN"/>
        </w:rPr>
        <w:t>、</w:t>
      </w:r>
      <w:r w:rsidRPr="00742678">
        <w:rPr>
          <w:rFonts w:ascii="Arial" w:eastAsia="宋体" w:hAnsi="Arial" w:cs="Arial" w:hint="eastAsia"/>
          <w:lang w:eastAsia="zh-CN"/>
        </w:rPr>
        <w:t>酶联免疫吸附测定（</w:t>
      </w:r>
      <w:r w:rsidRPr="00742678">
        <w:rPr>
          <w:rFonts w:ascii="Arial" w:eastAsia="宋体" w:hAnsi="Arial" w:cs="Arial" w:hint="eastAsia"/>
          <w:lang w:eastAsia="zh-CN"/>
        </w:rPr>
        <w:t>ELISA</w:t>
      </w:r>
      <w:r w:rsidRPr="00742678">
        <w:rPr>
          <w:rFonts w:ascii="Arial" w:eastAsia="宋体" w:hAnsi="Arial" w:cs="Arial" w:hint="eastAsia"/>
          <w:lang w:eastAsia="zh-CN"/>
        </w:rPr>
        <w:t>）</w:t>
      </w:r>
      <w:r w:rsidR="001C59EC" w:rsidRPr="00742678">
        <w:rPr>
          <w:rFonts w:ascii="Arial" w:eastAsia="宋体" w:hAnsi="Arial" w:cs="Arial" w:hint="eastAsia"/>
          <w:lang w:eastAsia="zh-CN"/>
        </w:rPr>
        <w:t>以及</w:t>
      </w:r>
      <w:r w:rsidRPr="00742678">
        <w:rPr>
          <w:rFonts w:ascii="Arial" w:eastAsia="宋体" w:hAnsi="Arial" w:cs="Arial" w:hint="eastAsia"/>
          <w:lang w:eastAsia="zh-CN"/>
        </w:rPr>
        <w:t>核酸测定</w:t>
      </w:r>
      <w:r w:rsidR="001C59EC" w:rsidRPr="00742678">
        <w:rPr>
          <w:rFonts w:ascii="Arial" w:eastAsia="宋体" w:hAnsi="Arial" w:cs="Arial" w:hint="eastAsia"/>
          <w:lang w:eastAsia="zh-CN"/>
        </w:rPr>
        <w:t>。</w:t>
      </w:r>
      <w:r w:rsidRPr="00742678">
        <w:rPr>
          <w:rFonts w:ascii="Arial" w:eastAsia="宋体" w:hAnsi="Arial" w:cs="Arial" w:hint="eastAsia"/>
          <w:vertAlign w:val="superscript"/>
          <w:lang w:eastAsia="zh-CN"/>
        </w:rPr>
        <w:t>1</w:t>
      </w:r>
      <w:r w:rsidR="001C59EC" w:rsidRPr="00742678">
        <w:rPr>
          <w:rFonts w:ascii="Arial" w:eastAsia="宋体" w:hAnsi="Arial" w:cs="Arial" w:hint="eastAsia"/>
          <w:lang w:eastAsia="zh-CN"/>
        </w:rPr>
        <w:t>如果</w:t>
      </w:r>
      <w:r w:rsidRPr="00742678">
        <w:rPr>
          <w:rFonts w:ascii="Arial" w:eastAsia="宋体" w:hAnsi="Arial" w:cs="Arial" w:hint="eastAsia"/>
          <w:lang w:eastAsia="zh-CN"/>
        </w:rPr>
        <w:t>用于检测艰难梭菌</w:t>
      </w:r>
      <w:r w:rsidR="001C59EC" w:rsidRPr="00742678">
        <w:rPr>
          <w:rFonts w:ascii="Arial" w:eastAsia="宋体" w:hAnsi="Arial" w:cs="Arial" w:hint="eastAsia"/>
          <w:lang w:eastAsia="zh-CN"/>
        </w:rPr>
        <w:t>的器械未能按</w:t>
      </w:r>
      <w:r w:rsidRPr="00742678">
        <w:rPr>
          <w:rFonts w:ascii="Arial" w:eastAsia="宋体" w:hAnsi="Arial" w:cs="Arial" w:hint="eastAsia"/>
          <w:lang w:eastAsia="zh-CN"/>
        </w:rPr>
        <w:t>预期</w:t>
      </w:r>
      <w:r w:rsidR="001C59EC" w:rsidRPr="00742678">
        <w:rPr>
          <w:rFonts w:ascii="Arial" w:eastAsia="宋体" w:hAnsi="Arial" w:cs="Arial" w:hint="eastAsia"/>
          <w:lang w:eastAsia="zh-CN"/>
        </w:rPr>
        <w:t>发挥性能</w:t>
      </w:r>
      <w:r w:rsidRPr="00742678">
        <w:rPr>
          <w:rFonts w:ascii="Arial" w:eastAsia="宋体" w:hAnsi="Arial" w:cs="Arial" w:hint="eastAsia"/>
          <w:lang w:eastAsia="zh-CN"/>
        </w:rPr>
        <w:t>或</w:t>
      </w:r>
      <w:r w:rsidR="001C59EC" w:rsidRPr="00742678">
        <w:rPr>
          <w:rFonts w:ascii="Arial" w:eastAsia="宋体" w:hAnsi="Arial" w:cs="Arial" w:hint="eastAsia"/>
          <w:lang w:eastAsia="zh-CN"/>
        </w:rPr>
        <w:t>未能</w:t>
      </w:r>
      <w:r w:rsidRPr="00742678">
        <w:rPr>
          <w:rFonts w:ascii="Arial" w:eastAsia="宋体" w:hAnsi="Arial" w:cs="Arial" w:hint="eastAsia"/>
          <w:lang w:eastAsia="zh-CN"/>
        </w:rPr>
        <w:t>正确解释结果</w:t>
      </w:r>
      <w:r w:rsidR="001C59EC" w:rsidRPr="00742678">
        <w:rPr>
          <w:rFonts w:ascii="Arial" w:eastAsia="宋体" w:hAnsi="Arial" w:cs="Arial" w:hint="eastAsia"/>
          <w:lang w:eastAsia="zh-CN"/>
        </w:rPr>
        <w:t>，则可</w:t>
      </w:r>
      <w:r w:rsidRPr="00742678">
        <w:rPr>
          <w:rFonts w:ascii="Arial" w:eastAsia="宋体" w:hAnsi="Arial" w:cs="Arial" w:hint="eastAsia"/>
          <w:lang w:eastAsia="zh-CN"/>
        </w:rPr>
        <w:t>导致</w:t>
      </w:r>
      <w:r w:rsidR="001C59EC" w:rsidRPr="00742678">
        <w:rPr>
          <w:rFonts w:ascii="Arial" w:eastAsia="宋体" w:hAnsi="Arial" w:cs="Arial" w:hint="eastAsia"/>
          <w:lang w:eastAsia="zh-CN"/>
        </w:rPr>
        <w:t>患者管理决策不正确</w:t>
      </w:r>
      <w:r w:rsidRPr="00742678">
        <w:rPr>
          <w:rFonts w:ascii="Arial" w:eastAsia="宋体" w:hAnsi="Arial" w:cs="Arial" w:hint="eastAsia"/>
          <w:lang w:eastAsia="zh-CN"/>
        </w:rPr>
        <w:t>。在</w:t>
      </w:r>
      <w:r w:rsidR="00621B58" w:rsidRPr="00742678">
        <w:rPr>
          <w:rFonts w:ascii="Arial" w:eastAsia="宋体" w:hAnsi="Arial" w:cs="Arial" w:hint="eastAsia"/>
          <w:lang w:eastAsia="zh-CN"/>
        </w:rPr>
        <w:t>管理</w:t>
      </w:r>
      <w:r w:rsidRPr="00742678">
        <w:rPr>
          <w:rFonts w:ascii="Arial" w:eastAsia="宋体" w:hAnsi="Arial" w:cs="Arial" w:hint="eastAsia"/>
          <w:lang w:eastAsia="zh-CN"/>
        </w:rPr>
        <w:t>个体患者的</w:t>
      </w:r>
      <w:r w:rsidR="00621B58" w:rsidRPr="00742678">
        <w:rPr>
          <w:rFonts w:ascii="Arial" w:eastAsia="宋体" w:hAnsi="Arial" w:cs="Arial" w:hint="eastAsia"/>
          <w:lang w:eastAsia="zh-CN"/>
        </w:rPr>
        <w:t>情况</w:t>
      </w:r>
      <w:r w:rsidRPr="00742678">
        <w:rPr>
          <w:rFonts w:ascii="Arial" w:eastAsia="宋体" w:hAnsi="Arial" w:cs="Arial" w:hint="eastAsia"/>
          <w:lang w:eastAsia="zh-CN"/>
        </w:rPr>
        <w:t>下，假阴性报告可能导致</w:t>
      </w:r>
      <w:r w:rsidR="00621B58" w:rsidRPr="00742678">
        <w:rPr>
          <w:rFonts w:ascii="Arial" w:eastAsia="宋体" w:hAnsi="Arial" w:cs="Arial" w:hint="eastAsia"/>
          <w:lang w:eastAsia="zh-CN"/>
        </w:rPr>
        <w:t>在</w:t>
      </w:r>
      <w:r w:rsidRPr="00742678">
        <w:rPr>
          <w:rFonts w:ascii="Arial" w:eastAsia="宋体" w:hAnsi="Arial" w:cs="Arial" w:hint="eastAsia"/>
          <w:lang w:eastAsia="zh-CN"/>
        </w:rPr>
        <w:t>提供（或未能提供）明确诊断</w:t>
      </w:r>
      <w:r w:rsidR="00621B58" w:rsidRPr="00742678">
        <w:rPr>
          <w:rFonts w:ascii="Arial" w:eastAsia="宋体" w:hAnsi="Arial" w:cs="Arial" w:hint="eastAsia"/>
          <w:lang w:eastAsia="zh-CN"/>
        </w:rPr>
        <w:t>、</w:t>
      </w:r>
      <w:r w:rsidRPr="00742678">
        <w:rPr>
          <w:rFonts w:ascii="Arial" w:eastAsia="宋体" w:hAnsi="Arial" w:cs="Arial" w:hint="eastAsia"/>
          <w:lang w:eastAsia="zh-CN"/>
        </w:rPr>
        <w:t>适当治疗</w:t>
      </w:r>
      <w:r w:rsidR="00621B58" w:rsidRPr="00742678">
        <w:rPr>
          <w:rFonts w:ascii="Arial" w:eastAsia="宋体" w:hAnsi="Arial" w:cs="Arial" w:hint="eastAsia"/>
          <w:lang w:eastAsia="zh-CN"/>
        </w:rPr>
        <w:t>、</w:t>
      </w:r>
      <w:r w:rsidRPr="00742678">
        <w:rPr>
          <w:rFonts w:ascii="Arial" w:eastAsia="宋体" w:hAnsi="Arial" w:cs="Arial" w:hint="eastAsia"/>
          <w:lang w:eastAsia="zh-CN"/>
        </w:rPr>
        <w:t>感染控制和预防措施的</w:t>
      </w:r>
      <w:r w:rsidR="00621B58" w:rsidRPr="00742678">
        <w:rPr>
          <w:rFonts w:ascii="Arial" w:eastAsia="宋体" w:hAnsi="Arial" w:cs="Arial" w:hint="eastAsia"/>
          <w:lang w:eastAsia="zh-CN"/>
        </w:rPr>
        <w:t>方面出现</w:t>
      </w:r>
      <w:r w:rsidRPr="00742678">
        <w:rPr>
          <w:rFonts w:ascii="Arial" w:eastAsia="宋体" w:hAnsi="Arial" w:cs="Arial" w:hint="eastAsia"/>
          <w:lang w:eastAsia="zh-CN"/>
        </w:rPr>
        <w:t>延迟。假阳性报告可能导致</w:t>
      </w:r>
      <w:r w:rsidR="00621B58" w:rsidRPr="00742678">
        <w:rPr>
          <w:rFonts w:ascii="Arial" w:eastAsia="宋体" w:hAnsi="Arial" w:cs="Arial" w:hint="eastAsia"/>
          <w:lang w:eastAsia="zh-CN"/>
        </w:rPr>
        <w:t>进行</w:t>
      </w:r>
      <w:r w:rsidRPr="00742678">
        <w:rPr>
          <w:rFonts w:ascii="Arial" w:eastAsia="宋体" w:hAnsi="Arial" w:cs="Arial" w:hint="eastAsia"/>
          <w:lang w:eastAsia="zh-CN"/>
        </w:rPr>
        <w:t>不必要或不适当的治疗或</w:t>
      </w:r>
      <w:r w:rsidR="00621B58" w:rsidRPr="00742678">
        <w:rPr>
          <w:rFonts w:ascii="Arial" w:eastAsia="宋体" w:hAnsi="Arial" w:cs="Arial" w:hint="eastAsia"/>
          <w:lang w:eastAsia="zh-CN"/>
        </w:rPr>
        <w:t>采用</w:t>
      </w:r>
      <w:r w:rsidRPr="00742678">
        <w:rPr>
          <w:rFonts w:ascii="Arial" w:eastAsia="宋体" w:hAnsi="Arial" w:cs="Arial" w:hint="eastAsia"/>
          <w:lang w:eastAsia="zh-CN"/>
        </w:rPr>
        <w:t>不必要的控制和预防措施。因此，</w:t>
      </w:r>
      <w:r w:rsidR="00621B58" w:rsidRPr="00742678">
        <w:rPr>
          <w:rFonts w:ascii="Arial" w:eastAsia="宋体" w:hAnsi="Arial" w:cs="Arial" w:hint="eastAsia"/>
          <w:lang w:eastAsia="zh-CN"/>
        </w:rPr>
        <w:t>确定</w:t>
      </w:r>
      <w:r w:rsidRPr="00742678">
        <w:rPr>
          <w:rFonts w:ascii="Arial" w:eastAsia="宋体" w:hAnsi="Arial" w:cs="Arial" w:hint="eastAsia"/>
          <w:lang w:eastAsia="zh-CN"/>
        </w:rPr>
        <w:t>这些器械的性能并</w:t>
      </w:r>
      <w:r w:rsidR="00621B58" w:rsidRPr="00742678">
        <w:rPr>
          <w:rFonts w:ascii="Arial" w:eastAsia="宋体" w:hAnsi="Arial" w:cs="Arial" w:hint="eastAsia"/>
          <w:lang w:eastAsia="zh-CN"/>
        </w:rPr>
        <w:t>了解</w:t>
      </w:r>
      <w:r w:rsidRPr="00742678">
        <w:rPr>
          <w:rFonts w:ascii="Arial" w:eastAsia="宋体" w:hAnsi="Arial" w:cs="Arial" w:hint="eastAsia"/>
          <w:lang w:eastAsia="zh-CN"/>
        </w:rPr>
        <w:t>与使用这些器械</w:t>
      </w:r>
      <w:r w:rsidR="00621B58" w:rsidRPr="00742678">
        <w:rPr>
          <w:rFonts w:ascii="Arial" w:eastAsia="宋体" w:hAnsi="Arial" w:cs="Arial" w:hint="eastAsia"/>
          <w:lang w:eastAsia="zh-CN"/>
        </w:rPr>
        <w:t>相关的风险对于其安全有效使用来说至关重要</w:t>
      </w:r>
      <w:r w:rsidRPr="00742678">
        <w:rPr>
          <w:rFonts w:ascii="Arial" w:eastAsia="宋体" w:hAnsi="Arial" w:cs="Arial" w:hint="eastAsia"/>
          <w:lang w:eastAsia="zh-CN"/>
        </w:rPr>
        <w:t>。</w:t>
      </w:r>
    </w:p>
    <w:p w:rsidR="0098342C" w:rsidRPr="00742678" w:rsidRDefault="0098342C" w:rsidP="00284C21">
      <w:pPr>
        <w:snapToGrid w:val="0"/>
        <w:spacing w:before="3" w:line="300" w:lineRule="auto"/>
        <w:rPr>
          <w:rFonts w:ascii="Arial" w:eastAsia="宋体" w:hAnsi="Arial" w:cs="Arial"/>
          <w:sz w:val="24"/>
          <w:szCs w:val="24"/>
          <w:lang w:eastAsia="zh-CN"/>
        </w:rPr>
      </w:pPr>
    </w:p>
    <w:p w:rsidR="00CF3471" w:rsidRPr="00742678" w:rsidRDefault="00CF3471" w:rsidP="00284C21">
      <w:pPr>
        <w:pStyle w:val="a3"/>
        <w:snapToGrid w:val="0"/>
        <w:spacing w:line="300" w:lineRule="auto"/>
        <w:ind w:left="0"/>
        <w:rPr>
          <w:rFonts w:ascii="Arial" w:eastAsia="宋体" w:hAnsi="Arial" w:cs="Arial"/>
          <w:lang w:eastAsia="zh-CN"/>
        </w:rPr>
      </w:pPr>
      <w:r w:rsidRPr="00742678">
        <w:rPr>
          <w:rFonts w:ascii="Arial" w:eastAsia="宋体" w:hAnsi="Arial" w:cs="Arial" w:hint="eastAsia"/>
          <w:lang w:eastAsia="zh-CN"/>
        </w:rPr>
        <w:t>制造商进行的</w:t>
      </w:r>
      <w:r w:rsidR="00621B58" w:rsidRPr="00742678">
        <w:rPr>
          <w:rFonts w:ascii="Arial" w:eastAsia="宋体" w:hAnsi="Arial" w:cs="Arial" w:hint="eastAsia"/>
          <w:lang w:eastAsia="zh-CN"/>
        </w:rPr>
        <w:t>、</w:t>
      </w:r>
      <w:r w:rsidRPr="00742678">
        <w:rPr>
          <w:rFonts w:ascii="Arial" w:eastAsia="宋体" w:hAnsi="Arial" w:cs="Arial" w:hint="eastAsia"/>
          <w:lang w:eastAsia="zh-CN"/>
        </w:rPr>
        <w:t>用于</w:t>
      </w:r>
      <w:r w:rsidR="00621B58" w:rsidRPr="00742678">
        <w:rPr>
          <w:rFonts w:ascii="Arial" w:eastAsia="宋体" w:hAnsi="Arial" w:cs="Arial" w:hint="eastAsia"/>
          <w:lang w:eastAsia="zh-CN"/>
        </w:rPr>
        <w:t>确定</w:t>
      </w:r>
      <w:r w:rsidRPr="00742678">
        <w:rPr>
          <w:rFonts w:ascii="Arial" w:eastAsia="宋体" w:hAnsi="Arial" w:cs="Arial" w:hint="eastAsia"/>
          <w:lang w:eastAsia="zh-CN"/>
        </w:rPr>
        <w:t>艰难梭菌检测</w:t>
      </w:r>
      <w:r w:rsidR="00812A2C" w:rsidRPr="00742678">
        <w:rPr>
          <w:rFonts w:ascii="Arial" w:eastAsia="宋体" w:hAnsi="Arial" w:cs="Arial" w:hint="eastAsia"/>
          <w:lang w:eastAsia="zh-CN"/>
        </w:rPr>
        <w:t>器械</w:t>
      </w:r>
      <w:r w:rsidRPr="00742678">
        <w:rPr>
          <w:rFonts w:ascii="Arial" w:eastAsia="宋体" w:hAnsi="Arial" w:cs="Arial" w:hint="eastAsia"/>
          <w:lang w:eastAsia="zh-CN"/>
        </w:rPr>
        <w:t>性能的研究是确定这些</w:t>
      </w:r>
      <w:r w:rsidR="00812A2C" w:rsidRPr="00742678">
        <w:rPr>
          <w:rFonts w:ascii="Arial" w:eastAsia="宋体" w:hAnsi="Arial" w:cs="Arial" w:hint="eastAsia"/>
          <w:lang w:eastAsia="zh-CN"/>
        </w:rPr>
        <w:t>器械</w:t>
      </w:r>
      <w:r w:rsidRPr="00742678">
        <w:rPr>
          <w:rFonts w:ascii="Arial" w:eastAsia="宋体" w:hAnsi="Arial" w:cs="Arial" w:hint="eastAsia"/>
          <w:lang w:eastAsia="zh-CN"/>
        </w:rPr>
        <w:t>的安全性和有效性或</w:t>
      </w:r>
      <w:r w:rsidR="00621B58" w:rsidRPr="00742678">
        <w:rPr>
          <w:rFonts w:ascii="Arial" w:eastAsia="宋体" w:hAnsi="Arial" w:cs="Arial" w:hint="eastAsia"/>
          <w:lang w:eastAsia="zh-CN"/>
        </w:rPr>
        <w:t>实质等同性</w:t>
      </w:r>
      <w:r w:rsidRPr="00742678">
        <w:rPr>
          <w:rFonts w:ascii="Arial" w:eastAsia="宋体" w:hAnsi="Arial" w:cs="Arial" w:hint="eastAsia"/>
          <w:lang w:eastAsia="zh-CN"/>
        </w:rPr>
        <w:t>的基础。我们建议使用细胞毒性测定作为验证</w:t>
      </w:r>
      <w:r w:rsidR="002653B6" w:rsidRPr="00742678">
        <w:rPr>
          <w:rFonts w:ascii="Arial" w:eastAsia="宋体" w:hAnsi="Arial" w:cs="Arial" w:hint="eastAsia"/>
          <w:lang w:eastAsia="zh-CN"/>
        </w:rPr>
        <w:t>试验</w:t>
      </w:r>
      <w:r w:rsidRPr="00742678">
        <w:rPr>
          <w:rFonts w:ascii="Arial" w:eastAsia="宋体" w:hAnsi="Arial" w:cs="Arial" w:hint="eastAsia"/>
          <w:lang w:eastAsia="zh-CN"/>
        </w:rPr>
        <w:t>​​。该测定</w:t>
      </w:r>
      <w:r w:rsidR="00621B58" w:rsidRPr="00742678">
        <w:rPr>
          <w:rFonts w:ascii="Arial" w:eastAsia="宋体" w:hAnsi="Arial" w:cs="Arial" w:hint="eastAsia"/>
          <w:lang w:eastAsia="zh-CN"/>
        </w:rPr>
        <w:t>可</w:t>
      </w:r>
      <w:proofErr w:type="gramStart"/>
      <w:r w:rsidRPr="00742678">
        <w:rPr>
          <w:rFonts w:ascii="Arial" w:eastAsia="宋体" w:hAnsi="Arial" w:cs="Arial" w:hint="eastAsia"/>
          <w:lang w:eastAsia="zh-CN"/>
        </w:rPr>
        <w:t>检测</w:t>
      </w:r>
      <w:r w:rsidR="00621B58" w:rsidRPr="00742678">
        <w:rPr>
          <w:rFonts w:ascii="Arial" w:eastAsia="宋体" w:hAnsi="Arial" w:cs="Arial" w:hint="eastAsia"/>
          <w:lang w:eastAsia="zh-CN"/>
        </w:rPr>
        <w:t>因</w:t>
      </w:r>
      <w:proofErr w:type="gramEnd"/>
      <w:r w:rsidRPr="00742678">
        <w:rPr>
          <w:rFonts w:ascii="Arial" w:eastAsia="宋体" w:hAnsi="Arial" w:cs="Arial" w:hint="eastAsia"/>
          <w:lang w:eastAsia="zh-CN"/>
        </w:rPr>
        <w:t>可以用特异性抗血清中和的细胞培养物中的毒素细胞病变效应</w:t>
      </w:r>
      <w:r w:rsidR="00621B58" w:rsidRPr="00742678">
        <w:rPr>
          <w:rFonts w:ascii="Arial" w:eastAsia="宋体" w:hAnsi="Arial" w:cs="Arial" w:hint="eastAsia"/>
          <w:lang w:eastAsia="zh-CN"/>
        </w:rPr>
        <w:t>而产生</w:t>
      </w:r>
      <w:r w:rsidRPr="00742678">
        <w:rPr>
          <w:rFonts w:ascii="Arial" w:eastAsia="宋体" w:hAnsi="Arial" w:cs="Arial" w:hint="eastAsia"/>
          <w:lang w:eastAsia="zh-CN"/>
        </w:rPr>
        <w:t>的艰难梭菌毒素。</w:t>
      </w:r>
    </w:p>
    <w:p w:rsidR="0098342C" w:rsidRPr="00742678" w:rsidRDefault="0098342C" w:rsidP="00284C21">
      <w:pPr>
        <w:snapToGrid w:val="0"/>
        <w:spacing w:line="300" w:lineRule="auto"/>
        <w:rPr>
          <w:rFonts w:ascii="Arial" w:eastAsia="宋体" w:hAnsi="Arial" w:cs="Arial"/>
          <w:sz w:val="24"/>
          <w:szCs w:val="24"/>
          <w:lang w:eastAsia="zh-CN"/>
        </w:rPr>
      </w:pPr>
    </w:p>
    <w:p w:rsidR="0098342C" w:rsidRPr="00742678" w:rsidRDefault="004F2B69" w:rsidP="00284C21">
      <w:pPr>
        <w:pStyle w:val="1"/>
        <w:numPr>
          <w:ilvl w:val="0"/>
          <w:numId w:val="7"/>
        </w:numPr>
        <w:tabs>
          <w:tab w:val="left" w:pos="604"/>
        </w:tabs>
        <w:snapToGrid w:val="0"/>
        <w:spacing w:line="300" w:lineRule="auto"/>
        <w:ind w:left="0" w:firstLine="0"/>
        <w:jc w:val="left"/>
        <w:rPr>
          <w:rFonts w:ascii="Arial" w:eastAsia="宋体" w:hAnsi="Arial" w:cs="Arial"/>
          <w:b w:val="0"/>
          <w:bCs w:val="0"/>
          <w:lang w:eastAsia="zh-CN"/>
        </w:rPr>
      </w:pPr>
      <w:bookmarkStart w:id="11" w:name="V.__Establishing_Performance_Characteris"/>
      <w:bookmarkStart w:id="12" w:name="_Toc479621636"/>
      <w:bookmarkEnd w:id="11"/>
      <w:r w:rsidRPr="00742678">
        <w:rPr>
          <w:rFonts w:ascii="Arial" w:eastAsia="宋体" w:hAnsi="Arial" w:cs="Arial" w:hint="eastAsia"/>
          <w:lang w:eastAsia="zh-CN"/>
        </w:rPr>
        <w:t>确定</w:t>
      </w:r>
      <w:r w:rsidR="00812A2C" w:rsidRPr="00742678">
        <w:rPr>
          <w:rFonts w:ascii="Arial" w:eastAsia="宋体" w:hAnsi="Arial" w:cs="Arial" w:hint="eastAsia"/>
          <w:lang w:eastAsia="zh-CN"/>
        </w:rPr>
        <w:t>性能特性</w:t>
      </w:r>
      <w:bookmarkEnd w:id="12"/>
    </w:p>
    <w:p w:rsidR="00CF3471" w:rsidRPr="00742678" w:rsidRDefault="003D7282" w:rsidP="00284C21">
      <w:pPr>
        <w:pStyle w:val="a3"/>
        <w:snapToGrid w:val="0"/>
        <w:spacing w:line="300" w:lineRule="auto"/>
        <w:ind w:left="0"/>
        <w:rPr>
          <w:rFonts w:ascii="Arial" w:eastAsia="宋体" w:hAnsi="Arial" w:cs="Arial"/>
          <w:lang w:eastAsia="zh-CN"/>
        </w:rPr>
      </w:pPr>
      <w:r w:rsidRPr="00742678">
        <w:rPr>
          <w:rFonts w:ascii="Arial" w:eastAsia="宋体" w:hAnsi="Arial" w:cs="Arial" w:hint="eastAsia"/>
          <w:lang w:eastAsia="zh-CN"/>
        </w:rPr>
        <w:t>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提供研究方案</w:t>
      </w:r>
      <w:r w:rsidR="00CF3471" w:rsidRPr="00742678">
        <w:rPr>
          <w:rFonts w:ascii="Arial" w:eastAsia="宋体" w:hAnsi="Arial" w:cs="Arial" w:hint="eastAsia"/>
          <w:lang w:eastAsia="zh-CN"/>
        </w:rPr>
        <w:t>的副本</w:t>
      </w:r>
      <w:r w:rsidR="005C1F53">
        <w:rPr>
          <w:rFonts w:ascii="Arial" w:eastAsia="宋体" w:hAnsi="Arial" w:cs="Arial" w:hint="eastAsia"/>
          <w:lang w:eastAsia="zh-CN"/>
        </w:rPr>
        <w:t>。</w:t>
      </w:r>
      <w:r w:rsidR="00CF3471" w:rsidRPr="00742678">
        <w:rPr>
          <w:rFonts w:ascii="Arial" w:eastAsia="宋体" w:hAnsi="Arial" w:cs="Arial" w:hint="eastAsia"/>
          <w:lang w:eastAsia="zh-CN"/>
        </w:rPr>
        <w:t>这些方案应包括关于排除和</w:t>
      </w:r>
      <w:r w:rsidRPr="00742678">
        <w:rPr>
          <w:rFonts w:ascii="Arial" w:eastAsia="宋体" w:hAnsi="Arial" w:cs="Arial" w:hint="eastAsia"/>
          <w:lang w:eastAsia="zh-CN"/>
        </w:rPr>
        <w:t>入选</w:t>
      </w:r>
      <w:r w:rsidR="00CF3471" w:rsidRPr="00742678">
        <w:rPr>
          <w:rFonts w:ascii="Arial" w:eastAsia="宋体" w:hAnsi="Arial" w:cs="Arial" w:hint="eastAsia"/>
          <w:lang w:eastAsia="zh-CN"/>
        </w:rPr>
        <w:t>标准</w:t>
      </w:r>
      <w:r w:rsidRPr="00742678">
        <w:rPr>
          <w:rFonts w:ascii="Arial" w:eastAsia="宋体" w:hAnsi="Arial" w:cs="Arial" w:hint="eastAsia"/>
          <w:lang w:eastAsia="zh-CN"/>
        </w:rPr>
        <w:t>、</w:t>
      </w:r>
      <w:r w:rsidR="00CF3471" w:rsidRPr="00742678">
        <w:rPr>
          <w:rFonts w:ascii="Arial" w:eastAsia="宋体" w:hAnsi="Arial" w:cs="Arial" w:hint="eastAsia"/>
          <w:lang w:eastAsia="zh-CN"/>
        </w:rPr>
        <w:t>研究中使用的比较方法</w:t>
      </w:r>
      <w:r w:rsidRPr="00742678">
        <w:rPr>
          <w:rFonts w:ascii="Arial" w:eastAsia="宋体" w:hAnsi="Arial" w:cs="Arial" w:hint="eastAsia"/>
          <w:lang w:eastAsia="zh-CN"/>
        </w:rPr>
        <w:t>、</w:t>
      </w:r>
      <w:r w:rsidR="00A00244" w:rsidRPr="00742678">
        <w:rPr>
          <w:rFonts w:ascii="Arial" w:eastAsia="宋体" w:hAnsi="Arial" w:cs="Arial" w:hint="eastAsia"/>
          <w:lang w:eastAsia="zh-CN"/>
        </w:rPr>
        <w:t>样本</w:t>
      </w:r>
      <w:r w:rsidR="00CF3471" w:rsidRPr="00742678">
        <w:rPr>
          <w:rFonts w:ascii="Arial" w:eastAsia="宋体" w:hAnsi="Arial" w:cs="Arial" w:hint="eastAsia"/>
          <w:lang w:eastAsia="zh-CN"/>
        </w:rPr>
        <w:t>的类型和数量</w:t>
      </w:r>
      <w:r w:rsidRPr="00742678">
        <w:rPr>
          <w:rFonts w:ascii="Arial" w:eastAsia="宋体" w:hAnsi="Arial" w:cs="Arial" w:hint="eastAsia"/>
          <w:lang w:eastAsia="zh-CN"/>
        </w:rPr>
        <w:t>、</w:t>
      </w:r>
      <w:r w:rsidR="00CF3471" w:rsidRPr="00742678">
        <w:rPr>
          <w:rFonts w:ascii="Arial" w:eastAsia="宋体" w:hAnsi="Arial" w:cs="Arial" w:hint="eastAsia"/>
          <w:lang w:eastAsia="zh-CN"/>
        </w:rPr>
        <w:t>使用</w:t>
      </w:r>
      <w:r w:rsidRPr="00742678">
        <w:rPr>
          <w:rFonts w:ascii="Arial" w:eastAsia="宋体" w:hAnsi="Arial" w:cs="Arial" w:hint="eastAsia"/>
          <w:lang w:eastAsia="zh-CN"/>
        </w:rPr>
        <w:t>说明</w:t>
      </w:r>
      <w:r w:rsidR="00CF3471" w:rsidRPr="00742678">
        <w:rPr>
          <w:rFonts w:ascii="Arial" w:eastAsia="宋体" w:hAnsi="Arial" w:cs="Arial" w:hint="eastAsia"/>
          <w:lang w:eastAsia="zh-CN"/>
        </w:rPr>
        <w:t>和科学可靠的统计分析计划的信息</w:t>
      </w:r>
      <w:r w:rsidR="005C1F53">
        <w:rPr>
          <w:rFonts w:ascii="Arial" w:eastAsia="宋体" w:hAnsi="Arial" w:cs="Arial" w:hint="eastAsia"/>
          <w:lang w:eastAsia="zh-CN"/>
        </w:rPr>
        <w:t>。</w:t>
      </w:r>
      <w:r w:rsidR="00CF3471" w:rsidRPr="00742678">
        <w:rPr>
          <w:rFonts w:ascii="Arial" w:eastAsia="宋体" w:hAnsi="Arial" w:cs="Arial" w:hint="eastAsia"/>
          <w:lang w:eastAsia="zh-CN"/>
        </w:rPr>
        <w:t>这些</w:t>
      </w:r>
      <w:r w:rsidRPr="00742678">
        <w:rPr>
          <w:rFonts w:ascii="Arial" w:eastAsia="宋体" w:hAnsi="Arial" w:cs="Arial" w:hint="eastAsia"/>
          <w:lang w:eastAsia="zh-CN"/>
        </w:rPr>
        <w:t>方案</w:t>
      </w:r>
      <w:r w:rsidR="00CF3471" w:rsidRPr="00742678">
        <w:rPr>
          <w:rFonts w:ascii="Arial" w:eastAsia="宋体" w:hAnsi="Arial" w:cs="Arial" w:hint="eastAsia"/>
          <w:lang w:eastAsia="zh-CN"/>
        </w:rPr>
        <w:t>将使我们能够更好地解读</w:t>
      </w:r>
      <w:r w:rsidR="003865D2" w:rsidRPr="00742678">
        <w:rPr>
          <w:rFonts w:ascii="Arial" w:eastAsia="宋体" w:hAnsi="Arial" w:cs="Arial" w:hint="eastAsia"/>
          <w:lang w:eastAsia="zh-CN"/>
        </w:rPr>
        <w:t>贵公司</w:t>
      </w:r>
      <w:r w:rsidR="00CF3471" w:rsidRPr="00742678">
        <w:rPr>
          <w:rFonts w:ascii="Arial" w:eastAsia="宋体" w:hAnsi="Arial" w:cs="Arial" w:hint="eastAsia"/>
          <w:lang w:eastAsia="zh-CN"/>
        </w:rPr>
        <w:t>的数据，从而加快审核</w:t>
      </w:r>
      <w:r w:rsidR="003865D2" w:rsidRPr="00742678">
        <w:rPr>
          <w:rFonts w:ascii="Arial" w:eastAsia="宋体" w:hAnsi="Arial" w:cs="Arial" w:hint="eastAsia"/>
          <w:lang w:eastAsia="zh-CN"/>
        </w:rPr>
        <w:t>贵公司</w:t>
      </w:r>
      <w:r w:rsidR="00CF3471" w:rsidRPr="00742678">
        <w:rPr>
          <w:rFonts w:ascii="Arial" w:eastAsia="宋体" w:hAnsi="Arial" w:cs="Arial" w:hint="eastAsia"/>
          <w:lang w:eastAsia="zh-CN"/>
        </w:rPr>
        <w:t>的</w:t>
      </w:r>
      <w:r w:rsidRPr="00742678">
        <w:rPr>
          <w:rFonts w:ascii="Arial" w:eastAsia="宋体" w:hAnsi="Arial" w:cs="Arial" w:hint="eastAsia"/>
          <w:lang w:eastAsia="zh-CN"/>
        </w:rPr>
        <w:t>申报文件</w:t>
      </w:r>
      <w:r w:rsidR="00CF3471" w:rsidRPr="00742678">
        <w:rPr>
          <w:rFonts w:ascii="Arial" w:eastAsia="宋体" w:hAnsi="Arial" w:cs="Arial" w:hint="eastAsia"/>
          <w:lang w:eastAsia="zh-CN"/>
        </w:rPr>
        <w:t>。</w:t>
      </w:r>
    </w:p>
    <w:p w:rsidR="00CF3471" w:rsidRPr="00742678" w:rsidRDefault="00CF3471" w:rsidP="00284C21">
      <w:pPr>
        <w:pStyle w:val="a3"/>
        <w:snapToGrid w:val="0"/>
        <w:spacing w:line="300" w:lineRule="auto"/>
        <w:ind w:left="0"/>
        <w:rPr>
          <w:rFonts w:ascii="Arial" w:eastAsia="宋体" w:hAnsi="Arial" w:cs="Arial"/>
          <w:lang w:eastAsia="zh-CN"/>
        </w:rPr>
      </w:pPr>
    </w:p>
    <w:p w:rsidR="00CF3471" w:rsidRPr="00742678" w:rsidRDefault="00CF3471" w:rsidP="00284C21">
      <w:pPr>
        <w:pStyle w:val="a3"/>
        <w:snapToGrid w:val="0"/>
        <w:spacing w:line="300" w:lineRule="auto"/>
        <w:ind w:left="0"/>
        <w:rPr>
          <w:rFonts w:ascii="Arial" w:eastAsia="宋体" w:hAnsi="Arial" w:cs="Arial"/>
          <w:lang w:eastAsia="zh-CN"/>
        </w:rPr>
      </w:pPr>
      <w:r w:rsidRPr="00742678">
        <w:rPr>
          <w:rFonts w:ascii="Arial" w:eastAsia="宋体" w:hAnsi="Arial" w:cs="Arial" w:hint="eastAsia"/>
          <w:lang w:eastAsia="zh-CN"/>
        </w:rPr>
        <w:t>当提</w:t>
      </w:r>
      <w:r w:rsidR="003D7282" w:rsidRPr="00742678">
        <w:rPr>
          <w:rFonts w:ascii="Arial" w:eastAsia="宋体" w:hAnsi="Arial" w:cs="Arial" w:hint="eastAsia"/>
          <w:lang w:eastAsia="zh-CN"/>
        </w:rPr>
        <w:t>到</w:t>
      </w:r>
      <w:r w:rsidRPr="00742678">
        <w:rPr>
          <w:rFonts w:ascii="Arial" w:eastAsia="宋体" w:hAnsi="Arial" w:cs="Arial" w:hint="eastAsia"/>
          <w:lang w:eastAsia="zh-CN"/>
        </w:rPr>
        <w:t>临床实验室标准</w:t>
      </w:r>
      <w:r w:rsidR="003D7282" w:rsidRPr="00742678">
        <w:rPr>
          <w:rFonts w:ascii="Arial" w:eastAsia="宋体" w:hAnsi="Arial" w:cs="Arial" w:hint="eastAsia"/>
          <w:lang w:eastAsia="zh-CN"/>
        </w:rPr>
        <w:t>研究所</w:t>
      </w:r>
      <w:r w:rsidRPr="00742678">
        <w:rPr>
          <w:rFonts w:ascii="Arial" w:eastAsia="宋体" w:hAnsi="Arial" w:cs="Arial" w:hint="eastAsia"/>
          <w:lang w:eastAsia="zh-CN"/>
        </w:rPr>
        <w:t>（</w:t>
      </w:r>
      <w:r w:rsidRPr="00742678">
        <w:rPr>
          <w:rFonts w:ascii="Arial" w:eastAsia="宋体" w:hAnsi="Arial" w:cs="Arial" w:hint="eastAsia"/>
          <w:lang w:eastAsia="zh-CN"/>
        </w:rPr>
        <w:t>CLSI</w:t>
      </w:r>
      <w:r w:rsidRPr="00742678">
        <w:rPr>
          <w:rFonts w:ascii="Arial" w:eastAsia="宋体" w:hAnsi="Arial" w:cs="Arial" w:hint="eastAsia"/>
          <w:lang w:eastAsia="zh-CN"/>
        </w:rPr>
        <w:t>）标准或指南时，我们建议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指明遵循</w:t>
      </w:r>
      <w:r w:rsidR="003D7282" w:rsidRPr="00742678">
        <w:rPr>
          <w:rFonts w:ascii="Arial" w:eastAsia="宋体" w:hAnsi="Arial" w:cs="Arial" w:hint="eastAsia"/>
          <w:lang w:eastAsia="zh-CN"/>
        </w:rPr>
        <w:t>了</w:t>
      </w:r>
      <w:r w:rsidRPr="00742678">
        <w:rPr>
          <w:rFonts w:ascii="Arial" w:eastAsia="宋体" w:hAnsi="Arial" w:cs="Arial" w:hint="eastAsia"/>
          <w:lang w:eastAsia="zh-CN"/>
        </w:rPr>
        <w:t>标准或指南的哪些具体方面</w:t>
      </w:r>
      <w:r w:rsidR="005C1F53">
        <w:rPr>
          <w:rFonts w:ascii="Arial" w:eastAsia="宋体" w:hAnsi="Arial" w:cs="Arial" w:hint="eastAsia"/>
          <w:lang w:eastAsia="zh-CN"/>
        </w:rPr>
        <w:t>。</w:t>
      </w:r>
      <w:r w:rsidRPr="00742678">
        <w:rPr>
          <w:rFonts w:ascii="Arial" w:eastAsia="宋体" w:hAnsi="Arial" w:cs="Arial" w:hint="eastAsia"/>
          <w:lang w:eastAsia="zh-CN"/>
        </w:rPr>
        <w:t>此外，</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应该指</w:t>
      </w:r>
      <w:r w:rsidR="00543F6F" w:rsidRPr="00742678">
        <w:rPr>
          <w:rFonts w:ascii="Arial" w:eastAsia="宋体" w:hAnsi="Arial" w:cs="Arial" w:hint="eastAsia"/>
          <w:lang w:eastAsia="zh-CN"/>
        </w:rPr>
        <w:t>出</w:t>
      </w:r>
      <w:r w:rsidRPr="00742678">
        <w:rPr>
          <w:rFonts w:ascii="Arial" w:eastAsia="宋体" w:hAnsi="Arial" w:cs="Arial" w:hint="eastAsia"/>
          <w:lang w:eastAsia="zh-CN"/>
        </w:rPr>
        <w:t>是否修改</w:t>
      </w:r>
      <w:r w:rsidR="003D7282" w:rsidRPr="00742678">
        <w:rPr>
          <w:rFonts w:ascii="Arial" w:eastAsia="宋体" w:hAnsi="Arial" w:cs="Arial" w:hint="eastAsia"/>
          <w:lang w:eastAsia="zh-CN"/>
        </w:rPr>
        <w:t>了</w:t>
      </w:r>
      <w:r w:rsidRPr="00742678">
        <w:rPr>
          <w:rFonts w:ascii="Arial" w:eastAsia="宋体" w:hAnsi="Arial" w:cs="Arial" w:hint="eastAsia"/>
          <w:lang w:eastAsia="zh-CN"/>
        </w:rPr>
        <w:t>标准的任何部分并</w:t>
      </w:r>
      <w:r w:rsidR="003D7282" w:rsidRPr="00742678">
        <w:rPr>
          <w:rFonts w:ascii="Arial" w:eastAsia="宋体" w:hAnsi="Arial" w:cs="Arial" w:hint="eastAsia"/>
          <w:lang w:eastAsia="zh-CN"/>
        </w:rPr>
        <w:t>对</w:t>
      </w:r>
      <w:r w:rsidRPr="00742678">
        <w:rPr>
          <w:rFonts w:ascii="Arial" w:eastAsia="宋体" w:hAnsi="Arial" w:cs="Arial" w:hint="eastAsia"/>
          <w:lang w:eastAsia="zh-CN"/>
        </w:rPr>
        <w:t>这些修改</w:t>
      </w:r>
      <w:r w:rsidR="003D7282" w:rsidRPr="00742678">
        <w:rPr>
          <w:rFonts w:ascii="Arial" w:eastAsia="宋体" w:hAnsi="Arial" w:cs="Arial" w:hint="eastAsia"/>
          <w:lang w:eastAsia="zh-CN"/>
        </w:rPr>
        <w:t>进行说明</w:t>
      </w:r>
      <w:r w:rsidRPr="00742678">
        <w:rPr>
          <w:rFonts w:ascii="Arial" w:eastAsia="宋体" w:hAnsi="Arial" w:cs="Arial" w:hint="eastAsia"/>
          <w:lang w:eastAsia="zh-CN"/>
        </w:rPr>
        <w:t>。</w:t>
      </w:r>
    </w:p>
    <w:p w:rsidR="00CF3471" w:rsidRPr="00742678" w:rsidRDefault="00CF3471" w:rsidP="00284C21">
      <w:pPr>
        <w:pStyle w:val="a3"/>
        <w:snapToGrid w:val="0"/>
        <w:spacing w:line="300" w:lineRule="auto"/>
        <w:ind w:left="0"/>
        <w:rPr>
          <w:rFonts w:ascii="Arial" w:eastAsia="宋体" w:hAnsi="Arial" w:cs="Arial"/>
          <w:lang w:eastAsia="zh-CN"/>
        </w:rPr>
      </w:pPr>
    </w:p>
    <w:p w:rsidR="00CF3471" w:rsidRPr="00742678" w:rsidRDefault="00CF3471" w:rsidP="00284C21">
      <w:pPr>
        <w:pStyle w:val="a3"/>
        <w:snapToGrid w:val="0"/>
        <w:spacing w:line="300" w:lineRule="auto"/>
        <w:ind w:left="0"/>
        <w:rPr>
          <w:rFonts w:ascii="Arial" w:eastAsia="宋体" w:hAnsi="Arial" w:cs="Arial"/>
          <w:lang w:eastAsia="zh-CN"/>
        </w:rPr>
      </w:pPr>
      <w:r w:rsidRPr="00742678">
        <w:rPr>
          <w:rFonts w:ascii="Arial" w:eastAsia="宋体" w:hAnsi="Arial" w:cs="Arial" w:hint="eastAsia"/>
          <w:lang w:eastAsia="zh-CN"/>
        </w:rPr>
        <w:t>我们鼓励</w:t>
      </w:r>
      <w:r w:rsidR="003D7282" w:rsidRPr="00742678">
        <w:rPr>
          <w:rFonts w:ascii="Arial" w:eastAsia="宋体" w:hAnsi="Arial" w:cs="Arial" w:hint="eastAsia"/>
          <w:lang w:eastAsia="zh-CN"/>
        </w:rPr>
        <w:t>发起人</w:t>
      </w:r>
      <w:r w:rsidRPr="00742678">
        <w:rPr>
          <w:rFonts w:ascii="Arial" w:eastAsia="宋体" w:hAnsi="Arial" w:cs="Arial" w:hint="eastAsia"/>
          <w:lang w:eastAsia="zh-CN"/>
        </w:rPr>
        <w:t>联系微生物学</w:t>
      </w:r>
      <w:r w:rsidR="00812A2C" w:rsidRPr="00742678">
        <w:rPr>
          <w:rFonts w:ascii="Arial" w:eastAsia="宋体" w:hAnsi="Arial" w:cs="Arial" w:hint="eastAsia"/>
          <w:lang w:eastAsia="zh-CN"/>
        </w:rPr>
        <w:t>器械</w:t>
      </w:r>
      <w:r w:rsidR="00543F6F" w:rsidRPr="00742678">
        <w:rPr>
          <w:rFonts w:ascii="Arial" w:eastAsia="宋体" w:hAnsi="Arial" w:cs="Arial" w:hint="eastAsia"/>
          <w:lang w:eastAsia="zh-CN"/>
        </w:rPr>
        <w:t>部</w:t>
      </w:r>
      <w:r w:rsidR="003D7282" w:rsidRPr="00742678">
        <w:rPr>
          <w:rFonts w:ascii="Arial" w:eastAsia="宋体" w:hAnsi="Arial" w:cs="Arial" w:hint="eastAsia"/>
          <w:lang w:eastAsia="zh-CN"/>
        </w:rPr>
        <w:t>以</w:t>
      </w:r>
      <w:r w:rsidRPr="00742678">
        <w:rPr>
          <w:rFonts w:ascii="Arial" w:eastAsia="宋体" w:hAnsi="Arial" w:cs="Arial" w:hint="eastAsia"/>
          <w:lang w:eastAsia="zh-CN"/>
        </w:rPr>
        <w:t>讨论</w:t>
      </w:r>
      <w:r w:rsidR="003D7282" w:rsidRPr="00742678">
        <w:rPr>
          <w:rFonts w:ascii="Arial" w:eastAsia="宋体" w:hAnsi="Arial" w:cs="Arial" w:hint="eastAsia"/>
          <w:lang w:eastAsia="zh-CN"/>
        </w:rPr>
        <w:t>其拟定</w:t>
      </w:r>
      <w:r w:rsidRPr="00742678">
        <w:rPr>
          <w:rFonts w:ascii="Arial" w:eastAsia="宋体" w:hAnsi="Arial" w:cs="Arial" w:hint="eastAsia"/>
          <w:lang w:eastAsia="zh-CN"/>
        </w:rPr>
        <w:t>研究和</w:t>
      </w:r>
      <w:r w:rsidR="00A00244" w:rsidRPr="00742678">
        <w:rPr>
          <w:rFonts w:ascii="Arial" w:eastAsia="宋体" w:hAnsi="Arial" w:cs="Arial" w:hint="eastAsia"/>
          <w:lang w:eastAsia="zh-CN"/>
        </w:rPr>
        <w:t>样本</w:t>
      </w:r>
      <w:r w:rsidRPr="00742678">
        <w:rPr>
          <w:rFonts w:ascii="Arial" w:eastAsia="宋体" w:hAnsi="Arial" w:cs="Arial" w:hint="eastAsia"/>
          <w:lang w:eastAsia="zh-CN"/>
        </w:rPr>
        <w:t>类型的选择。</w:t>
      </w:r>
      <w:r w:rsidR="003D7282" w:rsidRPr="00742678">
        <w:rPr>
          <w:rFonts w:ascii="Arial" w:eastAsia="宋体" w:hAnsi="Arial" w:cs="Arial" w:hint="eastAsia"/>
          <w:lang w:eastAsia="zh-CN"/>
        </w:rPr>
        <w:t>其</w:t>
      </w:r>
      <w:r w:rsidRPr="00742678">
        <w:rPr>
          <w:rFonts w:ascii="Arial" w:eastAsia="宋体" w:hAnsi="Arial" w:cs="Arial" w:hint="eastAsia"/>
          <w:lang w:eastAsia="zh-CN"/>
        </w:rPr>
        <w:t>被称为预</w:t>
      </w:r>
      <w:r w:rsidRPr="00742678">
        <w:rPr>
          <w:rFonts w:ascii="Arial" w:eastAsia="宋体" w:hAnsi="Arial" w:cs="Arial" w:hint="eastAsia"/>
          <w:lang w:eastAsia="zh-CN"/>
        </w:rPr>
        <w:t>IDE</w:t>
      </w:r>
      <w:r w:rsidRPr="00742678">
        <w:rPr>
          <w:rFonts w:ascii="Arial" w:eastAsia="宋体" w:hAnsi="Arial" w:cs="Arial" w:hint="eastAsia"/>
          <w:lang w:eastAsia="zh-CN"/>
        </w:rPr>
        <w:t>过程</w:t>
      </w:r>
      <w:r w:rsidR="005C1F53">
        <w:rPr>
          <w:rFonts w:ascii="Arial" w:eastAsia="宋体" w:hAnsi="Arial" w:cs="Arial" w:hint="eastAsia"/>
          <w:lang w:eastAsia="zh-CN"/>
        </w:rPr>
        <w:t>。</w:t>
      </w:r>
      <w:r w:rsidR="003D7282" w:rsidRPr="00742678">
        <w:rPr>
          <w:rFonts w:ascii="Arial" w:eastAsia="宋体" w:hAnsi="Arial" w:cs="Arial" w:hint="eastAsia"/>
          <w:lang w:eastAsia="zh-CN"/>
        </w:rPr>
        <w:t>如果制造商难以获得样本，</w:t>
      </w:r>
      <w:r w:rsidRPr="00742678">
        <w:rPr>
          <w:rFonts w:ascii="Arial" w:eastAsia="宋体" w:hAnsi="Arial" w:cs="Arial" w:hint="eastAsia"/>
          <w:lang w:eastAsia="zh-CN"/>
        </w:rPr>
        <w:t>我们特别鼓励</w:t>
      </w:r>
      <w:r w:rsidR="003D7282" w:rsidRPr="00742678">
        <w:rPr>
          <w:rFonts w:ascii="Arial" w:eastAsia="宋体" w:hAnsi="Arial" w:cs="Arial" w:hint="eastAsia"/>
          <w:lang w:eastAsia="zh-CN"/>
        </w:rPr>
        <w:t>其</w:t>
      </w:r>
      <w:r w:rsidRPr="00742678">
        <w:rPr>
          <w:rFonts w:ascii="Arial" w:eastAsia="宋体" w:hAnsi="Arial" w:cs="Arial" w:hint="eastAsia"/>
          <w:lang w:eastAsia="zh-CN"/>
        </w:rPr>
        <w:t>寻求这种类型的讨论。</w:t>
      </w:r>
    </w:p>
    <w:p w:rsidR="0098342C" w:rsidRPr="00742678" w:rsidRDefault="0098342C" w:rsidP="00284C21">
      <w:pPr>
        <w:snapToGrid w:val="0"/>
        <w:spacing w:line="300" w:lineRule="auto"/>
        <w:rPr>
          <w:rFonts w:ascii="Arial" w:eastAsia="宋体" w:hAnsi="Arial" w:cs="Arial"/>
          <w:sz w:val="20"/>
          <w:szCs w:val="20"/>
          <w:lang w:eastAsia="zh-CN"/>
        </w:rPr>
      </w:pPr>
    </w:p>
    <w:p w:rsidR="0098342C" w:rsidRPr="00742678" w:rsidRDefault="0098342C" w:rsidP="00284C21">
      <w:pPr>
        <w:snapToGrid w:val="0"/>
        <w:spacing w:line="300" w:lineRule="auto"/>
        <w:rPr>
          <w:rFonts w:ascii="Arial" w:eastAsia="宋体" w:hAnsi="Arial" w:cs="Arial"/>
          <w:sz w:val="20"/>
          <w:szCs w:val="20"/>
          <w:lang w:eastAsia="zh-CN"/>
        </w:rPr>
      </w:pPr>
    </w:p>
    <w:p w:rsidR="0098342C" w:rsidRPr="00742678" w:rsidRDefault="0098342C" w:rsidP="00284C21">
      <w:pPr>
        <w:snapToGrid w:val="0"/>
        <w:spacing w:before="7" w:line="300" w:lineRule="auto"/>
        <w:rPr>
          <w:rFonts w:ascii="Arial" w:eastAsia="宋体" w:hAnsi="Arial" w:cs="Arial"/>
          <w:sz w:val="19"/>
          <w:szCs w:val="19"/>
          <w:lang w:eastAsia="zh-CN"/>
        </w:rPr>
      </w:pPr>
    </w:p>
    <w:p w:rsidR="0098342C" w:rsidRPr="00742678" w:rsidRDefault="00011BB2" w:rsidP="00284C21">
      <w:pPr>
        <w:snapToGrid w:val="0"/>
        <w:spacing w:line="300" w:lineRule="auto"/>
        <w:rPr>
          <w:rFonts w:ascii="Arial" w:eastAsia="宋体" w:hAnsi="Arial" w:cs="Arial"/>
          <w:sz w:val="2"/>
          <w:szCs w:val="2"/>
          <w:lang w:eastAsia="zh-CN"/>
        </w:rPr>
      </w:pPr>
      <w:r w:rsidRPr="00742678">
        <w:rPr>
          <w:rFonts w:ascii="Arial" w:eastAsia="宋体" w:hAnsi="Arial" w:cs="Arial" w:hint="eastAsia"/>
          <w:noProof/>
          <w:sz w:val="2"/>
          <w:szCs w:val="2"/>
          <w:lang w:eastAsia="zh-CN"/>
        </w:rPr>
        <mc:AlternateContent>
          <mc:Choice Requires="wpg">
            <w:drawing>
              <wp:inline distT="0" distB="0" distL="0" distR="0" wp14:anchorId="2C8F4C95" wp14:editId="1079BE22">
                <wp:extent cx="1836420" cy="7620"/>
                <wp:effectExtent l="9525" t="9525" r="1905" b="190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1" name="Group 9"/>
                        <wpg:cNvGrpSpPr>
                          <a:grpSpLocks/>
                        </wpg:cNvGrpSpPr>
                        <wpg:grpSpPr bwMode="auto">
                          <a:xfrm>
                            <a:off x="6" y="6"/>
                            <a:ext cx="2880" cy="2"/>
                            <a:chOff x="6" y="6"/>
                            <a:chExt cx="2880" cy="2"/>
                          </a:xfrm>
                        </wpg:grpSpPr>
                        <wps:wsp>
                          <wps:cNvPr id="12" name="Freeform 10"/>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F36926A" id="Group 8"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">
                <v:group id="Group 9"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M0cIA&#10;AADbAAAADwAAAGRycy9kb3ducmV2LnhtbERPTWvCQBC9C/6HZQRvujGgldRVRFSkeKjaS29jdppE&#10;s7Mxu5r037uFgrd5vM+ZLVpTigfVrrCsYDSMQBCnVhecKfg6bQZTEM4jaywtk4JfcrCYdzszTLRt&#10;+ECPo89ECGGXoILc+yqR0qU5GXRDWxEH7sfWBn2AdSZ1jU0IN6WMo2giDRYcGnKsaJVTej3ejYLb&#10;Z3MuPsZcjdaX5W3/NonN+XurVL/XLt9BeGr9S/zv3ukwP4a/X8I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IczRwgAAANsAAAAPAAAAAAAAAAAAAAAAAJgCAABkcnMvZG93&#10;bnJldi54bWxQSwUGAAAAAAQABAD1AAAAhwMAAAAA&#10;" path="m,l2880,e" filled="f" strokeweight=".6pt">
                    <v:path arrowok="t" o:connecttype="custom" o:connectlocs="0,0;2880,0" o:connectangles="0,0"/>
                  </v:shape>
                </v:group>
                <w10:anchorlock/>
              </v:group>
            </w:pict>
          </mc:Fallback>
        </mc:AlternateContent>
      </w:r>
    </w:p>
    <w:p w:rsidR="00CF3471" w:rsidRPr="008F5D70" w:rsidRDefault="00CF3471" w:rsidP="00284C21">
      <w:pPr>
        <w:pStyle w:val="a3"/>
        <w:snapToGrid w:val="0"/>
        <w:spacing w:before="62" w:line="300" w:lineRule="auto"/>
        <w:ind w:left="0"/>
        <w:rPr>
          <w:rFonts w:ascii="Arial" w:eastAsia="宋体" w:hAnsi="Arial" w:cs="Arial"/>
          <w:sz w:val="18"/>
          <w:szCs w:val="18"/>
          <w:lang w:eastAsia="zh-CN"/>
        </w:rPr>
      </w:pPr>
      <w:bookmarkStart w:id="13" w:name="_bookmark4"/>
      <w:bookmarkEnd w:id="13"/>
      <w:r w:rsidRPr="008F5D70">
        <w:rPr>
          <w:rFonts w:ascii="Arial" w:eastAsia="宋体" w:hAnsi="Arial" w:cs="Arial" w:hint="eastAsia"/>
          <w:position w:val="11"/>
          <w:sz w:val="18"/>
          <w:szCs w:val="18"/>
          <w:lang w:eastAsia="zh-CN"/>
        </w:rPr>
        <w:t>1</w:t>
      </w:r>
      <w:r w:rsidRPr="008F5D70">
        <w:rPr>
          <w:rFonts w:ascii="Arial" w:eastAsia="宋体" w:hAnsi="Arial" w:cs="Arial" w:hint="eastAsia"/>
          <w:sz w:val="18"/>
          <w:szCs w:val="18"/>
          <w:lang w:eastAsia="zh-CN"/>
        </w:rPr>
        <w:t>其他检测方法包括：</w:t>
      </w:r>
      <w:r w:rsidRPr="008F5D70">
        <w:rPr>
          <w:rFonts w:ascii="Arial" w:eastAsia="宋体" w:hAnsi="Arial" w:cs="Arial" w:hint="eastAsia"/>
          <w:sz w:val="18"/>
          <w:szCs w:val="18"/>
          <w:lang w:eastAsia="zh-CN"/>
        </w:rPr>
        <w:t>a</w:t>
      </w:r>
      <w:r w:rsidR="005C1F53" w:rsidRPr="008F5D70">
        <w:rPr>
          <w:rFonts w:ascii="Arial" w:eastAsia="宋体" w:hAnsi="Arial" w:cs="Arial" w:hint="eastAsia"/>
          <w:sz w:val="18"/>
          <w:szCs w:val="18"/>
          <w:lang w:eastAsia="zh-CN"/>
        </w:rPr>
        <w:t>。</w:t>
      </w:r>
      <w:r w:rsidRPr="008F5D70">
        <w:rPr>
          <w:rFonts w:ascii="Arial" w:eastAsia="宋体" w:hAnsi="Arial" w:cs="Arial" w:hint="eastAsia"/>
          <w:sz w:val="18"/>
          <w:szCs w:val="18"/>
          <w:lang w:eastAsia="zh-CN"/>
        </w:rPr>
        <w:t>微生物培养和</w:t>
      </w:r>
      <w:r w:rsidRPr="008F5D70">
        <w:rPr>
          <w:rFonts w:ascii="Arial" w:eastAsia="宋体" w:hAnsi="Arial" w:cs="Arial" w:hint="eastAsia"/>
          <w:sz w:val="18"/>
          <w:szCs w:val="18"/>
          <w:lang w:eastAsia="zh-CN"/>
        </w:rPr>
        <w:t>b</w:t>
      </w:r>
      <w:r w:rsidR="005C1F53" w:rsidRPr="008F5D70">
        <w:rPr>
          <w:rFonts w:ascii="Arial" w:eastAsia="宋体" w:hAnsi="Arial" w:cs="Arial" w:hint="eastAsia"/>
          <w:sz w:val="18"/>
          <w:szCs w:val="18"/>
          <w:lang w:eastAsia="zh-CN"/>
        </w:rPr>
        <w:t>。</w:t>
      </w:r>
      <w:r w:rsidRPr="008F5D70">
        <w:rPr>
          <w:rFonts w:ascii="Arial" w:eastAsia="宋体" w:hAnsi="Arial" w:cs="Arial" w:hint="eastAsia"/>
          <w:sz w:val="18"/>
          <w:szCs w:val="18"/>
          <w:lang w:eastAsia="zh-CN"/>
        </w:rPr>
        <w:t>检测艰难梭菌的常见抗原</w:t>
      </w:r>
      <w:r w:rsidR="003D7282" w:rsidRPr="008F5D70">
        <w:rPr>
          <w:rFonts w:ascii="Arial" w:eastAsia="宋体" w:hAnsi="Arial" w:cs="Arial" w:hint="eastAsia"/>
          <w:sz w:val="18"/>
          <w:szCs w:val="18"/>
          <w:lang w:eastAsia="zh-CN"/>
        </w:rPr>
        <w:t>（</w:t>
      </w:r>
      <w:r w:rsidRPr="008F5D70">
        <w:rPr>
          <w:rFonts w:ascii="Arial" w:eastAsia="宋体" w:hAnsi="Arial" w:cs="Arial" w:hint="eastAsia"/>
          <w:sz w:val="18"/>
          <w:szCs w:val="18"/>
          <w:lang w:eastAsia="zh-CN"/>
        </w:rPr>
        <w:t>如谷氨酸脱氢酶</w:t>
      </w:r>
      <w:r w:rsidR="003D7282" w:rsidRPr="008F5D70">
        <w:rPr>
          <w:rFonts w:ascii="Arial" w:eastAsia="宋体" w:hAnsi="Arial" w:cs="Arial" w:hint="eastAsia"/>
          <w:sz w:val="18"/>
          <w:szCs w:val="18"/>
          <w:lang w:eastAsia="zh-CN"/>
        </w:rPr>
        <w:t>）但并不区分艰难梭菌的产毒和非</w:t>
      </w:r>
      <w:r w:rsidR="00DC72AF" w:rsidRPr="008F5D70">
        <w:rPr>
          <w:rFonts w:ascii="Arial" w:eastAsia="宋体" w:hAnsi="Arial" w:cs="Arial" w:hint="eastAsia"/>
          <w:sz w:val="18"/>
          <w:szCs w:val="18"/>
          <w:lang w:eastAsia="zh-CN"/>
        </w:rPr>
        <w:t>产毒性菌株</w:t>
      </w:r>
      <w:r w:rsidRPr="008F5D70">
        <w:rPr>
          <w:rFonts w:ascii="Arial" w:eastAsia="宋体" w:hAnsi="Arial" w:cs="Arial" w:hint="eastAsia"/>
          <w:sz w:val="18"/>
          <w:szCs w:val="18"/>
          <w:lang w:eastAsia="zh-CN"/>
        </w:rPr>
        <w:t>的免疫测定</w:t>
      </w:r>
      <w:r w:rsidR="005C1F53" w:rsidRPr="008F5D70">
        <w:rPr>
          <w:rFonts w:ascii="Arial" w:eastAsia="宋体" w:hAnsi="Arial" w:cs="Arial" w:hint="eastAsia"/>
          <w:sz w:val="18"/>
          <w:szCs w:val="18"/>
          <w:lang w:eastAsia="zh-CN"/>
        </w:rPr>
        <w:t>。</w:t>
      </w:r>
      <w:r w:rsidR="0054785E" w:rsidRPr="008F5D70">
        <w:rPr>
          <w:rFonts w:ascii="Arial" w:eastAsia="宋体" w:hAnsi="Arial" w:cs="Arial" w:hint="eastAsia"/>
          <w:sz w:val="18"/>
          <w:szCs w:val="18"/>
          <w:lang w:eastAsia="zh-CN"/>
        </w:rPr>
        <w:t>本指导性文件草案中未提供</w:t>
      </w:r>
      <w:r w:rsidRPr="008F5D70">
        <w:rPr>
          <w:rFonts w:ascii="Arial" w:eastAsia="宋体" w:hAnsi="Arial" w:cs="Arial" w:hint="eastAsia"/>
          <w:sz w:val="18"/>
          <w:szCs w:val="18"/>
          <w:lang w:eastAsia="zh-CN"/>
        </w:rPr>
        <w:t>这些方法。</w:t>
      </w:r>
    </w:p>
    <w:p w:rsidR="0098342C" w:rsidRPr="00742678" w:rsidRDefault="0098342C" w:rsidP="00284C21">
      <w:pPr>
        <w:snapToGrid w:val="0"/>
        <w:spacing w:line="300" w:lineRule="auto"/>
        <w:rPr>
          <w:rFonts w:ascii="Arial" w:eastAsia="宋体" w:hAnsi="Arial" w:cs="Arial"/>
          <w:lang w:eastAsia="zh-CN"/>
        </w:rPr>
        <w:sectPr w:rsidR="0098342C" w:rsidRPr="00742678">
          <w:pgSz w:w="12240" w:h="15840"/>
          <w:pgMar w:top="1260" w:right="1320" w:bottom="960" w:left="1680" w:header="754" w:footer="766" w:gutter="0"/>
          <w:cols w:space="720"/>
        </w:sectPr>
      </w:pPr>
    </w:p>
    <w:p w:rsidR="0098342C" w:rsidRPr="00742678" w:rsidRDefault="00CF3471" w:rsidP="00284C21">
      <w:pPr>
        <w:pStyle w:val="2"/>
        <w:numPr>
          <w:ilvl w:val="0"/>
          <w:numId w:val="4"/>
        </w:numPr>
        <w:tabs>
          <w:tab w:val="left" w:pos="462"/>
        </w:tabs>
        <w:snapToGrid w:val="0"/>
        <w:spacing w:before="237" w:line="300" w:lineRule="auto"/>
        <w:ind w:left="0" w:firstLine="0"/>
        <w:rPr>
          <w:rFonts w:ascii="Arial" w:eastAsia="宋体" w:hAnsi="Arial" w:cs="Arial"/>
          <w:b w:val="0"/>
          <w:bCs w:val="0"/>
          <w:lang w:eastAsia="zh-CN"/>
        </w:rPr>
      </w:pPr>
      <w:bookmarkStart w:id="14" w:name="A._General_Recommendations"/>
      <w:bookmarkStart w:id="15" w:name="_bookmark5"/>
      <w:bookmarkStart w:id="16" w:name="_Toc479621637"/>
      <w:bookmarkEnd w:id="14"/>
      <w:bookmarkEnd w:id="15"/>
      <w:r w:rsidRPr="00742678">
        <w:rPr>
          <w:rFonts w:ascii="Arial" w:eastAsia="宋体" w:hAnsi="Arial" w:cs="Arial" w:hint="eastAsia"/>
          <w:lang w:eastAsia="zh-CN"/>
        </w:rPr>
        <w:lastRenderedPageBreak/>
        <w:t>一般建议</w:t>
      </w:r>
      <w:bookmarkEnd w:id="16"/>
    </w:p>
    <w:p w:rsidR="003C48A0" w:rsidRPr="00742678" w:rsidRDefault="0054785E" w:rsidP="00C35247">
      <w:pPr>
        <w:pStyle w:val="a3"/>
        <w:snapToGrid w:val="0"/>
        <w:spacing w:before="160" w:line="300" w:lineRule="auto"/>
        <w:ind w:left="0"/>
        <w:jc w:val="both"/>
        <w:rPr>
          <w:rFonts w:ascii="Arial" w:eastAsia="宋体" w:hAnsi="Arial" w:cs="Arial"/>
          <w:lang w:eastAsia="zh-CN"/>
        </w:rPr>
      </w:pPr>
      <w:r w:rsidRPr="00742678">
        <w:rPr>
          <w:rFonts w:ascii="Arial" w:eastAsia="宋体" w:hAnsi="Arial" w:cs="Arial" w:hint="eastAsia"/>
          <w:lang w:eastAsia="zh-CN"/>
        </w:rPr>
        <w:t>我们建议使用细胞毒性测定来确认或排除艰难梭菌感染的诊断。所需</w:t>
      </w:r>
      <w:r w:rsidR="003C48A0" w:rsidRPr="00742678">
        <w:rPr>
          <w:rFonts w:ascii="Arial" w:eastAsia="宋体" w:hAnsi="Arial" w:cs="Arial" w:hint="eastAsia"/>
          <w:lang w:eastAsia="zh-CN"/>
        </w:rPr>
        <w:t>阳性或阴性</w:t>
      </w:r>
      <w:r w:rsidR="002653B6" w:rsidRPr="00742678">
        <w:rPr>
          <w:rFonts w:ascii="Arial" w:eastAsia="宋体" w:hAnsi="Arial" w:cs="Arial" w:hint="eastAsia"/>
          <w:lang w:eastAsia="zh-CN"/>
        </w:rPr>
        <w:t>试验</w:t>
      </w:r>
      <w:r w:rsidR="003C48A0" w:rsidRPr="00742678">
        <w:rPr>
          <w:rFonts w:ascii="Arial" w:eastAsia="宋体" w:hAnsi="Arial" w:cs="Arial" w:hint="eastAsia"/>
          <w:lang w:eastAsia="zh-CN"/>
        </w:rPr>
        <w:t>的数量取决于这些</w:t>
      </w:r>
      <w:r w:rsidR="002653B6" w:rsidRPr="00742678">
        <w:rPr>
          <w:rFonts w:ascii="Arial" w:eastAsia="宋体" w:hAnsi="Arial" w:cs="Arial" w:hint="eastAsia"/>
          <w:lang w:eastAsia="zh-CN"/>
        </w:rPr>
        <w:t>试验</w:t>
      </w:r>
      <w:r w:rsidR="003C48A0" w:rsidRPr="00742678">
        <w:rPr>
          <w:rFonts w:ascii="Arial" w:eastAsia="宋体" w:hAnsi="Arial" w:cs="Arial" w:hint="eastAsia"/>
          <w:lang w:eastAsia="zh-CN"/>
        </w:rPr>
        <w:t>是用于初始诊断（治疗前，</w:t>
      </w:r>
      <w:r w:rsidRPr="00742678">
        <w:rPr>
          <w:rFonts w:ascii="Arial" w:eastAsia="宋体" w:hAnsi="Arial" w:cs="Arial" w:hint="eastAsia"/>
          <w:lang w:eastAsia="zh-CN"/>
        </w:rPr>
        <w:t>用于</w:t>
      </w:r>
      <w:r w:rsidR="003C48A0" w:rsidRPr="00742678">
        <w:rPr>
          <w:rFonts w:ascii="Arial" w:eastAsia="宋体" w:hAnsi="Arial" w:cs="Arial" w:hint="eastAsia"/>
          <w:lang w:eastAsia="zh-CN"/>
        </w:rPr>
        <w:t>确认感染）还是用于记录根除（治疗完成后）。基线感染和根除治疗后的定义需要单独考虑（根据所使用的内窥镜</w:t>
      </w:r>
      <w:r w:rsidRPr="00742678">
        <w:rPr>
          <w:rFonts w:ascii="Arial" w:eastAsia="宋体" w:hAnsi="Arial" w:cs="Arial" w:hint="eastAsia"/>
          <w:lang w:eastAsia="zh-CN"/>
        </w:rPr>
        <w:t>试验</w:t>
      </w:r>
      <w:r w:rsidR="003C48A0" w:rsidRPr="00742678">
        <w:rPr>
          <w:rFonts w:ascii="Arial" w:eastAsia="宋体" w:hAnsi="Arial" w:cs="Arial" w:hint="eastAsia"/>
          <w:lang w:eastAsia="zh-CN"/>
        </w:rPr>
        <w:t>的数量和类型），因为在基线时，重要的是实现高特异性（</w:t>
      </w:r>
      <w:proofErr w:type="gramStart"/>
      <w:r w:rsidR="003C48A0" w:rsidRPr="00742678">
        <w:rPr>
          <w:rFonts w:ascii="Arial" w:eastAsia="宋体" w:hAnsi="Arial" w:cs="Arial" w:hint="eastAsia"/>
          <w:lang w:eastAsia="zh-CN"/>
        </w:rPr>
        <w:t>低假阳性</w:t>
      </w:r>
      <w:proofErr w:type="gramEnd"/>
      <w:r w:rsidR="003C48A0" w:rsidRPr="00742678">
        <w:rPr>
          <w:rFonts w:ascii="Arial" w:eastAsia="宋体" w:hAnsi="Arial" w:cs="Arial" w:hint="eastAsia"/>
          <w:lang w:eastAsia="zh-CN"/>
        </w:rPr>
        <w:t>）以确认感染，</w:t>
      </w:r>
      <w:r w:rsidRPr="00742678">
        <w:rPr>
          <w:rFonts w:ascii="Arial" w:eastAsia="宋体" w:hAnsi="Arial" w:cs="Arial" w:hint="eastAsia"/>
          <w:lang w:eastAsia="zh-CN"/>
        </w:rPr>
        <w:t>在进行治疗试验时</w:t>
      </w:r>
      <w:r w:rsidR="003C48A0" w:rsidRPr="00742678">
        <w:rPr>
          <w:rFonts w:ascii="Arial" w:eastAsia="宋体" w:hAnsi="Arial" w:cs="Arial" w:hint="eastAsia"/>
          <w:lang w:eastAsia="zh-CN"/>
        </w:rPr>
        <w:t>，</w:t>
      </w:r>
      <w:r w:rsidRPr="00742678">
        <w:rPr>
          <w:rFonts w:ascii="Arial" w:eastAsia="宋体" w:hAnsi="Arial" w:cs="Arial" w:hint="eastAsia"/>
          <w:lang w:eastAsia="zh-CN"/>
        </w:rPr>
        <w:t>敏感性对于排除感染（</w:t>
      </w:r>
      <w:proofErr w:type="gramStart"/>
      <w:r w:rsidRPr="00742678">
        <w:rPr>
          <w:rFonts w:ascii="Arial" w:eastAsia="宋体" w:hAnsi="Arial" w:cs="Arial" w:hint="eastAsia"/>
          <w:lang w:eastAsia="zh-CN"/>
        </w:rPr>
        <w:t>低假阴性</w:t>
      </w:r>
      <w:proofErr w:type="gramEnd"/>
      <w:r w:rsidRPr="00742678">
        <w:rPr>
          <w:rFonts w:ascii="Arial" w:eastAsia="宋体" w:hAnsi="Arial" w:cs="Arial" w:hint="eastAsia"/>
          <w:lang w:eastAsia="zh-CN"/>
        </w:rPr>
        <w:t>）来说</w:t>
      </w:r>
      <w:r w:rsidR="003C48A0" w:rsidRPr="00742678">
        <w:rPr>
          <w:rFonts w:ascii="Arial" w:eastAsia="宋体" w:hAnsi="Arial" w:cs="Arial" w:hint="eastAsia"/>
          <w:lang w:eastAsia="zh-CN"/>
        </w:rPr>
        <w:t>更</w:t>
      </w:r>
      <w:r w:rsidRPr="00742678">
        <w:rPr>
          <w:rFonts w:ascii="Arial" w:eastAsia="宋体" w:hAnsi="Arial" w:cs="Arial" w:hint="eastAsia"/>
          <w:lang w:eastAsia="zh-CN"/>
        </w:rPr>
        <w:t>为</w:t>
      </w:r>
      <w:r w:rsidR="003C48A0" w:rsidRPr="00742678">
        <w:rPr>
          <w:rFonts w:ascii="Arial" w:eastAsia="宋体" w:hAnsi="Arial" w:cs="Arial" w:hint="eastAsia"/>
          <w:lang w:eastAsia="zh-CN"/>
        </w:rPr>
        <w:t>重要。</w:t>
      </w:r>
      <w:r w:rsidRPr="00742678">
        <w:rPr>
          <w:rFonts w:ascii="Arial" w:eastAsia="宋体" w:hAnsi="Arial" w:cs="Arial" w:hint="eastAsia"/>
          <w:lang w:eastAsia="zh-CN"/>
        </w:rPr>
        <w:t>我们</w:t>
      </w:r>
      <w:r w:rsidR="003C48A0" w:rsidRPr="00742678">
        <w:rPr>
          <w:rFonts w:ascii="Arial" w:eastAsia="宋体" w:hAnsi="Arial" w:cs="Arial" w:hint="eastAsia"/>
          <w:lang w:eastAsia="zh-CN"/>
        </w:rPr>
        <w:t>已</w:t>
      </w:r>
      <w:r w:rsidRPr="00742678">
        <w:rPr>
          <w:rFonts w:ascii="Arial" w:eastAsia="宋体" w:hAnsi="Arial" w:cs="Arial" w:hint="eastAsia"/>
          <w:lang w:eastAsia="zh-CN"/>
        </w:rPr>
        <w:t>制定了有关</w:t>
      </w:r>
      <w:r w:rsidR="003C48A0" w:rsidRPr="00742678">
        <w:rPr>
          <w:rFonts w:ascii="Arial" w:eastAsia="宋体" w:hAnsi="Arial" w:cs="Arial" w:hint="eastAsia"/>
          <w:lang w:eastAsia="zh-CN"/>
        </w:rPr>
        <w:t>感染（或无感染）的定义以辅助</w:t>
      </w:r>
      <w:r w:rsidRPr="00742678">
        <w:rPr>
          <w:rFonts w:ascii="Arial" w:eastAsia="宋体" w:hAnsi="Arial" w:cs="Arial" w:hint="eastAsia"/>
          <w:lang w:eastAsia="zh-CN"/>
        </w:rPr>
        <w:t>发起人</w:t>
      </w:r>
      <w:r w:rsidR="003C48A0" w:rsidRPr="00742678">
        <w:rPr>
          <w:rFonts w:ascii="Arial" w:eastAsia="宋体" w:hAnsi="Arial" w:cs="Arial" w:hint="eastAsia"/>
          <w:lang w:eastAsia="zh-CN"/>
        </w:rPr>
        <w:t>基于内窥镜</w:t>
      </w:r>
      <w:r w:rsidR="002653B6" w:rsidRPr="00742678">
        <w:rPr>
          <w:rFonts w:ascii="Arial" w:eastAsia="宋体" w:hAnsi="Arial" w:cs="Arial" w:hint="eastAsia"/>
          <w:lang w:eastAsia="zh-CN"/>
        </w:rPr>
        <w:t>试验</w:t>
      </w:r>
      <w:r w:rsidR="003C48A0" w:rsidRPr="00742678">
        <w:rPr>
          <w:rFonts w:ascii="Arial" w:eastAsia="宋体" w:hAnsi="Arial" w:cs="Arial" w:hint="eastAsia"/>
          <w:lang w:eastAsia="zh-CN"/>
        </w:rPr>
        <w:t>来决定哪些患者应被视为感染</w:t>
      </w:r>
      <w:r w:rsidRPr="00742678">
        <w:rPr>
          <w:rFonts w:ascii="Arial" w:eastAsia="宋体" w:hAnsi="Arial" w:cs="Arial" w:hint="eastAsia"/>
          <w:lang w:eastAsia="zh-CN"/>
        </w:rPr>
        <w:t>、</w:t>
      </w:r>
      <w:r w:rsidR="003C48A0" w:rsidRPr="00742678">
        <w:rPr>
          <w:rFonts w:ascii="Arial" w:eastAsia="宋体" w:hAnsi="Arial" w:cs="Arial" w:hint="eastAsia"/>
          <w:lang w:eastAsia="zh-CN"/>
        </w:rPr>
        <w:t>未感染或不可评估。重要的是要注意，这些术语的正确定义取决于细胞毒性测定艰难梭菌诊断试验的质量和数量。</w:t>
      </w:r>
    </w:p>
    <w:p w:rsidR="0098342C" w:rsidRPr="00742678" w:rsidRDefault="0098342C" w:rsidP="00C35247">
      <w:pPr>
        <w:snapToGrid w:val="0"/>
        <w:spacing w:line="300" w:lineRule="auto"/>
        <w:jc w:val="both"/>
        <w:rPr>
          <w:rFonts w:ascii="Arial" w:eastAsia="宋体" w:hAnsi="Arial" w:cs="Arial"/>
          <w:sz w:val="24"/>
          <w:szCs w:val="24"/>
          <w:lang w:eastAsia="zh-CN"/>
        </w:rPr>
      </w:pPr>
    </w:p>
    <w:p w:rsidR="0098342C" w:rsidRPr="00742678" w:rsidRDefault="0098342C" w:rsidP="00C35247">
      <w:pPr>
        <w:snapToGrid w:val="0"/>
        <w:spacing w:before="8" w:line="300" w:lineRule="auto"/>
        <w:jc w:val="both"/>
        <w:rPr>
          <w:rFonts w:ascii="Arial" w:eastAsia="宋体" w:hAnsi="Arial" w:cs="Arial"/>
          <w:sz w:val="23"/>
          <w:szCs w:val="23"/>
          <w:lang w:eastAsia="zh-CN"/>
        </w:rPr>
      </w:pPr>
    </w:p>
    <w:p w:rsidR="0098342C" w:rsidRPr="00742678" w:rsidRDefault="002008F2" w:rsidP="00C35247">
      <w:pPr>
        <w:pStyle w:val="2"/>
        <w:numPr>
          <w:ilvl w:val="0"/>
          <w:numId w:val="4"/>
        </w:numPr>
        <w:tabs>
          <w:tab w:val="left" w:pos="516"/>
        </w:tabs>
        <w:snapToGrid w:val="0"/>
        <w:spacing w:line="300" w:lineRule="auto"/>
        <w:ind w:left="0" w:firstLine="0"/>
        <w:jc w:val="both"/>
        <w:rPr>
          <w:rFonts w:ascii="Arial" w:eastAsia="宋体" w:hAnsi="Arial" w:cs="Arial"/>
          <w:b w:val="0"/>
          <w:bCs w:val="0"/>
          <w:lang w:eastAsia="zh-CN"/>
        </w:rPr>
      </w:pPr>
      <w:bookmarkStart w:id="17" w:name="B.__Controls"/>
      <w:bookmarkStart w:id="18" w:name="_Toc479621638"/>
      <w:bookmarkEnd w:id="17"/>
      <w:r w:rsidRPr="00742678">
        <w:rPr>
          <w:rFonts w:ascii="Arial" w:eastAsia="宋体" w:hAnsi="Arial" w:cs="Arial" w:hint="eastAsia"/>
          <w:lang w:eastAsia="zh-CN"/>
        </w:rPr>
        <w:t>对照</w:t>
      </w:r>
      <w:bookmarkEnd w:id="18"/>
    </w:p>
    <w:p w:rsidR="003C48A0" w:rsidRPr="00742678" w:rsidRDefault="003C48A0" w:rsidP="00C35247">
      <w:pPr>
        <w:pStyle w:val="a3"/>
        <w:snapToGrid w:val="0"/>
        <w:spacing w:before="61" w:line="300" w:lineRule="auto"/>
        <w:ind w:left="0"/>
        <w:jc w:val="both"/>
        <w:rPr>
          <w:rFonts w:ascii="Arial" w:eastAsia="宋体" w:hAnsi="Arial" w:cs="Arial"/>
          <w:lang w:eastAsia="zh-CN"/>
        </w:rPr>
      </w:pPr>
      <w:r w:rsidRPr="00742678">
        <w:rPr>
          <w:rFonts w:ascii="Arial" w:eastAsia="宋体" w:hAnsi="Arial" w:cs="Arial" w:hint="eastAsia"/>
          <w:lang w:eastAsia="zh-CN"/>
        </w:rPr>
        <w:t>在进行下述性能研究时，我们建议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在分析和临床研究期间每天进行适当的外部</w:t>
      </w:r>
      <w:r w:rsidR="002008F2" w:rsidRPr="00742678">
        <w:rPr>
          <w:rFonts w:ascii="Arial" w:eastAsia="宋体" w:hAnsi="Arial" w:cs="Arial" w:hint="eastAsia"/>
          <w:lang w:eastAsia="zh-CN"/>
        </w:rPr>
        <w:t>对照</w:t>
      </w:r>
      <w:r w:rsidR="005C1F53">
        <w:rPr>
          <w:rFonts w:ascii="Arial" w:eastAsia="宋体" w:hAnsi="Arial" w:cs="Arial" w:hint="eastAsia"/>
          <w:lang w:eastAsia="zh-CN"/>
        </w:rPr>
        <w:t>。</w:t>
      </w:r>
      <w:r w:rsidR="0020258D" w:rsidRPr="00742678">
        <w:rPr>
          <w:rFonts w:ascii="Arial" w:eastAsia="宋体" w:hAnsi="Arial" w:cs="Arial" w:hint="eastAsia"/>
          <w:lang w:eastAsia="zh-CN"/>
        </w:rPr>
        <w:t>适当</w:t>
      </w:r>
      <w:r w:rsidRPr="00742678">
        <w:rPr>
          <w:rFonts w:ascii="Arial" w:eastAsia="宋体" w:hAnsi="Arial" w:cs="Arial" w:hint="eastAsia"/>
          <w:lang w:eastAsia="zh-CN"/>
        </w:rPr>
        <w:t>外部</w:t>
      </w:r>
      <w:r w:rsidR="002008F2" w:rsidRPr="00742678">
        <w:rPr>
          <w:rFonts w:ascii="Arial" w:eastAsia="宋体" w:hAnsi="Arial" w:cs="Arial" w:hint="eastAsia"/>
          <w:lang w:eastAsia="zh-CN"/>
        </w:rPr>
        <w:t>对照</w:t>
      </w:r>
      <w:r w:rsidRPr="00742678">
        <w:rPr>
          <w:rFonts w:ascii="Arial" w:eastAsia="宋体" w:hAnsi="Arial" w:cs="Arial" w:hint="eastAsia"/>
          <w:lang w:eastAsia="zh-CN"/>
        </w:rPr>
        <w:t>的</w:t>
      </w:r>
      <w:r w:rsidR="0020258D" w:rsidRPr="00742678">
        <w:rPr>
          <w:rFonts w:ascii="Arial" w:eastAsia="宋体" w:hAnsi="Arial" w:cs="Arial" w:hint="eastAsia"/>
          <w:lang w:eastAsia="zh-CN"/>
        </w:rPr>
        <w:t>示例</w:t>
      </w:r>
      <w:r w:rsidRPr="00742678">
        <w:rPr>
          <w:rFonts w:ascii="Arial" w:eastAsia="宋体" w:hAnsi="Arial" w:cs="Arial" w:hint="eastAsia"/>
          <w:lang w:eastAsia="zh-CN"/>
        </w:rPr>
        <w:t>包括先前被表征为艰难梭菌</w:t>
      </w:r>
      <w:r w:rsidR="00C028F3" w:rsidRPr="00742678">
        <w:rPr>
          <w:rFonts w:ascii="Arial" w:eastAsia="宋体" w:hAnsi="Arial" w:cs="Arial" w:hint="eastAsia"/>
          <w:lang w:eastAsia="zh-CN"/>
        </w:rPr>
        <w:t>阳性或阴性的临床样本</w:t>
      </w:r>
      <w:r w:rsidRPr="00742678">
        <w:rPr>
          <w:rFonts w:ascii="Arial" w:eastAsia="宋体" w:hAnsi="Arial" w:cs="Arial" w:hint="eastAsia"/>
          <w:lang w:eastAsia="zh-CN"/>
        </w:rPr>
        <w:t>或</w:t>
      </w:r>
      <w:r w:rsidR="0020258D" w:rsidRPr="00742678">
        <w:rPr>
          <w:rFonts w:ascii="Arial" w:eastAsia="宋体" w:hAnsi="Arial" w:cs="Arial" w:hint="eastAsia"/>
          <w:lang w:eastAsia="zh-CN"/>
        </w:rPr>
        <w:t>可商购</w:t>
      </w:r>
      <w:r w:rsidR="00C028F3" w:rsidRPr="00742678">
        <w:rPr>
          <w:rFonts w:ascii="Arial" w:eastAsia="宋体" w:hAnsi="Arial" w:cs="Arial" w:hint="eastAsia"/>
          <w:lang w:eastAsia="zh-CN"/>
        </w:rPr>
        <w:t>的</w:t>
      </w:r>
      <w:r w:rsidRPr="00742678">
        <w:rPr>
          <w:rFonts w:ascii="Arial" w:eastAsia="宋体" w:hAnsi="Arial" w:cs="Arial" w:hint="eastAsia"/>
          <w:lang w:eastAsia="zh-CN"/>
        </w:rPr>
        <w:t>阳性和阴性</w:t>
      </w:r>
      <w:r w:rsidR="002008F2" w:rsidRPr="00742678">
        <w:rPr>
          <w:rFonts w:ascii="Arial" w:eastAsia="宋体" w:hAnsi="Arial" w:cs="Arial" w:hint="eastAsia"/>
          <w:lang w:eastAsia="zh-CN"/>
        </w:rPr>
        <w:t>对照</w:t>
      </w:r>
      <w:r w:rsidRPr="00742678">
        <w:rPr>
          <w:rFonts w:ascii="Arial" w:eastAsia="宋体" w:hAnsi="Arial" w:cs="Arial" w:hint="eastAsia"/>
          <w:lang w:eastAsia="zh-CN"/>
        </w:rPr>
        <w:t>。</w:t>
      </w:r>
    </w:p>
    <w:p w:rsidR="0098342C" w:rsidRPr="00742678" w:rsidRDefault="0098342C" w:rsidP="00C35247">
      <w:pPr>
        <w:snapToGrid w:val="0"/>
        <w:spacing w:line="300" w:lineRule="auto"/>
        <w:jc w:val="both"/>
        <w:rPr>
          <w:rFonts w:ascii="Arial" w:eastAsia="宋体" w:hAnsi="Arial" w:cs="Arial"/>
          <w:sz w:val="24"/>
          <w:szCs w:val="24"/>
          <w:lang w:eastAsia="zh-CN"/>
        </w:rPr>
      </w:pPr>
    </w:p>
    <w:p w:rsidR="0098342C" w:rsidRPr="00742678" w:rsidRDefault="0098342C" w:rsidP="00C35247">
      <w:pPr>
        <w:snapToGrid w:val="0"/>
        <w:spacing w:before="10" w:line="300" w:lineRule="auto"/>
        <w:jc w:val="both"/>
        <w:rPr>
          <w:rFonts w:ascii="Arial" w:eastAsia="宋体" w:hAnsi="Arial" w:cs="Arial"/>
          <w:sz w:val="25"/>
          <w:szCs w:val="25"/>
          <w:lang w:eastAsia="zh-CN"/>
        </w:rPr>
      </w:pPr>
    </w:p>
    <w:p w:rsidR="0098342C" w:rsidRPr="00742678" w:rsidRDefault="003C48A0" w:rsidP="00C35247">
      <w:pPr>
        <w:pStyle w:val="2"/>
        <w:numPr>
          <w:ilvl w:val="0"/>
          <w:numId w:val="4"/>
        </w:numPr>
        <w:tabs>
          <w:tab w:val="left" w:pos="532"/>
        </w:tabs>
        <w:snapToGrid w:val="0"/>
        <w:spacing w:line="300" w:lineRule="auto"/>
        <w:ind w:left="0" w:firstLine="0"/>
        <w:jc w:val="both"/>
        <w:rPr>
          <w:rFonts w:ascii="Arial" w:eastAsia="宋体" w:hAnsi="Arial" w:cs="Arial"/>
          <w:b w:val="0"/>
          <w:bCs w:val="0"/>
          <w:lang w:eastAsia="zh-CN"/>
        </w:rPr>
      </w:pPr>
      <w:bookmarkStart w:id="19" w:name="C.__Analytical_Studies"/>
      <w:bookmarkStart w:id="20" w:name="_Toc479621639"/>
      <w:bookmarkEnd w:id="19"/>
      <w:r w:rsidRPr="00742678">
        <w:rPr>
          <w:rFonts w:ascii="Arial" w:eastAsia="宋体" w:hAnsi="Arial" w:cs="Arial" w:hint="eastAsia"/>
          <w:lang w:eastAsia="zh-CN"/>
        </w:rPr>
        <w:t>分析研究</w:t>
      </w:r>
      <w:bookmarkEnd w:id="20"/>
    </w:p>
    <w:p w:rsidR="0098342C" w:rsidRPr="00742678" w:rsidRDefault="003C48A0" w:rsidP="00C35247">
      <w:pPr>
        <w:pStyle w:val="a3"/>
        <w:snapToGrid w:val="0"/>
        <w:spacing w:before="61" w:line="300" w:lineRule="auto"/>
        <w:ind w:left="0"/>
        <w:jc w:val="both"/>
        <w:rPr>
          <w:rFonts w:ascii="Arial" w:eastAsia="宋体" w:hAnsi="Arial" w:cs="Arial"/>
          <w:lang w:eastAsia="zh-CN"/>
        </w:rPr>
      </w:pPr>
      <w:bookmarkStart w:id="21" w:name="Antigen_Characterization"/>
      <w:bookmarkEnd w:id="21"/>
      <w:r w:rsidRPr="00742678">
        <w:rPr>
          <w:rFonts w:ascii="Arial" w:eastAsia="宋体" w:hAnsi="Arial" w:cs="Arial" w:hint="eastAsia"/>
          <w:u w:val="single" w:color="000000"/>
          <w:lang w:eastAsia="zh-CN"/>
        </w:rPr>
        <w:t>抗原表征</w:t>
      </w:r>
    </w:p>
    <w:p w:rsidR="0098342C" w:rsidRPr="00742678" w:rsidRDefault="0098342C" w:rsidP="00C35247">
      <w:pPr>
        <w:snapToGrid w:val="0"/>
        <w:spacing w:before="8" w:line="300" w:lineRule="auto"/>
        <w:jc w:val="both"/>
        <w:rPr>
          <w:rFonts w:ascii="Arial" w:eastAsia="宋体" w:hAnsi="Arial" w:cs="Arial"/>
          <w:sz w:val="18"/>
          <w:szCs w:val="18"/>
          <w:lang w:eastAsia="zh-CN"/>
        </w:rPr>
      </w:pPr>
    </w:p>
    <w:p w:rsidR="0098342C" w:rsidRPr="00742678" w:rsidRDefault="003865D2" w:rsidP="00C35247">
      <w:pPr>
        <w:pStyle w:val="a3"/>
        <w:snapToGrid w:val="0"/>
        <w:spacing w:before="69" w:line="300" w:lineRule="auto"/>
        <w:ind w:left="0"/>
        <w:jc w:val="both"/>
        <w:rPr>
          <w:rFonts w:ascii="Arial" w:eastAsia="宋体" w:hAnsi="Arial" w:cs="Arial"/>
          <w:lang w:eastAsia="zh-CN"/>
        </w:rPr>
      </w:pPr>
      <w:r w:rsidRPr="00742678">
        <w:rPr>
          <w:rFonts w:ascii="Arial" w:eastAsia="宋体" w:hAnsi="Arial" w:cs="Arial" w:hint="eastAsia"/>
          <w:lang w:eastAsia="zh-CN"/>
        </w:rPr>
        <w:t>贵公司</w:t>
      </w:r>
      <w:r w:rsidR="003C48A0" w:rsidRPr="00742678">
        <w:rPr>
          <w:rFonts w:ascii="Arial" w:eastAsia="宋体" w:hAnsi="Arial" w:cs="Arial" w:hint="eastAsia"/>
          <w:lang w:eastAsia="zh-CN"/>
        </w:rPr>
        <w:t>应该将</w:t>
      </w:r>
      <w:r w:rsidR="00812A2C" w:rsidRPr="00742678">
        <w:rPr>
          <w:rFonts w:ascii="Arial" w:eastAsia="宋体" w:hAnsi="Arial" w:cs="Arial" w:hint="eastAsia"/>
          <w:lang w:eastAsia="zh-CN"/>
        </w:rPr>
        <w:t>器械</w:t>
      </w:r>
      <w:r w:rsidR="003C48A0" w:rsidRPr="00742678">
        <w:rPr>
          <w:rFonts w:ascii="Arial" w:eastAsia="宋体" w:hAnsi="Arial" w:cs="Arial" w:hint="eastAsia"/>
          <w:lang w:eastAsia="zh-CN"/>
        </w:rPr>
        <w:t>中</w:t>
      </w:r>
      <w:r w:rsidR="0020258D" w:rsidRPr="00742678">
        <w:rPr>
          <w:rFonts w:ascii="Arial" w:eastAsia="宋体" w:hAnsi="Arial" w:cs="Arial" w:hint="eastAsia"/>
          <w:lang w:eastAsia="zh-CN"/>
        </w:rPr>
        <w:t>所</w:t>
      </w:r>
      <w:r w:rsidR="003C48A0" w:rsidRPr="00742678">
        <w:rPr>
          <w:rFonts w:ascii="Arial" w:eastAsia="宋体" w:hAnsi="Arial" w:cs="Arial" w:hint="eastAsia"/>
          <w:lang w:eastAsia="zh-CN"/>
        </w:rPr>
        <w:t>使用的抗原描述为底物</w:t>
      </w:r>
      <w:r w:rsidR="005C1F53">
        <w:rPr>
          <w:rFonts w:ascii="Arial" w:eastAsia="宋体" w:hAnsi="Arial" w:cs="Arial" w:hint="eastAsia"/>
          <w:lang w:eastAsia="zh-CN"/>
        </w:rPr>
        <w:t>。</w:t>
      </w:r>
      <w:r w:rsidR="0020258D" w:rsidRPr="00742678">
        <w:rPr>
          <w:rFonts w:ascii="Arial" w:eastAsia="宋体" w:hAnsi="Arial" w:cs="Arial" w:hint="eastAsia"/>
          <w:lang w:eastAsia="zh-CN"/>
        </w:rPr>
        <w:t>请</w:t>
      </w:r>
      <w:r w:rsidR="003C48A0" w:rsidRPr="00742678">
        <w:rPr>
          <w:rFonts w:ascii="Arial" w:eastAsia="宋体" w:hAnsi="Arial" w:cs="Arial" w:hint="eastAsia"/>
          <w:lang w:eastAsia="zh-CN"/>
        </w:rPr>
        <w:t>简要</w:t>
      </w:r>
      <w:r w:rsidR="0020258D" w:rsidRPr="00742678">
        <w:rPr>
          <w:rFonts w:ascii="Arial" w:eastAsia="宋体" w:hAnsi="Arial" w:cs="Arial" w:hint="eastAsia"/>
          <w:lang w:eastAsia="zh-CN"/>
        </w:rPr>
        <w:t>说明</w:t>
      </w:r>
      <w:r w:rsidR="003C48A0" w:rsidRPr="00742678">
        <w:rPr>
          <w:rFonts w:ascii="Arial" w:eastAsia="宋体" w:hAnsi="Arial" w:cs="Arial" w:hint="eastAsia"/>
          <w:lang w:eastAsia="zh-CN"/>
        </w:rPr>
        <w:t>抗原</w:t>
      </w:r>
      <w:r w:rsidR="0020258D" w:rsidRPr="00742678">
        <w:rPr>
          <w:rFonts w:ascii="Arial" w:eastAsia="宋体" w:hAnsi="Arial" w:cs="Arial" w:hint="eastAsia"/>
          <w:lang w:eastAsia="zh-CN"/>
        </w:rPr>
        <w:t>、</w:t>
      </w:r>
      <w:r w:rsidR="003C48A0" w:rsidRPr="00742678">
        <w:rPr>
          <w:rFonts w:ascii="Arial" w:eastAsia="宋体" w:hAnsi="Arial" w:cs="Arial" w:hint="eastAsia"/>
          <w:lang w:eastAsia="zh-CN"/>
        </w:rPr>
        <w:t>生物菌株</w:t>
      </w:r>
      <w:r w:rsidR="0020258D" w:rsidRPr="00742678">
        <w:rPr>
          <w:rFonts w:ascii="Arial" w:eastAsia="宋体" w:hAnsi="Arial" w:cs="Arial" w:hint="eastAsia"/>
          <w:lang w:eastAsia="zh-CN"/>
        </w:rPr>
        <w:t>的生产、</w:t>
      </w:r>
      <w:r w:rsidR="003C48A0" w:rsidRPr="00742678">
        <w:rPr>
          <w:rFonts w:ascii="Arial" w:eastAsia="宋体" w:hAnsi="Arial" w:cs="Arial" w:hint="eastAsia"/>
          <w:lang w:eastAsia="zh-CN"/>
        </w:rPr>
        <w:t>纯化过程等（</w:t>
      </w:r>
      <w:r w:rsidRPr="00742678">
        <w:rPr>
          <w:rFonts w:ascii="Arial" w:eastAsia="宋体" w:hAnsi="Arial" w:cs="Arial" w:hint="eastAsia"/>
          <w:lang w:eastAsia="zh-CN"/>
        </w:rPr>
        <w:t>贵公司</w:t>
      </w:r>
      <w:r w:rsidR="003C48A0" w:rsidRPr="00742678">
        <w:rPr>
          <w:rFonts w:ascii="Arial" w:eastAsia="宋体" w:hAnsi="Arial" w:cs="Arial" w:hint="eastAsia"/>
          <w:lang w:eastAsia="zh-CN"/>
        </w:rPr>
        <w:t>可以将其标为“专有信息”）</w:t>
      </w:r>
      <w:r w:rsidR="0020258D" w:rsidRPr="00742678">
        <w:rPr>
          <w:rFonts w:ascii="Arial" w:eastAsia="宋体" w:hAnsi="Arial" w:cs="Arial" w:hint="eastAsia"/>
          <w:lang w:eastAsia="zh-CN"/>
        </w:rPr>
        <w:t>。</w:t>
      </w:r>
      <w:r w:rsidR="003C48A0" w:rsidRPr="00742678">
        <w:rPr>
          <w:rFonts w:ascii="Arial" w:eastAsia="宋体" w:hAnsi="Arial" w:cs="Arial" w:hint="eastAsia"/>
          <w:lang w:eastAsia="zh-CN"/>
        </w:rPr>
        <w:t>如果</w:t>
      </w:r>
      <w:r w:rsidRPr="00742678">
        <w:rPr>
          <w:rFonts w:ascii="Arial" w:eastAsia="宋体" w:hAnsi="Arial" w:cs="Arial" w:hint="eastAsia"/>
          <w:lang w:eastAsia="zh-CN"/>
        </w:rPr>
        <w:t>贵公司</w:t>
      </w:r>
      <w:r w:rsidR="004A473B" w:rsidRPr="00742678">
        <w:rPr>
          <w:rFonts w:ascii="Arial" w:eastAsia="宋体" w:hAnsi="Arial" w:cs="Arial" w:hint="eastAsia"/>
          <w:lang w:eastAsia="zh-CN"/>
        </w:rPr>
        <w:t>使用的抗原是天然抗原，</w:t>
      </w:r>
      <w:r w:rsidRPr="00742678">
        <w:rPr>
          <w:rFonts w:ascii="Arial" w:eastAsia="宋体" w:hAnsi="Arial" w:cs="Arial" w:hint="eastAsia"/>
          <w:lang w:eastAsia="zh-CN"/>
        </w:rPr>
        <w:t>贵公司</w:t>
      </w:r>
      <w:r w:rsidR="004A473B" w:rsidRPr="00742678">
        <w:rPr>
          <w:rFonts w:ascii="Arial" w:eastAsia="宋体" w:hAnsi="Arial" w:cs="Arial" w:hint="eastAsia"/>
          <w:lang w:eastAsia="zh-CN"/>
        </w:rPr>
        <w:t>应该确定其来源，此外，我们建议</w:t>
      </w:r>
      <w:r w:rsidRPr="00742678">
        <w:rPr>
          <w:rFonts w:ascii="Arial" w:eastAsia="宋体" w:hAnsi="Arial" w:cs="Arial" w:hint="eastAsia"/>
          <w:lang w:eastAsia="zh-CN"/>
        </w:rPr>
        <w:t>贵公司</w:t>
      </w:r>
      <w:r w:rsidR="004A473B" w:rsidRPr="00742678">
        <w:rPr>
          <w:rFonts w:ascii="Arial" w:eastAsia="宋体" w:hAnsi="Arial" w:cs="Arial" w:hint="eastAsia"/>
          <w:lang w:eastAsia="zh-CN"/>
        </w:rPr>
        <w:t>提供</w:t>
      </w:r>
      <w:r w:rsidR="003C48A0" w:rsidRPr="00742678">
        <w:rPr>
          <w:rFonts w:ascii="Arial" w:eastAsia="宋体" w:hAnsi="Arial" w:cs="Arial" w:hint="eastAsia"/>
          <w:lang w:eastAsia="zh-CN"/>
        </w:rPr>
        <w:t>选择</w:t>
      </w:r>
      <w:r w:rsidR="0020258D" w:rsidRPr="00742678">
        <w:rPr>
          <w:rFonts w:ascii="Arial" w:eastAsia="宋体" w:hAnsi="Arial" w:cs="Arial" w:hint="eastAsia"/>
          <w:lang w:eastAsia="zh-CN"/>
        </w:rPr>
        <w:t>该</w:t>
      </w:r>
      <w:r w:rsidR="003C48A0" w:rsidRPr="00742678">
        <w:rPr>
          <w:rFonts w:ascii="Arial" w:eastAsia="宋体" w:hAnsi="Arial" w:cs="Arial" w:hint="eastAsia"/>
          <w:lang w:eastAsia="zh-CN"/>
        </w:rPr>
        <w:t>抗原的理由。</w:t>
      </w:r>
    </w:p>
    <w:p w:rsidR="0098342C" w:rsidRPr="00742678" w:rsidRDefault="0098342C" w:rsidP="00C35247">
      <w:pPr>
        <w:snapToGrid w:val="0"/>
        <w:spacing w:line="300" w:lineRule="auto"/>
        <w:jc w:val="both"/>
        <w:rPr>
          <w:rFonts w:ascii="Arial" w:eastAsia="宋体" w:hAnsi="Arial" w:cs="Arial"/>
          <w:sz w:val="24"/>
          <w:szCs w:val="24"/>
          <w:lang w:eastAsia="zh-CN"/>
        </w:rPr>
      </w:pPr>
    </w:p>
    <w:p w:rsidR="0098342C" w:rsidRPr="00742678" w:rsidRDefault="0098342C" w:rsidP="00C35247">
      <w:pPr>
        <w:snapToGrid w:val="0"/>
        <w:spacing w:line="300" w:lineRule="auto"/>
        <w:jc w:val="both"/>
        <w:rPr>
          <w:rFonts w:ascii="Arial" w:eastAsia="宋体" w:hAnsi="Arial" w:cs="Arial"/>
          <w:sz w:val="25"/>
          <w:szCs w:val="25"/>
          <w:lang w:eastAsia="zh-CN"/>
        </w:rPr>
      </w:pPr>
    </w:p>
    <w:p w:rsidR="0098342C" w:rsidRPr="00742678" w:rsidRDefault="0020258D" w:rsidP="00C35247">
      <w:pPr>
        <w:pStyle w:val="a3"/>
        <w:snapToGrid w:val="0"/>
        <w:spacing w:line="300" w:lineRule="auto"/>
        <w:ind w:left="0"/>
        <w:jc w:val="both"/>
        <w:rPr>
          <w:rFonts w:ascii="Arial" w:eastAsia="宋体" w:hAnsi="Arial" w:cs="Arial"/>
          <w:lang w:eastAsia="zh-CN"/>
        </w:rPr>
      </w:pPr>
      <w:bookmarkStart w:id="22" w:name="Validation_of_Reactive_Cut-off"/>
      <w:bookmarkEnd w:id="22"/>
      <w:r w:rsidRPr="00742678">
        <w:rPr>
          <w:rFonts w:ascii="Arial" w:eastAsia="宋体" w:hAnsi="Arial" w:cs="Arial" w:hint="eastAsia"/>
          <w:u w:val="single" w:color="000000"/>
          <w:lang w:eastAsia="zh-CN"/>
        </w:rPr>
        <w:t>反应</w:t>
      </w:r>
      <w:r w:rsidR="0054785E" w:rsidRPr="00742678">
        <w:rPr>
          <w:rFonts w:ascii="Arial" w:eastAsia="宋体" w:hAnsi="Arial" w:cs="Arial" w:hint="eastAsia"/>
          <w:u w:val="single" w:color="000000"/>
          <w:lang w:eastAsia="zh-CN"/>
        </w:rPr>
        <w:t>临界值</w:t>
      </w:r>
      <w:r w:rsidR="003C48A0" w:rsidRPr="00742678">
        <w:rPr>
          <w:rFonts w:ascii="Arial" w:eastAsia="宋体" w:hAnsi="Arial" w:cs="Arial" w:hint="eastAsia"/>
          <w:u w:val="single" w:color="000000"/>
          <w:lang w:eastAsia="zh-CN"/>
        </w:rPr>
        <w:t>的</w:t>
      </w:r>
      <w:r w:rsidR="0054785E" w:rsidRPr="00742678">
        <w:rPr>
          <w:rFonts w:ascii="Arial" w:eastAsia="宋体" w:hAnsi="Arial" w:cs="Arial" w:hint="eastAsia"/>
          <w:u w:val="single" w:color="000000"/>
          <w:lang w:eastAsia="zh-CN"/>
        </w:rPr>
        <w:t>确认</w:t>
      </w:r>
    </w:p>
    <w:p w:rsidR="0098342C" w:rsidRPr="00742678" w:rsidRDefault="0098342C" w:rsidP="00C35247">
      <w:pPr>
        <w:snapToGrid w:val="0"/>
        <w:spacing w:before="6" w:line="300" w:lineRule="auto"/>
        <w:jc w:val="both"/>
        <w:rPr>
          <w:rFonts w:ascii="Arial" w:eastAsia="宋体" w:hAnsi="Arial" w:cs="Arial"/>
          <w:sz w:val="18"/>
          <w:szCs w:val="18"/>
          <w:lang w:eastAsia="zh-CN"/>
        </w:rPr>
      </w:pPr>
    </w:p>
    <w:p w:rsidR="0098342C" w:rsidRPr="00742678" w:rsidRDefault="003C48A0" w:rsidP="00C35247">
      <w:pPr>
        <w:pStyle w:val="a3"/>
        <w:snapToGrid w:val="0"/>
        <w:spacing w:before="69" w:line="300" w:lineRule="auto"/>
        <w:ind w:left="0"/>
        <w:jc w:val="both"/>
        <w:rPr>
          <w:rFonts w:ascii="Arial" w:eastAsia="宋体" w:hAnsi="Arial" w:cs="Arial"/>
          <w:lang w:eastAsia="zh-CN"/>
        </w:rPr>
      </w:pPr>
      <w:r w:rsidRPr="00742678">
        <w:rPr>
          <w:rFonts w:ascii="Arial" w:eastAsia="宋体" w:hAnsi="Arial" w:cs="Arial" w:hint="eastAsia"/>
          <w:lang w:eastAsia="zh-CN"/>
        </w:rPr>
        <w:t>我们建议</w:t>
      </w:r>
      <w:r w:rsidR="003865D2" w:rsidRPr="00742678">
        <w:rPr>
          <w:rFonts w:ascii="Arial" w:eastAsia="宋体" w:hAnsi="Arial" w:cs="Arial" w:hint="eastAsia"/>
          <w:lang w:eastAsia="zh-CN"/>
        </w:rPr>
        <w:t>贵公司</w:t>
      </w:r>
      <w:r w:rsidR="0020258D" w:rsidRPr="00742678">
        <w:rPr>
          <w:rFonts w:ascii="Arial" w:eastAsia="宋体" w:hAnsi="Arial" w:cs="Arial" w:hint="eastAsia"/>
          <w:lang w:eastAsia="zh-CN"/>
        </w:rPr>
        <w:t>说明并</w:t>
      </w:r>
      <w:r w:rsidRPr="00742678">
        <w:rPr>
          <w:rFonts w:ascii="Arial" w:eastAsia="宋体" w:hAnsi="Arial" w:cs="Arial" w:hint="eastAsia"/>
          <w:lang w:eastAsia="zh-CN"/>
        </w:rPr>
        <w:t>解释如何确定</w:t>
      </w:r>
      <w:r w:rsidR="003865D2" w:rsidRPr="00742678">
        <w:rPr>
          <w:rFonts w:ascii="Arial" w:eastAsia="宋体" w:hAnsi="Arial" w:cs="Arial" w:hint="eastAsia"/>
          <w:lang w:eastAsia="zh-CN"/>
        </w:rPr>
        <w:t>贵公司</w:t>
      </w:r>
      <w:r w:rsidR="00812A2C" w:rsidRPr="00742678">
        <w:rPr>
          <w:rFonts w:ascii="Arial" w:eastAsia="宋体" w:hAnsi="Arial" w:cs="Arial" w:hint="eastAsia"/>
          <w:lang w:eastAsia="zh-CN"/>
        </w:rPr>
        <w:t>器械</w:t>
      </w:r>
      <w:r w:rsidRPr="00742678">
        <w:rPr>
          <w:rFonts w:ascii="Arial" w:eastAsia="宋体" w:hAnsi="Arial" w:cs="Arial" w:hint="eastAsia"/>
          <w:lang w:eastAsia="zh-CN"/>
        </w:rPr>
        <w:t>的反应</w:t>
      </w:r>
      <w:r w:rsidR="0020258D" w:rsidRPr="00742678">
        <w:rPr>
          <w:rFonts w:ascii="Arial" w:eastAsia="宋体" w:hAnsi="Arial" w:cs="Arial" w:hint="eastAsia"/>
          <w:lang w:eastAsia="zh-CN"/>
        </w:rPr>
        <w:t>临界</w:t>
      </w:r>
      <w:r w:rsidRPr="00742678">
        <w:rPr>
          <w:rFonts w:ascii="Arial" w:eastAsia="宋体" w:hAnsi="Arial" w:cs="Arial" w:hint="eastAsia"/>
          <w:lang w:eastAsia="zh-CN"/>
        </w:rPr>
        <w:t>值的基本原理</w:t>
      </w:r>
      <w:r w:rsidR="005C1F53">
        <w:rPr>
          <w:rFonts w:ascii="Arial" w:eastAsia="宋体" w:hAnsi="Arial" w:cs="Arial" w:hint="eastAsia"/>
          <w:lang w:eastAsia="zh-CN"/>
        </w:rPr>
        <w:t>。</w:t>
      </w:r>
      <w:r w:rsidRPr="00742678">
        <w:rPr>
          <w:rFonts w:ascii="Arial" w:eastAsia="宋体" w:hAnsi="Arial" w:cs="Arial" w:hint="eastAsia"/>
          <w:lang w:eastAsia="zh-CN"/>
        </w:rPr>
        <w:t>如果</w:t>
      </w:r>
      <w:r w:rsidR="003865D2" w:rsidRPr="00742678">
        <w:rPr>
          <w:rFonts w:ascii="Arial" w:eastAsia="宋体" w:hAnsi="Arial" w:cs="Arial" w:hint="eastAsia"/>
          <w:lang w:eastAsia="zh-CN"/>
        </w:rPr>
        <w:t>贵公司</w:t>
      </w:r>
      <w:r w:rsidR="0020258D" w:rsidRPr="00742678">
        <w:rPr>
          <w:rFonts w:ascii="Arial" w:eastAsia="宋体" w:hAnsi="Arial" w:cs="Arial" w:hint="eastAsia"/>
          <w:lang w:eastAsia="zh-CN"/>
        </w:rPr>
        <w:t>提供了</w:t>
      </w:r>
      <w:r w:rsidRPr="00742678">
        <w:rPr>
          <w:rFonts w:ascii="Arial" w:eastAsia="宋体" w:hAnsi="Arial" w:cs="Arial" w:hint="eastAsia"/>
          <w:lang w:eastAsia="zh-CN"/>
        </w:rPr>
        <w:t>临床数据，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应该确定研究中招募和治疗的患者数量</w:t>
      </w:r>
      <w:r w:rsidR="0020258D" w:rsidRPr="00742678">
        <w:rPr>
          <w:rFonts w:ascii="Arial" w:eastAsia="宋体" w:hAnsi="Arial" w:cs="Arial" w:hint="eastAsia"/>
          <w:lang w:eastAsia="zh-CN"/>
        </w:rPr>
        <w:t>、</w:t>
      </w:r>
      <w:r w:rsidRPr="00742678">
        <w:rPr>
          <w:rFonts w:ascii="Arial" w:eastAsia="宋体" w:hAnsi="Arial" w:cs="Arial" w:hint="eastAsia"/>
          <w:lang w:eastAsia="zh-CN"/>
        </w:rPr>
        <w:t>患者人群和用于确定</w:t>
      </w:r>
      <w:r w:rsidR="0020258D" w:rsidRPr="00742678">
        <w:rPr>
          <w:rFonts w:ascii="Arial" w:eastAsia="宋体" w:hAnsi="Arial" w:cs="Arial" w:hint="eastAsia"/>
          <w:lang w:eastAsia="zh-CN"/>
        </w:rPr>
        <w:t>艰难梭</w:t>
      </w:r>
      <w:proofErr w:type="gramStart"/>
      <w:r w:rsidR="0020258D" w:rsidRPr="00742678">
        <w:rPr>
          <w:rFonts w:ascii="Arial" w:eastAsia="宋体" w:hAnsi="Arial" w:cs="Arial" w:hint="eastAsia"/>
          <w:lang w:eastAsia="zh-CN"/>
        </w:rPr>
        <w:t>菌是否</w:t>
      </w:r>
      <w:proofErr w:type="gramEnd"/>
      <w:r w:rsidR="0020258D" w:rsidRPr="00742678">
        <w:rPr>
          <w:rFonts w:ascii="Arial" w:eastAsia="宋体" w:hAnsi="Arial" w:cs="Arial" w:hint="eastAsia"/>
          <w:lang w:eastAsia="zh-CN"/>
        </w:rPr>
        <w:t>存在以对</w:t>
      </w:r>
      <w:r w:rsidRPr="00742678">
        <w:rPr>
          <w:rFonts w:ascii="Arial" w:eastAsia="宋体" w:hAnsi="Arial" w:cs="Arial" w:hint="eastAsia"/>
          <w:lang w:eastAsia="zh-CN"/>
        </w:rPr>
        <w:t>这些患者</w:t>
      </w:r>
      <w:r w:rsidR="0020258D" w:rsidRPr="00742678">
        <w:rPr>
          <w:rFonts w:ascii="Arial" w:eastAsia="宋体" w:hAnsi="Arial" w:cs="Arial" w:hint="eastAsia"/>
          <w:lang w:eastAsia="zh-CN"/>
        </w:rPr>
        <w:t>进行</w:t>
      </w:r>
      <w:r w:rsidRPr="00742678">
        <w:rPr>
          <w:rFonts w:ascii="Arial" w:eastAsia="宋体" w:hAnsi="Arial" w:cs="Arial" w:hint="eastAsia"/>
          <w:lang w:eastAsia="zh-CN"/>
        </w:rPr>
        <w:t>诊断的方法</w:t>
      </w:r>
      <w:r w:rsidR="005C1F53">
        <w:rPr>
          <w:rFonts w:ascii="Arial" w:eastAsia="宋体" w:hAnsi="Arial" w:cs="Arial" w:hint="eastAsia"/>
          <w:lang w:eastAsia="zh-CN"/>
        </w:rPr>
        <w:t>。</w:t>
      </w:r>
      <w:r w:rsidRPr="00742678">
        <w:rPr>
          <w:rFonts w:ascii="Arial" w:eastAsia="宋体" w:hAnsi="Arial" w:cs="Arial" w:hint="eastAsia"/>
          <w:lang w:eastAsia="zh-CN"/>
        </w:rPr>
        <w:t>数据应以图形方式呈现。</w:t>
      </w:r>
    </w:p>
    <w:p w:rsidR="0098342C" w:rsidRDefault="0098342C" w:rsidP="00284C21">
      <w:pPr>
        <w:snapToGrid w:val="0"/>
        <w:spacing w:before="3" w:line="300" w:lineRule="auto"/>
        <w:rPr>
          <w:rFonts w:ascii="Arial" w:eastAsia="宋体" w:hAnsi="Arial" w:cs="Arial"/>
          <w:sz w:val="19"/>
          <w:szCs w:val="19"/>
          <w:lang w:eastAsia="zh-CN"/>
        </w:rPr>
      </w:pPr>
    </w:p>
    <w:p w:rsidR="00754F41" w:rsidRDefault="00754F41" w:rsidP="00284C21">
      <w:pPr>
        <w:snapToGrid w:val="0"/>
        <w:spacing w:before="3" w:line="300" w:lineRule="auto"/>
        <w:rPr>
          <w:rFonts w:ascii="Arial" w:eastAsia="宋体" w:hAnsi="Arial" w:cs="Arial"/>
          <w:sz w:val="19"/>
          <w:szCs w:val="19"/>
          <w:lang w:eastAsia="zh-CN"/>
        </w:rPr>
      </w:pPr>
    </w:p>
    <w:p w:rsidR="00754F41" w:rsidRDefault="00754F41" w:rsidP="00284C21">
      <w:pPr>
        <w:snapToGrid w:val="0"/>
        <w:spacing w:before="3" w:line="300" w:lineRule="auto"/>
        <w:rPr>
          <w:rFonts w:ascii="Arial" w:eastAsia="宋体" w:hAnsi="Arial" w:cs="Arial"/>
          <w:sz w:val="19"/>
          <w:szCs w:val="19"/>
          <w:lang w:eastAsia="zh-CN"/>
        </w:rPr>
      </w:pPr>
    </w:p>
    <w:p w:rsidR="00754F41" w:rsidRPr="00742678" w:rsidRDefault="00754F41" w:rsidP="00284C21">
      <w:pPr>
        <w:snapToGrid w:val="0"/>
        <w:spacing w:before="3" w:line="300" w:lineRule="auto"/>
        <w:rPr>
          <w:rFonts w:ascii="Arial" w:eastAsia="宋体" w:hAnsi="Arial" w:cs="Arial"/>
          <w:sz w:val="19"/>
          <w:szCs w:val="19"/>
          <w:lang w:eastAsia="zh-CN"/>
        </w:rPr>
      </w:pPr>
    </w:p>
    <w:p w:rsidR="0098342C" w:rsidRPr="00742678" w:rsidRDefault="003C48A0" w:rsidP="00284C21">
      <w:pPr>
        <w:pStyle w:val="a3"/>
        <w:snapToGrid w:val="0"/>
        <w:spacing w:line="300" w:lineRule="auto"/>
        <w:ind w:left="0"/>
        <w:rPr>
          <w:rFonts w:ascii="Arial" w:eastAsia="宋体" w:hAnsi="Arial" w:cs="Arial"/>
          <w:lang w:eastAsia="zh-CN"/>
        </w:rPr>
      </w:pPr>
      <w:r w:rsidRPr="00742678">
        <w:rPr>
          <w:rFonts w:ascii="Arial" w:eastAsia="宋体" w:hAnsi="Arial" w:cs="Arial" w:hint="eastAsia"/>
          <w:u w:val="single" w:color="000000"/>
          <w:lang w:eastAsia="zh-CN"/>
        </w:rPr>
        <w:lastRenderedPageBreak/>
        <w:t>分析</w:t>
      </w:r>
      <w:r w:rsidR="00C71F60" w:rsidRPr="00742678">
        <w:rPr>
          <w:rFonts w:ascii="Arial" w:eastAsia="宋体" w:hAnsi="Arial" w:cs="Arial" w:hint="eastAsia"/>
          <w:u w:val="single" w:color="000000"/>
          <w:lang w:eastAsia="zh-CN"/>
        </w:rPr>
        <w:t>灵敏度</w:t>
      </w:r>
    </w:p>
    <w:p w:rsidR="0098342C" w:rsidRPr="00742678" w:rsidRDefault="0098342C" w:rsidP="00284C21">
      <w:pPr>
        <w:snapToGrid w:val="0"/>
        <w:spacing w:before="4" w:line="300" w:lineRule="auto"/>
        <w:rPr>
          <w:rFonts w:ascii="Arial" w:eastAsia="宋体" w:hAnsi="Arial" w:cs="Arial"/>
          <w:sz w:val="18"/>
          <w:szCs w:val="18"/>
          <w:lang w:eastAsia="zh-CN"/>
        </w:rPr>
      </w:pPr>
    </w:p>
    <w:p w:rsidR="0098342C" w:rsidRPr="00742678" w:rsidRDefault="003C48A0" w:rsidP="00284C21">
      <w:pPr>
        <w:snapToGrid w:val="0"/>
        <w:spacing w:before="69" w:line="300" w:lineRule="auto"/>
        <w:rPr>
          <w:rFonts w:ascii="Arial" w:eastAsia="宋体" w:hAnsi="Arial" w:cs="Arial"/>
          <w:sz w:val="24"/>
          <w:szCs w:val="24"/>
          <w:lang w:eastAsia="zh-CN"/>
        </w:rPr>
      </w:pPr>
      <w:r w:rsidRPr="00742678">
        <w:rPr>
          <w:rFonts w:ascii="Arial" w:eastAsia="宋体" w:hAnsi="Arial" w:cs="Arial" w:hint="eastAsia"/>
          <w:i/>
          <w:sz w:val="24"/>
          <w:lang w:eastAsia="zh-CN"/>
        </w:rPr>
        <w:t>检测限</w:t>
      </w:r>
    </w:p>
    <w:p w:rsidR="0020258D" w:rsidRPr="00742678" w:rsidRDefault="0020258D" w:rsidP="00C35247">
      <w:pPr>
        <w:pStyle w:val="a3"/>
        <w:snapToGrid w:val="0"/>
        <w:spacing w:line="300" w:lineRule="auto"/>
        <w:ind w:left="0"/>
        <w:jc w:val="both"/>
        <w:rPr>
          <w:rFonts w:ascii="Arial" w:eastAsia="宋体" w:hAnsi="Arial" w:cs="Arial"/>
          <w:lang w:eastAsia="zh-CN"/>
        </w:rPr>
      </w:pPr>
      <w:r w:rsidRPr="00742678">
        <w:rPr>
          <w:rFonts w:ascii="Arial" w:eastAsia="宋体" w:hAnsi="Arial" w:cs="Arial" w:hint="eastAsia"/>
          <w:lang w:eastAsia="zh-CN"/>
        </w:rPr>
        <w:t>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确定艰难梭菌的检测限（</w:t>
      </w:r>
      <w:proofErr w:type="spellStart"/>
      <w:r w:rsidRPr="00742678">
        <w:rPr>
          <w:rFonts w:ascii="Arial" w:eastAsia="宋体" w:hAnsi="Arial" w:cs="Arial" w:hint="eastAsia"/>
          <w:lang w:eastAsia="zh-CN"/>
        </w:rPr>
        <w:t>LoD</w:t>
      </w:r>
      <w:proofErr w:type="spellEnd"/>
      <w:r w:rsidRPr="00742678">
        <w:rPr>
          <w:rFonts w:ascii="Arial" w:eastAsia="宋体" w:hAnsi="Arial" w:cs="Arial" w:hint="eastAsia"/>
          <w:lang w:eastAsia="zh-CN"/>
        </w:rPr>
        <w:t>），以计算</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的器械的分析</w:t>
      </w:r>
      <w:r w:rsidR="00C71F60" w:rsidRPr="00742678">
        <w:rPr>
          <w:rFonts w:ascii="Arial" w:eastAsia="宋体" w:hAnsi="Arial" w:cs="Arial" w:hint="eastAsia"/>
          <w:lang w:eastAsia="zh-CN"/>
        </w:rPr>
        <w:t>灵敏度</w:t>
      </w:r>
      <w:r w:rsidRPr="00742678">
        <w:rPr>
          <w:rFonts w:ascii="Arial" w:eastAsia="宋体" w:hAnsi="Arial" w:cs="Arial" w:hint="eastAsia"/>
          <w:lang w:eastAsia="zh-CN"/>
        </w:rPr>
        <w:t>。研究应包括至少两种毒株的系列稀释，并应包括多种毒素型，其中一种应为毒性型</w:t>
      </w:r>
      <w:r w:rsidRPr="00742678">
        <w:rPr>
          <w:rFonts w:ascii="Arial" w:eastAsia="宋体" w:hAnsi="Arial" w:cs="Arial" w:hint="eastAsia"/>
          <w:lang w:eastAsia="zh-CN"/>
        </w:rPr>
        <w:t>0</w:t>
      </w:r>
      <w:r w:rsidRPr="00742678">
        <w:rPr>
          <w:rFonts w:ascii="Arial" w:eastAsia="宋体" w:hAnsi="Arial" w:cs="Arial" w:hint="eastAsia"/>
          <w:lang w:eastAsia="zh-CN"/>
        </w:rPr>
        <w:t>，并重复进行每次稀释</w:t>
      </w:r>
      <w:r w:rsidRPr="00742678">
        <w:rPr>
          <w:rFonts w:ascii="Arial" w:eastAsia="宋体" w:hAnsi="Arial" w:cs="Arial" w:hint="eastAsia"/>
          <w:lang w:eastAsia="zh-CN"/>
        </w:rPr>
        <w:t>3-5</w:t>
      </w:r>
      <w:r w:rsidRPr="00742678">
        <w:rPr>
          <w:rFonts w:ascii="Arial" w:eastAsia="宋体" w:hAnsi="Arial" w:cs="Arial" w:hint="eastAsia"/>
          <w:lang w:eastAsia="zh-CN"/>
        </w:rPr>
        <w:t>次</w:t>
      </w:r>
      <w:r w:rsidR="005C1F53">
        <w:rPr>
          <w:rFonts w:ascii="Arial" w:eastAsia="宋体" w:hAnsi="Arial" w:cs="Arial" w:hint="eastAsia"/>
          <w:lang w:eastAsia="zh-CN"/>
        </w:rPr>
        <w:t>。</w:t>
      </w:r>
      <w:proofErr w:type="spellStart"/>
      <w:r w:rsidRPr="00742678">
        <w:rPr>
          <w:rFonts w:ascii="Arial" w:eastAsia="宋体" w:hAnsi="Arial" w:cs="Arial" w:hint="eastAsia"/>
          <w:lang w:eastAsia="zh-CN"/>
        </w:rPr>
        <w:t>LoD</w:t>
      </w:r>
      <w:proofErr w:type="spellEnd"/>
      <w:r w:rsidRPr="00742678">
        <w:rPr>
          <w:rFonts w:ascii="Arial" w:eastAsia="宋体" w:hAnsi="Arial" w:cs="Arial" w:hint="eastAsia"/>
          <w:lang w:eastAsia="zh-CN"/>
        </w:rPr>
        <w:t>定义为提供</w:t>
      </w:r>
      <w:r w:rsidRPr="00742678">
        <w:rPr>
          <w:rFonts w:ascii="Arial" w:eastAsia="宋体" w:hAnsi="Arial" w:cs="Arial" w:hint="eastAsia"/>
          <w:lang w:eastAsia="zh-CN"/>
        </w:rPr>
        <w:t>95</w:t>
      </w:r>
      <w:r w:rsidRPr="00742678">
        <w:rPr>
          <w:rFonts w:ascii="Arial" w:eastAsia="宋体" w:hAnsi="Arial" w:cs="Arial" w:hint="eastAsia"/>
          <w:lang w:eastAsia="zh-CN"/>
        </w:rPr>
        <w:t>％检测率的样本中艰难梭菌的水平</w:t>
      </w:r>
      <w:r w:rsidR="005C1F53">
        <w:rPr>
          <w:rFonts w:ascii="Arial" w:eastAsia="宋体" w:hAnsi="Arial" w:cs="Arial" w:hint="eastAsia"/>
          <w:lang w:eastAsia="zh-CN"/>
        </w:rPr>
        <w:t>。</w:t>
      </w:r>
      <w:proofErr w:type="spellStart"/>
      <w:r w:rsidRPr="00742678">
        <w:rPr>
          <w:rFonts w:ascii="Arial" w:eastAsia="宋体" w:hAnsi="Arial" w:cs="Arial" w:hint="eastAsia"/>
          <w:lang w:eastAsia="zh-CN"/>
        </w:rPr>
        <w:t>LoD</w:t>
      </w:r>
      <w:proofErr w:type="spellEnd"/>
      <w:r w:rsidRPr="00742678">
        <w:rPr>
          <w:rFonts w:ascii="Arial" w:eastAsia="宋体" w:hAnsi="Arial" w:cs="Arial" w:hint="eastAsia"/>
          <w:lang w:eastAsia="zh-CN"/>
        </w:rPr>
        <w:t>应通过在</w:t>
      </w:r>
      <w:proofErr w:type="spellStart"/>
      <w:r w:rsidRPr="00742678">
        <w:rPr>
          <w:rFonts w:ascii="Arial" w:eastAsia="宋体" w:hAnsi="Arial" w:cs="Arial" w:hint="eastAsia"/>
          <w:lang w:eastAsia="zh-CN"/>
        </w:rPr>
        <w:t>LoD</w:t>
      </w:r>
      <w:proofErr w:type="spellEnd"/>
      <w:r w:rsidRPr="00742678">
        <w:rPr>
          <w:rFonts w:ascii="Arial" w:eastAsia="宋体" w:hAnsi="Arial" w:cs="Arial" w:hint="eastAsia"/>
          <w:lang w:eastAsia="zh-CN"/>
        </w:rPr>
        <w:t>中额外重复至少</w:t>
      </w:r>
      <w:r w:rsidRPr="00742678">
        <w:rPr>
          <w:rFonts w:ascii="Arial" w:eastAsia="宋体" w:hAnsi="Arial" w:cs="Arial" w:hint="eastAsia"/>
          <w:lang w:eastAsia="zh-CN"/>
        </w:rPr>
        <w:t>20</w:t>
      </w:r>
      <w:r w:rsidRPr="00742678">
        <w:rPr>
          <w:rFonts w:ascii="Arial" w:eastAsia="宋体" w:hAnsi="Arial" w:cs="Arial" w:hint="eastAsia"/>
          <w:lang w:eastAsia="zh-CN"/>
        </w:rPr>
        <w:t>次，</w:t>
      </w:r>
      <w:r w:rsidR="004A473B" w:rsidRPr="00742678">
        <w:rPr>
          <w:rFonts w:ascii="Arial" w:eastAsia="宋体" w:hAnsi="Arial" w:cs="Arial" w:hint="eastAsia"/>
          <w:lang w:eastAsia="zh-CN"/>
        </w:rPr>
        <w:t>并</w:t>
      </w:r>
      <w:r w:rsidRPr="00742678">
        <w:rPr>
          <w:rFonts w:ascii="Arial" w:eastAsia="宋体" w:hAnsi="Arial" w:cs="Arial" w:hint="eastAsia"/>
          <w:lang w:eastAsia="zh-CN"/>
        </w:rPr>
        <w:t>证明在</w:t>
      </w:r>
      <w:r w:rsidRPr="00742678">
        <w:rPr>
          <w:rFonts w:ascii="Arial" w:eastAsia="宋体" w:hAnsi="Arial" w:cs="Arial" w:hint="eastAsia"/>
          <w:lang w:eastAsia="zh-CN"/>
        </w:rPr>
        <w:t>95</w:t>
      </w:r>
      <w:r w:rsidRPr="00742678">
        <w:rPr>
          <w:rFonts w:ascii="Arial" w:eastAsia="宋体" w:hAnsi="Arial" w:cs="Arial" w:hint="eastAsia"/>
          <w:lang w:eastAsia="zh-CN"/>
        </w:rPr>
        <w:t>％的时间内</w:t>
      </w:r>
      <w:r w:rsidR="002301D3" w:rsidRPr="00742678">
        <w:rPr>
          <w:rFonts w:ascii="Arial" w:eastAsia="宋体" w:hAnsi="Arial" w:cs="Arial" w:hint="eastAsia"/>
          <w:lang w:eastAsia="zh-CN"/>
        </w:rPr>
        <w:t>可</w:t>
      </w:r>
      <w:r w:rsidRPr="00742678">
        <w:rPr>
          <w:rFonts w:ascii="Arial" w:eastAsia="宋体" w:hAnsi="Arial" w:cs="Arial" w:hint="eastAsia"/>
          <w:lang w:eastAsia="zh-CN"/>
        </w:rPr>
        <w:t>检测到艰难梭菌</w:t>
      </w:r>
      <w:r w:rsidR="002301D3" w:rsidRPr="00742678">
        <w:rPr>
          <w:rFonts w:ascii="Arial" w:eastAsia="宋体" w:hAnsi="Arial" w:cs="Arial" w:hint="eastAsia"/>
          <w:lang w:eastAsia="zh-CN"/>
        </w:rPr>
        <w:t>来证实。这些额外重复中的每一个应</w:t>
      </w:r>
      <w:r w:rsidRPr="00742678">
        <w:rPr>
          <w:rFonts w:ascii="Arial" w:eastAsia="宋体" w:hAnsi="Arial" w:cs="Arial" w:hint="eastAsia"/>
          <w:lang w:eastAsia="zh-CN"/>
        </w:rPr>
        <w:t>在用器械检测之前分别</w:t>
      </w:r>
      <w:r w:rsidR="00DC72AF" w:rsidRPr="00742678">
        <w:rPr>
          <w:rFonts w:ascii="Arial" w:eastAsia="宋体" w:hAnsi="Arial" w:cs="Arial" w:hint="eastAsia"/>
          <w:lang w:eastAsia="zh-CN"/>
        </w:rPr>
        <w:t>萃取</w:t>
      </w:r>
      <w:r w:rsidRPr="00742678">
        <w:rPr>
          <w:rFonts w:ascii="Arial" w:eastAsia="宋体" w:hAnsi="Arial" w:cs="Arial" w:hint="eastAsia"/>
          <w:lang w:eastAsia="zh-CN"/>
        </w:rPr>
        <w:t>。</w:t>
      </w:r>
      <w:proofErr w:type="spellStart"/>
      <w:r w:rsidRPr="00742678">
        <w:rPr>
          <w:rFonts w:ascii="Arial" w:eastAsia="宋体" w:hAnsi="Arial" w:cs="Arial" w:hint="eastAsia"/>
          <w:lang w:eastAsia="zh-CN"/>
        </w:rPr>
        <w:t>LoD</w:t>
      </w:r>
      <w:proofErr w:type="spellEnd"/>
      <w:r w:rsidR="002301D3" w:rsidRPr="00742678">
        <w:rPr>
          <w:rFonts w:ascii="Arial" w:eastAsia="宋体" w:hAnsi="Arial" w:cs="Arial" w:hint="eastAsia"/>
          <w:lang w:eastAsia="zh-CN"/>
        </w:rPr>
        <w:t>的确定（以</w:t>
      </w:r>
      <w:r w:rsidR="002301D3" w:rsidRPr="00742678">
        <w:rPr>
          <w:rFonts w:ascii="Arial" w:eastAsia="宋体" w:hAnsi="Arial" w:cs="Arial" w:hint="eastAsia"/>
          <w:lang w:eastAsia="zh-CN"/>
        </w:rPr>
        <w:t>CFU / mL</w:t>
      </w:r>
      <w:r w:rsidR="002301D3" w:rsidRPr="00742678">
        <w:rPr>
          <w:rFonts w:ascii="Arial" w:eastAsia="宋体" w:hAnsi="Arial" w:cs="Arial" w:hint="eastAsia"/>
          <w:lang w:eastAsia="zh-CN"/>
        </w:rPr>
        <w:t>为单位）</w:t>
      </w:r>
      <w:r w:rsidRPr="00742678">
        <w:rPr>
          <w:rFonts w:ascii="Arial" w:eastAsia="宋体" w:hAnsi="Arial" w:cs="Arial" w:hint="eastAsia"/>
          <w:lang w:eastAsia="zh-CN"/>
        </w:rPr>
        <w:t>应通过实际菌落计数进行。</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应该生成对应于</w:t>
      </w:r>
      <w:r w:rsidR="002301D3" w:rsidRPr="00742678">
        <w:rPr>
          <w:rFonts w:ascii="Arial" w:eastAsia="宋体" w:hAnsi="Arial" w:cs="Arial" w:hint="eastAsia"/>
          <w:lang w:eastAsia="zh-CN"/>
        </w:rPr>
        <w:t>20</w:t>
      </w:r>
      <w:r w:rsidRPr="00742678">
        <w:rPr>
          <w:rFonts w:ascii="Arial" w:eastAsia="宋体" w:hAnsi="Arial" w:cs="Arial" w:hint="eastAsia"/>
          <w:lang w:eastAsia="zh-CN"/>
        </w:rPr>
        <w:t>或</w:t>
      </w:r>
      <w:r w:rsidR="002301D3" w:rsidRPr="00742678">
        <w:rPr>
          <w:rFonts w:ascii="Arial" w:eastAsia="宋体" w:hAnsi="Arial" w:cs="Arial" w:hint="eastAsia"/>
          <w:lang w:eastAsia="zh-CN"/>
        </w:rPr>
        <w:t>以上</w:t>
      </w:r>
      <w:r w:rsidRPr="00742678">
        <w:rPr>
          <w:rFonts w:ascii="Arial" w:eastAsia="宋体" w:hAnsi="Arial" w:cs="Arial" w:hint="eastAsia"/>
          <w:lang w:eastAsia="zh-CN"/>
        </w:rPr>
        <w:t>重复</w:t>
      </w:r>
      <w:r w:rsidR="002301D3" w:rsidRPr="00742678">
        <w:rPr>
          <w:rFonts w:ascii="Arial" w:eastAsia="宋体" w:hAnsi="Arial" w:cs="Arial" w:hint="eastAsia"/>
          <w:lang w:eastAsia="zh-CN"/>
        </w:rPr>
        <w:t>次数中的</w:t>
      </w:r>
      <w:r w:rsidRPr="00742678">
        <w:rPr>
          <w:rFonts w:ascii="Arial" w:eastAsia="宋体" w:hAnsi="Arial" w:cs="Arial" w:hint="eastAsia"/>
          <w:lang w:eastAsia="zh-CN"/>
        </w:rPr>
        <w:t>每一</w:t>
      </w:r>
      <w:r w:rsidR="002301D3" w:rsidRPr="00742678">
        <w:rPr>
          <w:rFonts w:ascii="Arial" w:eastAsia="宋体" w:hAnsi="Arial" w:cs="Arial" w:hint="eastAsia"/>
          <w:lang w:eastAsia="zh-CN"/>
        </w:rPr>
        <w:t>次</w:t>
      </w:r>
      <w:r w:rsidRPr="00742678">
        <w:rPr>
          <w:rFonts w:ascii="Arial" w:eastAsia="宋体" w:hAnsi="Arial" w:cs="Arial" w:hint="eastAsia"/>
          <w:lang w:eastAsia="zh-CN"/>
        </w:rPr>
        <w:t>的菌落计数，并且</w:t>
      </w:r>
      <w:r w:rsidR="002301D3" w:rsidRPr="00742678">
        <w:rPr>
          <w:rFonts w:ascii="Arial" w:eastAsia="宋体" w:hAnsi="Arial" w:cs="Arial" w:hint="eastAsia"/>
          <w:lang w:eastAsia="zh-CN"/>
        </w:rPr>
        <w:t>不得</w:t>
      </w:r>
      <w:r w:rsidRPr="00742678">
        <w:rPr>
          <w:rFonts w:ascii="Arial" w:eastAsia="宋体" w:hAnsi="Arial" w:cs="Arial" w:hint="eastAsia"/>
          <w:lang w:eastAsia="zh-CN"/>
        </w:rPr>
        <w:t>依赖于基于</w:t>
      </w:r>
      <w:r w:rsidR="002301D3" w:rsidRPr="00742678">
        <w:rPr>
          <w:rFonts w:ascii="Arial" w:eastAsia="宋体" w:hAnsi="Arial" w:cs="Arial" w:hint="eastAsia"/>
          <w:lang w:eastAsia="zh-CN"/>
        </w:rPr>
        <w:t>原液</w:t>
      </w:r>
      <w:r w:rsidRPr="00742678">
        <w:rPr>
          <w:rFonts w:ascii="Arial" w:eastAsia="宋体" w:hAnsi="Arial" w:cs="Arial" w:hint="eastAsia"/>
          <w:lang w:eastAsia="zh-CN"/>
        </w:rPr>
        <w:t>滴度的估计。</w:t>
      </w:r>
    </w:p>
    <w:p w:rsidR="0098342C" w:rsidRPr="00742678" w:rsidRDefault="0098342C" w:rsidP="00C35247">
      <w:pPr>
        <w:snapToGrid w:val="0"/>
        <w:spacing w:before="5" w:line="300" w:lineRule="auto"/>
        <w:jc w:val="both"/>
        <w:rPr>
          <w:rFonts w:ascii="Arial" w:eastAsia="宋体" w:hAnsi="Arial" w:cs="Arial"/>
          <w:sz w:val="24"/>
          <w:szCs w:val="24"/>
          <w:lang w:eastAsia="zh-CN"/>
        </w:rPr>
      </w:pPr>
    </w:p>
    <w:p w:rsidR="003C48A0" w:rsidRPr="00742678" w:rsidRDefault="003C48A0" w:rsidP="00C35247">
      <w:pPr>
        <w:pStyle w:val="a3"/>
        <w:snapToGrid w:val="0"/>
        <w:spacing w:line="300" w:lineRule="auto"/>
        <w:ind w:left="0"/>
        <w:jc w:val="both"/>
        <w:rPr>
          <w:rFonts w:ascii="Arial" w:eastAsia="宋体" w:hAnsi="Arial" w:cs="Arial"/>
          <w:lang w:eastAsia="zh-CN"/>
        </w:rPr>
      </w:pPr>
      <w:r w:rsidRPr="00742678">
        <w:rPr>
          <w:rFonts w:ascii="Arial" w:eastAsia="宋体" w:hAnsi="Arial" w:cs="Arial" w:hint="eastAsia"/>
          <w:lang w:eastAsia="zh-CN"/>
        </w:rPr>
        <w:t>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参考临床实验室标准</w:t>
      </w:r>
      <w:r w:rsidR="0020258D" w:rsidRPr="00742678">
        <w:rPr>
          <w:rFonts w:ascii="Arial" w:eastAsia="宋体" w:hAnsi="Arial" w:cs="Arial" w:hint="eastAsia"/>
          <w:lang w:eastAsia="zh-CN"/>
        </w:rPr>
        <w:t>研究所</w:t>
      </w:r>
      <w:r w:rsidRPr="00742678">
        <w:rPr>
          <w:rFonts w:ascii="Arial" w:eastAsia="宋体" w:hAnsi="Arial" w:cs="Arial" w:hint="eastAsia"/>
          <w:lang w:eastAsia="zh-CN"/>
        </w:rPr>
        <w:t>（</w:t>
      </w:r>
      <w:r w:rsidRPr="00742678">
        <w:rPr>
          <w:rFonts w:ascii="Arial" w:eastAsia="宋体" w:hAnsi="Arial" w:cs="Arial" w:hint="eastAsia"/>
          <w:lang w:eastAsia="zh-CN"/>
        </w:rPr>
        <w:t>CLSI</w:t>
      </w:r>
      <w:r w:rsidRPr="00742678">
        <w:rPr>
          <w:rFonts w:ascii="Arial" w:eastAsia="宋体" w:hAnsi="Arial" w:cs="Arial" w:hint="eastAsia"/>
          <w:lang w:eastAsia="zh-CN"/>
        </w:rPr>
        <w:t>）文件</w:t>
      </w:r>
      <w:r w:rsidRPr="00742678">
        <w:rPr>
          <w:rFonts w:ascii="Arial" w:eastAsia="宋体" w:hAnsi="Arial" w:cs="Arial" w:hint="eastAsia"/>
          <w:lang w:eastAsia="zh-CN"/>
        </w:rPr>
        <w:t xml:space="preserve">EP17-A </w:t>
      </w:r>
      <w:r w:rsidR="002008F2" w:rsidRPr="00742678">
        <w:rPr>
          <w:rFonts w:ascii="Arial" w:eastAsia="宋体" w:hAnsi="Arial" w:cs="Arial" w:hint="eastAsia"/>
          <w:lang w:eastAsia="zh-CN"/>
        </w:rPr>
        <w:t>[</w:t>
      </w:r>
      <w:r w:rsidR="002008F2" w:rsidRPr="00742678">
        <w:rPr>
          <w:rFonts w:ascii="Arial" w:eastAsia="宋体" w:hAnsi="Arial" w:cs="Arial" w:hint="eastAsia"/>
          <w:lang w:eastAsia="zh-CN"/>
        </w:rPr>
        <w:t>参考文件：</w:t>
      </w:r>
      <w:r w:rsidRPr="00742678">
        <w:rPr>
          <w:rFonts w:ascii="Arial" w:eastAsia="宋体" w:hAnsi="Arial" w:cs="Arial" w:hint="eastAsia"/>
          <w:lang w:eastAsia="zh-CN"/>
        </w:rPr>
        <w:t>5</w:t>
      </w:r>
      <w:r w:rsidR="002008F2" w:rsidRPr="00742678">
        <w:rPr>
          <w:rFonts w:ascii="Arial" w:eastAsia="宋体" w:hAnsi="Arial" w:cs="Arial" w:hint="eastAsia"/>
          <w:lang w:eastAsia="zh-CN"/>
        </w:rPr>
        <w:t>]</w:t>
      </w:r>
      <w:r w:rsidRPr="00742678">
        <w:rPr>
          <w:rFonts w:ascii="Arial" w:eastAsia="宋体" w:hAnsi="Arial" w:cs="Arial" w:hint="eastAsia"/>
          <w:lang w:eastAsia="zh-CN"/>
        </w:rPr>
        <w:t>。</w:t>
      </w:r>
      <w:r w:rsidR="0020258D" w:rsidRPr="00742678">
        <w:rPr>
          <w:rFonts w:ascii="Arial" w:eastAsia="宋体" w:hAnsi="Arial" w:cs="Arial" w:hint="eastAsia"/>
          <w:lang w:eastAsia="zh-CN"/>
        </w:rPr>
        <w:t>在设计</w:t>
      </w:r>
      <w:r w:rsidR="003865D2" w:rsidRPr="00742678">
        <w:rPr>
          <w:rFonts w:ascii="Arial" w:eastAsia="宋体" w:hAnsi="Arial" w:cs="Arial" w:hint="eastAsia"/>
          <w:lang w:eastAsia="zh-CN"/>
        </w:rPr>
        <w:t>贵公司</w:t>
      </w:r>
      <w:r w:rsidR="0020258D" w:rsidRPr="00742678">
        <w:rPr>
          <w:rFonts w:ascii="Arial" w:eastAsia="宋体" w:hAnsi="Arial" w:cs="Arial" w:hint="eastAsia"/>
          <w:lang w:eastAsia="zh-CN"/>
        </w:rPr>
        <w:t>的研究时，纳入</w:t>
      </w:r>
      <w:r w:rsidR="003865D2" w:rsidRPr="00742678">
        <w:rPr>
          <w:rFonts w:ascii="Arial" w:eastAsia="宋体" w:hAnsi="Arial" w:cs="Arial" w:hint="eastAsia"/>
          <w:lang w:eastAsia="zh-CN"/>
        </w:rPr>
        <w:t>贵公司</w:t>
      </w:r>
      <w:r w:rsidR="0020258D" w:rsidRPr="00742678">
        <w:rPr>
          <w:rFonts w:ascii="Arial" w:eastAsia="宋体" w:hAnsi="Arial" w:cs="Arial" w:hint="eastAsia"/>
          <w:lang w:eastAsia="zh-CN"/>
        </w:rPr>
        <w:t>的</w:t>
      </w:r>
      <w:proofErr w:type="spellStart"/>
      <w:r w:rsidRPr="00742678">
        <w:rPr>
          <w:rFonts w:ascii="Arial" w:eastAsia="宋体" w:hAnsi="Arial" w:cs="Arial" w:hint="eastAsia"/>
          <w:lang w:eastAsia="zh-CN"/>
        </w:rPr>
        <w:t>LoD</w:t>
      </w:r>
      <w:proofErr w:type="spellEnd"/>
      <w:r w:rsidRPr="00742678">
        <w:rPr>
          <w:rFonts w:ascii="Arial" w:eastAsia="宋体" w:hAnsi="Arial" w:cs="Arial" w:hint="eastAsia"/>
          <w:lang w:eastAsia="zh-CN"/>
        </w:rPr>
        <w:t>研究中的菌株的一些</w:t>
      </w:r>
      <w:r w:rsidR="0020258D" w:rsidRPr="00742678">
        <w:rPr>
          <w:rFonts w:ascii="Arial" w:eastAsia="宋体" w:hAnsi="Arial" w:cs="Arial" w:hint="eastAsia"/>
          <w:lang w:eastAsia="zh-CN"/>
        </w:rPr>
        <w:t>示例</w:t>
      </w:r>
      <w:r w:rsidRPr="00742678">
        <w:rPr>
          <w:rFonts w:ascii="Arial" w:eastAsia="宋体" w:hAnsi="Arial" w:cs="Arial" w:hint="eastAsia"/>
          <w:lang w:eastAsia="zh-CN"/>
        </w:rPr>
        <w:t>在表</w:t>
      </w:r>
      <w:r w:rsidRPr="00742678">
        <w:rPr>
          <w:rFonts w:ascii="Arial" w:eastAsia="宋体" w:hAnsi="Arial" w:cs="Arial" w:hint="eastAsia"/>
          <w:lang w:eastAsia="zh-CN"/>
        </w:rPr>
        <w:t>1</w:t>
      </w:r>
      <w:r w:rsidRPr="00742678">
        <w:rPr>
          <w:rFonts w:ascii="Arial" w:eastAsia="宋体" w:hAnsi="Arial" w:cs="Arial" w:hint="eastAsia"/>
          <w:lang w:eastAsia="zh-CN"/>
        </w:rPr>
        <w:t>中</w:t>
      </w:r>
      <w:r w:rsidR="0020258D" w:rsidRPr="00742678">
        <w:rPr>
          <w:rFonts w:ascii="Arial" w:eastAsia="宋体" w:hAnsi="Arial" w:cs="Arial" w:hint="eastAsia"/>
          <w:lang w:eastAsia="zh-CN"/>
        </w:rPr>
        <w:t>示出</w:t>
      </w:r>
      <w:r w:rsidRPr="00742678">
        <w:rPr>
          <w:rFonts w:ascii="Arial" w:eastAsia="宋体" w:hAnsi="Arial" w:cs="Arial" w:hint="eastAsia"/>
          <w:lang w:eastAsia="zh-CN"/>
        </w:rPr>
        <w:t>。</w:t>
      </w:r>
    </w:p>
    <w:p w:rsidR="0098342C" w:rsidRPr="00742678" w:rsidRDefault="0098342C" w:rsidP="00C35247">
      <w:pPr>
        <w:snapToGrid w:val="0"/>
        <w:spacing w:before="10" w:line="300" w:lineRule="auto"/>
        <w:jc w:val="both"/>
        <w:rPr>
          <w:rFonts w:ascii="Arial" w:eastAsia="宋体" w:hAnsi="Arial" w:cs="Arial"/>
          <w:sz w:val="23"/>
          <w:szCs w:val="23"/>
          <w:lang w:eastAsia="zh-CN"/>
        </w:rPr>
      </w:pPr>
    </w:p>
    <w:p w:rsidR="0098342C" w:rsidRPr="002723B8" w:rsidRDefault="003C48A0" w:rsidP="002723B8">
      <w:pPr>
        <w:pStyle w:val="a3"/>
        <w:snapToGrid w:val="0"/>
        <w:spacing w:line="300" w:lineRule="auto"/>
        <w:ind w:left="0"/>
        <w:jc w:val="both"/>
        <w:rPr>
          <w:rFonts w:ascii="Arial" w:eastAsia="宋体" w:hAnsi="Arial" w:cs="Arial"/>
          <w:b/>
          <w:lang w:eastAsia="zh-CN"/>
        </w:rPr>
      </w:pPr>
      <w:r w:rsidRPr="002723B8">
        <w:rPr>
          <w:rFonts w:ascii="Arial" w:eastAsia="宋体" w:hAnsi="Arial" w:cs="Arial" w:hint="eastAsia"/>
          <w:b/>
          <w:lang w:eastAsia="zh-CN"/>
        </w:rPr>
        <w:t>表</w:t>
      </w:r>
      <w:r w:rsidRPr="002723B8">
        <w:rPr>
          <w:rFonts w:ascii="Arial" w:eastAsia="宋体" w:hAnsi="Arial" w:cs="Arial" w:hint="eastAsia"/>
          <w:b/>
          <w:lang w:eastAsia="zh-CN"/>
        </w:rPr>
        <w:t>1.</w:t>
      </w:r>
      <w:r w:rsidRPr="002723B8">
        <w:rPr>
          <w:rFonts w:ascii="Arial" w:eastAsia="宋体" w:hAnsi="Arial" w:cs="Arial" w:hint="eastAsia"/>
          <w:b/>
          <w:lang w:eastAsia="zh-CN"/>
        </w:rPr>
        <w:t>建议用于分析</w:t>
      </w:r>
      <w:r w:rsidR="0054785E" w:rsidRPr="002723B8">
        <w:rPr>
          <w:rFonts w:ascii="Arial" w:eastAsia="宋体" w:hAnsi="Arial" w:cs="Arial" w:hint="eastAsia"/>
          <w:b/>
          <w:lang w:eastAsia="zh-CN"/>
        </w:rPr>
        <w:t>敏感性</w:t>
      </w:r>
      <w:r w:rsidRPr="002723B8">
        <w:rPr>
          <w:rFonts w:ascii="Arial" w:eastAsia="宋体" w:hAnsi="Arial" w:cs="Arial" w:hint="eastAsia"/>
          <w:b/>
          <w:lang w:eastAsia="zh-CN"/>
        </w:rPr>
        <w:t>（反应性和</w:t>
      </w:r>
      <w:proofErr w:type="spellStart"/>
      <w:r w:rsidRPr="002723B8">
        <w:rPr>
          <w:rFonts w:ascii="Arial" w:eastAsia="宋体" w:hAnsi="Arial" w:cs="Arial" w:hint="eastAsia"/>
          <w:b/>
          <w:lang w:eastAsia="zh-CN"/>
        </w:rPr>
        <w:t>LoD</w:t>
      </w:r>
      <w:proofErr w:type="spellEnd"/>
      <w:r w:rsidRPr="002723B8">
        <w:rPr>
          <w:rFonts w:ascii="Arial" w:eastAsia="宋体" w:hAnsi="Arial" w:cs="Arial" w:hint="eastAsia"/>
          <w:b/>
          <w:lang w:eastAsia="zh-CN"/>
        </w:rPr>
        <w:t>）研究的</w:t>
      </w:r>
      <w:r w:rsidR="004A473B" w:rsidRPr="002723B8">
        <w:rPr>
          <w:rFonts w:ascii="Arial" w:eastAsia="宋体" w:hAnsi="Arial" w:cs="Arial" w:hint="eastAsia"/>
          <w:b/>
          <w:lang w:eastAsia="zh-CN"/>
        </w:rPr>
        <w:t>产毒性艰难梭菌菌株</w:t>
      </w:r>
    </w:p>
    <w:p w:rsidR="0098342C" w:rsidRPr="00742678" w:rsidRDefault="0098342C" w:rsidP="00C35247">
      <w:pPr>
        <w:snapToGrid w:val="0"/>
        <w:spacing w:before="6" w:line="300" w:lineRule="auto"/>
        <w:jc w:val="both"/>
        <w:rPr>
          <w:rFonts w:ascii="Arial" w:eastAsia="宋体" w:hAnsi="Arial" w:cs="Arial"/>
          <w:b/>
          <w:bCs/>
          <w:lang w:eastAsia="zh-CN"/>
        </w:rPr>
      </w:pPr>
    </w:p>
    <w:tbl>
      <w:tblPr>
        <w:tblStyle w:val="TableNormal"/>
        <w:tblW w:w="0" w:type="auto"/>
        <w:tblInd w:w="116" w:type="dxa"/>
        <w:tblLayout w:type="fixed"/>
        <w:tblLook w:val="01E0" w:firstRow="1" w:lastRow="1" w:firstColumn="1" w:lastColumn="1" w:noHBand="0" w:noVBand="0"/>
      </w:tblPr>
      <w:tblGrid>
        <w:gridCol w:w="4927"/>
        <w:gridCol w:w="4289"/>
      </w:tblGrid>
      <w:tr w:rsidR="0098342C" w:rsidRPr="00742678">
        <w:trPr>
          <w:trHeight w:hRule="exact" w:val="311"/>
        </w:trPr>
        <w:tc>
          <w:tcPr>
            <w:tcW w:w="4927" w:type="dxa"/>
            <w:tcBorders>
              <w:top w:val="single" w:sz="12" w:space="0" w:color="000000"/>
              <w:left w:val="single" w:sz="12" w:space="0" w:color="000000"/>
              <w:bottom w:val="single" w:sz="12" w:space="0" w:color="000000"/>
              <w:right w:val="single" w:sz="12" w:space="0" w:color="000000"/>
            </w:tcBorders>
            <w:shd w:val="clear" w:color="auto" w:fill="E0E0E0"/>
          </w:tcPr>
          <w:p w:rsidR="0098342C" w:rsidRPr="00742678" w:rsidRDefault="002301D3" w:rsidP="00F850CF">
            <w:pPr>
              <w:pStyle w:val="TableParagraph"/>
              <w:snapToGrid w:val="0"/>
              <w:spacing w:before="5" w:line="300" w:lineRule="auto"/>
              <w:jc w:val="center"/>
              <w:rPr>
                <w:rFonts w:ascii="Arial" w:eastAsia="宋体" w:hAnsi="Arial" w:cs="Arial"/>
                <w:sz w:val="24"/>
                <w:szCs w:val="24"/>
                <w:lang w:eastAsia="zh-CN"/>
              </w:rPr>
            </w:pPr>
            <w:r w:rsidRPr="00742678">
              <w:rPr>
                <w:rFonts w:ascii="Arial" w:eastAsia="宋体" w:hAnsi="Arial" w:cs="Arial" w:hint="eastAsia"/>
                <w:sz w:val="24"/>
                <w:szCs w:val="24"/>
                <w:lang w:eastAsia="zh-CN"/>
              </w:rPr>
              <w:t>菌株</w:t>
            </w:r>
          </w:p>
        </w:tc>
        <w:tc>
          <w:tcPr>
            <w:tcW w:w="4289" w:type="dxa"/>
            <w:tcBorders>
              <w:top w:val="single" w:sz="12" w:space="0" w:color="000000"/>
              <w:left w:val="single" w:sz="12" w:space="0" w:color="000000"/>
              <w:bottom w:val="single" w:sz="12" w:space="0" w:color="000000"/>
              <w:right w:val="single" w:sz="12" w:space="0" w:color="000000"/>
            </w:tcBorders>
            <w:shd w:val="clear" w:color="auto" w:fill="E0E0E0"/>
          </w:tcPr>
          <w:p w:rsidR="0098342C" w:rsidRPr="00742678" w:rsidRDefault="002301D3" w:rsidP="00F850CF">
            <w:pPr>
              <w:pStyle w:val="TableParagraph"/>
              <w:snapToGrid w:val="0"/>
              <w:spacing w:before="5" w:line="300" w:lineRule="auto"/>
              <w:jc w:val="center"/>
              <w:rPr>
                <w:rFonts w:ascii="Arial" w:eastAsia="宋体" w:hAnsi="Arial" w:cs="Arial"/>
                <w:sz w:val="24"/>
                <w:szCs w:val="24"/>
                <w:lang w:eastAsia="zh-CN"/>
              </w:rPr>
            </w:pPr>
            <w:r w:rsidRPr="00742678">
              <w:rPr>
                <w:rFonts w:ascii="Arial" w:eastAsia="宋体" w:hAnsi="Arial" w:cs="Arial" w:hint="eastAsia"/>
                <w:b/>
                <w:sz w:val="24"/>
                <w:lang w:eastAsia="zh-CN"/>
              </w:rPr>
              <w:t>毒素型</w:t>
            </w:r>
          </w:p>
        </w:tc>
      </w:tr>
      <w:tr w:rsidR="0098342C" w:rsidRPr="00742678">
        <w:trPr>
          <w:trHeight w:hRule="exact" w:val="307"/>
        </w:trPr>
        <w:tc>
          <w:tcPr>
            <w:tcW w:w="4927" w:type="dxa"/>
            <w:tcBorders>
              <w:top w:val="single" w:sz="12" w:space="0" w:color="000000"/>
              <w:left w:val="single" w:sz="12" w:space="0" w:color="000000"/>
              <w:bottom w:val="nil"/>
              <w:right w:val="single" w:sz="12" w:space="0" w:color="000000"/>
            </w:tcBorders>
          </w:tcPr>
          <w:p w:rsidR="0098342C" w:rsidRPr="00742678" w:rsidRDefault="00CF3471" w:rsidP="00F63BA7">
            <w:pPr>
              <w:pStyle w:val="TableParagraph"/>
              <w:snapToGrid w:val="0"/>
              <w:spacing w:before="1" w:line="300" w:lineRule="auto"/>
              <w:ind w:firstLineChars="135" w:firstLine="324"/>
              <w:rPr>
                <w:rFonts w:ascii="Arial" w:eastAsia="宋体" w:hAnsi="Arial" w:cs="Arial"/>
                <w:sz w:val="24"/>
                <w:szCs w:val="24"/>
                <w:lang w:eastAsia="zh-CN"/>
              </w:rPr>
            </w:pPr>
            <w:r w:rsidRPr="00742678">
              <w:rPr>
                <w:rFonts w:ascii="Arial" w:eastAsia="宋体" w:hAnsi="Arial" w:cs="Arial" w:hint="eastAsia"/>
                <w:sz w:val="24"/>
                <w:lang w:eastAsia="zh-CN"/>
              </w:rPr>
              <w:t xml:space="preserve">ATCC 43255 </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CCUG19126</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 xml:space="preserve"> VPI</w:t>
            </w:r>
            <w:r w:rsidRPr="00742678">
              <w:rPr>
                <w:rFonts w:ascii="Arial" w:eastAsia="宋体" w:hAnsi="Arial" w:cs="Arial" w:hint="eastAsia"/>
                <w:spacing w:val="-27"/>
                <w:sz w:val="24"/>
                <w:lang w:eastAsia="zh-CN"/>
              </w:rPr>
              <w:t xml:space="preserve"> </w:t>
            </w:r>
            <w:r w:rsidRPr="00742678">
              <w:rPr>
                <w:rFonts w:ascii="Arial" w:eastAsia="宋体" w:hAnsi="Arial" w:cs="Arial" w:hint="eastAsia"/>
                <w:sz w:val="24"/>
                <w:lang w:eastAsia="zh-CN"/>
              </w:rPr>
              <w:t>10463</w:t>
            </w:r>
            <w:r w:rsidR="009E4B38" w:rsidRPr="00742678">
              <w:rPr>
                <w:rFonts w:ascii="Arial" w:eastAsia="宋体" w:hAnsi="Arial" w:cs="Arial" w:hint="eastAsia"/>
                <w:sz w:val="24"/>
                <w:lang w:eastAsia="zh-CN"/>
              </w:rPr>
              <w:t>）</w:t>
            </w:r>
          </w:p>
        </w:tc>
        <w:tc>
          <w:tcPr>
            <w:tcW w:w="4289" w:type="dxa"/>
            <w:tcBorders>
              <w:top w:val="single" w:sz="12" w:space="0" w:color="000000"/>
              <w:left w:val="single" w:sz="12" w:space="0" w:color="000000"/>
              <w:bottom w:val="nil"/>
              <w:right w:val="single" w:sz="12" w:space="0" w:color="000000"/>
            </w:tcBorders>
          </w:tcPr>
          <w:p w:rsidR="0098342C" w:rsidRPr="00742678" w:rsidRDefault="00CF3471" w:rsidP="00F850CF">
            <w:pPr>
              <w:pStyle w:val="TableParagraph"/>
              <w:snapToGrid w:val="0"/>
              <w:spacing w:before="1" w:line="300" w:lineRule="auto"/>
              <w:jc w:val="center"/>
              <w:rPr>
                <w:rFonts w:ascii="Arial" w:eastAsia="宋体" w:hAnsi="Arial" w:cs="Arial"/>
                <w:sz w:val="24"/>
                <w:szCs w:val="24"/>
                <w:lang w:eastAsia="zh-CN"/>
              </w:rPr>
            </w:pPr>
            <w:r w:rsidRPr="00742678">
              <w:rPr>
                <w:rFonts w:ascii="Arial" w:eastAsia="宋体" w:hAnsi="Arial" w:cs="Arial" w:hint="eastAsia"/>
                <w:sz w:val="24"/>
                <w:lang w:eastAsia="zh-CN"/>
              </w:rPr>
              <w:t>0</w:t>
            </w:r>
            <w:r w:rsidRPr="00742678">
              <w:rPr>
                <w:rFonts w:ascii="Arial" w:eastAsia="宋体" w:hAnsi="Arial" w:cs="Arial" w:hint="eastAsia"/>
                <w:spacing w:val="-5"/>
                <w:sz w:val="24"/>
                <w:lang w:eastAsia="zh-CN"/>
              </w:rPr>
              <w:t xml:space="preserve"> </w:t>
            </w:r>
            <w:r w:rsidRPr="00742678">
              <w:rPr>
                <w:rFonts w:ascii="Arial" w:eastAsia="宋体" w:hAnsi="Arial" w:cs="Arial" w:hint="eastAsia"/>
                <w:sz w:val="24"/>
                <w:lang w:eastAsia="zh-CN"/>
              </w:rPr>
              <w:t>A+B+</w:t>
            </w:r>
          </w:p>
        </w:tc>
      </w:tr>
      <w:tr w:rsidR="0098342C" w:rsidRPr="00742678">
        <w:trPr>
          <w:trHeight w:hRule="exact" w:val="280"/>
        </w:trPr>
        <w:tc>
          <w:tcPr>
            <w:tcW w:w="4927" w:type="dxa"/>
            <w:tcBorders>
              <w:top w:val="nil"/>
              <w:left w:val="single" w:sz="12" w:space="0" w:color="000000"/>
              <w:bottom w:val="nil"/>
              <w:right w:val="single" w:sz="12" w:space="0" w:color="000000"/>
            </w:tcBorders>
          </w:tcPr>
          <w:p w:rsidR="0098342C" w:rsidRPr="00742678" w:rsidRDefault="00CF3471" w:rsidP="00F63BA7">
            <w:pPr>
              <w:pStyle w:val="TableParagraph"/>
              <w:snapToGrid w:val="0"/>
              <w:spacing w:line="300" w:lineRule="auto"/>
              <w:ind w:firstLineChars="135" w:firstLine="324"/>
              <w:rPr>
                <w:rFonts w:ascii="Arial" w:eastAsia="宋体" w:hAnsi="Arial" w:cs="Arial"/>
                <w:sz w:val="24"/>
                <w:szCs w:val="24"/>
                <w:lang w:eastAsia="zh-CN"/>
              </w:rPr>
            </w:pPr>
            <w:r w:rsidRPr="00742678">
              <w:rPr>
                <w:rFonts w:ascii="Arial" w:eastAsia="宋体" w:hAnsi="Arial" w:cs="Arial" w:hint="eastAsia"/>
                <w:sz w:val="24"/>
                <w:lang w:eastAsia="zh-CN"/>
              </w:rPr>
              <w:t>ATCC 9689</w:t>
            </w:r>
            <w:r w:rsidRPr="00742678">
              <w:rPr>
                <w:rFonts w:ascii="Arial" w:eastAsia="宋体" w:hAnsi="Arial" w:cs="Arial" w:hint="eastAsia"/>
                <w:spacing w:val="-18"/>
                <w:sz w:val="24"/>
                <w:lang w:eastAsia="zh-CN"/>
              </w:rPr>
              <w:t xml:space="preserve"> </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90556-M6S</w:t>
            </w:r>
            <w:r w:rsidR="009E4B38" w:rsidRPr="00742678">
              <w:rPr>
                <w:rFonts w:ascii="Arial" w:eastAsia="宋体" w:hAnsi="Arial" w:cs="Arial" w:hint="eastAsia"/>
                <w:sz w:val="24"/>
                <w:lang w:eastAsia="zh-CN"/>
              </w:rPr>
              <w:t>）</w:t>
            </w:r>
          </w:p>
        </w:tc>
        <w:tc>
          <w:tcPr>
            <w:tcW w:w="4289" w:type="dxa"/>
            <w:tcBorders>
              <w:top w:val="nil"/>
              <w:left w:val="single" w:sz="12" w:space="0" w:color="000000"/>
              <w:bottom w:val="nil"/>
              <w:right w:val="single" w:sz="12" w:space="0" w:color="000000"/>
            </w:tcBorders>
          </w:tcPr>
          <w:p w:rsidR="0098342C" w:rsidRPr="00742678" w:rsidRDefault="00CF3471" w:rsidP="00F850CF">
            <w:pPr>
              <w:pStyle w:val="TableParagraph"/>
              <w:snapToGrid w:val="0"/>
              <w:spacing w:line="300" w:lineRule="auto"/>
              <w:jc w:val="center"/>
              <w:rPr>
                <w:rFonts w:ascii="Arial" w:eastAsia="宋体" w:hAnsi="Arial" w:cs="Arial"/>
                <w:sz w:val="24"/>
                <w:szCs w:val="24"/>
                <w:lang w:eastAsia="zh-CN"/>
              </w:rPr>
            </w:pPr>
            <w:r w:rsidRPr="00742678">
              <w:rPr>
                <w:rFonts w:ascii="Arial" w:eastAsia="宋体" w:hAnsi="Arial" w:cs="Arial" w:hint="eastAsia"/>
                <w:sz w:val="24"/>
                <w:lang w:eastAsia="zh-CN"/>
              </w:rPr>
              <w:t>0</w:t>
            </w:r>
            <w:r w:rsidRPr="00742678">
              <w:rPr>
                <w:rFonts w:ascii="Arial" w:eastAsia="宋体" w:hAnsi="Arial" w:cs="Arial" w:hint="eastAsia"/>
                <w:spacing w:val="-5"/>
                <w:sz w:val="24"/>
                <w:lang w:eastAsia="zh-CN"/>
              </w:rPr>
              <w:t xml:space="preserve"> </w:t>
            </w:r>
            <w:r w:rsidRPr="00742678">
              <w:rPr>
                <w:rFonts w:ascii="Arial" w:eastAsia="宋体" w:hAnsi="Arial" w:cs="Arial" w:hint="eastAsia"/>
                <w:sz w:val="24"/>
                <w:lang w:eastAsia="zh-CN"/>
              </w:rPr>
              <w:t>A+B+</w:t>
            </w:r>
          </w:p>
        </w:tc>
      </w:tr>
      <w:tr w:rsidR="0098342C" w:rsidRPr="00742678">
        <w:trPr>
          <w:trHeight w:hRule="exact" w:val="280"/>
        </w:trPr>
        <w:tc>
          <w:tcPr>
            <w:tcW w:w="4927" w:type="dxa"/>
            <w:tcBorders>
              <w:top w:val="nil"/>
              <w:left w:val="single" w:sz="12" w:space="0" w:color="000000"/>
              <w:bottom w:val="nil"/>
              <w:right w:val="single" w:sz="12" w:space="0" w:color="000000"/>
            </w:tcBorders>
          </w:tcPr>
          <w:p w:rsidR="0098342C" w:rsidRPr="00742678" w:rsidRDefault="00CF3471" w:rsidP="00F63BA7">
            <w:pPr>
              <w:pStyle w:val="TableParagraph"/>
              <w:snapToGrid w:val="0"/>
              <w:spacing w:line="300" w:lineRule="auto"/>
              <w:ind w:firstLineChars="135" w:firstLine="324"/>
              <w:rPr>
                <w:rFonts w:ascii="Arial" w:eastAsia="宋体" w:hAnsi="Arial" w:cs="Arial"/>
                <w:sz w:val="24"/>
                <w:szCs w:val="24"/>
                <w:lang w:eastAsia="zh-CN"/>
              </w:rPr>
            </w:pPr>
            <w:r w:rsidRPr="00742678">
              <w:rPr>
                <w:rFonts w:ascii="Arial" w:eastAsia="宋体" w:hAnsi="Arial" w:cs="Arial" w:hint="eastAsia"/>
                <w:sz w:val="24"/>
                <w:lang w:eastAsia="zh-CN"/>
              </w:rPr>
              <w:t>ATCC 700792</w:t>
            </w:r>
            <w:r w:rsidRPr="00742678">
              <w:rPr>
                <w:rFonts w:ascii="Arial" w:eastAsia="宋体" w:hAnsi="Arial" w:cs="Arial" w:hint="eastAsia"/>
                <w:spacing w:val="-18"/>
                <w:sz w:val="24"/>
                <w:lang w:eastAsia="zh-CN"/>
              </w:rPr>
              <w:t xml:space="preserve"> </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14797-2</w:t>
            </w:r>
            <w:r w:rsidR="009E4B38" w:rsidRPr="00742678">
              <w:rPr>
                <w:rFonts w:ascii="Arial" w:eastAsia="宋体" w:hAnsi="Arial" w:cs="Arial" w:hint="eastAsia"/>
                <w:sz w:val="24"/>
                <w:lang w:eastAsia="zh-CN"/>
              </w:rPr>
              <w:t>）</w:t>
            </w:r>
          </w:p>
        </w:tc>
        <w:tc>
          <w:tcPr>
            <w:tcW w:w="4289" w:type="dxa"/>
            <w:tcBorders>
              <w:top w:val="nil"/>
              <w:left w:val="single" w:sz="12" w:space="0" w:color="000000"/>
              <w:bottom w:val="nil"/>
              <w:right w:val="single" w:sz="12" w:space="0" w:color="000000"/>
            </w:tcBorders>
          </w:tcPr>
          <w:p w:rsidR="0098342C" w:rsidRPr="00742678" w:rsidRDefault="00CF3471" w:rsidP="00F850CF">
            <w:pPr>
              <w:pStyle w:val="TableParagraph"/>
              <w:snapToGrid w:val="0"/>
              <w:spacing w:line="300" w:lineRule="auto"/>
              <w:jc w:val="center"/>
              <w:rPr>
                <w:rFonts w:ascii="Arial" w:eastAsia="宋体" w:hAnsi="Arial" w:cs="Arial"/>
                <w:sz w:val="24"/>
                <w:szCs w:val="24"/>
                <w:lang w:eastAsia="zh-CN"/>
              </w:rPr>
            </w:pPr>
            <w:r w:rsidRPr="00742678">
              <w:rPr>
                <w:rFonts w:ascii="Arial" w:eastAsia="宋体" w:hAnsi="Arial" w:cs="Arial" w:hint="eastAsia"/>
                <w:sz w:val="24"/>
                <w:lang w:eastAsia="zh-CN"/>
              </w:rPr>
              <w:t>A+B+</w:t>
            </w:r>
          </w:p>
        </w:tc>
      </w:tr>
      <w:tr w:rsidR="0098342C" w:rsidRPr="00742678">
        <w:trPr>
          <w:trHeight w:hRule="exact" w:val="280"/>
        </w:trPr>
        <w:tc>
          <w:tcPr>
            <w:tcW w:w="4927" w:type="dxa"/>
            <w:tcBorders>
              <w:top w:val="nil"/>
              <w:left w:val="single" w:sz="12" w:space="0" w:color="000000"/>
              <w:bottom w:val="nil"/>
              <w:right w:val="single" w:sz="12" w:space="0" w:color="000000"/>
            </w:tcBorders>
          </w:tcPr>
          <w:p w:rsidR="0098342C" w:rsidRPr="00742678" w:rsidRDefault="00CF3471" w:rsidP="00F63BA7">
            <w:pPr>
              <w:pStyle w:val="TableParagraph"/>
              <w:snapToGrid w:val="0"/>
              <w:spacing w:line="300" w:lineRule="auto"/>
              <w:ind w:firstLineChars="135" w:firstLine="324"/>
              <w:rPr>
                <w:rFonts w:ascii="Arial" w:eastAsia="宋体" w:hAnsi="Arial" w:cs="Arial"/>
                <w:sz w:val="24"/>
                <w:szCs w:val="24"/>
                <w:lang w:eastAsia="zh-CN"/>
              </w:rPr>
            </w:pPr>
            <w:r w:rsidRPr="00742678">
              <w:rPr>
                <w:rFonts w:ascii="Arial" w:eastAsia="宋体" w:hAnsi="Arial" w:cs="Arial" w:hint="eastAsia"/>
                <w:sz w:val="24"/>
                <w:lang w:eastAsia="zh-CN"/>
              </w:rPr>
              <w:t>ATCC 17858</w:t>
            </w:r>
            <w:r w:rsidRPr="00742678">
              <w:rPr>
                <w:rFonts w:ascii="Arial" w:eastAsia="宋体" w:hAnsi="Arial" w:cs="Arial" w:hint="eastAsia"/>
                <w:spacing w:val="-14"/>
                <w:sz w:val="24"/>
                <w:lang w:eastAsia="zh-CN"/>
              </w:rPr>
              <w:t xml:space="preserve"> </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1253</w:t>
            </w:r>
            <w:r w:rsidR="009E4B38" w:rsidRPr="00742678">
              <w:rPr>
                <w:rFonts w:ascii="Arial" w:eastAsia="宋体" w:hAnsi="Arial" w:cs="Arial" w:hint="eastAsia"/>
                <w:sz w:val="24"/>
                <w:lang w:eastAsia="zh-CN"/>
              </w:rPr>
              <w:t>）</w:t>
            </w:r>
          </w:p>
        </w:tc>
        <w:tc>
          <w:tcPr>
            <w:tcW w:w="4289" w:type="dxa"/>
            <w:tcBorders>
              <w:top w:val="nil"/>
              <w:left w:val="single" w:sz="12" w:space="0" w:color="000000"/>
              <w:bottom w:val="nil"/>
              <w:right w:val="single" w:sz="12" w:space="0" w:color="000000"/>
            </w:tcBorders>
          </w:tcPr>
          <w:p w:rsidR="0098342C" w:rsidRPr="00742678" w:rsidRDefault="00CF3471" w:rsidP="00F850CF">
            <w:pPr>
              <w:pStyle w:val="TableParagraph"/>
              <w:snapToGrid w:val="0"/>
              <w:spacing w:line="300" w:lineRule="auto"/>
              <w:jc w:val="center"/>
              <w:rPr>
                <w:rFonts w:ascii="Arial" w:eastAsia="宋体" w:hAnsi="Arial" w:cs="Arial"/>
                <w:sz w:val="24"/>
                <w:szCs w:val="24"/>
                <w:lang w:eastAsia="zh-CN"/>
              </w:rPr>
            </w:pPr>
            <w:r w:rsidRPr="00742678">
              <w:rPr>
                <w:rFonts w:ascii="Arial" w:eastAsia="宋体" w:hAnsi="Arial" w:cs="Arial" w:hint="eastAsia"/>
                <w:sz w:val="24"/>
                <w:lang w:eastAsia="zh-CN"/>
              </w:rPr>
              <w:t>A+B+</w:t>
            </w:r>
          </w:p>
        </w:tc>
      </w:tr>
      <w:tr w:rsidR="0098342C" w:rsidRPr="00742678">
        <w:trPr>
          <w:trHeight w:hRule="exact" w:val="280"/>
        </w:trPr>
        <w:tc>
          <w:tcPr>
            <w:tcW w:w="4927" w:type="dxa"/>
            <w:tcBorders>
              <w:top w:val="nil"/>
              <w:left w:val="single" w:sz="12" w:space="0" w:color="000000"/>
              <w:bottom w:val="nil"/>
              <w:right w:val="single" w:sz="12" w:space="0" w:color="000000"/>
            </w:tcBorders>
          </w:tcPr>
          <w:p w:rsidR="0098342C" w:rsidRPr="00742678" w:rsidRDefault="00CF3471" w:rsidP="00F63BA7">
            <w:pPr>
              <w:pStyle w:val="TableParagraph"/>
              <w:snapToGrid w:val="0"/>
              <w:spacing w:line="300" w:lineRule="auto"/>
              <w:ind w:firstLineChars="135" w:firstLine="324"/>
              <w:rPr>
                <w:rFonts w:ascii="Arial" w:eastAsia="宋体" w:hAnsi="Arial" w:cs="Arial"/>
                <w:sz w:val="24"/>
                <w:szCs w:val="24"/>
                <w:lang w:eastAsia="zh-CN"/>
              </w:rPr>
            </w:pPr>
            <w:r w:rsidRPr="00742678">
              <w:rPr>
                <w:rFonts w:ascii="Arial" w:eastAsia="宋体" w:hAnsi="Arial" w:cs="Arial" w:hint="eastAsia"/>
                <w:sz w:val="24"/>
                <w:lang w:eastAsia="zh-CN"/>
              </w:rPr>
              <w:t>ATCC</w:t>
            </w:r>
            <w:r w:rsidRPr="00742678">
              <w:rPr>
                <w:rFonts w:ascii="Arial" w:eastAsia="宋体" w:hAnsi="Arial" w:cs="Arial" w:hint="eastAsia"/>
                <w:spacing w:val="-11"/>
                <w:sz w:val="24"/>
                <w:lang w:eastAsia="zh-CN"/>
              </w:rPr>
              <w:t xml:space="preserve"> </w:t>
            </w:r>
            <w:r w:rsidRPr="00742678">
              <w:rPr>
                <w:rFonts w:ascii="Arial" w:eastAsia="宋体" w:hAnsi="Arial" w:cs="Arial" w:hint="eastAsia"/>
                <w:sz w:val="24"/>
                <w:lang w:eastAsia="zh-CN"/>
              </w:rPr>
              <w:t>BAA-1805</w:t>
            </w:r>
          </w:p>
        </w:tc>
        <w:tc>
          <w:tcPr>
            <w:tcW w:w="4289" w:type="dxa"/>
            <w:tcBorders>
              <w:top w:val="nil"/>
              <w:left w:val="single" w:sz="12" w:space="0" w:color="000000"/>
              <w:bottom w:val="nil"/>
              <w:right w:val="single" w:sz="12" w:space="0" w:color="000000"/>
            </w:tcBorders>
          </w:tcPr>
          <w:p w:rsidR="0098342C" w:rsidRPr="00742678" w:rsidRDefault="00CF3471" w:rsidP="00F850CF">
            <w:pPr>
              <w:pStyle w:val="TableParagraph"/>
              <w:snapToGrid w:val="0"/>
              <w:spacing w:line="300" w:lineRule="auto"/>
              <w:jc w:val="center"/>
              <w:rPr>
                <w:rFonts w:ascii="Arial" w:eastAsia="宋体" w:hAnsi="Arial" w:cs="Arial"/>
                <w:sz w:val="24"/>
                <w:szCs w:val="24"/>
                <w:lang w:eastAsia="zh-CN"/>
              </w:rPr>
            </w:pPr>
            <w:r w:rsidRPr="00742678">
              <w:rPr>
                <w:rFonts w:ascii="Arial" w:eastAsia="宋体" w:hAnsi="Arial" w:cs="Arial" w:hint="eastAsia"/>
                <w:sz w:val="24"/>
                <w:lang w:eastAsia="zh-CN"/>
              </w:rPr>
              <w:t>III</w:t>
            </w:r>
            <w:r w:rsidRPr="00742678">
              <w:rPr>
                <w:rFonts w:ascii="Arial" w:eastAsia="宋体" w:hAnsi="Arial" w:cs="Arial" w:hint="eastAsia"/>
                <w:spacing w:val="-7"/>
                <w:sz w:val="24"/>
                <w:lang w:eastAsia="zh-CN"/>
              </w:rPr>
              <w:t xml:space="preserve"> </w:t>
            </w:r>
            <w:r w:rsidRPr="00742678">
              <w:rPr>
                <w:rFonts w:ascii="Arial" w:eastAsia="宋体" w:hAnsi="Arial" w:cs="Arial" w:hint="eastAsia"/>
                <w:sz w:val="24"/>
                <w:lang w:eastAsia="zh-CN"/>
              </w:rPr>
              <w:t>A+B+</w:t>
            </w:r>
          </w:p>
        </w:tc>
      </w:tr>
      <w:tr w:rsidR="0098342C" w:rsidRPr="00742678">
        <w:trPr>
          <w:trHeight w:hRule="exact" w:val="280"/>
        </w:trPr>
        <w:tc>
          <w:tcPr>
            <w:tcW w:w="4927" w:type="dxa"/>
            <w:tcBorders>
              <w:top w:val="nil"/>
              <w:left w:val="single" w:sz="12" w:space="0" w:color="000000"/>
              <w:bottom w:val="nil"/>
              <w:right w:val="single" w:sz="12" w:space="0" w:color="000000"/>
            </w:tcBorders>
          </w:tcPr>
          <w:p w:rsidR="0098342C" w:rsidRPr="00742678" w:rsidRDefault="00CF3471" w:rsidP="00F63BA7">
            <w:pPr>
              <w:pStyle w:val="TableParagraph"/>
              <w:snapToGrid w:val="0"/>
              <w:spacing w:line="300" w:lineRule="auto"/>
              <w:ind w:firstLineChars="135" w:firstLine="324"/>
              <w:rPr>
                <w:rFonts w:ascii="Arial" w:eastAsia="宋体" w:hAnsi="Arial" w:cs="Arial"/>
                <w:sz w:val="24"/>
                <w:szCs w:val="24"/>
                <w:lang w:eastAsia="zh-CN"/>
              </w:rPr>
            </w:pPr>
            <w:r w:rsidRPr="00742678">
              <w:rPr>
                <w:rFonts w:ascii="Arial" w:eastAsia="宋体" w:hAnsi="Arial" w:cs="Arial" w:hint="eastAsia"/>
                <w:sz w:val="24"/>
                <w:lang w:eastAsia="zh-CN"/>
              </w:rPr>
              <w:t>ATCC BAA-1382</w:t>
            </w:r>
            <w:r w:rsidRPr="00742678">
              <w:rPr>
                <w:rFonts w:ascii="Arial" w:eastAsia="宋体" w:hAnsi="Arial" w:cs="Arial" w:hint="eastAsia"/>
                <w:spacing w:val="-16"/>
                <w:sz w:val="24"/>
                <w:lang w:eastAsia="zh-CN"/>
              </w:rPr>
              <w:t xml:space="preserve"> </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630</w:t>
            </w:r>
            <w:r w:rsidR="009E4B38" w:rsidRPr="00742678">
              <w:rPr>
                <w:rFonts w:ascii="Arial" w:eastAsia="宋体" w:hAnsi="Arial" w:cs="Arial" w:hint="eastAsia"/>
                <w:sz w:val="24"/>
                <w:lang w:eastAsia="zh-CN"/>
              </w:rPr>
              <w:t>）</w:t>
            </w:r>
          </w:p>
        </w:tc>
        <w:tc>
          <w:tcPr>
            <w:tcW w:w="4289" w:type="dxa"/>
            <w:tcBorders>
              <w:top w:val="nil"/>
              <w:left w:val="single" w:sz="12" w:space="0" w:color="000000"/>
              <w:bottom w:val="nil"/>
              <w:right w:val="single" w:sz="12" w:space="0" w:color="000000"/>
            </w:tcBorders>
          </w:tcPr>
          <w:p w:rsidR="0098342C" w:rsidRPr="00742678" w:rsidRDefault="00CF3471" w:rsidP="00F850CF">
            <w:pPr>
              <w:pStyle w:val="TableParagraph"/>
              <w:snapToGrid w:val="0"/>
              <w:spacing w:line="300" w:lineRule="auto"/>
              <w:jc w:val="center"/>
              <w:rPr>
                <w:rFonts w:ascii="Arial" w:eastAsia="宋体" w:hAnsi="Arial" w:cs="Arial"/>
                <w:sz w:val="24"/>
                <w:szCs w:val="24"/>
                <w:lang w:eastAsia="zh-CN"/>
              </w:rPr>
            </w:pPr>
            <w:r w:rsidRPr="00742678">
              <w:rPr>
                <w:rFonts w:ascii="Arial" w:eastAsia="宋体" w:hAnsi="Arial" w:cs="Arial" w:hint="eastAsia"/>
                <w:sz w:val="24"/>
                <w:lang w:eastAsia="zh-CN"/>
              </w:rPr>
              <w:t>A+B+</w:t>
            </w:r>
          </w:p>
        </w:tc>
      </w:tr>
      <w:tr w:rsidR="0098342C" w:rsidRPr="00742678">
        <w:trPr>
          <w:trHeight w:hRule="exact" w:val="280"/>
        </w:trPr>
        <w:tc>
          <w:tcPr>
            <w:tcW w:w="4927" w:type="dxa"/>
            <w:tcBorders>
              <w:top w:val="nil"/>
              <w:left w:val="single" w:sz="12" w:space="0" w:color="000000"/>
              <w:bottom w:val="nil"/>
              <w:right w:val="single" w:sz="12" w:space="0" w:color="000000"/>
            </w:tcBorders>
          </w:tcPr>
          <w:p w:rsidR="0098342C" w:rsidRPr="00742678" w:rsidRDefault="00CF3471" w:rsidP="00F63BA7">
            <w:pPr>
              <w:pStyle w:val="TableParagraph"/>
              <w:snapToGrid w:val="0"/>
              <w:spacing w:line="300" w:lineRule="auto"/>
              <w:ind w:firstLineChars="135" w:firstLine="324"/>
              <w:rPr>
                <w:rFonts w:ascii="Arial" w:eastAsia="宋体" w:hAnsi="Arial" w:cs="Arial"/>
                <w:sz w:val="24"/>
                <w:szCs w:val="24"/>
                <w:lang w:eastAsia="zh-CN"/>
              </w:rPr>
            </w:pPr>
            <w:r w:rsidRPr="00742678">
              <w:rPr>
                <w:rFonts w:ascii="Arial" w:eastAsia="宋体" w:hAnsi="Arial" w:cs="Arial" w:hint="eastAsia"/>
                <w:sz w:val="24"/>
                <w:lang w:eastAsia="zh-CN"/>
              </w:rPr>
              <w:t xml:space="preserve">ATCC 51695 </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BDMS 18</w:t>
            </w:r>
            <w:r w:rsidRPr="00742678">
              <w:rPr>
                <w:rFonts w:ascii="Arial" w:eastAsia="宋体" w:hAnsi="Arial" w:cs="Arial" w:hint="eastAsia"/>
                <w:spacing w:val="-18"/>
                <w:sz w:val="24"/>
                <w:lang w:eastAsia="zh-CN"/>
              </w:rPr>
              <w:t xml:space="preserve"> </w:t>
            </w:r>
            <w:r w:rsidRPr="00742678">
              <w:rPr>
                <w:rFonts w:ascii="Arial" w:eastAsia="宋体" w:hAnsi="Arial" w:cs="Arial" w:hint="eastAsia"/>
                <w:sz w:val="24"/>
                <w:lang w:eastAsia="zh-CN"/>
              </w:rPr>
              <w:t>AN</w:t>
            </w:r>
            <w:r w:rsidR="009E4B38" w:rsidRPr="00742678">
              <w:rPr>
                <w:rFonts w:ascii="Arial" w:eastAsia="宋体" w:hAnsi="Arial" w:cs="Arial" w:hint="eastAsia"/>
                <w:sz w:val="24"/>
                <w:lang w:eastAsia="zh-CN"/>
              </w:rPr>
              <w:t>）</w:t>
            </w:r>
          </w:p>
        </w:tc>
        <w:tc>
          <w:tcPr>
            <w:tcW w:w="4289" w:type="dxa"/>
            <w:tcBorders>
              <w:top w:val="nil"/>
              <w:left w:val="single" w:sz="12" w:space="0" w:color="000000"/>
              <w:bottom w:val="nil"/>
              <w:right w:val="single" w:sz="12" w:space="0" w:color="000000"/>
            </w:tcBorders>
          </w:tcPr>
          <w:p w:rsidR="0098342C" w:rsidRPr="00742678" w:rsidRDefault="00CF3471" w:rsidP="00F850CF">
            <w:pPr>
              <w:pStyle w:val="TableParagraph"/>
              <w:snapToGrid w:val="0"/>
              <w:spacing w:line="300" w:lineRule="auto"/>
              <w:jc w:val="center"/>
              <w:rPr>
                <w:rFonts w:ascii="Arial" w:eastAsia="宋体" w:hAnsi="Arial" w:cs="Arial"/>
                <w:sz w:val="24"/>
                <w:szCs w:val="24"/>
                <w:lang w:eastAsia="zh-CN"/>
              </w:rPr>
            </w:pPr>
            <w:r w:rsidRPr="00742678">
              <w:rPr>
                <w:rFonts w:ascii="Arial" w:eastAsia="宋体" w:hAnsi="Arial" w:cs="Arial" w:hint="eastAsia"/>
                <w:sz w:val="24"/>
                <w:lang w:eastAsia="zh-CN"/>
              </w:rPr>
              <w:t>A+B+</w:t>
            </w:r>
          </w:p>
        </w:tc>
      </w:tr>
      <w:tr w:rsidR="0098342C" w:rsidRPr="00742678">
        <w:trPr>
          <w:trHeight w:hRule="exact" w:val="280"/>
        </w:trPr>
        <w:tc>
          <w:tcPr>
            <w:tcW w:w="4927" w:type="dxa"/>
            <w:tcBorders>
              <w:top w:val="nil"/>
              <w:left w:val="single" w:sz="12" w:space="0" w:color="000000"/>
              <w:bottom w:val="nil"/>
              <w:right w:val="single" w:sz="12" w:space="0" w:color="000000"/>
            </w:tcBorders>
          </w:tcPr>
          <w:p w:rsidR="0098342C" w:rsidRPr="00742678" w:rsidRDefault="00CF3471" w:rsidP="00F63BA7">
            <w:pPr>
              <w:pStyle w:val="TableParagraph"/>
              <w:snapToGrid w:val="0"/>
              <w:spacing w:line="300" w:lineRule="auto"/>
              <w:ind w:firstLineChars="135" w:firstLine="324"/>
              <w:rPr>
                <w:rFonts w:ascii="Arial" w:eastAsia="宋体" w:hAnsi="Arial" w:cs="Arial"/>
                <w:sz w:val="24"/>
                <w:szCs w:val="24"/>
                <w:lang w:eastAsia="zh-CN"/>
              </w:rPr>
            </w:pPr>
            <w:r w:rsidRPr="00742678">
              <w:rPr>
                <w:rFonts w:ascii="Arial" w:eastAsia="宋体" w:hAnsi="Arial" w:cs="Arial" w:hint="eastAsia"/>
                <w:sz w:val="24"/>
                <w:lang w:eastAsia="zh-CN"/>
              </w:rPr>
              <w:t>ATCC 43600</w:t>
            </w:r>
            <w:r w:rsidRPr="00742678">
              <w:rPr>
                <w:rFonts w:ascii="Arial" w:eastAsia="宋体" w:hAnsi="Arial" w:cs="Arial" w:hint="eastAsia"/>
                <w:spacing w:val="-14"/>
                <w:sz w:val="24"/>
                <w:lang w:eastAsia="zh-CN"/>
              </w:rPr>
              <w:t xml:space="preserve"> </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2149</w:t>
            </w:r>
            <w:r w:rsidR="009E4B38" w:rsidRPr="00742678">
              <w:rPr>
                <w:rFonts w:ascii="Arial" w:eastAsia="宋体" w:hAnsi="Arial" w:cs="Arial" w:hint="eastAsia"/>
                <w:sz w:val="24"/>
                <w:lang w:eastAsia="zh-CN"/>
              </w:rPr>
              <w:t>）</w:t>
            </w:r>
          </w:p>
        </w:tc>
        <w:tc>
          <w:tcPr>
            <w:tcW w:w="4289" w:type="dxa"/>
            <w:tcBorders>
              <w:top w:val="nil"/>
              <w:left w:val="single" w:sz="12" w:space="0" w:color="000000"/>
              <w:bottom w:val="nil"/>
              <w:right w:val="single" w:sz="12" w:space="0" w:color="000000"/>
            </w:tcBorders>
          </w:tcPr>
          <w:p w:rsidR="0098342C" w:rsidRPr="00742678" w:rsidRDefault="00CF3471" w:rsidP="00F850CF">
            <w:pPr>
              <w:pStyle w:val="TableParagraph"/>
              <w:snapToGrid w:val="0"/>
              <w:spacing w:line="300" w:lineRule="auto"/>
              <w:jc w:val="center"/>
              <w:rPr>
                <w:rFonts w:ascii="Arial" w:eastAsia="宋体" w:hAnsi="Arial" w:cs="Arial"/>
                <w:sz w:val="24"/>
                <w:szCs w:val="24"/>
                <w:lang w:eastAsia="zh-CN"/>
              </w:rPr>
            </w:pPr>
            <w:r w:rsidRPr="00742678">
              <w:rPr>
                <w:rFonts w:ascii="Arial" w:eastAsia="宋体" w:hAnsi="Arial" w:cs="Arial" w:hint="eastAsia"/>
                <w:sz w:val="24"/>
                <w:lang w:eastAsia="zh-CN"/>
              </w:rPr>
              <w:t>A+B+</w:t>
            </w:r>
          </w:p>
        </w:tc>
      </w:tr>
      <w:tr w:rsidR="0098342C" w:rsidRPr="00742678">
        <w:trPr>
          <w:trHeight w:hRule="exact" w:val="282"/>
        </w:trPr>
        <w:tc>
          <w:tcPr>
            <w:tcW w:w="4927" w:type="dxa"/>
            <w:tcBorders>
              <w:top w:val="nil"/>
              <w:left w:val="single" w:sz="12" w:space="0" w:color="000000"/>
              <w:bottom w:val="single" w:sz="12" w:space="0" w:color="000000"/>
              <w:right w:val="single" w:sz="12" w:space="0" w:color="000000"/>
            </w:tcBorders>
          </w:tcPr>
          <w:p w:rsidR="0098342C" w:rsidRPr="00742678" w:rsidRDefault="00CF3471" w:rsidP="00F63BA7">
            <w:pPr>
              <w:pStyle w:val="TableParagraph"/>
              <w:snapToGrid w:val="0"/>
              <w:spacing w:line="300" w:lineRule="auto"/>
              <w:ind w:firstLineChars="135" w:firstLine="324"/>
              <w:rPr>
                <w:rFonts w:ascii="Arial" w:eastAsia="宋体" w:hAnsi="Arial" w:cs="Arial"/>
                <w:sz w:val="24"/>
                <w:szCs w:val="24"/>
                <w:lang w:eastAsia="zh-CN"/>
              </w:rPr>
            </w:pPr>
            <w:r w:rsidRPr="00742678">
              <w:rPr>
                <w:rFonts w:ascii="Arial" w:eastAsia="宋体" w:hAnsi="Arial" w:cs="Arial" w:hint="eastAsia"/>
                <w:sz w:val="24"/>
                <w:lang w:eastAsia="zh-CN"/>
              </w:rPr>
              <w:t>ATCC 43599</w:t>
            </w:r>
            <w:r w:rsidRPr="00742678">
              <w:rPr>
                <w:rFonts w:ascii="Arial" w:eastAsia="宋体" w:hAnsi="Arial" w:cs="Arial" w:hint="eastAsia"/>
                <w:spacing w:val="-14"/>
                <w:sz w:val="24"/>
                <w:lang w:eastAsia="zh-CN"/>
              </w:rPr>
              <w:t xml:space="preserve"> </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2022</w:t>
            </w:r>
            <w:r w:rsidR="009E4B38" w:rsidRPr="00742678">
              <w:rPr>
                <w:rFonts w:ascii="Arial" w:eastAsia="宋体" w:hAnsi="Arial" w:cs="Arial" w:hint="eastAsia"/>
                <w:sz w:val="24"/>
                <w:lang w:eastAsia="zh-CN"/>
              </w:rPr>
              <w:t>）</w:t>
            </w:r>
          </w:p>
        </w:tc>
        <w:tc>
          <w:tcPr>
            <w:tcW w:w="4289" w:type="dxa"/>
            <w:tcBorders>
              <w:top w:val="nil"/>
              <w:left w:val="single" w:sz="12" w:space="0" w:color="000000"/>
              <w:bottom w:val="single" w:sz="12" w:space="0" w:color="000000"/>
              <w:right w:val="single" w:sz="12" w:space="0" w:color="000000"/>
            </w:tcBorders>
          </w:tcPr>
          <w:p w:rsidR="0098342C" w:rsidRPr="00742678" w:rsidRDefault="00CF3471" w:rsidP="00F850CF">
            <w:pPr>
              <w:pStyle w:val="TableParagraph"/>
              <w:snapToGrid w:val="0"/>
              <w:spacing w:line="300" w:lineRule="auto"/>
              <w:jc w:val="center"/>
              <w:rPr>
                <w:rFonts w:ascii="Arial" w:eastAsia="宋体" w:hAnsi="Arial" w:cs="Arial"/>
                <w:sz w:val="24"/>
                <w:szCs w:val="24"/>
                <w:lang w:eastAsia="zh-CN"/>
              </w:rPr>
            </w:pPr>
            <w:r w:rsidRPr="00742678">
              <w:rPr>
                <w:rFonts w:ascii="Arial" w:eastAsia="宋体" w:hAnsi="Arial" w:cs="Arial" w:hint="eastAsia"/>
                <w:sz w:val="24"/>
                <w:lang w:eastAsia="zh-CN"/>
              </w:rPr>
              <w:t>A+B+</w:t>
            </w:r>
          </w:p>
        </w:tc>
      </w:tr>
      <w:tr w:rsidR="0098342C" w:rsidRPr="00742678">
        <w:trPr>
          <w:trHeight w:hRule="exact" w:val="310"/>
        </w:trPr>
        <w:tc>
          <w:tcPr>
            <w:tcW w:w="4927" w:type="dxa"/>
            <w:tcBorders>
              <w:top w:val="single" w:sz="12" w:space="0" w:color="000000"/>
              <w:left w:val="single" w:sz="12" w:space="0" w:color="000000"/>
              <w:bottom w:val="single" w:sz="12" w:space="0" w:color="000000"/>
              <w:right w:val="single" w:sz="12" w:space="0" w:color="000000"/>
            </w:tcBorders>
          </w:tcPr>
          <w:p w:rsidR="0098342C" w:rsidRPr="00742678" w:rsidRDefault="00CF3471" w:rsidP="00F63BA7">
            <w:pPr>
              <w:pStyle w:val="TableParagraph"/>
              <w:snapToGrid w:val="0"/>
              <w:spacing w:before="1" w:line="300" w:lineRule="auto"/>
              <w:ind w:firstLineChars="135" w:firstLine="324"/>
              <w:rPr>
                <w:rFonts w:ascii="Arial" w:eastAsia="宋体" w:hAnsi="Arial" w:cs="Arial"/>
                <w:sz w:val="24"/>
                <w:szCs w:val="24"/>
                <w:lang w:eastAsia="zh-CN"/>
              </w:rPr>
            </w:pPr>
            <w:r w:rsidRPr="00742678">
              <w:rPr>
                <w:rFonts w:ascii="Arial" w:eastAsia="宋体" w:hAnsi="Arial" w:cs="Arial" w:hint="eastAsia"/>
                <w:sz w:val="24"/>
                <w:lang w:eastAsia="zh-CN"/>
              </w:rPr>
              <w:t>ATCC 43596</w:t>
            </w:r>
            <w:r w:rsidRPr="00742678">
              <w:rPr>
                <w:rFonts w:ascii="Arial" w:eastAsia="宋体" w:hAnsi="Arial" w:cs="Arial" w:hint="eastAsia"/>
                <w:spacing w:val="-13"/>
                <w:sz w:val="24"/>
                <w:lang w:eastAsia="zh-CN"/>
              </w:rPr>
              <w:t xml:space="preserve"> </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545</w:t>
            </w:r>
            <w:r w:rsidR="009E4B38" w:rsidRPr="00742678">
              <w:rPr>
                <w:rFonts w:ascii="Arial" w:eastAsia="宋体" w:hAnsi="Arial" w:cs="Arial" w:hint="eastAsia"/>
                <w:sz w:val="24"/>
                <w:lang w:eastAsia="zh-CN"/>
              </w:rPr>
              <w:t>）</w:t>
            </w:r>
          </w:p>
        </w:tc>
        <w:tc>
          <w:tcPr>
            <w:tcW w:w="4289" w:type="dxa"/>
            <w:tcBorders>
              <w:top w:val="single" w:sz="12" w:space="0" w:color="000000"/>
              <w:left w:val="single" w:sz="12" w:space="0" w:color="000000"/>
              <w:bottom w:val="single" w:sz="12" w:space="0" w:color="000000"/>
              <w:right w:val="single" w:sz="12" w:space="0" w:color="000000"/>
            </w:tcBorders>
          </w:tcPr>
          <w:p w:rsidR="0098342C" w:rsidRPr="00742678" w:rsidRDefault="00CF3471" w:rsidP="00F850CF">
            <w:pPr>
              <w:pStyle w:val="TableParagraph"/>
              <w:snapToGrid w:val="0"/>
              <w:spacing w:before="1" w:line="300" w:lineRule="auto"/>
              <w:jc w:val="center"/>
              <w:rPr>
                <w:rFonts w:ascii="Arial" w:eastAsia="宋体" w:hAnsi="Arial" w:cs="Arial"/>
                <w:sz w:val="24"/>
                <w:szCs w:val="24"/>
                <w:lang w:eastAsia="zh-CN"/>
              </w:rPr>
            </w:pPr>
            <w:r w:rsidRPr="00742678">
              <w:rPr>
                <w:rFonts w:ascii="Arial" w:eastAsia="宋体" w:hAnsi="Arial" w:cs="Arial" w:hint="eastAsia"/>
                <w:sz w:val="24"/>
                <w:lang w:eastAsia="zh-CN"/>
              </w:rPr>
              <w:t>A+B+</w:t>
            </w:r>
          </w:p>
        </w:tc>
      </w:tr>
      <w:tr w:rsidR="0098342C" w:rsidRPr="00742678">
        <w:trPr>
          <w:trHeight w:hRule="exact" w:val="310"/>
        </w:trPr>
        <w:tc>
          <w:tcPr>
            <w:tcW w:w="4927" w:type="dxa"/>
            <w:tcBorders>
              <w:top w:val="single" w:sz="12" w:space="0" w:color="000000"/>
              <w:left w:val="single" w:sz="12" w:space="0" w:color="000000"/>
              <w:bottom w:val="single" w:sz="12" w:space="0" w:color="000000"/>
              <w:right w:val="single" w:sz="12" w:space="0" w:color="000000"/>
            </w:tcBorders>
          </w:tcPr>
          <w:p w:rsidR="0098342C" w:rsidRPr="00742678" w:rsidRDefault="00CF3471" w:rsidP="00F63BA7">
            <w:pPr>
              <w:pStyle w:val="TableParagraph"/>
              <w:snapToGrid w:val="0"/>
              <w:spacing w:before="1" w:line="300" w:lineRule="auto"/>
              <w:ind w:firstLineChars="135" w:firstLine="324"/>
              <w:rPr>
                <w:rFonts w:ascii="Arial" w:eastAsia="宋体" w:hAnsi="Arial" w:cs="Arial"/>
                <w:sz w:val="24"/>
                <w:szCs w:val="24"/>
                <w:lang w:eastAsia="zh-CN"/>
              </w:rPr>
            </w:pPr>
            <w:r w:rsidRPr="00742678">
              <w:rPr>
                <w:rFonts w:ascii="Arial" w:eastAsia="宋体" w:hAnsi="Arial" w:cs="Arial" w:hint="eastAsia"/>
                <w:sz w:val="24"/>
                <w:lang w:eastAsia="zh-CN"/>
              </w:rPr>
              <w:t>ATCC 43594</w:t>
            </w:r>
            <w:r w:rsidRPr="00742678">
              <w:rPr>
                <w:rFonts w:ascii="Arial" w:eastAsia="宋体" w:hAnsi="Arial" w:cs="Arial" w:hint="eastAsia"/>
                <w:spacing w:val="-17"/>
                <w:sz w:val="24"/>
                <w:lang w:eastAsia="zh-CN"/>
              </w:rPr>
              <w:t xml:space="preserve"> </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W1194</w:t>
            </w:r>
            <w:r w:rsidR="009E4B38" w:rsidRPr="00742678">
              <w:rPr>
                <w:rFonts w:ascii="Arial" w:eastAsia="宋体" w:hAnsi="Arial" w:cs="Arial" w:hint="eastAsia"/>
                <w:sz w:val="24"/>
                <w:lang w:eastAsia="zh-CN"/>
              </w:rPr>
              <w:t>）</w:t>
            </w:r>
          </w:p>
        </w:tc>
        <w:tc>
          <w:tcPr>
            <w:tcW w:w="4289" w:type="dxa"/>
            <w:tcBorders>
              <w:top w:val="single" w:sz="12" w:space="0" w:color="000000"/>
              <w:left w:val="single" w:sz="12" w:space="0" w:color="000000"/>
              <w:bottom w:val="single" w:sz="12" w:space="0" w:color="000000"/>
              <w:right w:val="single" w:sz="12" w:space="0" w:color="000000"/>
            </w:tcBorders>
          </w:tcPr>
          <w:p w:rsidR="0098342C" w:rsidRPr="00742678" w:rsidRDefault="00CF3471" w:rsidP="00F850CF">
            <w:pPr>
              <w:pStyle w:val="TableParagraph"/>
              <w:snapToGrid w:val="0"/>
              <w:spacing w:before="1" w:line="300" w:lineRule="auto"/>
              <w:jc w:val="center"/>
              <w:rPr>
                <w:rFonts w:ascii="Arial" w:eastAsia="宋体" w:hAnsi="Arial" w:cs="Arial"/>
                <w:sz w:val="24"/>
                <w:szCs w:val="24"/>
                <w:lang w:eastAsia="zh-CN"/>
              </w:rPr>
            </w:pPr>
            <w:r w:rsidRPr="00742678">
              <w:rPr>
                <w:rFonts w:ascii="Arial" w:eastAsia="宋体" w:hAnsi="Arial" w:cs="Arial" w:hint="eastAsia"/>
                <w:sz w:val="24"/>
                <w:lang w:eastAsia="zh-CN"/>
              </w:rPr>
              <w:t>A+B+</w:t>
            </w:r>
          </w:p>
        </w:tc>
      </w:tr>
      <w:tr w:rsidR="0098342C" w:rsidRPr="00742678">
        <w:trPr>
          <w:trHeight w:hRule="exact" w:val="310"/>
        </w:trPr>
        <w:tc>
          <w:tcPr>
            <w:tcW w:w="4927" w:type="dxa"/>
            <w:tcBorders>
              <w:top w:val="single" w:sz="12" w:space="0" w:color="000000"/>
              <w:left w:val="single" w:sz="12" w:space="0" w:color="000000"/>
              <w:bottom w:val="single" w:sz="12" w:space="0" w:color="000000"/>
              <w:right w:val="single" w:sz="12" w:space="0" w:color="000000"/>
            </w:tcBorders>
          </w:tcPr>
          <w:p w:rsidR="0098342C" w:rsidRPr="00742678" w:rsidRDefault="00CF3471" w:rsidP="00F63BA7">
            <w:pPr>
              <w:pStyle w:val="TableParagraph"/>
              <w:snapToGrid w:val="0"/>
              <w:spacing w:before="1" w:line="300" w:lineRule="auto"/>
              <w:ind w:firstLineChars="135" w:firstLine="324"/>
              <w:rPr>
                <w:rFonts w:ascii="Arial" w:eastAsia="宋体" w:hAnsi="Arial" w:cs="Arial"/>
                <w:sz w:val="24"/>
                <w:szCs w:val="24"/>
                <w:lang w:eastAsia="zh-CN"/>
              </w:rPr>
            </w:pPr>
            <w:r w:rsidRPr="00742678">
              <w:rPr>
                <w:rFonts w:ascii="Arial" w:eastAsia="宋体" w:hAnsi="Arial" w:cs="Arial" w:hint="eastAsia"/>
                <w:sz w:val="24"/>
                <w:lang w:eastAsia="zh-CN"/>
              </w:rPr>
              <w:t>ATCC 17857</w:t>
            </w:r>
            <w:r w:rsidRPr="00742678">
              <w:rPr>
                <w:rFonts w:ascii="Arial" w:eastAsia="宋体" w:hAnsi="Arial" w:cs="Arial" w:hint="eastAsia"/>
                <w:spacing w:val="-13"/>
                <w:sz w:val="24"/>
                <w:lang w:eastAsia="zh-CN"/>
              </w:rPr>
              <w:t xml:space="preserve"> </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870</w:t>
            </w:r>
            <w:r w:rsidR="009E4B38" w:rsidRPr="00742678">
              <w:rPr>
                <w:rFonts w:ascii="Arial" w:eastAsia="宋体" w:hAnsi="Arial" w:cs="Arial" w:hint="eastAsia"/>
                <w:sz w:val="24"/>
                <w:lang w:eastAsia="zh-CN"/>
              </w:rPr>
              <w:t>）</w:t>
            </w:r>
          </w:p>
        </w:tc>
        <w:tc>
          <w:tcPr>
            <w:tcW w:w="4289" w:type="dxa"/>
            <w:tcBorders>
              <w:top w:val="single" w:sz="12" w:space="0" w:color="000000"/>
              <w:left w:val="single" w:sz="12" w:space="0" w:color="000000"/>
              <w:bottom w:val="single" w:sz="12" w:space="0" w:color="000000"/>
              <w:right w:val="single" w:sz="12" w:space="0" w:color="000000"/>
            </w:tcBorders>
          </w:tcPr>
          <w:p w:rsidR="0098342C" w:rsidRPr="00742678" w:rsidRDefault="00CF3471" w:rsidP="00F850CF">
            <w:pPr>
              <w:pStyle w:val="TableParagraph"/>
              <w:snapToGrid w:val="0"/>
              <w:spacing w:before="1" w:line="300" w:lineRule="auto"/>
              <w:jc w:val="center"/>
              <w:rPr>
                <w:rFonts w:ascii="Arial" w:eastAsia="宋体" w:hAnsi="Arial" w:cs="Arial"/>
                <w:sz w:val="24"/>
                <w:szCs w:val="24"/>
                <w:lang w:eastAsia="zh-CN"/>
              </w:rPr>
            </w:pPr>
            <w:r w:rsidRPr="00742678">
              <w:rPr>
                <w:rFonts w:ascii="Arial" w:eastAsia="宋体" w:hAnsi="Arial" w:cs="Arial" w:hint="eastAsia"/>
                <w:sz w:val="24"/>
                <w:lang w:eastAsia="zh-CN"/>
              </w:rPr>
              <w:t>A+B+</w:t>
            </w:r>
          </w:p>
        </w:tc>
      </w:tr>
      <w:tr w:rsidR="0098342C" w:rsidRPr="00742678">
        <w:trPr>
          <w:trHeight w:hRule="exact" w:val="310"/>
        </w:trPr>
        <w:tc>
          <w:tcPr>
            <w:tcW w:w="4927" w:type="dxa"/>
            <w:tcBorders>
              <w:top w:val="single" w:sz="12" w:space="0" w:color="000000"/>
              <w:left w:val="single" w:sz="12" w:space="0" w:color="000000"/>
              <w:bottom w:val="single" w:sz="12" w:space="0" w:color="000000"/>
              <w:right w:val="single" w:sz="12" w:space="0" w:color="000000"/>
            </w:tcBorders>
          </w:tcPr>
          <w:p w:rsidR="0098342C" w:rsidRPr="00742678" w:rsidRDefault="00CF3471" w:rsidP="00F63BA7">
            <w:pPr>
              <w:pStyle w:val="TableParagraph"/>
              <w:snapToGrid w:val="0"/>
              <w:spacing w:before="1" w:line="300" w:lineRule="auto"/>
              <w:ind w:firstLineChars="135" w:firstLine="324"/>
              <w:rPr>
                <w:rFonts w:ascii="Arial" w:eastAsia="宋体" w:hAnsi="Arial" w:cs="Arial"/>
                <w:sz w:val="24"/>
                <w:szCs w:val="24"/>
                <w:lang w:eastAsia="zh-CN"/>
              </w:rPr>
            </w:pPr>
            <w:r w:rsidRPr="00742678">
              <w:rPr>
                <w:rFonts w:ascii="Arial" w:eastAsia="宋体" w:hAnsi="Arial" w:cs="Arial" w:hint="eastAsia"/>
                <w:sz w:val="24"/>
                <w:lang w:eastAsia="zh-CN"/>
              </w:rPr>
              <w:t>ATCC 43598</w:t>
            </w:r>
            <w:r w:rsidRPr="00742678">
              <w:rPr>
                <w:rFonts w:ascii="Arial" w:eastAsia="宋体" w:hAnsi="Arial" w:cs="Arial" w:hint="eastAsia"/>
                <w:spacing w:val="57"/>
                <w:sz w:val="24"/>
                <w:lang w:eastAsia="zh-CN"/>
              </w:rPr>
              <w:t xml:space="preserve"> </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1470</w:t>
            </w:r>
            <w:r w:rsidR="009E4B38" w:rsidRPr="00742678">
              <w:rPr>
                <w:rFonts w:ascii="Arial" w:eastAsia="宋体" w:hAnsi="Arial" w:cs="Arial" w:hint="eastAsia"/>
                <w:sz w:val="24"/>
                <w:lang w:eastAsia="zh-CN"/>
              </w:rPr>
              <w:t>）</w:t>
            </w:r>
          </w:p>
        </w:tc>
        <w:tc>
          <w:tcPr>
            <w:tcW w:w="4289" w:type="dxa"/>
            <w:tcBorders>
              <w:top w:val="single" w:sz="12" w:space="0" w:color="000000"/>
              <w:left w:val="single" w:sz="12" w:space="0" w:color="000000"/>
              <w:bottom w:val="single" w:sz="12" w:space="0" w:color="000000"/>
              <w:right w:val="single" w:sz="12" w:space="0" w:color="000000"/>
            </w:tcBorders>
          </w:tcPr>
          <w:p w:rsidR="0098342C" w:rsidRPr="00742678" w:rsidRDefault="00CF3471" w:rsidP="00F850CF">
            <w:pPr>
              <w:pStyle w:val="TableParagraph"/>
              <w:snapToGrid w:val="0"/>
              <w:spacing w:before="1" w:line="300" w:lineRule="auto"/>
              <w:jc w:val="center"/>
              <w:rPr>
                <w:rFonts w:ascii="Arial" w:eastAsia="宋体" w:hAnsi="Arial" w:cs="Arial"/>
                <w:sz w:val="24"/>
                <w:szCs w:val="24"/>
                <w:lang w:eastAsia="zh-CN"/>
              </w:rPr>
            </w:pPr>
            <w:r w:rsidRPr="00742678">
              <w:rPr>
                <w:rFonts w:ascii="Arial" w:eastAsia="宋体" w:hAnsi="Arial" w:cs="Arial" w:hint="eastAsia"/>
                <w:sz w:val="24"/>
                <w:lang w:eastAsia="zh-CN"/>
              </w:rPr>
              <w:t>VIII</w:t>
            </w:r>
            <w:r w:rsidRPr="00742678">
              <w:rPr>
                <w:rFonts w:ascii="Arial" w:eastAsia="宋体" w:hAnsi="Arial" w:cs="Arial" w:hint="eastAsia"/>
                <w:spacing w:val="-7"/>
                <w:sz w:val="24"/>
                <w:lang w:eastAsia="zh-CN"/>
              </w:rPr>
              <w:t xml:space="preserve"> </w:t>
            </w:r>
            <w:r w:rsidRPr="00742678">
              <w:rPr>
                <w:rFonts w:ascii="Arial" w:eastAsia="宋体" w:hAnsi="Arial" w:cs="Arial" w:hint="eastAsia"/>
                <w:sz w:val="24"/>
                <w:lang w:eastAsia="zh-CN"/>
              </w:rPr>
              <w:t>A-B+</w:t>
            </w:r>
          </w:p>
        </w:tc>
      </w:tr>
      <w:tr w:rsidR="0098342C" w:rsidRPr="00742678">
        <w:trPr>
          <w:trHeight w:hRule="exact" w:val="310"/>
        </w:trPr>
        <w:tc>
          <w:tcPr>
            <w:tcW w:w="4927" w:type="dxa"/>
            <w:tcBorders>
              <w:top w:val="single" w:sz="12" w:space="0" w:color="000000"/>
              <w:left w:val="single" w:sz="12" w:space="0" w:color="000000"/>
              <w:bottom w:val="single" w:sz="12" w:space="0" w:color="000000"/>
              <w:right w:val="single" w:sz="12" w:space="0" w:color="000000"/>
            </w:tcBorders>
          </w:tcPr>
          <w:p w:rsidR="0098342C" w:rsidRPr="00742678" w:rsidRDefault="00CF3471" w:rsidP="00F63BA7">
            <w:pPr>
              <w:pStyle w:val="TableParagraph"/>
              <w:snapToGrid w:val="0"/>
              <w:spacing w:before="1" w:line="300" w:lineRule="auto"/>
              <w:ind w:firstLineChars="135" w:firstLine="324"/>
              <w:rPr>
                <w:rFonts w:ascii="Arial" w:eastAsia="宋体" w:hAnsi="Arial" w:cs="Arial"/>
                <w:sz w:val="24"/>
                <w:szCs w:val="24"/>
                <w:lang w:eastAsia="zh-CN"/>
              </w:rPr>
            </w:pPr>
            <w:r w:rsidRPr="00742678">
              <w:rPr>
                <w:rFonts w:ascii="Arial" w:eastAsia="宋体" w:hAnsi="Arial" w:cs="Arial" w:hint="eastAsia"/>
                <w:sz w:val="24"/>
                <w:lang w:eastAsia="zh-CN"/>
              </w:rPr>
              <w:t>CCUG</w:t>
            </w:r>
            <w:r w:rsidRPr="00742678">
              <w:rPr>
                <w:rFonts w:ascii="Arial" w:eastAsia="宋体" w:hAnsi="Arial" w:cs="Arial" w:hint="eastAsia"/>
                <w:spacing w:val="-8"/>
                <w:sz w:val="24"/>
                <w:lang w:eastAsia="zh-CN"/>
              </w:rPr>
              <w:t xml:space="preserve"> </w:t>
            </w:r>
            <w:r w:rsidRPr="00742678">
              <w:rPr>
                <w:rFonts w:ascii="Arial" w:eastAsia="宋体" w:hAnsi="Arial" w:cs="Arial" w:hint="eastAsia"/>
                <w:sz w:val="24"/>
                <w:lang w:eastAsia="zh-CN"/>
              </w:rPr>
              <w:t>8864</w:t>
            </w:r>
          </w:p>
        </w:tc>
        <w:tc>
          <w:tcPr>
            <w:tcW w:w="4289" w:type="dxa"/>
            <w:tcBorders>
              <w:top w:val="single" w:sz="12" w:space="0" w:color="000000"/>
              <w:left w:val="single" w:sz="12" w:space="0" w:color="000000"/>
              <w:bottom w:val="single" w:sz="12" w:space="0" w:color="000000"/>
              <w:right w:val="single" w:sz="12" w:space="0" w:color="000000"/>
            </w:tcBorders>
          </w:tcPr>
          <w:p w:rsidR="0098342C" w:rsidRPr="00742678" w:rsidRDefault="00CF3471" w:rsidP="00F850CF">
            <w:pPr>
              <w:pStyle w:val="TableParagraph"/>
              <w:snapToGrid w:val="0"/>
              <w:spacing w:before="1" w:line="300" w:lineRule="auto"/>
              <w:jc w:val="center"/>
              <w:rPr>
                <w:rFonts w:ascii="Arial" w:eastAsia="宋体" w:hAnsi="Arial" w:cs="Arial"/>
                <w:sz w:val="24"/>
                <w:szCs w:val="24"/>
                <w:lang w:eastAsia="zh-CN"/>
              </w:rPr>
            </w:pPr>
            <w:r w:rsidRPr="00742678">
              <w:rPr>
                <w:rFonts w:ascii="Arial" w:eastAsia="宋体" w:hAnsi="Arial" w:cs="Arial" w:hint="eastAsia"/>
                <w:sz w:val="24"/>
                <w:lang w:eastAsia="zh-CN"/>
              </w:rPr>
              <w:t>X</w:t>
            </w:r>
            <w:r w:rsidRPr="00742678">
              <w:rPr>
                <w:rFonts w:ascii="Arial" w:eastAsia="宋体" w:hAnsi="Arial" w:cs="Arial" w:hint="eastAsia"/>
                <w:spacing w:val="-5"/>
                <w:sz w:val="24"/>
                <w:lang w:eastAsia="zh-CN"/>
              </w:rPr>
              <w:t xml:space="preserve"> </w:t>
            </w:r>
            <w:r w:rsidRPr="00742678">
              <w:rPr>
                <w:rFonts w:ascii="Arial" w:eastAsia="宋体" w:hAnsi="Arial" w:cs="Arial" w:hint="eastAsia"/>
                <w:sz w:val="24"/>
                <w:lang w:eastAsia="zh-CN"/>
              </w:rPr>
              <w:t>A-B+</w:t>
            </w:r>
          </w:p>
        </w:tc>
      </w:tr>
    </w:tbl>
    <w:p w:rsidR="0098342C" w:rsidRPr="00742678" w:rsidRDefault="0098342C" w:rsidP="00C35247">
      <w:pPr>
        <w:snapToGrid w:val="0"/>
        <w:spacing w:line="300" w:lineRule="auto"/>
        <w:jc w:val="both"/>
        <w:rPr>
          <w:rFonts w:ascii="Arial" w:eastAsia="宋体" w:hAnsi="Arial" w:cs="Arial"/>
          <w:b/>
          <w:bCs/>
          <w:sz w:val="20"/>
          <w:szCs w:val="20"/>
          <w:lang w:eastAsia="zh-CN"/>
        </w:rPr>
      </w:pPr>
    </w:p>
    <w:p w:rsidR="0098342C" w:rsidRPr="00742678" w:rsidRDefault="0098342C" w:rsidP="00C35247">
      <w:pPr>
        <w:snapToGrid w:val="0"/>
        <w:spacing w:line="300" w:lineRule="auto"/>
        <w:jc w:val="both"/>
        <w:rPr>
          <w:rFonts w:ascii="Arial" w:eastAsia="宋体" w:hAnsi="Arial" w:cs="Arial"/>
          <w:b/>
          <w:bCs/>
          <w:sz w:val="20"/>
          <w:szCs w:val="20"/>
          <w:lang w:eastAsia="zh-CN"/>
        </w:rPr>
      </w:pPr>
    </w:p>
    <w:p w:rsidR="0098342C" w:rsidRPr="00742678" w:rsidRDefault="0098342C" w:rsidP="00C35247">
      <w:pPr>
        <w:snapToGrid w:val="0"/>
        <w:spacing w:line="300" w:lineRule="auto"/>
        <w:jc w:val="both"/>
        <w:rPr>
          <w:rFonts w:ascii="Arial" w:eastAsia="宋体" w:hAnsi="Arial" w:cs="Arial"/>
          <w:b/>
          <w:bCs/>
          <w:sz w:val="20"/>
          <w:szCs w:val="20"/>
          <w:lang w:eastAsia="zh-CN"/>
        </w:rPr>
      </w:pPr>
    </w:p>
    <w:p w:rsidR="0098342C" w:rsidRPr="00742678" w:rsidRDefault="0098342C" w:rsidP="00C35247">
      <w:pPr>
        <w:snapToGrid w:val="0"/>
        <w:spacing w:line="300" w:lineRule="auto"/>
        <w:jc w:val="both"/>
        <w:rPr>
          <w:rFonts w:ascii="Arial" w:eastAsia="宋体" w:hAnsi="Arial" w:cs="Arial"/>
          <w:b/>
          <w:bCs/>
          <w:sz w:val="20"/>
          <w:szCs w:val="20"/>
          <w:lang w:eastAsia="zh-CN"/>
        </w:rPr>
      </w:pPr>
    </w:p>
    <w:p w:rsidR="0098342C" w:rsidRPr="00742678" w:rsidRDefault="0098342C" w:rsidP="00C35247">
      <w:pPr>
        <w:snapToGrid w:val="0"/>
        <w:spacing w:before="9" w:line="300" w:lineRule="auto"/>
        <w:jc w:val="both"/>
        <w:rPr>
          <w:rFonts w:ascii="Arial" w:eastAsia="宋体" w:hAnsi="Arial" w:cs="Arial"/>
          <w:b/>
          <w:bCs/>
          <w:sz w:val="10"/>
          <w:szCs w:val="10"/>
          <w:lang w:eastAsia="zh-CN"/>
        </w:rPr>
      </w:pPr>
    </w:p>
    <w:p w:rsidR="0098342C" w:rsidRPr="00742678" w:rsidRDefault="00011BB2" w:rsidP="00C35247">
      <w:pPr>
        <w:snapToGrid w:val="0"/>
        <w:spacing w:line="300" w:lineRule="auto"/>
        <w:jc w:val="both"/>
        <w:rPr>
          <w:rFonts w:ascii="Arial" w:eastAsia="宋体" w:hAnsi="Arial" w:cs="Arial"/>
          <w:sz w:val="2"/>
          <w:szCs w:val="2"/>
          <w:lang w:eastAsia="zh-CN"/>
        </w:rPr>
      </w:pPr>
      <w:r w:rsidRPr="00742678">
        <w:rPr>
          <w:rFonts w:ascii="Arial" w:eastAsia="宋体" w:hAnsi="Arial" w:cs="Arial" w:hint="eastAsia"/>
          <w:noProof/>
          <w:sz w:val="2"/>
          <w:szCs w:val="2"/>
          <w:lang w:eastAsia="zh-CN"/>
        </w:rPr>
        <mc:AlternateContent>
          <mc:Choice Requires="wpg">
            <w:drawing>
              <wp:inline distT="0" distB="0" distL="0" distR="0" wp14:anchorId="06F481F1" wp14:editId="6D299D17">
                <wp:extent cx="1836420" cy="7620"/>
                <wp:effectExtent l="9525" t="9525" r="1905" b="190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8" name="Group 6"/>
                        <wpg:cNvGrpSpPr>
                          <a:grpSpLocks/>
                        </wpg:cNvGrpSpPr>
                        <wpg:grpSpPr bwMode="auto">
                          <a:xfrm>
                            <a:off x="6" y="6"/>
                            <a:ext cx="2880" cy="2"/>
                            <a:chOff x="6" y="6"/>
                            <a:chExt cx="2880" cy="2"/>
                          </a:xfrm>
                        </wpg:grpSpPr>
                        <wps:wsp>
                          <wps:cNvPr id="9" name="Freeform 7"/>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A57C428" id="Group 5"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">
                <v:group id="Group 6"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7"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VKGsQA&#10;AADaAAAADwAAAGRycy9kb3ducmV2LnhtbESPQWvCQBSE7wX/w/KE3nSjoNXoKlJqKdKDRi/entln&#10;Es2+jdmtif++WxB6HGbmG2a+bE0p7lS7wrKCQT8CQZxaXXCm4LBf9yYgnEfWWFomBQ9ysFx0XuYY&#10;a9vwju6Jz0SAsItRQe59FUvp0pwMur6tiIN3trVBH2SdSV1jE+CmlMMoGkuDBYeFHCt6zym9Jj9G&#10;wW3bnIrNiKvBx2V1+34bD83p+KnUa7ddzUB4av1/+Nn+0gqm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1ShrEAAAA2gAAAA8AAAAAAAAAAAAAAAAAmAIAAGRycy9k&#10;b3ducmV2LnhtbFBLBQYAAAAABAAEAPUAAACJAwAAAAA=&#10;" path="m,l2880,e" filled="f" strokeweight=".6pt">
                    <v:path arrowok="t" o:connecttype="custom" o:connectlocs="0,0;2880,0" o:connectangles="0,0"/>
                  </v:shape>
                </v:group>
                <w10:anchorlock/>
              </v:group>
            </w:pict>
          </mc:Fallback>
        </mc:AlternateContent>
      </w:r>
    </w:p>
    <w:p w:rsidR="003C48A0" w:rsidRPr="0013051B" w:rsidRDefault="003C48A0" w:rsidP="00C35247">
      <w:pPr>
        <w:pStyle w:val="a4"/>
        <w:numPr>
          <w:ilvl w:val="1"/>
          <w:numId w:val="4"/>
        </w:numPr>
        <w:tabs>
          <w:tab w:val="left" w:pos="378"/>
        </w:tabs>
        <w:snapToGrid w:val="0"/>
        <w:spacing w:before="66" w:line="300" w:lineRule="auto"/>
        <w:ind w:left="0" w:firstLine="0"/>
        <w:jc w:val="both"/>
        <w:rPr>
          <w:rFonts w:ascii="Arial" w:eastAsia="宋体" w:hAnsi="Arial" w:cs="Arial"/>
          <w:sz w:val="18"/>
          <w:szCs w:val="18"/>
          <w:lang w:eastAsia="zh-CN"/>
        </w:rPr>
      </w:pPr>
      <w:bookmarkStart w:id="23" w:name="_bookmark6"/>
      <w:bookmarkEnd w:id="23"/>
      <w:r w:rsidRPr="0013051B">
        <w:rPr>
          <w:rFonts w:ascii="Arial" w:eastAsia="宋体" w:hAnsi="Arial" w:cs="Arial" w:hint="eastAsia"/>
          <w:sz w:val="18"/>
          <w:szCs w:val="18"/>
          <w:lang w:eastAsia="zh-CN"/>
        </w:rPr>
        <w:t>也可用于</w:t>
      </w:r>
      <w:r w:rsidR="002301D3" w:rsidRPr="0013051B">
        <w:rPr>
          <w:rFonts w:ascii="Arial" w:eastAsia="宋体" w:hAnsi="Arial" w:cs="Arial" w:hint="eastAsia"/>
          <w:sz w:val="18"/>
          <w:szCs w:val="18"/>
          <w:lang w:eastAsia="zh-CN"/>
        </w:rPr>
        <w:t>可</w:t>
      </w:r>
      <w:r w:rsidRPr="0013051B">
        <w:rPr>
          <w:rFonts w:ascii="Arial" w:eastAsia="宋体" w:hAnsi="Arial" w:cs="Arial" w:hint="eastAsia"/>
          <w:sz w:val="18"/>
          <w:szCs w:val="18"/>
          <w:lang w:eastAsia="zh-CN"/>
        </w:rPr>
        <w:t>检测常见抗原</w:t>
      </w:r>
      <w:r w:rsidR="002301D3" w:rsidRPr="0013051B">
        <w:rPr>
          <w:rFonts w:ascii="Arial" w:eastAsia="宋体" w:hAnsi="Arial" w:cs="Arial" w:hint="eastAsia"/>
          <w:sz w:val="18"/>
          <w:szCs w:val="18"/>
          <w:lang w:eastAsia="zh-CN"/>
        </w:rPr>
        <w:t>（</w:t>
      </w:r>
      <w:r w:rsidRPr="0013051B">
        <w:rPr>
          <w:rFonts w:ascii="Arial" w:eastAsia="宋体" w:hAnsi="Arial" w:cs="Arial" w:hint="eastAsia"/>
          <w:sz w:val="18"/>
          <w:szCs w:val="18"/>
          <w:lang w:eastAsia="zh-CN"/>
        </w:rPr>
        <w:t>如谷氨酸脱氢酶</w:t>
      </w:r>
      <w:r w:rsidR="002301D3" w:rsidRPr="0013051B">
        <w:rPr>
          <w:rFonts w:ascii="Arial" w:eastAsia="宋体" w:hAnsi="Arial" w:cs="Arial" w:hint="eastAsia"/>
          <w:sz w:val="18"/>
          <w:szCs w:val="18"/>
          <w:lang w:eastAsia="zh-CN"/>
        </w:rPr>
        <w:t>）</w:t>
      </w:r>
      <w:r w:rsidRPr="0013051B">
        <w:rPr>
          <w:rFonts w:ascii="Arial" w:eastAsia="宋体" w:hAnsi="Arial" w:cs="Arial" w:hint="eastAsia"/>
          <w:sz w:val="18"/>
          <w:szCs w:val="18"/>
          <w:lang w:eastAsia="zh-CN"/>
        </w:rPr>
        <w:t>的</w:t>
      </w:r>
      <w:r w:rsidR="00812A2C" w:rsidRPr="0013051B">
        <w:rPr>
          <w:rFonts w:ascii="Arial" w:eastAsia="宋体" w:hAnsi="Arial" w:cs="Arial" w:hint="eastAsia"/>
          <w:sz w:val="18"/>
          <w:szCs w:val="18"/>
          <w:lang w:eastAsia="zh-CN"/>
        </w:rPr>
        <w:t>器械</w:t>
      </w:r>
      <w:r w:rsidRPr="0013051B">
        <w:rPr>
          <w:rFonts w:ascii="Arial" w:eastAsia="宋体" w:hAnsi="Arial" w:cs="Arial" w:hint="eastAsia"/>
          <w:sz w:val="18"/>
          <w:szCs w:val="18"/>
          <w:lang w:eastAsia="zh-CN"/>
        </w:rPr>
        <w:t>的</w:t>
      </w:r>
      <w:proofErr w:type="spellStart"/>
      <w:r w:rsidRPr="0013051B">
        <w:rPr>
          <w:rFonts w:ascii="Arial" w:eastAsia="宋体" w:hAnsi="Arial" w:cs="Arial" w:hint="eastAsia"/>
          <w:sz w:val="18"/>
          <w:szCs w:val="18"/>
          <w:lang w:eastAsia="zh-CN"/>
        </w:rPr>
        <w:t>LoD</w:t>
      </w:r>
      <w:proofErr w:type="spellEnd"/>
      <w:r w:rsidRPr="0013051B">
        <w:rPr>
          <w:rFonts w:ascii="Arial" w:eastAsia="宋体" w:hAnsi="Arial" w:cs="Arial" w:hint="eastAsia"/>
          <w:sz w:val="18"/>
          <w:szCs w:val="18"/>
          <w:lang w:eastAsia="zh-CN"/>
        </w:rPr>
        <w:t>研究中的艰难</w:t>
      </w:r>
      <w:proofErr w:type="gramStart"/>
      <w:r w:rsidRPr="0013051B">
        <w:rPr>
          <w:rFonts w:ascii="Arial" w:eastAsia="宋体" w:hAnsi="Arial" w:cs="Arial" w:hint="eastAsia"/>
          <w:sz w:val="18"/>
          <w:szCs w:val="18"/>
          <w:lang w:eastAsia="zh-CN"/>
        </w:rPr>
        <w:t>梭菌非</w:t>
      </w:r>
      <w:r w:rsidR="00DC72AF" w:rsidRPr="0013051B">
        <w:rPr>
          <w:rFonts w:ascii="Arial" w:eastAsia="宋体" w:hAnsi="Arial" w:cs="Arial" w:hint="eastAsia"/>
          <w:sz w:val="18"/>
          <w:szCs w:val="18"/>
          <w:lang w:eastAsia="zh-CN"/>
        </w:rPr>
        <w:t>产毒性</w:t>
      </w:r>
      <w:proofErr w:type="gramEnd"/>
      <w:r w:rsidR="00DC72AF" w:rsidRPr="0013051B">
        <w:rPr>
          <w:rFonts w:ascii="Arial" w:eastAsia="宋体" w:hAnsi="Arial" w:cs="Arial" w:hint="eastAsia"/>
          <w:sz w:val="18"/>
          <w:szCs w:val="18"/>
          <w:lang w:eastAsia="zh-CN"/>
        </w:rPr>
        <w:t>菌株</w:t>
      </w:r>
      <w:r w:rsidRPr="0013051B">
        <w:rPr>
          <w:rFonts w:ascii="Arial" w:eastAsia="宋体" w:hAnsi="Arial" w:cs="Arial" w:hint="eastAsia"/>
          <w:sz w:val="18"/>
          <w:szCs w:val="18"/>
          <w:lang w:eastAsia="zh-CN"/>
        </w:rPr>
        <w:t>的</w:t>
      </w:r>
      <w:r w:rsidR="0020258D" w:rsidRPr="0013051B">
        <w:rPr>
          <w:rFonts w:ascii="Arial" w:eastAsia="宋体" w:hAnsi="Arial" w:cs="Arial" w:hint="eastAsia"/>
          <w:sz w:val="18"/>
          <w:szCs w:val="18"/>
          <w:lang w:eastAsia="zh-CN"/>
        </w:rPr>
        <w:t>示例</w:t>
      </w:r>
      <w:r w:rsidRPr="0013051B">
        <w:rPr>
          <w:rFonts w:ascii="Arial" w:eastAsia="宋体" w:hAnsi="Arial" w:cs="Arial" w:hint="eastAsia"/>
          <w:sz w:val="18"/>
          <w:szCs w:val="18"/>
          <w:lang w:eastAsia="zh-CN"/>
        </w:rPr>
        <w:t>包括：</w:t>
      </w:r>
      <w:r w:rsidRPr="0013051B">
        <w:rPr>
          <w:rFonts w:ascii="Arial" w:eastAsia="宋体" w:hAnsi="Arial" w:cs="Arial" w:hint="eastAsia"/>
          <w:sz w:val="18"/>
          <w:szCs w:val="18"/>
          <w:lang w:eastAsia="zh-CN"/>
        </w:rPr>
        <w:t>ATCC 700057</w:t>
      </w:r>
      <w:r w:rsidRPr="0013051B">
        <w:rPr>
          <w:rFonts w:ascii="Arial" w:eastAsia="宋体" w:hAnsi="Arial" w:cs="Arial" w:hint="eastAsia"/>
          <w:sz w:val="18"/>
          <w:szCs w:val="18"/>
          <w:lang w:eastAsia="zh-CN"/>
        </w:rPr>
        <w:t>（</w:t>
      </w:r>
      <w:r w:rsidRPr="0013051B">
        <w:rPr>
          <w:rFonts w:ascii="Arial" w:eastAsia="宋体" w:hAnsi="Arial" w:cs="Arial" w:hint="eastAsia"/>
          <w:sz w:val="18"/>
          <w:szCs w:val="18"/>
          <w:lang w:eastAsia="zh-CN"/>
        </w:rPr>
        <w:t>VPI 11186</w:t>
      </w:r>
      <w:r w:rsidRPr="0013051B">
        <w:rPr>
          <w:rFonts w:ascii="Arial" w:eastAsia="宋体" w:hAnsi="Arial" w:cs="Arial" w:hint="eastAsia"/>
          <w:sz w:val="18"/>
          <w:szCs w:val="18"/>
          <w:lang w:eastAsia="zh-CN"/>
        </w:rPr>
        <w:t>）</w:t>
      </w:r>
      <w:r w:rsidR="009E4B38" w:rsidRPr="0013051B">
        <w:rPr>
          <w:rFonts w:ascii="Arial" w:eastAsia="宋体" w:hAnsi="Arial" w:cs="Arial" w:hint="eastAsia"/>
          <w:sz w:val="18"/>
          <w:szCs w:val="18"/>
          <w:lang w:eastAsia="zh-CN"/>
        </w:rPr>
        <w:t>；</w:t>
      </w:r>
      <w:r w:rsidRPr="0013051B">
        <w:rPr>
          <w:rFonts w:ascii="Arial" w:eastAsia="宋体" w:hAnsi="Arial" w:cs="Arial" w:hint="eastAsia"/>
          <w:sz w:val="18"/>
          <w:szCs w:val="18"/>
          <w:lang w:eastAsia="zh-CN"/>
        </w:rPr>
        <w:t xml:space="preserve"> ATCC 43593</w:t>
      </w:r>
      <w:r w:rsidR="009E4B38" w:rsidRPr="0013051B">
        <w:rPr>
          <w:rFonts w:ascii="Arial" w:eastAsia="宋体" w:hAnsi="Arial" w:cs="Arial" w:hint="eastAsia"/>
          <w:sz w:val="18"/>
          <w:szCs w:val="18"/>
          <w:lang w:eastAsia="zh-CN"/>
        </w:rPr>
        <w:t>；</w:t>
      </w:r>
      <w:r w:rsidRPr="0013051B">
        <w:rPr>
          <w:rFonts w:ascii="Arial" w:eastAsia="宋体" w:hAnsi="Arial" w:cs="Arial" w:hint="eastAsia"/>
          <w:sz w:val="18"/>
          <w:szCs w:val="18"/>
          <w:lang w:eastAsia="zh-CN"/>
        </w:rPr>
        <w:t xml:space="preserve"> </w:t>
      </w:r>
      <w:r w:rsidRPr="0013051B">
        <w:rPr>
          <w:rFonts w:ascii="Arial" w:eastAsia="宋体" w:hAnsi="Arial" w:cs="Arial" w:hint="eastAsia"/>
          <w:sz w:val="18"/>
          <w:szCs w:val="18"/>
          <w:lang w:eastAsia="zh-CN"/>
        </w:rPr>
        <w:t>艰难梭菌</w:t>
      </w:r>
      <w:proofErr w:type="spellStart"/>
      <w:r w:rsidRPr="0013051B">
        <w:rPr>
          <w:rFonts w:ascii="Arial" w:eastAsia="宋体" w:hAnsi="Arial" w:cs="Arial" w:hint="eastAsia"/>
          <w:sz w:val="18"/>
          <w:szCs w:val="18"/>
          <w:lang w:eastAsia="zh-CN"/>
        </w:rPr>
        <w:t>Xla</w:t>
      </w:r>
      <w:proofErr w:type="spellEnd"/>
      <w:r w:rsidRPr="0013051B">
        <w:rPr>
          <w:rFonts w:ascii="Arial" w:eastAsia="宋体" w:hAnsi="Arial" w:cs="Arial" w:hint="eastAsia"/>
          <w:sz w:val="18"/>
          <w:szCs w:val="18"/>
          <w:lang w:eastAsia="zh-CN"/>
        </w:rPr>
        <w:t>（</w:t>
      </w:r>
      <w:r w:rsidRPr="0013051B">
        <w:rPr>
          <w:rFonts w:ascii="Arial" w:eastAsia="宋体" w:hAnsi="Arial" w:cs="Arial" w:hint="eastAsia"/>
          <w:sz w:val="18"/>
          <w:szCs w:val="18"/>
          <w:lang w:eastAsia="zh-CN"/>
        </w:rPr>
        <w:t>A-B-</w:t>
      </w:r>
      <w:proofErr w:type="spellStart"/>
      <w:r w:rsidRPr="0013051B">
        <w:rPr>
          <w:rFonts w:ascii="Arial" w:eastAsia="宋体" w:hAnsi="Arial" w:cs="Arial" w:hint="eastAsia"/>
          <w:sz w:val="18"/>
          <w:szCs w:val="18"/>
          <w:lang w:eastAsia="zh-CN"/>
        </w:rPr>
        <w:t>tox</w:t>
      </w:r>
      <w:proofErr w:type="spellEnd"/>
      <w:r w:rsidRPr="0013051B">
        <w:rPr>
          <w:rFonts w:ascii="Arial" w:eastAsia="宋体" w:hAnsi="Arial" w:cs="Arial" w:hint="eastAsia"/>
          <w:sz w:val="18"/>
          <w:szCs w:val="18"/>
          <w:lang w:eastAsia="zh-CN"/>
        </w:rPr>
        <w:t xml:space="preserve"> bin +</w:t>
      </w:r>
      <w:r w:rsidRPr="0013051B">
        <w:rPr>
          <w:rFonts w:ascii="Arial" w:eastAsia="宋体" w:hAnsi="Arial" w:cs="Arial" w:hint="eastAsia"/>
          <w:sz w:val="18"/>
          <w:szCs w:val="18"/>
          <w:lang w:eastAsia="zh-CN"/>
        </w:rPr>
        <w:t>）</w:t>
      </w:r>
      <w:r w:rsidRPr="0013051B">
        <w:rPr>
          <w:rFonts w:ascii="Arial" w:eastAsia="宋体" w:hAnsi="Arial" w:cs="Arial" w:hint="eastAsia"/>
          <w:sz w:val="18"/>
          <w:szCs w:val="18"/>
          <w:lang w:eastAsia="zh-CN"/>
        </w:rPr>
        <w:t>IS58</w:t>
      </w:r>
      <w:r w:rsidR="009E4B38" w:rsidRPr="0013051B">
        <w:rPr>
          <w:rFonts w:ascii="Arial" w:eastAsia="宋体" w:hAnsi="Arial" w:cs="Arial" w:hint="eastAsia"/>
          <w:sz w:val="18"/>
          <w:szCs w:val="18"/>
          <w:lang w:eastAsia="zh-CN"/>
        </w:rPr>
        <w:t>；</w:t>
      </w:r>
      <w:r w:rsidRPr="0013051B">
        <w:rPr>
          <w:rFonts w:ascii="Arial" w:eastAsia="宋体" w:hAnsi="Arial" w:cs="Arial" w:hint="eastAsia"/>
          <w:sz w:val="18"/>
          <w:szCs w:val="18"/>
          <w:lang w:eastAsia="zh-CN"/>
        </w:rPr>
        <w:t xml:space="preserve"> </w:t>
      </w:r>
      <w:r w:rsidRPr="0013051B">
        <w:rPr>
          <w:rFonts w:ascii="Arial" w:eastAsia="宋体" w:hAnsi="Arial" w:cs="Arial" w:hint="eastAsia"/>
          <w:sz w:val="18"/>
          <w:szCs w:val="18"/>
          <w:lang w:eastAsia="zh-CN"/>
        </w:rPr>
        <w:t>艰难梭菌</w:t>
      </w:r>
      <w:proofErr w:type="spellStart"/>
      <w:r w:rsidRPr="0013051B">
        <w:rPr>
          <w:rFonts w:ascii="Arial" w:eastAsia="宋体" w:hAnsi="Arial" w:cs="Arial" w:hint="eastAsia"/>
          <w:sz w:val="18"/>
          <w:szCs w:val="18"/>
          <w:lang w:eastAsia="zh-CN"/>
        </w:rPr>
        <w:t>Xlb</w:t>
      </w:r>
      <w:proofErr w:type="spellEnd"/>
      <w:r w:rsidRPr="0013051B">
        <w:rPr>
          <w:rFonts w:ascii="Arial" w:eastAsia="宋体" w:hAnsi="Arial" w:cs="Arial" w:hint="eastAsia"/>
          <w:sz w:val="18"/>
          <w:szCs w:val="18"/>
          <w:lang w:eastAsia="zh-CN"/>
        </w:rPr>
        <w:t>（</w:t>
      </w:r>
      <w:r w:rsidRPr="0013051B">
        <w:rPr>
          <w:rFonts w:ascii="Arial" w:eastAsia="宋体" w:hAnsi="Arial" w:cs="Arial" w:hint="eastAsia"/>
          <w:sz w:val="18"/>
          <w:szCs w:val="18"/>
          <w:lang w:eastAsia="zh-CN"/>
        </w:rPr>
        <w:t>A-B-</w:t>
      </w:r>
      <w:proofErr w:type="spellStart"/>
      <w:r w:rsidRPr="0013051B">
        <w:rPr>
          <w:rFonts w:ascii="Arial" w:eastAsia="宋体" w:hAnsi="Arial" w:cs="Arial" w:hint="eastAsia"/>
          <w:sz w:val="18"/>
          <w:szCs w:val="18"/>
          <w:lang w:eastAsia="zh-CN"/>
        </w:rPr>
        <w:t>tox</w:t>
      </w:r>
      <w:proofErr w:type="spellEnd"/>
      <w:r w:rsidRPr="0013051B">
        <w:rPr>
          <w:rFonts w:ascii="Arial" w:eastAsia="宋体" w:hAnsi="Arial" w:cs="Arial" w:hint="eastAsia"/>
          <w:sz w:val="18"/>
          <w:szCs w:val="18"/>
          <w:lang w:eastAsia="zh-CN"/>
        </w:rPr>
        <w:t xml:space="preserve"> bin +</w:t>
      </w:r>
      <w:r w:rsidRPr="0013051B">
        <w:rPr>
          <w:rFonts w:ascii="Arial" w:eastAsia="宋体" w:hAnsi="Arial" w:cs="Arial" w:hint="eastAsia"/>
          <w:sz w:val="18"/>
          <w:szCs w:val="18"/>
          <w:lang w:eastAsia="zh-CN"/>
        </w:rPr>
        <w:t>）</w:t>
      </w:r>
      <w:r w:rsidRPr="0013051B">
        <w:rPr>
          <w:rFonts w:ascii="Arial" w:eastAsia="宋体" w:hAnsi="Arial" w:cs="Arial" w:hint="eastAsia"/>
          <w:sz w:val="18"/>
          <w:szCs w:val="18"/>
          <w:lang w:eastAsia="zh-CN"/>
        </w:rPr>
        <w:t>R1 1402</w:t>
      </w:r>
    </w:p>
    <w:p w:rsidR="0098342C" w:rsidRPr="00742678" w:rsidRDefault="0098342C" w:rsidP="00C35247">
      <w:pPr>
        <w:snapToGrid w:val="0"/>
        <w:spacing w:line="300" w:lineRule="auto"/>
        <w:jc w:val="both"/>
        <w:rPr>
          <w:rFonts w:ascii="Arial" w:eastAsia="宋体" w:hAnsi="Arial" w:cs="Arial"/>
          <w:sz w:val="24"/>
          <w:szCs w:val="24"/>
          <w:lang w:eastAsia="zh-CN"/>
        </w:rPr>
        <w:sectPr w:rsidR="0098342C" w:rsidRPr="00742678">
          <w:pgSz w:w="12240" w:h="15840"/>
          <w:pgMar w:top="1260" w:right="1200" w:bottom="960" w:left="1560" w:header="754" w:footer="766" w:gutter="0"/>
          <w:cols w:space="720"/>
        </w:sectPr>
      </w:pPr>
    </w:p>
    <w:p w:rsidR="0098342C" w:rsidRPr="00742678" w:rsidRDefault="003C48A0" w:rsidP="00C35247">
      <w:pPr>
        <w:snapToGrid w:val="0"/>
        <w:spacing w:line="300" w:lineRule="auto"/>
        <w:jc w:val="both"/>
        <w:rPr>
          <w:rFonts w:ascii="Arial" w:eastAsia="宋体" w:hAnsi="Arial" w:cs="Arial"/>
          <w:sz w:val="24"/>
          <w:szCs w:val="24"/>
          <w:lang w:eastAsia="zh-CN"/>
        </w:rPr>
      </w:pPr>
      <w:r w:rsidRPr="00742678">
        <w:rPr>
          <w:rFonts w:ascii="Arial" w:eastAsia="宋体" w:hAnsi="Arial" w:cs="Arial" w:hint="eastAsia"/>
          <w:i/>
          <w:sz w:val="24"/>
          <w:lang w:eastAsia="zh-CN"/>
        </w:rPr>
        <w:lastRenderedPageBreak/>
        <w:t>分析反应性（包容性）</w:t>
      </w:r>
    </w:p>
    <w:p w:rsidR="003C48A0" w:rsidRPr="00742678" w:rsidRDefault="003C48A0" w:rsidP="00C35247">
      <w:pPr>
        <w:pStyle w:val="a3"/>
        <w:snapToGrid w:val="0"/>
        <w:spacing w:before="2" w:line="300" w:lineRule="auto"/>
        <w:ind w:left="0"/>
        <w:jc w:val="both"/>
        <w:rPr>
          <w:rFonts w:ascii="Arial" w:eastAsia="宋体" w:hAnsi="Arial" w:cs="Arial"/>
          <w:lang w:eastAsia="zh-CN"/>
        </w:rPr>
      </w:pPr>
      <w:r w:rsidRPr="00742678">
        <w:rPr>
          <w:rFonts w:ascii="Arial" w:eastAsia="宋体" w:hAnsi="Arial" w:cs="Arial" w:hint="eastAsia"/>
          <w:lang w:eastAsia="zh-CN"/>
        </w:rPr>
        <w:t>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证明该</w:t>
      </w:r>
      <w:r w:rsidR="002653B6" w:rsidRPr="00742678">
        <w:rPr>
          <w:rFonts w:ascii="Arial" w:eastAsia="宋体" w:hAnsi="Arial" w:cs="Arial" w:hint="eastAsia"/>
          <w:lang w:eastAsia="zh-CN"/>
        </w:rPr>
        <w:t>试验</w:t>
      </w:r>
      <w:r w:rsidR="002301D3" w:rsidRPr="00742678">
        <w:rPr>
          <w:rFonts w:ascii="Arial" w:eastAsia="宋体" w:hAnsi="Arial" w:cs="Arial" w:hint="eastAsia"/>
          <w:lang w:eastAsia="zh-CN"/>
        </w:rPr>
        <w:t>可以检测至少二十</w:t>
      </w:r>
      <w:r w:rsidR="00B57531" w:rsidRPr="00742678">
        <w:rPr>
          <w:rFonts w:ascii="Arial" w:eastAsia="宋体" w:hAnsi="Arial" w:cs="Arial" w:hint="eastAsia"/>
          <w:lang w:eastAsia="zh-CN"/>
        </w:rPr>
        <w:t>种</w:t>
      </w:r>
      <w:r w:rsidR="002301D3" w:rsidRPr="00742678">
        <w:rPr>
          <w:rFonts w:ascii="Arial" w:eastAsia="宋体" w:hAnsi="Arial" w:cs="Arial" w:hint="eastAsia"/>
          <w:lang w:eastAsia="zh-CN"/>
        </w:rPr>
        <w:t>其他</w:t>
      </w:r>
      <w:r w:rsidR="00DC72AF" w:rsidRPr="00742678">
        <w:rPr>
          <w:rFonts w:ascii="Arial" w:eastAsia="宋体" w:hAnsi="Arial" w:cs="Arial" w:hint="eastAsia"/>
          <w:lang w:eastAsia="zh-CN"/>
        </w:rPr>
        <w:t>产毒性艰难梭菌</w:t>
      </w:r>
      <w:r w:rsidR="002301D3" w:rsidRPr="00742678">
        <w:rPr>
          <w:rFonts w:ascii="Arial" w:eastAsia="宋体" w:hAnsi="Arial" w:cs="Arial" w:hint="eastAsia"/>
          <w:lang w:eastAsia="zh-CN"/>
        </w:rPr>
        <w:t>菌株，</w:t>
      </w:r>
      <w:r w:rsidR="00C71F60" w:rsidRPr="00742678">
        <w:rPr>
          <w:rFonts w:ascii="Arial" w:eastAsia="宋体" w:hAnsi="Arial" w:cs="Arial" w:hint="eastAsia"/>
          <w:lang w:eastAsia="zh-CN"/>
        </w:rPr>
        <w:t>其毒素型变异类型不同，代表时间和地理多样性，浓度是</w:t>
      </w:r>
      <w:proofErr w:type="spellStart"/>
      <w:r w:rsidR="00C71F60" w:rsidRPr="00742678">
        <w:rPr>
          <w:rFonts w:ascii="Arial" w:eastAsia="宋体" w:hAnsi="Arial" w:cs="Arial" w:hint="eastAsia"/>
          <w:lang w:eastAsia="zh-CN"/>
        </w:rPr>
        <w:t>LoD</w:t>
      </w:r>
      <w:proofErr w:type="spellEnd"/>
      <w:r w:rsidR="00C71F60" w:rsidRPr="00742678">
        <w:rPr>
          <w:rFonts w:ascii="Arial" w:eastAsia="宋体" w:hAnsi="Arial" w:cs="Arial" w:hint="eastAsia"/>
          <w:lang w:eastAsia="zh-CN"/>
        </w:rPr>
        <w:t>浓度的两倍至三倍</w:t>
      </w:r>
      <w:r w:rsidR="005C1F53">
        <w:rPr>
          <w:rFonts w:ascii="Arial" w:eastAsia="宋体" w:hAnsi="Arial" w:cs="Arial" w:hint="eastAsia"/>
          <w:lang w:eastAsia="zh-CN"/>
        </w:rPr>
        <w:t>。</w:t>
      </w:r>
      <w:r w:rsidRPr="00742678">
        <w:rPr>
          <w:rFonts w:ascii="Arial" w:eastAsia="宋体" w:hAnsi="Arial" w:cs="Arial" w:hint="eastAsia"/>
          <w:lang w:eastAsia="zh-CN"/>
        </w:rPr>
        <w:t>如果难以获得足够的</w:t>
      </w:r>
      <w:r w:rsidR="00812A2C" w:rsidRPr="00742678">
        <w:rPr>
          <w:rFonts w:ascii="Arial" w:eastAsia="宋体" w:hAnsi="Arial" w:cs="Arial" w:hint="eastAsia"/>
          <w:lang w:eastAsia="zh-CN"/>
        </w:rPr>
        <w:t>样本</w:t>
      </w:r>
      <w:r w:rsidRPr="00742678">
        <w:rPr>
          <w:rFonts w:ascii="Arial" w:eastAsia="宋体" w:hAnsi="Arial" w:cs="Arial" w:hint="eastAsia"/>
          <w:lang w:eastAsia="zh-CN"/>
        </w:rPr>
        <w:t>来证明</w:t>
      </w:r>
      <w:r w:rsidR="002301D3" w:rsidRPr="00742678">
        <w:rPr>
          <w:rFonts w:ascii="Arial" w:eastAsia="宋体" w:hAnsi="Arial" w:cs="Arial" w:hint="eastAsia"/>
          <w:lang w:eastAsia="zh-CN"/>
        </w:rPr>
        <w:t>其可检测特定菌株</w:t>
      </w:r>
      <w:r w:rsidRPr="00742678">
        <w:rPr>
          <w:rFonts w:ascii="Arial" w:eastAsia="宋体" w:hAnsi="Arial" w:cs="Arial" w:hint="eastAsia"/>
          <w:lang w:eastAsia="zh-CN"/>
        </w:rPr>
        <w:t>，</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应该联系微生物学</w:t>
      </w:r>
      <w:r w:rsidR="00C71F60" w:rsidRPr="00742678">
        <w:rPr>
          <w:rFonts w:ascii="Arial" w:eastAsia="宋体" w:hAnsi="Arial" w:cs="Arial" w:hint="eastAsia"/>
          <w:lang w:eastAsia="zh-CN"/>
        </w:rPr>
        <w:t>器械部</w:t>
      </w:r>
      <w:r w:rsidR="002301D3" w:rsidRPr="00742678">
        <w:rPr>
          <w:rFonts w:ascii="Arial" w:eastAsia="宋体" w:hAnsi="Arial" w:cs="Arial" w:hint="eastAsia"/>
          <w:lang w:eastAsia="zh-CN"/>
        </w:rPr>
        <w:t>以</w:t>
      </w:r>
      <w:r w:rsidRPr="00742678">
        <w:rPr>
          <w:rFonts w:ascii="Arial" w:eastAsia="宋体" w:hAnsi="Arial" w:cs="Arial" w:hint="eastAsia"/>
          <w:lang w:eastAsia="zh-CN"/>
        </w:rPr>
        <w:t>讨论</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的研究。</w:t>
      </w:r>
      <w:r w:rsidR="002301D3" w:rsidRPr="00742678">
        <w:rPr>
          <w:rFonts w:ascii="Arial" w:eastAsia="宋体" w:hAnsi="Arial" w:cs="Arial" w:hint="eastAsia"/>
          <w:lang w:eastAsia="zh-CN"/>
        </w:rPr>
        <w:t>进行</w:t>
      </w:r>
      <w:r w:rsidRPr="00742678">
        <w:rPr>
          <w:rFonts w:ascii="Arial" w:eastAsia="宋体" w:hAnsi="Arial" w:cs="Arial" w:hint="eastAsia"/>
          <w:lang w:eastAsia="zh-CN"/>
        </w:rPr>
        <w:t>反应性</w:t>
      </w:r>
      <w:r w:rsidR="002301D3" w:rsidRPr="00742678">
        <w:rPr>
          <w:rFonts w:ascii="Arial" w:eastAsia="宋体" w:hAnsi="Arial" w:cs="Arial" w:hint="eastAsia"/>
          <w:lang w:eastAsia="zh-CN"/>
        </w:rPr>
        <w:t>测试的</w:t>
      </w:r>
      <w:r w:rsidRPr="00742678">
        <w:rPr>
          <w:rFonts w:ascii="Arial" w:eastAsia="宋体" w:hAnsi="Arial" w:cs="Arial" w:hint="eastAsia"/>
          <w:lang w:eastAsia="zh-CN"/>
        </w:rPr>
        <w:t>菌株的多样性应该通过在研究中</w:t>
      </w:r>
      <w:r w:rsidR="002301D3" w:rsidRPr="00742678">
        <w:rPr>
          <w:rFonts w:ascii="Arial" w:eastAsia="宋体" w:hAnsi="Arial" w:cs="Arial" w:hint="eastAsia"/>
          <w:lang w:eastAsia="zh-CN"/>
        </w:rPr>
        <w:t>纳入</w:t>
      </w:r>
      <w:r w:rsidRPr="00742678">
        <w:rPr>
          <w:rFonts w:ascii="Arial" w:eastAsia="宋体" w:hAnsi="Arial" w:cs="Arial" w:hint="eastAsia"/>
          <w:lang w:eastAsia="zh-CN"/>
        </w:rPr>
        <w:t>至少五种不同的毒素型来支持</w:t>
      </w:r>
      <w:r w:rsidR="005C1F53">
        <w:rPr>
          <w:rFonts w:ascii="Arial" w:eastAsia="宋体" w:hAnsi="Arial" w:cs="Arial" w:hint="eastAsia"/>
          <w:lang w:eastAsia="zh-CN"/>
        </w:rPr>
        <w:t>。</w:t>
      </w:r>
      <w:r w:rsidRPr="00742678">
        <w:rPr>
          <w:rFonts w:ascii="Arial" w:eastAsia="宋体" w:hAnsi="Arial" w:cs="Arial" w:hint="eastAsia"/>
          <w:lang w:eastAsia="zh-CN"/>
        </w:rPr>
        <w:t>我们建议用于反应性研究的菌株也选自表</w:t>
      </w:r>
      <w:r w:rsidRPr="00742678">
        <w:rPr>
          <w:rFonts w:ascii="Arial" w:eastAsia="宋体" w:hAnsi="Arial" w:cs="Arial" w:hint="eastAsia"/>
          <w:lang w:eastAsia="zh-CN"/>
        </w:rPr>
        <w:t>1</w:t>
      </w:r>
      <w:r w:rsidRPr="00742678">
        <w:rPr>
          <w:rFonts w:ascii="Arial" w:eastAsia="宋体" w:hAnsi="Arial" w:cs="Arial" w:hint="eastAsia"/>
          <w:lang w:eastAsia="zh-CN"/>
        </w:rPr>
        <w:t>所示的菌株。</w:t>
      </w:r>
    </w:p>
    <w:p w:rsidR="0098342C" w:rsidRPr="00742678" w:rsidRDefault="0098342C" w:rsidP="00C35247">
      <w:pPr>
        <w:snapToGrid w:val="0"/>
        <w:spacing w:before="8" w:line="300" w:lineRule="auto"/>
        <w:jc w:val="both"/>
        <w:rPr>
          <w:rFonts w:ascii="Arial" w:eastAsia="宋体" w:hAnsi="Arial" w:cs="Arial"/>
          <w:sz w:val="24"/>
          <w:szCs w:val="24"/>
          <w:lang w:eastAsia="zh-CN"/>
        </w:rPr>
      </w:pPr>
    </w:p>
    <w:p w:rsidR="0098342C" w:rsidRPr="00742678" w:rsidRDefault="003C48A0" w:rsidP="00C35247">
      <w:pPr>
        <w:pStyle w:val="a3"/>
        <w:snapToGrid w:val="0"/>
        <w:spacing w:line="300" w:lineRule="auto"/>
        <w:ind w:left="0"/>
        <w:jc w:val="both"/>
        <w:rPr>
          <w:rFonts w:ascii="Arial" w:eastAsia="宋体" w:hAnsi="Arial" w:cs="Arial"/>
          <w:lang w:eastAsia="zh-CN"/>
        </w:rPr>
      </w:pPr>
      <w:r w:rsidRPr="00742678">
        <w:rPr>
          <w:rFonts w:ascii="Arial" w:eastAsia="宋体" w:hAnsi="Arial" w:cs="Arial" w:hint="eastAsia"/>
          <w:u w:val="single" w:color="000000"/>
          <w:lang w:eastAsia="zh-CN"/>
        </w:rPr>
        <w:t>分析特异性</w:t>
      </w:r>
    </w:p>
    <w:p w:rsidR="0098342C" w:rsidRPr="00742678" w:rsidRDefault="0098342C" w:rsidP="00C35247">
      <w:pPr>
        <w:snapToGrid w:val="0"/>
        <w:spacing w:before="4" w:line="300" w:lineRule="auto"/>
        <w:jc w:val="both"/>
        <w:rPr>
          <w:rFonts w:ascii="Arial" w:eastAsia="宋体" w:hAnsi="Arial" w:cs="Arial"/>
          <w:sz w:val="18"/>
          <w:szCs w:val="18"/>
          <w:lang w:eastAsia="zh-CN"/>
        </w:rPr>
      </w:pPr>
    </w:p>
    <w:p w:rsidR="0098342C" w:rsidRPr="00742678" w:rsidRDefault="003C48A0" w:rsidP="00C35247">
      <w:pPr>
        <w:snapToGrid w:val="0"/>
        <w:spacing w:before="69" w:line="300" w:lineRule="auto"/>
        <w:jc w:val="both"/>
        <w:rPr>
          <w:rFonts w:ascii="Arial" w:eastAsia="宋体" w:hAnsi="Arial" w:cs="Arial"/>
          <w:sz w:val="24"/>
          <w:szCs w:val="24"/>
          <w:lang w:eastAsia="zh-CN"/>
        </w:rPr>
      </w:pPr>
      <w:r w:rsidRPr="00742678">
        <w:rPr>
          <w:rFonts w:ascii="Arial" w:eastAsia="宋体" w:hAnsi="Arial" w:cs="Arial" w:hint="eastAsia"/>
          <w:i/>
          <w:sz w:val="24"/>
          <w:lang w:eastAsia="zh-CN"/>
        </w:rPr>
        <w:t>交叉反应</w:t>
      </w:r>
      <w:r w:rsidR="002301D3" w:rsidRPr="00742678">
        <w:rPr>
          <w:rFonts w:ascii="Arial" w:eastAsia="宋体" w:hAnsi="Arial" w:cs="Arial" w:hint="eastAsia"/>
          <w:i/>
          <w:sz w:val="24"/>
          <w:lang w:eastAsia="zh-CN"/>
        </w:rPr>
        <w:t>性</w:t>
      </w:r>
    </w:p>
    <w:p w:rsidR="0098342C" w:rsidRPr="00742678" w:rsidRDefault="00BE00B3" w:rsidP="00C35247">
      <w:pPr>
        <w:pStyle w:val="a3"/>
        <w:snapToGrid w:val="0"/>
        <w:spacing w:before="3" w:line="300" w:lineRule="auto"/>
        <w:ind w:left="0"/>
        <w:jc w:val="both"/>
        <w:rPr>
          <w:rFonts w:ascii="Arial" w:eastAsia="宋体" w:hAnsi="Arial" w:cs="Arial"/>
          <w:lang w:eastAsia="zh-CN"/>
        </w:rPr>
      </w:pPr>
      <w:r w:rsidRPr="00742678">
        <w:rPr>
          <w:rFonts w:ascii="Arial" w:eastAsia="宋体" w:hAnsi="Arial" w:cs="Arial" w:hint="eastAsia"/>
          <w:lang w:eastAsia="zh-CN"/>
        </w:rPr>
        <w:t>我们建议</w:t>
      </w:r>
      <w:r w:rsidR="003865D2" w:rsidRPr="00742678">
        <w:rPr>
          <w:rFonts w:ascii="Arial" w:eastAsia="宋体" w:hAnsi="Arial" w:cs="Arial" w:hint="eastAsia"/>
          <w:lang w:eastAsia="zh-CN"/>
        </w:rPr>
        <w:t>贵公司</w:t>
      </w:r>
      <w:r w:rsidR="00882DC6" w:rsidRPr="00742678">
        <w:rPr>
          <w:rFonts w:ascii="Arial" w:eastAsia="宋体" w:hAnsi="Arial" w:cs="Arial" w:hint="eastAsia"/>
          <w:lang w:eastAsia="zh-CN"/>
        </w:rPr>
        <w:t>有关潜在交叉反应性的</w:t>
      </w:r>
      <w:r w:rsidR="002653B6" w:rsidRPr="00742678">
        <w:rPr>
          <w:rFonts w:ascii="Arial" w:eastAsia="宋体" w:hAnsi="Arial" w:cs="Arial" w:hint="eastAsia"/>
          <w:lang w:eastAsia="zh-CN"/>
        </w:rPr>
        <w:t>试验</w:t>
      </w:r>
      <w:r w:rsidR="00882DC6" w:rsidRPr="00742678">
        <w:rPr>
          <w:rFonts w:ascii="Arial" w:eastAsia="宋体" w:hAnsi="Arial" w:cs="Arial" w:hint="eastAsia"/>
          <w:lang w:eastAsia="zh-CN"/>
        </w:rPr>
        <w:t>应纳入具有</w:t>
      </w:r>
      <w:r w:rsidRPr="00742678">
        <w:rPr>
          <w:rFonts w:ascii="Arial" w:eastAsia="宋体" w:hAnsi="Arial" w:cs="Arial" w:hint="eastAsia"/>
          <w:lang w:eastAsia="zh-CN"/>
        </w:rPr>
        <w:t>医疗相关水平的病毒和细菌（</w:t>
      </w:r>
      <w:r w:rsidR="00882DC6" w:rsidRPr="00742678">
        <w:rPr>
          <w:rFonts w:ascii="Arial" w:eastAsia="宋体" w:hAnsi="Arial" w:cs="Arial" w:hint="eastAsia"/>
          <w:lang w:eastAsia="zh-CN"/>
        </w:rPr>
        <w:t>对于</w:t>
      </w:r>
      <w:r w:rsidRPr="00742678">
        <w:rPr>
          <w:rFonts w:ascii="Arial" w:eastAsia="宋体" w:hAnsi="Arial" w:cs="Arial" w:hint="eastAsia"/>
          <w:lang w:eastAsia="zh-CN"/>
        </w:rPr>
        <w:t>细菌</w:t>
      </w:r>
      <w:r w:rsidR="00882DC6" w:rsidRPr="00742678">
        <w:rPr>
          <w:rFonts w:ascii="Arial" w:eastAsia="宋体" w:hAnsi="Arial" w:cs="Arial" w:hint="eastAsia"/>
          <w:lang w:eastAsia="zh-CN"/>
        </w:rPr>
        <w:t>通常</w:t>
      </w:r>
      <w:r w:rsidRPr="00742678">
        <w:rPr>
          <w:rFonts w:ascii="Arial" w:eastAsia="宋体" w:hAnsi="Arial" w:cs="Arial" w:hint="eastAsia"/>
          <w:lang w:eastAsia="zh-CN"/>
        </w:rPr>
        <w:t>为</w:t>
      </w:r>
      <w:r w:rsidRPr="00742678">
        <w:rPr>
          <w:rFonts w:ascii="Arial" w:eastAsia="宋体" w:hAnsi="Arial" w:cs="Arial" w:hint="eastAsia"/>
          <w:lang w:eastAsia="zh-CN"/>
        </w:rPr>
        <w:t xml:space="preserve">10 6 </w:t>
      </w:r>
      <w:proofErr w:type="spellStart"/>
      <w:r w:rsidRPr="00742678">
        <w:rPr>
          <w:rFonts w:ascii="Arial" w:eastAsia="宋体" w:hAnsi="Arial" w:cs="Arial" w:hint="eastAsia"/>
          <w:lang w:eastAsia="zh-CN"/>
        </w:rPr>
        <w:t>cfu</w:t>
      </w:r>
      <w:proofErr w:type="spellEnd"/>
      <w:r w:rsidRPr="00742678">
        <w:rPr>
          <w:rFonts w:ascii="Arial" w:eastAsia="宋体" w:hAnsi="Arial" w:cs="Arial" w:hint="eastAsia"/>
          <w:lang w:eastAsia="zh-CN"/>
        </w:rPr>
        <w:t xml:space="preserve"> / ml</w:t>
      </w:r>
      <w:r w:rsidRPr="00742678">
        <w:rPr>
          <w:rFonts w:ascii="Arial" w:eastAsia="宋体" w:hAnsi="Arial" w:cs="Arial" w:hint="eastAsia"/>
          <w:lang w:eastAsia="zh-CN"/>
        </w:rPr>
        <w:t>或更高，</w:t>
      </w:r>
      <w:r w:rsidR="00882DC6" w:rsidRPr="00742678">
        <w:rPr>
          <w:rFonts w:ascii="Arial" w:eastAsia="宋体" w:hAnsi="Arial" w:cs="Arial" w:hint="eastAsia"/>
          <w:lang w:eastAsia="zh-CN"/>
        </w:rPr>
        <w:t>而对于</w:t>
      </w:r>
      <w:r w:rsidRPr="00742678">
        <w:rPr>
          <w:rFonts w:ascii="Arial" w:eastAsia="宋体" w:hAnsi="Arial" w:cs="Arial" w:hint="eastAsia"/>
          <w:lang w:eastAsia="zh-CN"/>
        </w:rPr>
        <w:t>病毒</w:t>
      </w:r>
      <w:r w:rsidR="00882DC6" w:rsidRPr="00742678">
        <w:rPr>
          <w:rFonts w:ascii="Arial" w:eastAsia="宋体" w:hAnsi="Arial" w:cs="Arial" w:hint="eastAsia"/>
          <w:lang w:eastAsia="zh-CN"/>
        </w:rPr>
        <w:t>则</w:t>
      </w:r>
      <w:r w:rsidRPr="00742678">
        <w:rPr>
          <w:rFonts w:ascii="Arial" w:eastAsia="宋体" w:hAnsi="Arial" w:cs="Arial" w:hint="eastAsia"/>
          <w:lang w:eastAsia="zh-CN"/>
        </w:rPr>
        <w:t>为</w:t>
      </w:r>
      <w:r w:rsidRPr="00742678">
        <w:rPr>
          <w:rFonts w:ascii="Arial" w:eastAsia="宋体" w:hAnsi="Arial" w:cs="Arial" w:hint="eastAsia"/>
          <w:lang w:eastAsia="zh-CN"/>
        </w:rPr>
        <w:t xml:space="preserve">10 5 </w:t>
      </w:r>
      <w:proofErr w:type="spellStart"/>
      <w:r w:rsidRPr="00742678">
        <w:rPr>
          <w:rFonts w:ascii="Arial" w:eastAsia="宋体" w:hAnsi="Arial" w:cs="Arial" w:hint="eastAsia"/>
          <w:lang w:eastAsia="zh-CN"/>
        </w:rPr>
        <w:t>pfu</w:t>
      </w:r>
      <w:proofErr w:type="spellEnd"/>
      <w:r w:rsidRPr="00742678">
        <w:rPr>
          <w:rFonts w:ascii="Arial" w:eastAsia="宋体" w:hAnsi="Arial" w:cs="Arial" w:hint="eastAsia"/>
          <w:lang w:eastAsia="zh-CN"/>
        </w:rPr>
        <w:t xml:space="preserve"> / ml</w:t>
      </w:r>
      <w:r w:rsidR="00882DC6" w:rsidRPr="00742678">
        <w:rPr>
          <w:rFonts w:ascii="Arial" w:eastAsia="宋体" w:hAnsi="Arial" w:cs="Arial" w:hint="eastAsia"/>
          <w:lang w:eastAsia="zh-CN"/>
        </w:rPr>
        <w:t>或更高）</w:t>
      </w:r>
      <w:r w:rsidRPr="00742678">
        <w:rPr>
          <w:rFonts w:ascii="Arial" w:eastAsia="宋体" w:hAnsi="Arial" w:cs="Arial" w:hint="eastAsia"/>
          <w:lang w:eastAsia="zh-CN"/>
        </w:rPr>
        <w:t>。</w:t>
      </w:r>
      <w:r w:rsidR="00C71F60" w:rsidRPr="00742678">
        <w:rPr>
          <w:rFonts w:ascii="Arial" w:eastAsia="宋体" w:hAnsi="Arial" w:cs="Arial" w:hint="eastAsia"/>
          <w:lang w:eastAsia="zh-CN"/>
        </w:rPr>
        <w:t>贵公司</w:t>
      </w:r>
      <w:r w:rsidRPr="00742678">
        <w:rPr>
          <w:rFonts w:ascii="Arial" w:eastAsia="宋体" w:hAnsi="Arial" w:cs="Arial" w:hint="eastAsia"/>
          <w:lang w:eastAsia="zh-CN"/>
        </w:rPr>
        <w:t>应该确认病毒和细菌的</w:t>
      </w:r>
      <w:r w:rsidR="00882DC6" w:rsidRPr="00742678">
        <w:rPr>
          <w:rFonts w:ascii="Arial" w:eastAsia="宋体" w:hAnsi="Arial" w:cs="Arial" w:hint="eastAsia"/>
          <w:lang w:eastAsia="zh-CN"/>
        </w:rPr>
        <w:t>特性</w:t>
      </w:r>
      <w:r w:rsidRPr="00742678">
        <w:rPr>
          <w:rFonts w:ascii="Arial" w:eastAsia="宋体" w:hAnsi="Arial" w:cs="Arial" w:hint="eastAsia"/>
          <w:lang w:eastAsia="zh-CN"/>
        </w:rPr>
        <w:t>和滴度。推荐用于交叉反应研究的微生物的</w:t>
      </w:r>
      <w:r w:rsidR="0020258D" w:rsidRPr="00742678">
        <w:rPr>
          <w:rFonts w:ascii="Arial" w:eastAsia="宋体" w:hAnsi="Arial" w:cs="Arial" w:hint="eastAsia"/>
          <w:lang w:eastAsia="zh-CN"/>
        </w:rPr>
        <w:t>示例</w:t>
      </w:r>
      <w:r w:rsidRPr="00742678">
        <w:rPr>
          <w:rFonts w:ascii="Arial" w:eastAsia="宋体" w:hAnsi="Arial" w:cs="Arial" w:hint="eastAsia"/>
          <w:lang w:eastAsia="zh-CN"/>
        </w:rPr>
        <w:t>列于表</w:t>
      </w:r>
      <w:r w:rsidRPr="00742678">
        <w:rPr>
          <w:rFonts w:ascii="Arial" w:eastAsia="宋体" w:hAnsi="Arial" w:cs="Arial" w:hint="eastAsia"/>
          <w:lang w:eastAsia="zh-CN"/>
        </w:rPr>
        <w:t>2</w:t>
      </w:r>
      <w:r w:rsidRPr="00742678">
        <w:rPr>
          <w:rFonts w:ascii="Arial" w:eastAsia="宋体" w:hAnsi="Arial" w:cs="Arial" w:hint="eastAsia"/>
          <w:lang w:eastAsia="zh-CN"/>
        </w:rPr>
        <w:t>中</w:t>
      </w:r>
      <w:r w:rsidR="005C1F53">
        <w:rPr>
          <w:rFonts w:ascii="Arial" w:eastAsia="宋体" w:hAnsi="Arial" w:cs="Arial" w:hint="eastAsia"/>
          <w:lang w:eastAsia="zh-CN"/>
        </w:rPr>
        <w:t>。</w:t>
      </w:r>
    </w:p>
    <w:p w:rsidR="0098342C" w:rsidRPr="00742678" w:rsidRDefault="0098342C" w:rsidP="00C35247">
      <w:pPr>
        <w:snapToGrid w:val="0"/>
        <w:spacing w:line="300" w:lineRule="auto"/>
        <w:jc w:val="both"/>
        <w:rPr>
          <w:rFonts w:ascii="Arial" w:eastAsia="宋体" w:hAnsi="Arial" w:cs="Arial"/>
          <w:lang w:eastAsia="zh-CN"/>
        </w:rPr>
        <w:sectPr w:rsidR="0098342C" w:rsidRPr="00742678" w:rsidSect="00BE00B3">
          <w:pgSz w:w="12240" w:h="15840"/>
          <w:pgMar w:top="1260" w:right="1320" w:bottom="960" w:left="1600" w:header="720" w:footer="720" w:gutter="0"/>
          <w:cols w:space="720"/>
        </w:sectPr>
      </w:pPr>
    </w:p>
    <w:p w:rsidR="0098342C" w:rsidRPr="00742678" w:rsidRDefault="0098342C" w:rsidP="00C35247">
      <w:pPr>
        <w:snapToGrid w:val="0"/>
        <w:spacing w:before="2" w:line="300" w:lineRule="auto"/>
        <w:jc w:val="both"/>
        <w:rPr>
          <w:rFonts w:ascii="Arial" w:eastAsia="宋体" w:hAnsi="Arial" w:cs="Arial"/>
          <w:sz w:val="9"/>
          <w:szCs w:val="9"/>
          <w:lang w:eastAsia="zh-CN"/>
        </w:rPr>
      </w:pPr>
    </w:p>
    <w:p w:rsidR="0098342C" w:rsidRPr="00742678" w:rsidRDefault="00882DC6" w:rsidP="00C35247">
      <w:pPr>
        <w:snapToGrid w:val="0"/>
        <w:spacing w:before="70" w:line="300" w:lineRule="auto"/>
        <w:jc w:val="both"/>
        <w:rPr>
          <w:rFonts w:ascii="Arial" w:eastAsia="宋体" w:hAnsi="Arial" w:cs="Arial"/>
          <w:sz w:val="23"/>
          <w:szCs w:val="23"/>
          <w:lang w:eastAsia="zh-CN"/>
        </w:rPr>
      </w:pPr>
      <w:r w:rsidRPr="00742678">
        <w:rPr>
          <w:rFonts w:ascii="Arial" w:eastAsia="宋体" w:hAnsi="Arial" w:cs="Arial" w:hint="eastAsia"/>
          <w:b/>
          <w:sz w:val="23"/>
          <w:lang w:eastAsia="zh-CN"/>
        </w:rPr>
        <w:t>表</w:t>
      </w:r>
      <w:r w:rsidRPr="00742678">
        <w:rPr>
          <w:rFonts w:ascii="Arial" w:eastAsia="宋体" w:hAnsi="Arial" w:cs="Arial" w:hint="eastAsia"/>
          <w:b/>
          <w:sz w:val="23"/>
          <w:lang w:eastAsia="zh-CN"/>
        </w:rPr>
        <w:t>2.</w:t>
      </w:r>
      <w:r w:rsidRPr="00742678">
        <w:rPr>
          <w:rFonts w:ascii="Arial" w:eastAsia="宋体" w:hAnsi="Arial" w:cs="Arial" w:hint="eastAsia"/>
          <w:b/>
          <w:sz w:val="23"/>
          <w:lang w:eastAsia="zh-CN"/>
        </w:rPr>
        <w:t>推荐用于分析特异性（交叉反应性）研究的微生物。</w:t>
      </w:r>
    </w:p>
    <w:tbl>
      <w:tblPr>
        <w:tblStyle w:val="TableNormal"/>
        <w:tblW w:w="0" w:type="auto"/>
        <w:tblInd w:w="116" w:type="dxa"/>
        <w:tblLayout w:type="fixed"/>
        <w:tblLook w:val="01E0" w:firstRow="1" w:lastRow="1" w:firstColumn="1" w:lastColumn="1" w:noHBand="0" w:noVBand="0"/>
      </w:tblPr>
      <w:tblGrid>
        <w:gridCol w:w="4927"/>
        <w:gridCol w:w="4289"/>
      </w:tblGrid>
      <w:tr w:rsidR="0098342C" w:rsidRPr="00742678" w:rsidTr="00F91557">
        <w:tc>
          <w:tcPr>
            <w:tcW w:w="4927" w:type="dxa"/>
            <w:tcBorders>
              <w:top w:val="single" w:sz="12" w:space="0" w:color="000000"/>
              <w:left w:val="single" w:sz="12" w:space="0" w:color="000000"/>
              <w:bottom w:val="single" w:sz="12" w:space="0" w:color="000000"/>
              <w:right w:val="single" w:sz="12" w:space="0" w:color="000000"/>
            </w:tcBorders>
            <w:shd w:val="clear" w:color="auto" w:fill="E0E0E0"/>
          </w:tcPr>
          <w:p w:rsidR="0098342C" w:rsidRPr="00742678" w:rsidRDefault="00882DC6" w:rsidP="00D31BF6">
            <w:pPr>
              <w:pStyle w:val="TableParagraph"/>
              <w:snapToGrid w:val="0"/>
              <w:spacing w:before="6" w:line="260" w:lineRule="exact"/>
              <w:jc w:val="both"/>
              <w:rPr>
                <w:rFonts w:ascii="Arial" w:eastAsia="宋体" w:hAnsi="Arial" w:cs="Arial"/>
                <w:sz w:val="28"/>
                <w:szCs w:val="28"/>
                <w:lang w:eastAsia="zh-CN"/>
              </w:rPr>
            </w:pPr>
            <w:r w:rsidRPr="00742678">
              <w:rPr>
                <w:rFonts w:ascii="Arial" w:eastAsia="宋体" w:hAnsi="Arial" w:cs="Arial" w:hint="eastAsia"/>
                <w:sz w:val="28"/>
                <w:szCs w:val="28"/>
                <w:lang w:eastAsia="zh-CN"/>
              </w:rPr>
              <w:t>属与种类</w:t>
            </w:r>
          </w:p>
        </w:tc>
        <w:tc>
          <w:tcPr>
            <w:tcW w:w="4289" w:type="dxa"/>
            <w:tcBorders>
              <w:top w:val="single" w:sz="12" w:space="0" w:color="000000"/>
              <w:left w:val="single" w:sz="12" w:space="0" w:color="000000"/>
              <w:bottom w:val="single" w:sz="12" w:space="0" w:color="000000"/>
              <w:right w:val="single" w:sz="12" w:space="0" w:color="000000"/>
            </w:tcBorders>
            <w:shd w:val="clear" w:color="auto" w:fill="E0E0E0"/>
          </w:tcPr>
          <w:p w:rsidR="0098342C" w:rsidRPr="00742678" w:rsidRDefault="00882DC6" w:rsidP="00D31BF6">
            <w:pPr>
              <w:pStyle w:val="TableParagraph"/>
              <w:snapToGrid w:val="0"/>
              <w:spacing w:before="6" w:line="260" w:lineRule="exact"/>
              <w:jc w:val="both"/>
              <w:rPr>
                <w:rFonts w:ascii="Arial" w:eastAsia="宋体" w:hAnsi="Arial" w:cs="Arial"/>
                <w:sz w:val="28"/>
                <w:szCs w:val="28"/>
                <w:lang w:eastAsia="zh-CN"/>
              </w:rPr>
            </w:pPr>
            <w:r w:rsidRPr="00742678">
              <w:rPr>
                <w:rFonts w:ascii="Arial" w:eastAsia="宋体" w:hAnsi="Arial" w:cs="Arial" w:hint="eastAsia"/>
                <w:sz w:val="28"/>
                <w:szCs w:val="28"/>
                <w:lang w:eastAsia="zh-CN"/>
              </w:rPr>
              <w:t>菌株</w:t>
            </w:r>
          </w:p>
        </w:tc>
      </w:tr>
      <w:tr w:rsidR="0098342C" w:rsidRPr="00742678" w:rsidTr="00F91557">
        <w:tc>
          <w:tcPr>
            <w:tcW w:w="4927" w:type="dxa"/>
            <w:tcBorders>
              <w:top w:val="single" w:sz="12" w:space="0" w:color="000000"/>
              <w:left w:val="single" w:sz="12" w:space="0" w:color="000000"/>
              <w:bottom w:val="nil"/>
              <w:right w:val="single" w:sz="12" w:space="0" w:color="000000"/>
            </w:tcBorders>
          </w:tcPr>
          <w:p w:rsidR="0098342C" w:rsidRPr="00742678" w:rsidRDefault="00882DC6" w:rsidP="00D31BF6">
            <w:pPr>
              <w:widowControl/>
              <w:snapToGrid w:val="0"/>
              <w:spacing w:before="45" w:after="45" w:line="260" w:lineRule="exact"/>
              <w:jc w:val="both"/>
              <w:rPr>
                <w:rFonts w:ascii="Arial" w:eastAsia="宋体" w:hAnsi="Arial" w:cs="Arial"/>
                <w:lang w:eastAsia="zh-CN"/>
              </w:rPr>
            </w:pPr>
            <w:r w:rsidRPr="00742678">
              <w:rPr>
                <w:rFonts w:ascii="Arial" w:eastAsia="宋体" w:hAnsi="Arial" w:cs="Arial" w:hint="eastAsia"/>
                <w:lang w:eastAsia="zh-CN"/>
              </w:rPr>
              <w:t>软弱</w:t>
            </w:r>
            <w:proofErr w:type="gramStart"/>
            <w:r w:rsidRPr="00742678">
              <w:rPr>
                <w:rFonts w:ascii="Arial" w:eastAsia="宋体" w:hAnsi="Arial" w:cs="Arial" w:hint="eastAsia"/>
                <w:lang w:eastAsia="zh-CN"/>
              </w:rPr>
              <w:t>贫</w:t>
            </w:r>
            <w:proofErr w:type="gramEnd"/>
            <w:r w:rsidRPr="00742678">
              <w:rPr>
                <w:rFonts w:ascii="Arial" w:eastAsia="宋体" w:hAnsi="Arial" w:cs="Arial" w:hint="eastAsia"/>
                <w:lang w:eastAsia="zh-CN"/>
              </w:rPr>
              <w:t>养菌</w:t>
            </w:r>
            <w:r w:rsidRPr="00742678">
              <w:rPr>
                <w:rFonts w:ascii="Arial" w:eastAsia="宋体" w:hAnsi="Arial" w:cs="Arial" w:hint="eastAsia"/>
                <w:lang w:eastAsia="zh-CN"/>
              </w:rPr>
              <w:t xml:space="preserve"> </w:t>
            </w:r>
          </w:p>
        </w:tc>
        <w:tc>
          <w:tcPr>
            <w:tcW w:w="4289" w:type="dxa"/>
            <w:tcBorders>
              <w:top w:val="single" w:sz="12" w:space="0" w:color="000000"/>
              <w:left w:val="single" w:sz="12" w:space="0" w:color="000000"/>
              <w:bottom w:val="nil"/>
              <w:right w:val="single" w:sz="12" w:space="0" w:color="000000"/>
            </w:tcBorders>
          </w:tcPr>
          <w:p w:rsidR="0098342C" w:rsidRPr="00742678" w:rsidRDefault="00CF3471" w:rsidP="00D31BF6">
            <w:pPr>
              <w:pStyle w:val="TableParagraph"/>
              <w:snapToGrid w:val="0"/>
              <w:spacing w:before="1"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49176</w:t>
            </w:r>
          </w:p>
        </w:tc>
      </w:tr>
      <w:tr w:rsidR="0098342C" w:rsidRPr="00742678" w:rsidTr="00F91557">
        <w:tc>
          <w:tcPr>
            <w:tcW w:w="4927" w:type="dxa"/>
            <w:tcBorders>
              <w:top w:val="nil"/>
              <w:left w:val="single" w:sz="12" w:space="0" w:color="000000"/>
              <w:bottom w:val="nil"/>
              <w:right w:val="single" w:sz="12" w:space="0" w:color="000000"/>
            </w:tcBorders>
          </w:tcPr>
          <w:p w:rsidR="0098342C" w:rsidRPr="00742678" w:rsidRDefault="00882DC6" w:rsidP="00D31BF6">
            <w:pPr>
              <w:pStyle w:val="TableParagraph"/>
              <w:snapToGrid w:val="0"/>
              <w:spacing w:before="4" w:line="260" w:lineRule="exact"/>
              <w:jc w:val="both"/>
              <w:rPr>
                <w:rFonts w:ascii="Arial" w:eastAsia="宋体" w:hAnsi="Arial" w:cs="Arial"/>
                <w:lang w:eastAsia="zh-CN"/>
              </w:rPr>
            </w:pPr>
            <w:r w:rsidRPr="00742678">
              <w:rPr>
                <w:rFonts w:ascii="Arial" w:eastAsia="宋体" w:hAnsi="Arial" w:cs="Arial" w:hint="eastAsia"/>
                <w:lang w:eastAsia="zh-CN"/>
              </w:rPr>
              <w:t>鲍氏不动杆菌</w:t>
            </w:r>
          </w:p>
        </w:tc>
        <w:tc>
          <w:tcPr>
            <w:tcW w:w="4289" w:type="dxa"/>
            <w:tcBorders>
              <w:top w:val="nil"/>
              <w:left w:val="single" w:sz="12" w:space="0" w:color="000000"/>
              <w:bottom w:val="nil"/>
              <w:right w:val="single" w:sz="12" w:space="0" w:color="000000"/>
            </w:tcBorders>
          </w:tcPr>
          <w:p w:rsidR="0098342C" w:rsidRPr="00742678" w:rsidRDefault="00CF3471"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19606</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proofErr w:type="gramStart"/>
            <w:r w:rsidRPr="00742678">
              <w:rPr>
                <w:rFonts w:ascii="Arial" w:eastAsia="宋体" w:hAnsi="Arial" w:cs="Arial" w:hint="eastAsia"/>
                <w:lang w:eastAsia="zh-CN"/>
              </w:rPr>
              <w:t>不动杆菌不动杆菌</w:t>
            </w:r>
            <w:proofErr w:type="gramEnd"/>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6"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CDCF</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3697</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proofErr w:type="gramStart"/>
            <w:r w:rsidRPr="00742678">
              <w:rPr>
                <w:rFonts w:ascii="Arial" w:eastAsia="宋体" w:hAnsi="Arial" w:cs="Arial" w:hint="eastAsia"/>
                <w:lang w:eastAsia="zh-CN"/>
              </w:rPr>
              <w:t>嗜</w:t>
            </w:r>
            <w:proofErr w:type="gramEnd"/>
            <w:r w:rsidRPr="00742678">
              <w:rPr>
                <w:rFonts w:ascii="Arial" w:eastAsia="宋体" w:hAnsi="Arial" w:cs="Arial" w:hint="eastAsia"/>
                <w:lang w:eastAsia="zh-CN"/>
              </w:rPr>
              <w:t>水气单胞菌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7966/</w:t>
            </w:r>
            <w:r w:rsidRPr="00742678">
              <w:rPr>
                <w:rFonts w:ascii="Arial" w:eastAsia="宋体" w:hAnsi="Arial" w:cs="Arial" w:hint="eastAsia"/>
                <w:spacing w:val="4"/>
                <w:sz w:val="20"/>
                <w:lang w:eastAsia="zh-CN"/>
              </w:rPr>
              <w:t xml:space="preserve"> </w:t>
            </w:r>
            <w:r w:rsidRPr="00742678">
              <w:rPr>
                <w:rFonts w:ascii="Arial" w:eastAsia="宋体" w:hAnsi="Arial" w:cs="Arial" w:hint="eastAsia"/>
                <w:sz w:val="20"/>
                <w:lang w:eastAsia="zh-CN"/>
              </w:rPr>
              <w:t>CCRI-10071</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产碱假单胞菌</w:t>
            </w:r>
            <w:r w:rsidRPr="00742678">
              <w:rPr>
                <w:rFonts w:ascii="Arial" w:eastAsia="宋体" w:hAnsi="Arial" w:cs="Arial" w:hint="eastAsia"/>
                <w:lang w:eastAsia="zh-CN"/>
              </w:rPr>
              <w:t xml:space="preserve"> </w:t>
            </w:r>
            <w:r w:rsidRPr="00742678">
              <w:rPr>
                <w:rFonts w:ascii="Arial" w:eastAsia="宋体" w:hAnsi="Arial" w:cs="Arial" w:hint="eastAsia"/>
                <w:lang w:eastAsia="zh-CN"/>
              </w:rPr>
              <w:t>粪便</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15554</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四球厌球菌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35098</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蜡状芽孢杆菌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6"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13472</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蜡状芽孢杆菌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9"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HER 1414</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proofErr w:type="gramStart"/>
            <w:r w:rsidRPr="00742678">
              <w:rPr>
                <w:rFonts w:ascii="Arial" w:eastAsia="宋体" w:hAnsi="Arial" w:cs="Arial" w:hint="eastAsia"/>
                <w:lang w:eastAsia="zh-CN"/>
              </w:rPr>
              <w:t>粪拟杆菌</w:t>
            </w:r>
            <w:proofErr w:type="gramEnd"/>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8"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43185</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proofErr w:type="gramStart"/>
            <w:r w:rsidRPr="00742678">
              <w:rPr>
                <w:rFonts w:ascii="Arial" w:eastAsia="宋体" w:hAnsi="Arial" w:cs="Arial" w:hint="eastAsia"/>
                <w:lang w:eastAsia="zh-CN"/>
              </w:rPr>
              <w:t>屎拟杆菌</w:t>
            </w:r>
            <w:proofErr w:type="gramEnd"/>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6"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43184</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便拟杆菌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6"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43183</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青春双</w:t>
            </w:r>
            <w:proofErr w:type="gramStart"/>
            <w:r w:rsidRPr="00742678">
              <w:rPr>
                <w:rFonts w:ascii="Arial" w:eastAsia="宋体" w:hAnsi="Arial" w:cs="Arial" w:hint="eastAsia"/>
                <w:lang w:eastAsia="zh-CN"/>
              </w:rPr>
              <w:t>歧</w:t>
            </w:r>
            <w:proofErr w:type="gramEnd"/>
            <w:r w:rsidRPr="00742678">
              <w:rPr>
                <w:rFonts w:ascii="Arial" w:eastAsia="宋体" w:hAnsi="Arial" w:cs="Arial" w:hint="eastAsia"/>
                <w:lang w:eastAsia="zh-CN"/>
              </w:rPr>
              <w:t>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15703</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长双</w:t>
            </w:r>
            <w:proofErr w:type="gramStart"/>
            <w:r w:rsidRPr="00742678">
              <w:rPr>
                <w:rFonts w:ascii="Arial" w:eastAsia="宋体" w:hAnsi="Arial" w:cs="Arial" w:hint="eastAsia"/>
                <w:lang w:eastAsia="zh-CN"/>
              </w:rPr>
              <w:t>歧</w:t>
            </w:r>
            <w:proofErr w:type="gramEnd"/>
            <w:r w:rsidRPr="00742678">
              <w:rPr>
                <w:rFonts w:ascii="Arial" w:eastAsia="宋体" w:hAnsi="Arial" w:cs="Arial" w:hint="eastAsia"/>
                <w:lang w:eastAsia="zh-CN"/>
              </w:rPr>
              <w:t>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15707</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肠杆菌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43479</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空肠弯曲杆菌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33292</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白色念珠菌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10231</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假丝酵母接种</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7"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IDI-1729</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widowControl/>
              <w:snapToGrid w:val="0"/>
              <w:spacing w:before="45" w:after="45" w:line="260" w:lineRule="exact"/>
              <w:jc w:val="both"/>
              <w:rPr>
                <w:rFonts w:ascii="Arial" w:eastAsia="宋体" w:hAnsi="Arial" w:cs="Arial"/>
                <w:lang w:eastAsia="zh-CN"/>
              </w:rPr>
            </w:pPr>
            <w:r w:rsidRPr="00742678">
              <w:rPr>
                <w:rFonts w:ascii="Arial" w:eastAsia="宋体" w:hAnsi="Arial" w:cs="Arial" w:hint="eastAsia"/>
                <w:lang w:eastAsia="zh-CN"/>
              </w:rPr>
              <w:t>戴氏西</w:t>
            </w:r>
            <w:proofErr w:type="gramStart"/>
            <w:r w:rsidRPr="00742678">
              <w:rPr>
                <w:rFonts w:ascii="Arial" w:eastAsia="宋体" w:hAnsi="Arial" w:cs="Arial" w:hint="eastAsia"/>
                <w:lang w:eastAsia="zh-CN"/>
              </w:rPr>
              <w:t>地西菌</w:t>
            </w:r>
            <w:proofErr w:type="gramEnd"/>
            <w:r w:rsidRPr="00742678">
              <w:rPr>
                <w:rFonts w:ascii="Arial" w:eastAsia="宋体" w:hAnsi="Arial" w:cs="Arial" w:hint="eastAsia"/>
                <w:lang w:eastAsia="zh-CN"/>
              </w:rPr>
              <w:t xml:space="preserve"> </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8"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33431</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砂眼披衣菌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ABI</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08-901-000</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柠檬酸杆菌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25405</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柠檬酸杆菌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6"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8090</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柠檬酸杆菌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7"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27028</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widowControl/>
              <w:snapToGrid w:val="0"/>
              <w:spacing w:before="45" w:after="45" w:line="260" w:lineRule="exact"/>
              <w:jc w:val="both"/>
              <w:rPr>
                <w:rFonts w:ascii="Arial" w:eastAsia="宋体" w:hAnsi="Arial" w:cs="Arial"/>
                <w:lang w:eastAsia="zh-CN"/>
              </w:rPr>
            </w:pPr>
            <w:r w:rsidRPr="00742678">
              <w:rPr>
                <w:rFonts w:ascii="Arial" w:eastAsia="宋体" w:hAnsi="Arial" w:cs="Arial" w:hint="eastAsia"/>
                <w:lang w:eastAsia="zh-CN"/>
              </w:rPr>
              <w:t>塞氏柠檬酸杆菌</w:t>
            </w:r>
            <w:r w:rsidRPr="00742678">
              <w:rPr>
                <w:rFonts w:ascii="Arial" w:eastAsia="宋体" w:hAnsi="Arial" w:cs="Arial" w:hint="eastAsia"/>
                <w:lang w:eastAsia="zh-CN"/>
              </w:rPr>
              <w:t xml:space="preserve"> </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7"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51115</w:t>
            </w:r>
            <w:r w:rsidRPr="00742678">
              <w:rPr>
                <w:rFonts w:ascii="Arial" w:eastAsia="宋体" w:hAnsi="Arial" w:cs="Arial" w:hint="eastAsia"/>
                <w:spacing w:val="1"/>
                <w:sz w:val="20"/>
                <w:lang w:eastAsia="zh-CN"/>
              </w:rPr>
              <w:t xml:space="preserve"> </w:t>
            </w:r>
            <w:r w:rsidR="009E4B38" w:rsidRPr="00742678">
              <w:rPr>
                <w:rFonts w:ascii="Arial" w:eastAsia="宋体" w:hAnsi="Arial" w:cs="Arial" w:hint="eastAsia"/>
                <w:sz w:val="20"/>
                <w:lang w:eastAsia="zh-CN"/>
              </w:rPr>
              <w:t>（</w:t>
            </w:r>
            <w:r w:rsidRPr="00742678">
              <w:rPr>
                <w:rFonts w:ascii="Arial" w:eastAsia="宋体" w:hAnsi="Arial" w:cs="Arial" w:hint="eastAsia"/>
                <w:sz w:val="20"/>
                <w:lang w:eastAsia="zh-CN"/>
              </w:rPr>
              <w:t>IDI-2178</w:t>
            </w:r>
            <w:r w:rsidR="009E4B38" w:rsidRPr="00742678">
              <w:rPr>
                <w:rFonts w:ascii="Arial" w:eastAsia="宋体" w:hAnsi="Arial" w:cs="Arial" w:hint="eastAsia"/>
                <w:sz w:val="20"/>
                <w:lang w:eastAsia="zh-CN"/>
              </w:rPr>
              <w:t>）</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贝氏梭菌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8260</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双</w:t>
            </w:r>
            <w:proofErr w:type="gramStart"/>
            <w:r w:rsidRPr="00742678">
              <w:rPr>
                <w:rFonts w:ascii="Arial" w:eastAsia="宋体" w:hAnsi="Arial" w:cs="Arial" w:hint="eastAsia"/>
                <w:lang w:eastAsia="zh-CN"/>
              </w:rPr>
              <w:t>歧</w:t>
            </w:r>
            <w:proofErr w:type="gramEnd"/>
            <w:r w:rsidRPr="00742678">
              <w:rPr>
                <w:rFonts w:ascii="Arial" w:eastAsia="宋体" w:hAnsi="Arial" w:cs="Arial" w:hint="eastAsia"/>
                <w:lang w:eastAsia="zh-CN"/>
              </w:rPr>
              <w:t>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638</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梭状芽孢杆菌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6"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BAA-613</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肉毒杆菌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7"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Hall</w:t>
            </w:r>
            <w:r w:rsidRPr="00742678">
              <w:rPr>
                <w:rFonts w:ascii="Arial" w:eastAsia="宋体" w:hAnsi="Arial" w:cs="Arial" w:hint="eastAsia"/>
                <w:spacing w:val="-2"/>
                <w:sz w:val="20"/>
                <w:lang w:eastAsia="zh-CN"/>
              </w:rPr>
              <w:t xml:space="preserve"> </w:t>
            </w:r>
            <w:r w:rsidRPr="00742678">
              <w:rPr>
                <w:rFonts w:ascii="Arial" w:eastAsia="宋体" w:hAnsi="Arial" w:cs="Arial" w:hint="eastAsia"/>
                <w:sz w:val="20"/>
                <w:lang w:eastAsia="zh-CN"/>
              </w:rPr>
              <w:t>A</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丁酸梭菌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CCRI-11128</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梭菌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11957</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widowControl/>
              <w:snapToGrid w:val="0"/>
              <w:spacing w:before="45" w:after="45" w:line="260" w:lineRule="exact"/>
              <w:jc w:val="both"/>
              <w:rPr>
                <w:rFonts w:ascii="Arial" w:eastAsia="宋体" w:hAnsi="Arial" w:cs="Arial"/>
                <w:lang w:eastAsia="zh-CN"/>
              </w:rPr>
            </w:pPr>
            <w:r w:rsidRPr="00742678">
              <w:rPr>
                <w:rFonts w:ascii="Arial" w:eastAsia="宋体" w:hAnsi="Arial" w:cs="Arial" w:hint="eastAsia"/>
                <w:lang w:eastAsia="zh-CN"/>
              </w:rPr>
              <w:t>谲诈梭菌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19400</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溶血性梭菌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9650</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proofErr w:type="gramStart"/>
            <w:r w:rsidRPr="00742678">
              <w:rPr>
                <w:rFonts w:ascii="Arial" w:eastAsia="宋体" w:hAnsi="Arial" w:cs="Arial" w:hint="eastAsia"/>
                <w:lang w:eastAsia="zh-CN"/>
              </w:rPr>
              <w:t>溶</w:t>
            </w:r>
            <w:proofErr w:type="gramEnd"/>
            <w:r w:rsidRPr="00742678">
              <w:rPr>
                <w:rFonts w:ascii="Arial" w:eastAsia="宋体" w:hAnsi="Arial" w:cs="Arial" w:hint="eastAsia"/>
                <w:lang w:eastAsia="zh-CN"/>
              </w:rPr>
              <w:t>组织梭菌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19401</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无毒梭菌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CCRI-9927 / IDI</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1986</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甲基硬脂酸梭菌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43829</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proofErr w:type="gramStart"/>
            <w:r w:rsidRPr="00742678">
              <w:rPr>
                <w:rFonts w:ascii="Arial" w:eastAsia="宋体" w:hAnsi="Arial" w:cs="Arial" w:hint="eastAsia"/>
                <w:lang w:eastAsia="zh-CN"/>
              </w:rPr>
              <w:t>梭菌梭菌</w:t>
            </w:r>
            <w:proofErr w:type="gramEnd"/>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27757</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氏梭状芽胞杆菌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19402</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梭状芽孢杆菌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49531</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类腐败梭菌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25780</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产气荚膜梭菌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13124</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梭状芽孢杆菌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25582</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r w:rsidRPr="00742678">
              <w:rPr>
                <w:rFonts w:ascii="Arial" w:eastAsia="宋体" w:hAnsi="Arial" w:cs="Arial" w:hint="eastAsia"/>
                <w:lang w:eastAsia="zh-CN"/>
              </w:rPr>
              <w:t>梭状芽胞杆菌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35704</w:t>
            </w:r>
          </w:p>
        </w:tc>
      </w:tr>
      <w:tr w:rsidR="00882DC6" w:rsidRPr="00742678" w:rsidTr="00F91557">
        <w:tc>
          <w:tcPr>
            <w:tcW w:w="4927" w:type="dxa"/>
            <w:tcBorders>
              <w:top w:val="nil"/>
              <w:left w:val="single" w:sz="12" w:space="0" w:color="000000"/>
              <w:bottom w:val="nil"/>
              <w:right w:val="single" w:sz="12" w:space="0" w:color="000000"/>
            </w:tcBorders>
          </w:tcPr>
          <w:p w:rsidR="00882DC6" w:rsidRPr="00742678" w:rsidRDefault="00882DC6" w:rsidP="00D31BF6">
            <w:pPr>
              <w:snapToGrid w:val="0"/>
              <w:spacing w:line="260" w:lineRule="exact"/>
              <w:jc w:val="both"/>
              <w:rPr>
                <w:rFonts w:ascii="Arial" w:eastAsia="宋体" w:hAnsi="Arial" w:cs="Arial"/>
                <w:lang w:eastAsia="zh-CN"/>
              </w:rPr>
            </w:pPr>
            <w:proofErr w:type="gramStart"/>
            <w:r w:rsidRPr="00742678">
              <w:rPr>
                <w:rFonts w:ascii="Arial" w:eastAsia="宋体" w:hAnsi="Arial" w:cs="Arial" w:hint="eastAsia"/>
                <w:lang w:eastAsia="zh-CN"/>
              </w:rPr>
              <w:t>败</w:t>
            </w:r>
            <w:proofErr w:type="gramEnd"/>
            <w:r w:rsidRPr="00742678">
              <w:rPr>
                <w:rFonts w:ascii="Arial" w:eastAsia="宋体" w:hAnsi="Arial" w:cs="Arial" w:hint="eastAsia"/>
                <w:lang w:eastAsia="zh-CN"/>
              </w:rPr>
              <w:t>血性梭菌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12464</w:t>
            </w:r>
          </w:p>
        </w:tc>
      </w:tr>
      <w:tr w:rsidR="00882DC6" w:rsidRPr="00742678" w:rsidTr="00F91557">
        <w:tc>
          <w:tcPr>
            <w:tcW w:w="4927" w:type="dxa"/>
            <w:tcBorders>
              <w:top w:val="nil"/>
              <w:left w:val="single" w:sz="12" w:space="0" w:color="000000"/>
              <w:bottom w:val="single" w:sz="12" w:space="0" w:color="000000"/>
              <w:right w:val="single" w:sz="12" w:space="0" w:color="000000"/>
            </w:tcBorders>
          </w:tcPr>
          <w:p w:rsidR="00882DC6" w:rsidRPr="00742678" w:rsidRDefault="00882DC6" w:rsidP="00D31BF6">
            <w:pPr>
              <w:widowControl/>
              <w:snapToGrid w:val="0"/>
              <w:spacing w:before="45" w:after="45" w:line="260" w:lineRule="exact"/>
              <w:jc w:val="both"/>
              <w:rPr>
                <w:rFonts w:ascii="Arial" w:eastAsia="宋体" w:hAnsi="Arial" w:cs="Arial"/>
                <w:lang w:eastAsia="zh-CN"/>
              </w:rPr>
            </w:pPr>
            <w:r w:rsidRPr="00742678">
              <w:rPr>
                <w:rFonts w:ascii="Arial" w:eastAsia="宋体" w:hAnsi="Arial" w:cs="Arial" w:hint="eastAsia"/>
                <w:lang w:eastAsia="zh-CN"/>
              </w:rPr>
              <w:t>索氏梭菌</w:t>
            </w:r>
            <w:r w:rsidRPr="00742678">
              <w:rPr>
                <w:rFonts w:ascii="Arial" w:eastAsia="宋体" w:hAnsi="Arial" w:cs="Arial" w:hint="eastAsia"/>
                <w:lang w:eastAsia="zh-CN"/>
              </w:rPr>
              <w:t xml:space="preserve"> </w:t>
            </w:r>
          </w:p>
        </w:tc>
        <w:tc>
          <w:tcPr>
            <w:tcW w:w="4289" w:type="dxa"/>
            <w:tcBorders>
              <w:top w:val="nil"/>
              <w:left w:val="single" w:sz="12" w:space="0" w:color="000000"/>
              <w:bottom w:val="single" w:sz="12" w:space="0" w:color="000000"/>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9714</w:t>
            </w:r>
          </w:p>
        </w:tc>
      </w:tr>
    </w:tbl>
    <w:p w:rsidR="0098342C" w:rsidRPr="00742678" w:rsidRDefault="0098342C" w:rsidP="00C35247">
      <w:pPr>
        <w:snapToGrid w:val="0"/>
        <w:spacing w:line="300" w:lineRule="auto"/>
        <w:jc w:val="both"/>
        <w:rPr>
          <w:rFonts w:ascii="Arial" w:eastAsia="宋体" w:hAnsi="Arial" w:cs="Arial"/>
          <w:sz w:val="20"/>
          <w:szCs w:val="20"/>
          <w:lang w:eastAsia="zh-CN"/>
        </w:rPr>
        <w:sectPr w:rsidR="0098342C" w:rsidRPr="00742678">
          <w:pgSz w:w="12240" w:h="15840"/>
          <w:pgMar w:top="1260" w:right="1200" w:bottom="960" w:left="1560" w:header="754" w:footer="766" w:gutter="0"/>
          <w:cols w:space="720"/>
        </w:sectPr>
      </w:pPr>
    </w:p>
    <w:tbl>
      <w:tblPr>
        <w:tblStyle w:val="TableNormal"/>
        <w:tblW w:w="0" w:type="auto"/>
        <w:tblInd w:w="116" w:type="dxa"/>
        <w:tblLayout w:type="fixed"/>
        <w:tblLook w:val="01E0" w:firstRow="1" w:lastRow="1" w:firstColumn="1" w:lastColumn="1" w:noHBand="0" w:noVBand="0"/>
      </w:tblPr>
      <w:tblGrid>
        <w:gridCol w:w="4927"/>
        <w:gridCol w:w="4289"/>
      </w:tblGrid>
      <w:tr w:rsidR="00882DC6" w:rsidRPr="00742678" w:rsidTr="00D31BF6">
        <w:tc>
          <w:tcPr>
            <w:tcW w:w="4927" w:type="dxa"/>
            <w:tcBorders>
              <w:top w:val="single" w:sz="12" w:space="0" w:color="000000"/>
              <w:left w:val="single" w:sz="12" w:space="0" w:color="000000"/>
              <w:bottom w:val="single" w:sz="12" w:space="0" w:color="000000"/>
              <w:right w:val="single" w:sz="12" w:space="0" w:color="000000"/>
            </w:tcBorders>
            <w:shd w:val="clear" w:color="auto" w:fill="E0E0E0"/>
          </w:tcPr>
          <w:p w:rsidR="00882DC6" w:rsidRPr="00742678" w:rsidRDefault="00882DC6" w:rsidP="00D31BF6">
            <w:pPr>
              <w:pStyle w:val="TableParagraph"/>
              <w:snapToGrid w:val="0"/>
              <w:spacing w:before="6" w:line="260" w:lineRule="exact"/>
              <w:jc w:val="both"/>
              <w:rPr>
                <w:rFonts w:ascii="Arial" w:eastAsia="宋体" w:hAnsi="Arial" w:cs="Arial"/>
                <w:sz w:val="28"/>
                <w:szCs w:val="28"/>
                <w:lang w:eastAsia="zh-CN"/>
              </w:rPr>
            </w:pPr>
            <w:r w:rsidRPr="00742678">
              <w:rPr>
                <w:rFonts w:ascii="Arial" w:eastAsia="宋体" w:hAnsi="Arial" w:cs="Arial" w:hint="eastAsia"/>
                <w:sz w:val="28"/>
                <w:szCs w:val="28"/>
                <w:lang w:eastAsia="zh-CN"/>
              </w:rPr>
              <w:lastRenderedPageBreak/>
              <w:t>属与种类</w:t>
            </w:r>
          </w:p>
        </w:tc>
        <w:tc>
          <w:tcPr>
            <w:tcW w:w="4289" w:type="dxa"/>
            <w:tcBorders>
              <w:top w:val="single" w:sz="12" w:space="0" w:color="000000"/>
              <w:left w:val="single" w:sz="12" w:space="0" w:color="000000"/>
              <w:bottom w:val="single" w:sz="12" w:space="0" w:color="000000"/>
              <w:right w:val="single" w:sz="12" w:space="0" w:color="000000"/>
            </w:tcBorders>
            <w:shd w:val="clear" w:color="auto" w:fill="E0E0E0"/>
          </w:tcPr>
          <w:p w:rsidR="00882DC6" w:rsidRPr="00742678" w:rsidRDefault="00882DC6" w:rsidP="00D31BF6">
            <w:pPr>
              <w:pStyle w:val="TableParagraph"/>
              <w:snapToGrid w:val="0"/>
              <w:spacing w:before="6" w:line="260" w:lineRule="exact"/>
              <w:jc w:val="both"/>
              <w:rPr>
                <w:rFonts w:ascii="Arial" w:eastAsia="宋体" w:hAnsi="Arial" w:cs="Arial"/>
                <w:sz w:val="28"/>
                <w:szCs w:val="28"/>
                <w:lang w:eastAsia="zh-CN"/>
              </w:rPr>
            </w:pPr>
            <w:r w:rsidRPr="00742678">
              <w:rPr>
                <w:rFonts w:ascii="Arial" w:eastAsia="宋体" w:hAnsi="Arial" w:cs="Arial" w:hint="eastAsia"/>
                <w:sz w:val="28"/>
                <w:szCs w:val="28"/>
                <w:lang w:eastAsia="zh-CN"/>
              </w:rPr>
              <w:t>菌株</w:t>
            </w:r>
          </w:p>
        </w:tc>
      </w:tr>
      <w:tr w:rsidR="00882DC6" w:rsidRPr="00742678" w:rsidTr="00D31BF6">
        <w:tc>
          <w:tcPr>
            <w:tcW w:w="4927" w:type="dxa"/>
            <w:tcBorders>
              <w:top w:val="single" w:sz="12" w:space="0" w:color="000000"/>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艰难梭菌</w:t>
            </w:r>
          </w:p>
        </w:tc>
        <w:tc>
          <w:tcPr>
            <w:tcW w:w="4289" w:type="dxa"/>
            <w:tcBorders>
              <w:top w:val="single" w:sz="12" w:space="0" w:color="000000"/>
              <w:left w:val="single" w:sz="12" w:space="0" w:color="000000"/>
              <w:bottom w:val="nil"/>
              <w:right w:val="single" w:sz="12" w:space="0" w:color="000000"/>
            </w:tcBorders>
          </w:tcPr>
          <w:p w:rsidR="00882DC6" w:rsidRPr="00742678" w:rsidRDefault="009E4B38" w:rsidP="00D31BF6">
            <w:pPr>
              <w:pStyle w:val="TableParagraph"/>
              <w:snapToGrid w:val="0"/>
              <w:spacing w:before="1"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w:t>
            </w:r>
            <w:r w:rsidR="00882DC6" w:rsidRPr="00742678">
              <w:rPr>
                <w:rFonts w:ascii="Arial" w:eastAsia="宋体" w:hAnsi="Arial" w:cs="Arial" w:hint="eastAsia"/>
                <w:sz w:val="20"/>
                <w:lang w:eastAsia="zh-CN"/>
              </w:rPr>
              <w:t>non-toxigenic ATCC</w:t>
            </w:r>
            <w:r w:rsidR="00882DC6" w:rsidRPr="00742678">
              <w:rPr>
                <w:rFonts w:ascii="Arial" w:eastAsia="宋体" w:hAnsi="Arial" w:cs="Arial" w:hint="eastAsia"/>
                <w:spacing w:val="-1"/>
                <w:sz w:val="20"/>
                <w:lang w:eastAsia="zh-CN"/>
              </w:rPr>
              <w:t xml:space="preserve"> </w:t>
            </w:r>
            <w:r w:rsidR="00882DC6" w:rsidRPr="00742678">
              <w:rPr>
                <w:rFonts w:ascii="Arial" w:eastAsia="宋体" w:hAnsi="Arial" w:cs="Arial" w:hint="eastAsia"/>
                <w:sz w:val="20"/>
                <w:lang w:eastAsia="zh-CN"/>
              </w:rPr>
              <w:t>43593</w:t>
            </w:r>
            <w:r w:rsidRPr="00742678">
              <w:rPr>
                <w:rFonts w:ascii="Arial" w:eastAsia="宋体" w:hAnsi="Arial" w:cs="Arial" w:hint="eastAsia"/>
                <w:sz w:val="20"/>
                <w:lang w:eastAsia="zh-CN"/>
              </w:rPr>
              <w:t>）</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艰难梭菌</w:t>
            </w:r>
          </w:p>
        </w:tc>
        <w:tc>
          <w:tcPr>
            <w:tcW w:w="4289" w:type="dxa"/>
            <w:tcBorders>
              <w:top w:val="nil"/>
              <w:left w:val="single" w:sz="12" w:space="0" w:color="000000"/>
              <w:bottom w:val="nil"/>
              <w:right w:val="single" w:sz="12" w:space="0" w:color="000000"/>
            </w:tcBorders>
          </w:tcPr>
          <w:p w:rsidR="00882DC6" w:rsidRPr="00742678" w:rsidRDefault="009E4B38" w:rsidP="00D31BF6">
            <w:pPr>
              <w:pStyle w:val="TableParagraph"/>
              <w:snapToGrid w:val="0"/>
              <w:spacing w:before="11"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w:t>
            </w:r>
            <w:r w:rsidR="00882DC6" w:rsidRPr="00742678">
              <w:rPr>
                <w:rFonts w:ascii="Arial" w:eastAsia="宋体" w:hAnsi="Arial" w:cs="Arial" w:hint="eastAsia"/>
                <w:sz w:val="20"/>
                <w:lang w:eastAsia="zh-CN"/>
              </w:rPr>
              <w:t>non-toxigenic ATCC</w:t>
            </w:r>
            <w:r w:rsidR="00882DC6" w:rsidRPr="00742678">
              <w:rPr>
                <w:rFonts w:ascii="Arial" w:eastAsia="宋体" w:hAnsi="Arial" w:cs="Arial" w:hint="eastAsia"/>
                <w:spacing w:val="-1"/>
                <w:sz w:val="20"/>
                <w:lang w:eastAsia="zh-CN"/>
              </w:rPr>
              <w:t xml:space="preserve"> </w:t>
            </w:r>
            <w:r w:rsidR="00882DC6" w:rsidRPr="00742678">
              <w:rPr>
                <w:rFonts w:ascii="Arial" w:eastAsia="宋体" w:hAnsi="Arial" w:cs="Arial" w:hint="eastAsia"/>
                <w:sz w:val="20"/>
                <w:lang w:eastAsia="zh-CN"/>
              </w:rPr>
              <w:t>43601</w:t>
            </w:r>
            <w:r w:rsidRPr="00742678">
              <w:rPr>
                <w:rFonts w:ascii="Arial" w:eastAsia="宋体" w:hAnsi="Arial" w:cs="Arial" w:hint="eastAsia"/>
                <w:sz w:val="20"/>
                <w:lang w:eastAsia="zh-CN"/>
              </w:rPr>
              <w:t>）</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proofErr w:type="gramStart"/>
            <w:r w:rsidRPr="00547DBD">
              <w:rPr>
                <w:rStyle w:val="web-item2"/>
                <w:rFonts w:ascii="Arial" w:eastAsia="宋体" w:hAnsi="Arial" w:cs="Arial" w:hint="eastAsia"/>
                <w:i/>
                <w:color w:val="313131"/>
                <w:sz w:val="22"/>
                <w:szCs w:val="22"/>
                <w:lang w:eastAsia="zh-CN"/>
              </w:rPr>
              <w:t>楔</w:t>
            </w:r>
            <w:proofErr w:type="gramEnd"/>
            <w:r w:rsidRPr="00547DBD">
              <w:rPr>
                <w:rStyle w:val="web-item2"/>
                <w:rFonts w:ascii="Arial" w:eastAsia="宋体" w:hAnsi="Arial" w:cs="Arial" w:hint="eastAsia"/>
                <w:i/>
                <w:color w:val="313131"/>
                <w:sz w:val="22"/>
                <w:szCs w:val="22"/>
                <w:lang w:eastAsia="zh-CN"/>
              </w:rPr>
              <w:t>状杆菌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8"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19403</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梭状芽孢杆菌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9"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29899</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产</w:t>
            </w:r>
            <w:proofErr w:type="gramStart"/>
            <w:r w:rsidRPr="00547DBD">
              <w:rPr>
                <w:rFonts w:ascii="Arial" w:eastAsia="宋体" w:hAnsi="Arial" w:cs="Arial" w:hint="eastAsia"/>
                <w:i/>
                <w:lang w:eastAsia="zh-CN"/>
              </w:rPr>
              <w:t>孢</w:t>
            </w:r>
            <w:proofErr w:type="gramEnd"/>
            <w:r w:rsidRPr="00547DBD">
              <w:rPr>
                <w:rFonts w:ascii="Arial" w:eastAsia="宋体" w:hAnsi="Arial" w:cs="Arial" w:hint="eastAsia"/>
                <w:i/>
                <w:lang w:eastAsia="zh-CN"/>
              </w:rPr>
              <w:t>梭菌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8"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15579</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共生梭菌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CCRI-9928 /IDI</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1989</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共生梭菌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9"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14940</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梭菌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9"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14573</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破伤风杆菌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8"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19406</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柯氏杆菌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5"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25986</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生殖棒状杆菌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7"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LSPQ</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3583</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脱硫弧菌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7"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29098</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爱德华氏菌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9"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15947</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粘液真杆菌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5"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CCRI-9926 /IDI</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1990</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产气肠杆菌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9"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13048</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阴沟肠杆菌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5"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13047</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肠球菌（</w:t>
            </w:r>
            <w:r w:rsidRPr="00547DBD">
              <w:rPr>
                <w:rFonts w:ascii="Arial" w:eastAsia="宋体" w:hAnsi="Arial" w:cs="Arial" w:hint="eastAsia"/>
                <w:i/>
                <w:lang w:eastAsia="zh-CN"/>
              </w:rPr>
              <w:t>vanC2</w:t>
            </w:r>
            <w:r w:rsidRPr="00547DBD">
              <w:rPr>
                <w:rFonts w:ascii="Arial" w:eastAsia="宋体" w:hAnsi="Arial" w:cs="Arial" w:hint="eastAsia"/>
                <w:i/>
                <w:lang w:eastAsia="zh-CN"/>
              </w:rPr>
              <w:t>）</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8"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CCRI-1 566 / IDI</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1981</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4662A9">
            <w:pPr>
              <w:widowControl/>
              <w:snapToGrid w:val="0"/>
              <w:spacing w:before="45" w:after="45" w:line="260" w:lineRule="exact"/>
              <w:jc w:val="both"/>
              <w:rPr>
                <w:rFonts w:ascii="Arial" w:eastAsia="宋体" w:hAnsi="Arial" w:cs="Arial"/>
                <w:i/>
                <w:lang w:eastAsia="zh-CN"/>
              </w:rPr>
            </w:pPr>
            <w:r w:rsidRPr="00547DBD">
              <w:rPr>
                <w:rFonts w:ascii="Arial" w:eastAsia="宋体" w:hAnsi="Arial" w:cs="Arial" w:hint="eastAsia"/>
                <w:i/>
                <w:lang w:eastAsia="zh-CN"/>
              </w:rPr>
              <w:t>盲肠</w:t>
            </w:r>
            <w:proofErr w:type="gramStart"/>
            <w:r w:rsidRPr="00547DBD">
              <w:rPr>
                <w:rFonts w:ascii="Arial" w:eastAsia="宋体" w:hAnsi="Arial" w:cs="Arial" w:hint="eastAsia"/>
                <w:i/>
                <w:lang w:eastAsia="zh-CN"/>
              </w:rPr>
              <w:t>肠</w:t>
            </w:r>
            <w:proofErr w:type="gramEnd"/>
            <w:r w:rsidRPr="00547DBD">
              <w:rPr>
                <w:rFonts w:ascii="Arial" w:eastAsia="宋体" w:hAnsi="Arial" w:cs="Arial" w:hint="eastAsia"/>
                <w:i/>
                <w:lang w:eastAsia="zh-CN"/>
              </w:rPr>
              <w:t>球菌</w:t>
            </w:r>
            <w:r w:rsidRPr="00547DBD">
              <w:rPr>
                <w:rFonts w:ascii="Arial" w:eastAsia="宋体" w:hAnsi="Arial" w:cs="Arial" w:hint="eastAsia"/>
                <w:i/>
                <w:lang w:eastAsia="zh-CN"/>
              </w:rPr>
              <w:t xml:space="preserve"> </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9"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43198</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4662A9">
            <w:pPr>
              <w:widowControl/>
              <w:snapToGrid w:val="0"/>
              <w:spacing w:before="45" w:after="45" w:line="260" w:lineRule="exact"/>
              <w:jc w:val="both"/>
              <w:rPr>
                <w:rFonts w:ascii="Arial" w:eastAsia="宋体" w:hAnsi="Arial" w:cs="Arial"/>
                <w:i/>
                <w:lang w:eastAsia="zh-CN"/>
              </w:rPr>
            </w:pPr>
            <w:r w:rsidRPr="00547DBD">
              <w:rPr>
                <w:rFonts w:ascii="Arial" w:eastAsia="宋体" w:hAnsi="Arial" w:cs="Arial" w:hint="eastAsia"/>
                <w:i/>
                <w:lang w:eastAsia="zh-CN"/>
              </w:rPr>
              <w:t>殊异肠球菌</w:t>
            </w:r>
            <w:r w:rsidRPr="00547DBD">
              <w:rPr>
                <w:rFonts w:ascii="Arial" w:eastAsia="宋体" w:hAnsi="Arial" w:cs="Arial" w:hint="eastAsia"/>
                <w:i/>
                <w:lang w:eastAsia="zh-CN"/>
              </w:rPr>
              <w:t xml:space="preserve"> </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9"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51266</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proofErr w:type="gramStart"/>
            <w:r w:rsidRPr="00547DBD">
              <w:rPr>
                <w:rFonts w:ascii="Arial" w:eastAsia="宋体" w:hAnsi="Arial" w:cs="Arial" w:hint="eastAsia"/>
                <w:i/>
                <w:lang w:eastAsia="zh-CN"/>
              </w:rPr>
              <w:t>粪肠球菌</w:t>
            </w:r>
            <w:proofErr w:type="spellStart"/>
            <w:proofErr w:type="gramEnd"/>
            <w:r w:rsidRPr="00547DBD">
              <w:rPr>
                <w:rFonts w:ascii="Arial" w:eastAsia="宋体" w:hAnsi="Arial" w:cs="Arial" w:hint="eastAsia"/>
                <w:i/>
                <w:lang w:eastAsia="zh-CN"/>
              </w:rPr>
              <w:t>vanB</w:t>
            </w:r>
            <w:proofErr w:type="spellEnd"/>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4"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51299</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proofErr w:type="gramStart"/>
            <w:r w:rsidRPr="00547DBD">
              <w:rPr>
                <w:rFonts w:ascii="Arial" w:eastAsia="宋体" w:hAnsi="Arial" w:cs="Arial" w:hint="eastAsia"/>
                <w:i/>
                <w:lang w:eastAsia="zh-CN"/>
              </w:rPr>
              <w:t>屎肠球菌</w:t>
            </w:r>
            <w:proofErr w:type="spellStart"/>
            <w:proofErr w:type="gramEnd"/>
            <w:r w:rsidR="00ED6EC0" w:rsidRPr="00547DBD">
              <w:rPr>
                <w:rFonts w:ascii="Arial" w:eastAsia="宋体" w:hAnsi="Arial" w:cs="Arial" w:hint="eastAsia"/>
                <w:i/>
                <w:lang w:eastAsia="zh-CN"/>
              </w:rPr>
              <w:t>vanA</w:t>
            </w:r>
            <w:proofErr w:type="spellEnd"/>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8"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700221</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肠球菌</w:t>
            </w:r>
            <w:r w:rsidRPr="00547DBD">
              <w:rPr>
                <w:rFonts w:ascii="Arial" w:eastAsia="宋体" w:hAnsi="Arial" w:cs="Arial" w:hint="eastAsia"/>
                <w:i/>
                <w:lang w:eastAsia="zh-CN"/>
              </w:rPr>
              <w:t>/</w:t>
            </w:r>
            <w:proofErr w:type="gramStart"/>
            <w:r w:rsidRPr="00547DBD">
              <w:rPr>
                <w:rFonts w:ascii="Arial" w:eastAsia="宋体" w:hAnsi="Arial" w:cs="Arial" w:hint="eastAsia"/>
                <w:i/>
                <w:lang w:eastAsia="zh-CN"/>
              </w:rPr>
              <w:t>线粒甘草</w:t>
            </w:r>
            <w:proofErr w:type="gramEnd"/>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7"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CCRI-1561 /IDI</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1982</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肠球菌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8"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8043</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肠球菌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8"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49427</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大肠杆菌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4"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23511</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大肠杆菌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8" w:line="260" w:lineRule="exact"/>
              <w:jc w:val="both"/>
              <w:rPr>
                <w:rFonts w:ascii="Arial" w:eastAsia="宋体" w:hAnsi="Arial" w:cs="Arial"/>
                <w:sz w:val="20"/>
                <w:szCs w:val="20"/>
                <w:lang w:eastAsia="zh-CN"/>
              </w:rPr>
            </w:pPr>
            <w:proofErr w:type="spellStart"/>
            <w:r w:rsidRPr="00742678">
              <w:rPr>
                <w:rFonts w:ascii="Arial" w:eastAsia="宋体" w:hAnsi="Arial" w:cs="Arial" w:hint="eastAsia"/>
                <w:sz w:val="20"/>
                <w:lang w:eastAsia="zh-CN"/>
              </w:rPr>
              <w:t>ToplO</w:t>
            </w:r>
            <w:proofErr w:type="spellEnd"/>
            <w:r w:rsidRPr="00742678">
              <w:rPr>
                <w:rFonts w:ascii="Arial" w:eastAsia="宋体" w:hAnsi="Arial" w:cs="Arial" w:hint="eastAsia"/>
                <w:spacing w:val="1"/>
                <w:sz w:val="20"/>
                <w:lang w:eastAsia="zh-CN"/>
              </w:rPr>
              <w:t xml:space="preserve"> </w:t>
            </w:r>
            <w:r w:rsidR="009E4B38" w:rsidRPr="00742678">
              <w:rPr>
                <w:rFonts w:ascii="Arial" w:eastAsia="宋体" w:hAnsi="Arial" w:cs="Arial" w:hint="eastAsia"/>
                <w:sz w:val="20"/>
                <w:lang w:eastAsia="zh-CN"/>
              </w:rPr>
              <w:t>（</w:t>
            </w:r>
            <w:r w:rsidRPr="00742678">
              <w:rPr>
                <w:rFonts w:ascii="Arial" w:eastAsia="宋体" w:hAnsi="Arial" w:cs="Arial" w:hint="eastAsia"/>
                <w:sz w:val="20"/>
                <w:lang w:eastAsia="zh-CN"/>
              </w:rPr>
              <w:t>IDI-266</w:t>
            </w:r>
            <w:r w:rsidR="009E4B38" w:rsidRPr="00742678">
              <w:rPr>
                <w:rFonts w:ascii="Arial" w:eastAsia="宋体" w:hAnsi="Arial" w:cs="Arial" w:hint="eastAsia"/>
                <w:sz w:val="20"/>
                <w:lang w:eastAsia="zh-CN"/>
              </w:rPr>
              <w:t>）</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ED6EC0"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埃希氏菌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7"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35469</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大肠杆菌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9"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33650</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proofErr w:type="gramStart"/>
            <w:r w:rsidRPr="00547DBD">
              <w:rPr>
                <w:rFonts w:ascii="Arial" w:eastAsia="宋体" w:hAnsi="Arial" w:cs="Arial" w:hint="eastAsia"/>
                <w:i/>
                <w:lang w:eastAsia="zh-CN"/>
              </w:rPr>
              <w:t>杆菌杆菌</w:t>
            </w:r>
            <w:proofErr w:type="gramEnd"/>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4"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8501</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ED6EC0"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阴道加德纳菌属</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9"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14019</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ED6EC0" w:rsidP="004662A9">
            <w:pPr>
              <w:widowControl/>
              <w:snapToGrid w:val="0"/>
              <w:spacing w:before="45" w:after="45" w:line="260" w:lineRule="exact"/>
              <w:jc w:val="both"/>
              <w:rPr>
                <w:rFonts w:ascii="Arial" w:eastAsia="宋体" w:hAnsi="Arial" w:cs="Arial"/>
                <w:i/>
                <w:lang w:eastAsia="zh-CN"/>
              </w:rPr>
            </w:pPr>
            <w:r w:rsidRPr="00547DBD">
              <w:rPr>
                <w:rFonts w:ascii="Arial" w:eastAsia="宋体" w:hAnsi="Arial" w:cs="Arial" w:hint="eastAsia"/>
                <w:i/>
                <w:lang w:eastAsia="zh-CN"/>
              </w:rPr>
              <w:t>麻疹孪生球菌</w:t>
            </w:r>
            <w:r w:rsidRPr="00547DBD">
              <w:rPr>
                <w:rFonts w:ascii="Arial" w:eastAsia="宋体" w:hAnsi="Arial" w:cs="Arial" w:hint="eastAsia"/>
                <w:i/>
                <w:lang w:eastAsia="zh-CN"/>
              </w:rPr>
              <w:t xml:space="preserve"> </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5"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27824</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ED6EC0"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蜂窝哈夫尼亚菌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4"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13337</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芬太尼杆菌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35683 / IDI-2180</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幽门螺杆菌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9"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43504</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智人</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MGC-1 5492 /</w:t>
            </w:r>
            <w:r w:rsidRPr="00742678">
              <w:rPr>
                <w:rFonts w:ascii="Arial" w:eastAsia="宋体" w:hAnsi="Arial" w:cs="Arial" w:hint="eastAsia"/>
                <w:spacing w:val="-2"/>
                <w:sz w:val="20"/>
                <w:lang w:eastAsia="zh-CN"/>
              </w:rPr>
              <w:t xml:space="preserve"> </w:t>
            </w:r>
            <w:r w:rsidRPr="00742678">
              <w:rPr>
                <w:rFonts w:ascii="Arial" w:eastAsia="宋体" w:hAnsi="Arial" w:cs="Arial" w:hint="eastAsia"/>
                <w:sz w:val="20"/>
                <w:lang w:eastAsia="zh-CN"/>
              </w:rPr>
              <w:t>2.16</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克雷伯杆菌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33496</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克雷伯氏菌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33497</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肺炎克雷伯氏菌亚种</w:t>
            </w:r>
            <w:r w:rsidRPr="00547DBD">
              <w:rPr>
                <w:rFonts w:ascii="Arial" w:eastAsia="宋体" w:hAnsi="Arial" w:cs="Arial" w:hint="eastAsia"/>
                <w:i/>
                <w:lang w:eastAsia="zh-CN"/>
              </w:rPr>
              <w:t xml:space="preserve"> </w:t>
            </w:r>
            <w:r w:rsidRPr="00547DBD">
              <w:rPr>
                <w:rFonts w:ascii="Arial" w:eastAsia="宋体" w:hAnsi="Arial" w:cs="Arial" w:hint="eastAsia"/>
                <w:i/>
                <w:lang w:eastAsia="zh-CN"/>
              </w:rPr>
              <w:t>肺炎支原体</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13883</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proofErr w:type="gramStart"/>
            <w:r w:rsidRPr="00547DBD">
              <w:rPr>
                <w:rFonts w:ascii="Arial" w:eastAsia="宋体" w:hAnsi="Arial" w:cs="Arial" w:hint="eastAsia"/>
                <w:i/>
                <w:lang w:eastAsia="zh-CN"/>
              </w:rPr>
              <w:t>嗜</w:t>
            </w:r>
            <w:proofErr w:type="gramEnd"/>
            <w:r w:rsidRPr="00547DBD">
              <w:rPr>
                <w:rFonts w:ascii="Arial" w:eastAsia="宋体" w:hAnsi="Arial" w:cs="Arial" w:hint="eastAsia"/>
                <w:i/>
                <w:lang w:eastAsia="zh-CN"/>
              </w:rPr>
              <w:t>酸乳杆菌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4356</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罗伊氏乳杆菌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23272</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乳酸乳球菌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11454</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枸杞子</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33999</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ED6EC0"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格氏李斯</w:t>
            </w:r>
            <w:proofErr w:type="gramStart"/>
            <w:r w:rsidRPr="00547DBD">
              <w:rPr>
                <w:rFonts w:ascii="Arial" w:eastAsia="宋体" w:hAnsi="Arial" w:cs="Arial" w:hint="eastAsia"/>
                <w:i/>
                <w:lang w:eastAsia="zh-CN"/>
              </w:rPr>
              <w:t>特</w:t>
            </w:r>
            <w:proofErr w:type="gramEnd"/>
            <w:r w:rsidRPr="00547DBD">
              <w:rPr>
                <w:rFonts w:ascii="Arial" w:eastAsia="宋体" w:hAnsi="Arial" w:cs="Arial" w:hint="eastAsia"/>
                <w:i/>
                <w:lang w:eastAsia="zh-CN"/>
              </w:rPr>
              <w:t>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19120</w:t>
            </w:r>
          </w:p>
        </w:tc>
      </w:tr>
      <w:tr w:rsidR="00882DC6" w:rsidRPr="00742678" w:rsidTr="00D31BF6">
        <w:tc>
          <w:tcPr>
            <w:tcW w:w="4927" w:type="dxa"/>
            <w:tcBorders>
              <w:top w:val="nil"/>
              <w:left w:val="single" w:sz="12" w:space="0" w:color="000000"/>
              <w:bottom w:val="nil"/>
              <w:right w:val="single" w:sz="12" w:space="0" w:color="000000"/>
            </w:tcBorders>
          </w:tcPr>
          <w:p w:rsidR="00882DC6" w:rsidRPr="00547DBD" w:rsidRDefault="00ED6EC0"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无害利斯</w:t>
            </w:r>
            <w:proofErr w:type="gramStart"/>
            <w:r w:rsidRPr="00547DBD">
              <w:rPr>
                <w:rFonts w:ascii="Arial" w:eastAsia="宋体" w:hAnsi="Arial" w:cs="Arial" w:hint="eastAsia"/>
                <w:i/>
                <w:lang w:eastAsia="zh-CN"/>
              </w:rPr>
              <w:t>特</w:t>
            </w:r>
            <w:proofErr w:type="gramEnd"/>
            <w:r w:rsidRPr="00547DBD">
              <w:rPr>
                <w:rFonts w:ascii="Arial" w:eastAsia="宋体" w:hAnsi="Arial" w:cs="Arial" w:hint="eastAsia"/>
                <w:i/>
                <w:lang w:eastAsia="zh-CN"/>
              </w:rPr>
              <w:t>菌</w:t>
            </w:r>
          </w:p>
        </w:tc>
        <w:tc>
          <w:tcPr>
            <w:tcW w:w="4289" w:type="dxa"/>
            <w:tcBorders>
              <w:top w:val="nil"/>
              <w:left w:val="single" w:sz="12" w:space="0" w:color="000000"/>
              <w:bottom w:val="nil"/>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33090</w:t>
            </w:r>
          </w:p>
        </w:tc>
      </w:tr>
      <w:tr w:rsidR="00882DC6" w:rsidRPr="00742678" w:rsidTr="00D31BF6">
        <w:tc>
          <w:tcPr>
            <w:tcW w:w="4927" w:type="dxa"/>
            <w:tcBorders>
              <w:top w:val="nil"/>
              <w:left w:val="single" w:sz="12" w:space="0" w:color="000000"/>
              <w:bottom w:val="single" w:sz="12" w:space="0" w:color="000000"/>
              <w:right w:val="single" w:sz="12" w:space="0" w:color="000000"/>
            </w:tcBorders>
          </w:tcPr>
          <w:p w:rsidR="00882DC6" w:rsidRPr="00547DBD" w:rsidRDefault="00882DC6" w:rsidP="00D31BF6">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单核细胞增多性李斯</w:t>
            </w:r>
            <w:proofErr w:type="gramStart"/>
            <w:r w:rsidRPr="00547DBD">
              <w:rPr>
                <w:rFonts w:ascii="Arial" w:eastAsia="宋体" w:hAnsi="Arial" w:cs="Arial" w:hint="eastAsia"/>
                <w:i/>
                <w:lang w:eastAsia="zh-CN"/>
              </w:rPr>
              <w:t>特</w:t>
            </w:r>
            <w:proofErr w:type="gramEnd"/>
            <w:r w:rsidRPr="00547DBD">
              <w:rPr>
                <w:rFonts w:ascii="Arial" w:eastAsia="宋体" w:hAnsi="Arial" w:cs="Arial" w:hint="eastAsia"/>
                <w:i/>
                <w:lang w:eastAsia="zh-CN"/>
              </w:rPr>
              <w:t>菌</w:t>
            </w:r>
          </w:p>
        </w:tc>
        <w:tc>
          <w:tcPr>
            <w:tcW w:w="4289" w:type="dxa"/>
            <w:tcBorders>
              <w:top w:val="nil"/>
              <w:left w:val="single" w:sz="12" w:space="0" w:color="000000"/>
              <w:bottom w:val="single" w:sz="12" w:space="0" w:color="000000"/>
              <w:right w:val="single" w:sz="12" w:space="0" w:color="000000"/>
            </w:tcBorders>
          </w:tcPr>
          <w:p w:rsidR="00882DC6" w:rsidRPr="00742678" w:rsidRDefault="00882DC6" w:rsidP="00D31BF6">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L374</w:t>
            </w:r>
          </w:p>
        </w:tc>
      </w:tr>
    </w:tbl>
    <w:p w:rsidR="0098342C" w:rsidRPr="00742678" w:rsidRDefault="0098342C" w:rsidP="00C35247">
      <w:pPr>
        <w:snapToGrid w:val="0"/>
        <w:spacing w:line="300" w:lineRule="auto"/>
        <w:jc w:val="both"/>
        <w:rPr>
          <w:rFonts w:ascii="Arial" w:eastAsia="宋体" w:hAnsi="Arial" w:cs="Arial"/>
          <w:sz w:val="20"/>
          <w:szCs w:val="20"/>
          <w:lang w:eastAsia="zh-CN"/>
        </w:rPr>
        <w:sectPr w:rsidR="0098342C" w:rsidRPr="00742678">
          <w:headerReference w:type="default" r:id="rId12"/>
          <w:pgSz w:w="12240" w:h="15840"/>
          <w:pgMar w:top="1260" w:right="1200" w:bottom="960" w:left="1560" w:header="754" w:footer="766" w:gutter="0"/>
          <w:cols w:space="720"/>
        </w:sectPr>
      </w:pPr>
    </w:p>
    <w:tbl>
      <w:tblPr>
        <w:tblStyle w:val="TableNormal"/>
        <w:tblW w:w="0" w:type="auto"/>
        <w:tblInd w:w="116" w:type="dxa"/>
        <w:tblLayout w:type="fixed"/>
        <w:tblLook w:val="01E0" w:firstRow="1" w:lastRow="1" w:firstColumn="1" w:lastColumn="1" w:noHBand="0" w:noVBand="0"/>
      </w:tblPr>
      <w:tblGrid>
        <w:gridCol w:w="4696"/>
        <w:gridCol w:w="4520"/>
      </w:tblGrid>
      <w:tr w:rsidR="00882DC6" w:rsidRPr="00742678" w:rsidTr="004662A9">
        <w:tc>
          <w:tcPr>
            <w:tcW w:w="4696" w:type="dxa"/>
            <w:tcBorders>
              <w:top w:val="single" w:sz="12" w:space="0" w:color="000000"/>
              <w:left w:val="single" w:sz="12" w:space="0" w:color="000000"/>
              <w:bottom w:val="single" w:sz="12" w:space="0" w:color="000000"/>
              <w:right w:val="single" w:sz="6" w:space="0" w:color="000000"/>
            </w:tcBorders>
            <w:shd w:val="clear" w:color="auto" w:fill="E0E0E0"/>
          </w:tcPr>
          <w:p w:rsidR="00882DC6" w:rsidRPr="00742678" w:rsidRDefault="00882DC6" w:rsidP="004662A9">
            <w:pPr>
              <w:pStyle w:val="TableParagraph"/>
              <w:snapToGrid w:val="0"/>
              <w:spacing w:before="6" w:line="260" w:lineRule="exact"/>
              <w:jc w:val="both"/>
              <w:rPr>
                <w:rFonts w:ascii="Arial" w:eastAsia="宋体" w:hAnsi="Arial" w:cs="Arial"/>
                <w:sz w:val="28"/>
                <w:szCs w:val="28"/>
                <w:lang w:eastAsia="zh-CN"/>
              </w:rPr>
            </w:pPr>
            <w:r w:rsidRPr="00742678">
              <w:rPr>
                <w:rFonts w:ascii="Arial" w:eastAsia="宋体" w:hAnsi="Arial" w:cs="Arial" w:hint="eastAsia"/>
                <w:sz w:val="28"/>
                <w:szCs w:val="28"/>
                <w:lang w:eastAsia="zh-CN"/>
              </w:rPr>
              <w:lastRenderedPageBreak/>
              <w:t>属与种类</w:t>
            </w:r>
          </w:p>
        </w:tc>
        <w:tc>
          <w:tcPr>
            <w:tcW w:w="4520" w:type="dxa"/>
            <w:tcBorders>
              <w:top w:val="single" w:sz="12" w:space="0" w:color="000000"/>
              <w:left w:val="single" w:sz="6" w:space="0" w:color="000000"/>
              <w:bottom w:val="single" w:sz="12" w:space="0" w:color="000000"/>
              <w:right w:val="single" w:sz="12" w:space="0" w:color="000000"/>
            </w:tcBorders>
            <w:shd w:val="clear" w:color="auto" w:fill="E0E0E0"/>
          </w:tcPr>
          <w:p w:rsidR="00882DC6" w:rsidRPr="00742678" w:rsidRDefault="00882DC6" w:rsidP="004662A9">
            <w:pPr>
              <w:pStyle w:val="TableParagraph"/>
              <w:snapToGrid w:val="0"/>
              <w:spacing w:before="6" w:line="260" w:lineRule="exact"/>
              <w:jc w:val="both"/>
              <w:rPr>
                <w:rFonts w:ascii="Arial" w:eastAsia="宋体" w:hAnsi="Arial" w:cs="Arial"/>
                <w:sz w:val="28"/>
                <w:szCs w:val="28"/>
                <w:lang w:eastAsia="zh-CN"/>
              </w:rPr>
            </w:pPr>
            <w:r w:rsidRPr="00742678">
              <w:rPr>
                <w:rFonts w:ascii="Arial" w:eastAsia="宋体" w:hAnsi="Arial" w:cs="Arial" w:hint="eastAsia"/>
                <w:sz w:val="28"/>
                <w:szCs w:val="28"/>
                <w:lang w:eastAsia="zh-CN"/>
              </w:rPr>
              <w:t>菌株</w:t>
            </w:r>
          </w:p>
        </w:tc>
      </w:tr>
      <w:tr w:rsidR="00ED6EC0" w:rsidRPr="00742678" w:rsidTr="004662A9">
        <w:tc>
          <w:tcPr>
            <w:tcW w:w="4696" w:type="dxa"/>
            <w:tcBorders>
              <w:top w:val="single" w:sz="12" w:space="0" w:color="000000"/>
              <w:left w:val="single" w:sz="12" w:space="0" w:color="000000"/>
              <w:bottom w:val="nil"/>
              <w:right w:val="single" w:sz="6" w:space="0" w:color="000000"/>
            </w:tcBorders>
          </w:tcPr>
          <w:p w:rsidR="00ED6EC0" w:rsidRPr="00547DBD" w:rsidRDefault="004808F5" w:rsidP="004662A9">
            <w:pPr>
              <w:snapToGrid w:val="0"/>
              <w:spacing w:line="260" w:lineRule="exact"/>
              <w:jc w:val="both"/>
              <w:rPr>
                <w:rFonts w:ascii="Arial" w:eastAsia="宋体" w:hAnsi="Arial" w:cs="Arial"/>
                <w:i/>
                <w:lang w:eastAsia="zh-CN"/>
              </w:rPr>
            </w:pPr>
            <w:r w:rsidRPr="00547DBD">
              <w:rPr>
                <w:rFonts w:ascii="Arial" w:eastAsia="宋体" w:hAnsi="Arial" w:cs="Arial" w:hint="eastAsia"/>
                <w:bCs/>
                <w:i/>
                <w:lang w:eastAsia="zh-CN"/>
              </w:rPr>
              <w:t>不解糖</w:t>
            </w:r>
            <w:r w:rsidR="00ED6EC0" w:rsidRPr="00547DBD">
              <w:rPr>
                <w:rFonts w:ascii="Arial" w:eastAsia="宋体" w:hAnsi="Arial" w:cs="Arial" w:hint="eastAsia"/>
                <w:i/>
                <w:lang w:eastAsia="zh-CN"/>
              </w:rPr>
              <w:t> </w:t>
            </w:r>
            <w:r w:rsidR="00ED6EC0" w:rsidRPr="00547DBD">
              <w:rPr>
                <w:rFonts w:ascii="Arial" w:eastAsia="宋体" w:hAnsi="Arial" w:cs="Arial" w:hint="eastAsia"/>
                <w:i/>
                <w:lang w:eastAsia="zh-CN"/>
              </w:rPr>
              <w:t>嗜</w:t>
            </w:r>
            <w:proofErr w:type="gramStart"/>
            <w:r w:rsidR="00ED6EC0" w:rsidRPr="00547DBD">
              <w:rPr>
                <w:rFonts w:ascii="Arial" w:eastAsia="宋体" w:hAnsi="Arial" w:cs="Arial" w:hint="eastAsia"/>
                <w:i/>
                <w:lang w:eastAsia="zh-CN"/>
              </w:rPr>
              <w:t>胨</w:t>
            </w:r>
            <w:proofErr w:type="gramEnd"/>
            <w:r w:rsidR="00ED6EC0" w:rsidRPr="00547DBD">
              <w:rPr>
                <w:rFonts w:ascii="Arial" w:eastAsia="宋体" w:hAnsi="Arial" w:cs="Arial" w:hint="eastAsia"/>
                <w:i/>
                <w:lang w:eastAsia="zh-CN"/>
              </w:rPr>
              <w:t>菌</w:t>
            </w:r>
          </w:p>
        </w:tc>
        <w:tc>
          <w:tcPr>
            <w:tcW w:w="4520" w:type="dxa"/>
            <w:tcBorders>
              <w:top w:val="single" w:sz="12" w:space="0" w:color="000000"/>
              <w:left w:val="single" w:sz="6" w:space="0" w:color="000000"/>
              <w:bottom w:val="nil"/>
              <w:right w:val="single" w:sz="12" w:space="0" w:color="000000"/>
            </w:tcBorders>
          </w:tcPr>
          <w:p w:rsidR="00ED6EC0" w:rsidRPr="00742678" w:rsidRDefault="00ED6EC0" w:rsidP="004662A9">
            <w:pPr>
              <w:pStyle w:val="TableParagraph"/>
              <w:snapToGrid w:val="0"/>
              <w:spacing w:before="23"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14963</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消化不良链球菌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27337</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proofErr w:type="gramStart"/>
            <w:r w:rsidRPr="00547DBD">
              <w:rPr>
                <w:rFonts w:ascii="Arial" w:eastAsia="宋体" w:hAnsi="Arial" w:cs="Arial" w:hint="eastAsia"/>
                <w:i/>
                <w:lang w:eastAsia="zh-CN"/>
              </w:rPr>
              <w:t>类志贺邻单</w:t>
            </w:r>
            <w:proofErr w:type="gramEnd"/>
            <w:r w:rsidRPr="00547DBD">
              <w:rPr>
                <w:rFonts w:ascii="Arial" w:eastAsia="宋体" w:hAnsi="Arial" w:cs="Arial" w:hint="eastAsia"/>
                <w:i/>
                <w:lang w:eastAsia="zh-CN"/>
              </w:rPr>
              <w:t>胞菌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14029</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溶血卟啉单胞菌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25260</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产黑色普</w:t>
            </w:r>
            <w:proofErr w:type="gramStart"/>
            <w:r w:rsidRPr="00547DBD">
              <w:rPr>
                <w:rFonts w:ascii="Arial" w:eastAsia="宋体" w:hAnsi="Arial" w:cs="Arial" w:hint="eastAsia"/>
                <w:i/>
                <w:lang w:eastAsia="zh-CN"/>
              </w:rPr>
              <w:t>雷沃菌</w:t>
            </w:r>
            <w:proofErr w:type="gramEnd"/>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25845</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奇异变形杆菌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25933</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变形杆菌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35198</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产碱普罗威登斯菌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9886</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雷氏普罗威登斯菌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9250</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斯氏普罗威登斯菌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33672</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铜绿假单胞菌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35554</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恶臭假单胞菌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LCDC</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D7172</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proofErr w:type="gramStart"/>
            <w:r w:rsidRPr="00547DBD">
              <w:rPr>
                <w:rFonts w:ascii="Arial" w:eastAsia="宋体" w:hAnsi="Arial" w:cs="Arial" w:hint="eastAsia"/>
                <w:i/>
                <w:lang w:eastAsia="zh-CN"/>
              </w:rPr>
              <w:t>溴红菌</w:t>
            </w:r>
            <w:proofErr w:type="gramEnd"/>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27255</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伤寒沙门氏菌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14028</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547DBD">
            <w:pPr>
              <w:snapToGrid w:val="0"/>
              <w:spacing w:line="260" w:lineRule="exact"/>
              <w:rPr>
                <w:rFonts w:ascii="Arial" w:eastAsia="宋体" w:hAnsi="Arial" w:cs="Arial"/>
                <w:i/>
                <w:lang w:eastAsia="zh-CN"/>
              </w:rPr>
            </w:pPr>
            <w:r w:rsidRPr="00547DBD">
              <w:rPr>
                <w:rFonts w:ascii="Arial" w:eastAsia="宋体" w:hAnsi="Arial" w:cs="Arial" w:hint="eastAsia"/>
                <w:i/>
                <w:lang w:eastAsia="zh-CN"/>
              </w:rPr>
              <w:t>猪霍乱沙门</w:t>
            </w:r>
            <w:proofErr w:type="gramStart"/>
            <w:r w:rsidRPr="00547DBD">
              <w:rPr>
                <w:rFonts w:ascii="Arial" w:eastAsia="宋体" w:hAnsi="Arial" w:cs="Arial" w:hint="eastAsia"/>
                <w:i/>
                <w:lang w:eastAsia="zh-CN"/>
              </w:rPr>
              <w:t>菌</w:t>
            </w:r>
            <w:proofErr w:type="gramEnd"/>
            <w:r w:rsidRPr="00547DBD">
              <w:rPr>
                <w:rFonts w:ascii="Arial" w:eastAsia="宋体" w:hAnsi="Arial" w:cs="Arial" w:hint="eastAsia"/>
                <w:i/>
                <w:lang w:eastAsia="zh-CN"/>
              </w:rPr>
              <w:t>亚利桑那亚种（以前称为</w:t>
            </w:r>
            <w:proofErr w:type="spellStart"/>
            <w:r w:rsidRPr="00547DBD">
              <w:rPr>
                <w:rFonts w:ascii="Arial" w:eastAsia="宋体" w:hAnsi="Arial" w:cs="Arial" w:hint="eastAsia"/>
                <w:i/>
                <w:lang w:eastAsia="zh-CN"/>
              </w:rPr>
              <w:t>Choleraesuis</w:t>
            </w:r>
            <w:proofErr w:type="spellEnd"/>
            <w:r w:rsidRPr="00547DBD">
              <w:rPr>
                <w:rFonts w:ascii="Arial" w:eastAsia="宋体" w:hAnsi="Arial" w:cs="Arial" w:hint="eastAsia"/>
                <w:i/>
                <w:lang w:eastAsia="zh-CN"/>
              </w:rPr>
              <w:t xml:space="preserve"> </w:t>
            </w:r>
            <w:proofErr w:type="spellStart"/>
            <w:r w:rsidRPr="00547DBD">
              <w:rPr>
                <w:rFonts w:ascii="Arial" w:eastAsia="宋体" w:hAnsi="Arial" w:cs="Arial" w:hint="eastAsia"/>
                <w:i/>
                <w:lang w:eastAsia="zh-CN"/>
              </w:rPr>
              <w:t>arizonae</w:t>
            </w:r>
            <w:proofErr w:type="spellEnd"/>
            <w:r w:rsidRPr="00547DBD">
              <w:rPr>
                <w:rFonts w:ascii="Arial" w:eastAsia="宋体" w:hAnsi="Arial" w:cs="Arial" w:hint="eastAsia"/>
                <w:i/>
                <w:lang w:eastAsia="zh-CN"/>
              </w:rPr>
              <w:t>）</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5" w:line="260" w:lineRule="exact"/>
              <w:jc w:val="both"/>
              <w:rPr>
                <w:rFonts w:ascii="Arial" w:eastAsia="宋体" w:hAnsi="Arial" w:cs="Arial"/>
                <w:sz w:val="21"/>
                <w:szCs w:val="21"/>
                <w:lang w:eastAsia="zh-CN"/>
              </w:rPr>
            </w:pPr>
          </w:p>
          <w:p w:rsidR="00ED6EC0" w:rsidRPr="00742678" w:rsidRDefault="00ED6EC0" w:rsidP="004662A9">
            <w:pPr>
              <w:pStyle w:val="TableParagraph"/>
              <w:snapToGrid w:val="0"/>
              <w:spacing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13314</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猪霍乱沙门</w:t>
            </w:r>
            <w:proofErr w:type="gramStart"/>
            <w:r w:rsidRPr="00547DBD">
              <w:rPr>
                <w:rFonts w:ascii="Arial" w:eastAsia="宋体" w:hAnsi="Arial" w:cs="Arial" w:hint="eastAsia"/>
                <w:i/>
                <w:lang w:eastAsia="zh-CN"/>
              </w:rPr>
              <w:t>菌</w:t>
            </w:r>
            <w:proofErr w:type="gramEnd"/>
            <w:r w:rsidRPr="00547DBD">
              <w:rPr>
                <w:rFonts w:ascii="Arial" w:eastAsia="宋体" w:hAnsi="Arial" w:cs="Arial" w:hint="eastAsia"/>
                <w:i/>
                <w:lang w:eastAsia="zh-CN"/>
              </w:rPr>
              <w:t>肠道亚种（以前称为</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7001</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猪霍乱沙门氏菌猪霍乱亚种）</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14028</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液化沙雷氏菌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27592</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粘质沙雷氏菌</w:t>
            </w:r>
            <w:r w:rsidRPr="00547DBD">
              <w:rPr>
                <w:rFonts w:ascii="Arial" w:eastAsia="宋体" w:hAnsi="Arial" w:cs="Arial" w:hint="eastAsia"/>
                <w:i/>
                <w:lang w:eastAsia="zh-CN"/>
              </w:rPr>
              <w:t>2</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13880</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proofErr w:type="gramStart"/>
            <w:r w:rsidRPr="00547DBD">
              <w:rPr>
                <w:rFonts w:ascii="Arial" w:eastAsia="宋体" w:hAnsi="Arial" w:cs="Arial" w:hint="eastAsia"/>
                <w:i/>
                <w:lang w:eastAsia="zh-CN"/>
              </w:rPr>
              <w:t>志贺氏志贺氏</w:t>
            </w:r>
            <w:proofErr w:type="gramEnd"/>
            <w:r w:rsidRPr="00547DBD">
              <w:rPr>
                <w:rFonts w:ascii="Arial" w:eastAsia="宋体" w:hAnsi="Arial" w:cs="Arial" w:hint="eastAsia"/>
                <w:i/>
                <w:lang w:eastAsia="zh-CN"/>
              </w:rPr>
              <w:t>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w:t>
            </w:r>
            <w:r w:rsidRPr="00742678">
              <w:rPr>
                <w:rFonts w:ascii="Arial" w:eastAsia="宋体" w:hAnsi="Arial" w:cs="Arial" w:hint="eastAsia"/>
                <w:spacing w:val="-1"/>
                <w:sz w:val="20"/>
                <w:lang w:eastAsia="zh-CN"/>
              </w:rPr>
              <w:t xml:space="preserve"> </w:t>
            </w:r>
            <w:r w:rsidRPr="00742678">
              <w:rPr>
                <w:rFonts w:ascii="Arial" w:eastAsia="宋体" w:hAnsi="Arial" w:cs="Arial" w:hint="eastAsia"/>
                <w:sz w:val="20"/>
                <w:lang w:eastAsia="zh-CN"/>
              </w:rPr>
              <w:t>9207</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志贺氏痢疾志贺氏菌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11835</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志贺氏菌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29930</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金黄色葡萄球菌</w:t>
            </w:r>
            <w:r w:rsidRPr="00547DBD">
              <w:rPr>
                <w:rFonts w:ascii="Arial" w:eastAsia="宋体" w:hAnsi="Arial" w:cs="Arial" w:hint="eastAsia"/>
                <w:i/>
                <w:lang w:eastAsia="zh-CN"/>
              </w:rPr>
              <w:t>3</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43300</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表皮葡萄球菌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14990</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proofErr w:type="gramStart"/>
            <w:r w:rsidRPr="00547DBD">
              <w:rPr>
                <w:rFonts w:ascii="Arial" w:eastAsia="宋体" w:hAnsi="Arial" w:cs="Arial" w:hint="eastAsia"/>
                <w:i/>
                <w:lang w:eastAsia="zh-CN"/>
              </w:rPr>
              <w:t>嗜</w:t>
            </w:r>
            <w:proofErr w:type="gramEnd"/>
            <w:r w:rsidRPr="00547DBD">
              <w:rPr>
                <w:rFonts w:ascii="Arial" w:eastAsia="宋体" w:hAnsi="Arial" w:cs="Arial" w:hint="eastAsia"/>
                <w:i/>
                <w:lang w:eastAsia="zh-CN"/>
              </w:rPr>
              <w:t>麦芽</w:t>
            </w:r>
            <w:proofErr w:type="gramStart"/>
            <w:r w:rsidRPr="00547DBD">
              <w:rPr>
                <w:rFonts w:ascii="Arial" w:eastAsia="宋体" w:hAnsi="Arial" w:cs="Arial" w:hint="eastAsia"/>
                <w:i/>
                <w:lang w:eastAsia="zh-CN"/>
              </w:rPr>
              <w:t>寡养单</w:t>
            </w:r>
            <w:proofErr w:type="gramEnd"/>
            <w:r w:rsidRPr="00547DBD">
              <w:rPr>
                <w:rFonts w:ascii="Arial" w:eastAsia="宋体" w:hAnsi="Arial" w:cs="Arial" w:hint="eastAsia"/>
                <w:i/>
                <w:lang w:eastAsia="zh-CN"/>
              </w:rPr>
              <w:t>胞菌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13637</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无乳链球菌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12973</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无乳链球菌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43078</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中链球菌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27335</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乳房链球菌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19436</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关岛特拉布斯氏菌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49490</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维他龙属</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10790</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霍乱弧菌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25870</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副溶血性弧菌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17802</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耶尔森氏菌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43970</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耶尔森氏菌</w:t>
            </w:r>
          </w:p>
        </w:tc>
        <w:tc>
          <w:tcPr>
            <w:tcW w:w="4520" w:type="dxa"/>
            <w:tcBorders>
              <w:top w:val="nil"/>
              <w:left w:val="single" w:sz="6" w:space="0" w:color="000000"/>
              <w:bottom w:val="nil"/>
              <w:right w:val="single" w:sz="12" w:space="0" w:color="000000"/>
            </w:tcBorders>
          </w:tcPr>
          <w:p w:rsidR="00ED6EC0" w:rsidRPr="00742678" w:rsidRDefault="00ED6EC0" w:rsidP="004662A9">
            <w:pPr>
              <w:pStyle w:val="TableParagraph"/>
              <w:snapToGrid w:val="0"/>
              <w:spacing w:before="2" w:line="260" w:lineRule="exact"/>
              <w:jc w:val="both"/>
              <w:rPr>
                <w:rFonts w:ascii="Arial" w:eastAsia="宋体" w:hAnsi="Arial" w:cs="Arial"/>
                <w:sz w:val="20"/>
                <w:szCs w:val="20"/>
                <w:lang w:eastAsia="zh-CN"/>
              </w:rPr>
            </w:pPr>
            <w:r w:rsidRPr="00742678">
              <w:rPr>
                <w:rFonts w:ascii="Arial" w:eastAsia="宋体" w:hAnsi="Arial" w:cs="Arial" w:hint="eastAsia"/>
                <w:sz w:val="20"/>
                <w:lang w:eastAsia="zh-CN"/>
              </w:rPr>
              <w:t>ATCC 43380</w:t>
            </w: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腺病毒</w:t>
            </w:r>
          </w:p>
        </w:tc>
        <w:tc>
          <w:tcPr>
            <w:tcW w:w="4520" w:type="dxa"/>
            <w:tcBorders>
              <w:top w:val="nil"/>
              <w:left w:val="single" w:sz="6" w:space="0" w:color="000000"/>
              <w:bottom w:val="nil"/>
              <w:right w:val="single" w:sz="12" w:space="0" w:color="000000"/>
            </w:tcBorders>
          </w:tcPr>
          <w:p w:rsidR="00ED6EC0" w:rsidRPr="00742678" w:rsidRDefault="00ED6EC0" w:rsidP="004662A9">
            <w:pPr>
              <w:snapToGrid w:val="0"/>
              <w:spacing w:line="260" w:lineRule="exact"/>
              <w:jc w:val="both"/>
              <w:rPr>
                <w:rFonts w:ascii="Arial" w:eastAsia="宋体" w:hAnsi="Arial" w:cs="Arial"/>
                <w:lang w:eastAsia="zh-CN"/>
              </w:rPr>
            </w:pP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轮状病毒</w:t>
            </w:r>
          </w:p>
        </w:tc>
        <w:tc>
          <w:tcPr>
            <w:tcW w:w="4520" w:type="dxa"/>
            <w:tcBorders>
              <w:top w:val="nil"/>
              <w:left w:val="single" w:sz="6" w:space="0" w:color="000000"/>
              <w:bottom w:val="nil"/>
              <w:right w:val="single" w:sz="12" w:space="0" w:color="000000"/>
            </w:tcBorders>
          </w:tcPr>
          <w:p w:rsidR="00ED6EC0" w:rsidRPr="00742678" w:rsidRDefault="00ED6EC0" w:rsidP="004662A9">
            <w:pPr>
              <w:snapToGrid w:val="0"/>
              <w:spacing w:line="260" w:lineRule="exact"/>
              <w:jc w:val="both"/>
              <w:rPr>
                <w:rFonts w:ascii="Arial" w:eastAsia="宋体" w:hAnsi="Arial" w:cs="Arial"/>
                <w:lang w:eastAsia="zh-CN"/>
              </w:rPr>
            </w:pP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proofErr w:type="gramStart"/>
            <w:r w:rsidRPr="00547DBD">
              <w:rPr>
                <w:rFonts w:ascii="Arial" w:eastAsia="宋体" w:hAnsi="Arial" w:cs="Arial" w:hint="eastAsia"/>
                <w:i/>
                <w:lang w:eastAsia="zh-CN"/>
              </w:rPr>
              <w:t>诺如病毒</w:t>
            </w:r>
            <w:proofErr w:type="gramEnd"/>
          </w:p>
        </w:tc>
        <w:tc>
          <w:tcPr>
            <w:tcW w:w="4520" w:type="dxa"/>
            <w:tcBorders>
              <w:top w:val="nil"/>
              <w:left w:val="single" w:sz="6" w:space="0" w:color="000000"/>
              <w:bottom w:val="nil"/>
              <w:right w:val="single" w:sz="12" w:space="0" w:color="000000"/>
            </w:tcBorders>
          </w:tcPr>
          <w:p w:rsidR="00ED6EC0" w:rsidRPr="00742678" w:rsidRDefault="00ED6EC0" w:rsidP="004662A9">
            <w:pPr>
              <w:snapToGrid w:val="0"/>
              <w:spacing w:line="260" w:lineRule="exact"/>
              <w:jc w:val="both"/>
              <w:rPr>
                <w:rFonts w:ascii="Arial" w:eastAsia="宋体" w:hAnsi="Arial" w:cs="Arial"/>
                <w:lang w:eastAsia="zh-CN"/>
              </w:rPr>
            </w:pP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肠道病毒</w:t>
            </w:r>
          </w:p>
        </w:tc>
        <w:tc>
          <w:tcPr>
            <w:tcW w:w="4520" w:type="dxa"/>
            <w:tcBorders>
              <w:top w:val="nil"/>
              <w:left w:val="single" w:sz="6" w:space="0" w:color="000000"/>
              <w:bottom w:val="nil"/>
              <w:right w:val="single" w:sz="12" w:space="0" w:color="000000"/>
            </w:tcBorders>
          </w:tcPr>
          <w:p w:rsidR="00ED6EC0" w:rsidRPr="00742678" w:rsidRDefault="00ED6EC0" w:rsidP="004662A9">
            <w:pPr>
              <w:snapToGrid w:val="0"/>
              <w:spacing w:line="260" w:lineRule="exact"/>
              <w:jc w:val="both"/>
              <w:rPr>
                <w:rFonts w:ascii="Arial" w:eastAsia="宋体" w:hAnsi="Arial" w:cs="Arial"/>
                <w:lang w:eastAsia="zh-CN"/>
              </w:rPr>
            </w:pP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回声病毒</w:t>
            </w:r>
          </w:p>
        </w:tc>
        <w:tc>
          <w:tcPr>
            <w:tcW w:w="4520" w:type="dxa"/>
            <w:tcBorders>
              <w:top w:val="nil"/>
              <w:left w:val="single" w:sz="6" w:space="0" w:color="000000"/>
              <w:bottom w:val="nil"/>
              <w:right w:val="single" w:sz="12" w:space="0" w:color="000000"/>
            </w:tcBorders>
          </w:tcPr>
          <w:p w:rsidR="00ED6EC0" w:rsidRPr="00742678" w:rsidRDefault="00ED6EC0" w:rsidP="004662A9">
            <w:pPr>
              <w:snapToGrid w:val="0"/>
              <w:spacing w:line="260" w:lineRule="exact"/>
              <w:jc w:val="both"/>
              <w:rPr>
                <w:rFonts w:ascii="Arial" w:eastAsia="宋体" w:hAnsi="Arial" w:cs="Arial"/>
                <w:lang w:eastAsia="zh-CN"/>
              </w:rPr>
            </w:pPr>
          </w:p>
        </w:tc>
      </w:tr>
      <w:tr w:rsidR="00ED6EC0" w:rsidRPr="00742678" w:rsidTr="004662A9">
        <w:tc>
          <w:tcPr>
            <w:tcW w:w="4696" w:type="dxa"/>
            <w:tcBorders>
              <w:top w:val="nil"/>
              <w:left w:val="single" w:sz="12" w:space="0" w:color="000000"/>
              <w:bottom w:val="nil"/>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proofErr w:type="gramStart"/>
            <w:r w:rsidRPr="00547DBD">
              <w:rPr>
                <w:rFonts w:ascii="Arial" w:eastAsia="宋体" w:hAnsi="Arial" w:cs="Arial" w:hint="eastAsia"/>
                <w:i/>
                <w:lang w:eastAsia="zh-CN"/>
              </w:rPr>
              <w:t>柯萨</w:t>
            </w:r>
            <w:proofErr w:type="gramEnd"/>
            <w:r w:rsidRPr="00547DBD">
              <w:rPr>
                <w:rFonts w:ascii="Arial" w:eastAsia="宋体" w:hAnsi="Arial" w:cs="Arial" w:hint="eastAsia"/>
                <w:i/>
                <w:lang w:eastAsia="zh-CN"/>
              </w:rPr>
              <w:t>奇病毒</w:t>
            </w:r>
          </w:p>
        </w:tc>
        <w:tc>
          <w:tcPr>
            <w:tcW w:w="4520" w:type="dxa"/>
            <w:tcBorders>
              <w:top w:val="nil"/>
              <w:left w:val="single" w:sz="6" w:space="0" w:color="000000"/>
              <w:bottom w:val="nil"/>
              <w:right w:val="single" w:sz="12" w:space="0" w:color="000000"/>
            </w:tcBorders>
          </w:tcPr>
          <w:p w:rsidR="00ED6EC0" w:rsidRPr="00742678" w:rsidRDefault="00ED6EC0" w:rsidP="004662A9">
            <w:pPr>
              <w:snapToGrid w:val="0"/>
              <w:spacing w:line="260" w:lineRule="exact"/>
              <w:jc w:val="both"/>
              <w:rPr>
                <w:rFonts w:ascii="Arial" w:eastAsia="宋体" w:hAnsi="Arial" w:cs="Arial"/>
                <w:lang w:eastAsia="zh-CN"/>
              </w:rPr>
            </w:pPr>
          </w:p>
        </w:tc>
      </w:tr>
      <w:tr w:rsidR="00ED6EC0" w:rsidRPr="00742678" w:rsidTr="004662A9">
        <w:tc>
          <w:tcPr>
            <w:tcW w:w="4696" w:type="dxa"/>
            <w:tcBorders>
              <w:top w:val="nil"/>
              <w:left w:val="single" w:sz="12" w:space="0" w:color="000000"/>
              <w:bottom w:val="single" w:sz="12" w:space="0" w:color="000000"/>
              <w:right w:val="single" w:sz="6" w:space="0" w:color="000000"/>
            </w:tcBorders>
          </w:tcPr>
          <w:p w:rsidR="00ED6EC0" w:rsidRPr="00547DBD" w:rsidRDefault="00ED6EC0" w:rsidP="004662A9">
            <w:pPr>
              <w:snapToGrid w:val="0"/>
              <w:spacing w:line="260" w:lineRule="exact"/>
              <w:jc w:val="both"/>
              <w:rPr>
                <w:rFonts w:ascii="Arial" w:eastAsia="宋体" w:hAnsi="Arial" w:cs="Arial"/>
                <w:i/>
                <w:lang w:eastAsia="zh-CN"/>
              </w:rPr>
            </w:pPr>
            <w:r w:rsidRPr="00547DBD">
              <w:rPr>
                <w:rFonts w:ascii="Arial" w:eastAsia="宋体" w:hAnsi="Arial" w:cs="Arial" w:hint="eastAsia"/>
                <w:i/>
                <w:lang w:eastAsia="zh-CN"/>
              </w:rPr>
              <w:t>巨细胞病毒</w:t>
            </w:r>
          </w:p>
        </w:tc>
        <w:tc>
          <w:tcPr>
            <w:tcW w:w="4520" w:type="dxa"/>
            <w:tcBorders>
              <w:top w:val="nil"/>
              <w:left w:val="single" w:sz="6" w:space="0" w:color="000000"/>
              <w:bottom w:val="single" w:sz="12" w:space="0" w:color="000000"/>
              <w:right w:val="single" w:sz="12" w:space="0" w:color="000000"/>
            </w:tcBorders>
          </w:tcPr>
          <w:p w:rsidR="00ED6EC0" w:rsidRPr="00742678" w:rsidRDefault="00ED6EC0" w:rsidP="004662A9">
            <w:pPr>
              <w:snapToGrid w:val="0"/>
              <w:spacing w:line="260" w:lineRule="exact"/>
              <w:jc w:val="both"/>
              <w:rPr>
                <w:rFonts w:ascii="Arial" w:eastAsia="宋体" w:hAnsi="Arial" w:cs="Arial"/>
                <w:lang w:eastAsia="zh-CN"/>
              </w:rPr>
            </w:pPr>
          </w:p>
        </w:tc>
      </w:tr>
    </w:tbl>
    <w:p w:rsidR="0098342C" w:rsidRPr="00742678" w:rsidRDefault="0098342C" w:rsidP="00C35247">
      <w:pPr>
        <w:snapToGrid w:val="0"/>
        <w:spacing w:line="300" w:lineRule="auto"/>
        <w:jc w:val="both"/>
        <w:rPr>
          <w:rFonts w:ascii="Arial" w:eastAsia="宋体" w:hAnsi="Arial" w:cs="Arial"/>
          <w:lang w:eastAsia="zh-CN"/>
        </w:rPr>
        <w:sectPr w:rsidR="0098342C" w:rsidRPr="00742678">
          <w:pgSz w:w="12240" w:h="15840"/>
          <w:pgMar w:top="1260" w:right="1200" w:bottom="960" w:left="1560" w:header="754" w:footer="766" w:gutter="0"/>
          <w:cols w:space="720"/>
        </w:sectPr>
      </w:pPr>
    </w:p>
    <w:p w:rsidR="0098342C" w:rsidRPr="00742678" w:rsidRDefault="0098342C" w:rsidP="00C35247">
      <w:pPr>
        <w:snapToGrid w:val="0"/>
        <w:spacing w:before="10" w:line="300" w:lineRule="auto"/>
        <w:jc w:val="both"/>
        <w:rPr>
          <w:rFonts w:ascii="Arial" w:eastAsia="宋体" w:hAnsi="Arial" w:cs="Arial"/>
          <w:sz w:val="8"/>
          <w:szCs w:val="8"/>
          <w:lang w:eastAsia="zh-CN"/>
        </w:rPr>
      </w:pPr>
    </w:p>
    <w:p w:rsidR="0098342C" w:rsidRPr="00742678" w:rsidRDefault="00BE00B3" w:rsidP="00C35247">
      <w:pPr>
        <w:snapToGrid w:val="0"/>
        <w:spacing w:before="69" w:line="300" w:lineRule="auto"/>
        <w:jc w:val="both"/>
        <w:rPr>
          <w:rFonts w:ascii="Arial" w:eastAsia="宋体" w:hAnsi="Arial" w:cs="Arial"/>
          <w:sz w:val="24"/>
          <w:szCs w:val="24"/>
          <w:lang w:eastAsia="zh-CN"/>
        </w:rPr>
      </w:pPr>
      <w:r w:rsidRPr="00742678">
        <w:rPr>
          <w:rFonts w:ascii="Arial" w:eastAsia="宋体" w:hAnsi="Arial" w:cs="Arial" w:hint="eastAsia"/>
          <w:i/>
          <w:sz w:val="24"/>
          <w:lang w:eastAsia="zh-CN"/>
        </w:rPr>
        <w:t>微生物干扰</w:t>
      </w:r>
    </w:p>
    <w:p w:rsidR="0098342C" w:rsidRPr="00742678" w:rsidRDefault="00BE00B3" w:rsidP="00C35247">
      <w:pPr>
        <w:pStyle w:val="a3"/>
        <w:snapToGrid w:val="0"/>
        <w:spacing w:before="2" w:line="300" w:lineRule="auto"/>
        <w:ind w:left="0"/>
        <w:jc w:val="both"/>
        <w:rPr>
          <w:rFonts w:ascii="Arial" w:eastAsia="宋体" w:hAnsi="Arial" w:cs="Arial"/>
          <w:lang w:eastAsia="zh-CN"/>
        </w:rPr>
      </w:pPr>
      <w:r w:rsidRPr="00742678">
        <w:rPr>
          <w:rFonts w:ascii="Arial" w:eastAsia="宋体" w:hAnsi="Arial" w:cs="Arial" w:hint="eastAsia"/>
          <w:lang w:eastAsia="zh-CN"/>
        </w:rPr>
        <w:t>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使用</w:t>
      </w:r>
      <w:r w:rsidR="007E0512" w:rsidRPr="00742678">
        <w:rPr>
          <w:rFonts w:ascii="Arial" w:eastAsia="宋体" w:hAnsi="Arial" w:cs="Arial" w:hint="eastAsia"/>
          <w:lang w:eastAsia="zh-CN"/>
        </w:rPr>
        <w:t>潜在干扰微生物的临床相关浓度（细菌通常为</w:t>
      </w:r>
      <w:r w:rsidR="007E0512" w:rsidRPr="00742678">
        <w:rPr>
          <w:rFonts w:ascii="Arial" w:eastAsia="宋体" w:hAnsi="Arial" w:cs="Arial" w:hint="eastAsia"/>
          <w:lang w:eastAsia="zh-CN"/>
        </w:rPr>
        <w:t xml:space="preserve">10 6 </w:t>
      </w:r>
      <w:proofErr w:type="spellStart"/>
      <w:r w:rsidR="007E0512" w:rsidRPr="00742678">
        <w:rPr>
          <w:rFonts w:ascii="Arial" w:eastAsia="宋体" w:hAnsi="Arial" w:cs="Arial" w:hint="eastAsia"/>
          <w:lang w:eastAsia="zh-CN"/>
        </w:rPr>
        <w:t>cfu</w:t>
      </w:r>
      <w:proofErr w:type="spellEnd"/>
      <w:r w:rsidR="007E0512" w:rsidRPr="00742678">
        <w:rPr>
          <w:rFonts w:ascii="Arial" w:eastAsia="宋体" w:hAnsi="Arial" w:cs="Arial" w:hint="eastAsia"/>
          <w:lang w:eastAsia="zh-CN"/>
        </w:rPr>
        <w:t xml:space="preserve"> / ml</w:t>
      </w:r>
      <w:r w:rsidR="007E0512" w:rsidRPr="00742678">
        <w:rPr>
          <w:rFonts w:ascii="Arial" w:eastAsia="宋体" w:hAnsi="Arial" w:cs="Arial" w:hint="eastAsia"/>
          <w:lang w:eastAsia="zh-CN"/>
        </w:rPr>
        <w:t>或更高，而病毒通常为</w:t>
      </w:r>
      <w:r w:rsidR="007E0512" w:rsidRPr="00742678">
        <w:rPr>
          <w:rFonts w:ascii="Arial" w:eastAsia="宋体" w:hAnsi="Arial" w:cs="Arial" w:hint="eastAsia"/>
          <w:lang w:eastAsia="zh-CN"/>
        </w:rPr>
        <w:t xml:space="preserve">105 </w:t>
      </w:r>
      <w:proofErr w:type="spellStart"/>
      <w:r w:rsidR="007E0512" w:rsidRPr="00742678">
        <w:rPr>
          <w:rFonts w:ascii="Arial" w:eastAsia="宋体" w:hAnsi="Arial" w:cs="Arial" w:hint="eastAsia"/>
          <w:lang w:eastAsia="zh-CN"/>
        </w:rPr>
        <w:t>pfu</w:t>
      </w:r>
      <w:proofErr w:type="spellEnd"/>
      <w:r w:rsidR="007E0512" w:rsidRPr="00742678">
        <w:rPr>
          <w:rFonts w:ascii="Arial" w:eastAsia="宋体" w:hAnsi="Arial" w:cs="Arial" w:hint="eastAsia"/>
          <w:lang w:eastAsia="zh-CN"/>
        </w:rPr>
        <w:t xml:space="preserve"> / ml</w:t>
      </w:r>
      <w:r w:rsidR="007E0512" w:rsidRPr="00742678">
        <w:rPr>
          <w:rFonts w:ascii="Arial" w:eastAsia="宋体" w:hAnsi="Arial" w:cs="Arial" w:hint="eastAsia"/>
          <w:lang w:eastAsia="zh-CN"/>
        </w:rPr>
        <w:t>或更高）针对未被检测的微生物</w:t>
      </w:r>
      <w:r w:rsidRPr="00742678">
        <w:rPr>
          <w:rFonts w:ascii="Arial" w:eastAsia="宋体" w:hAnsi="Arial" w:cs="Arial" w:hint="eastAsia"/>
          <w:lang w:eastAsia="zh-CN"/>
        </w:rPr>
        <w:t>干扰</w:t>
      </w:r>
      <w:r w:rsidR="007E0512" w:rsidRPr="00742678">
        <w:rPr>
          <w:rFonts w:ascii="Arial" w:eastAsia="宋体" w:hAnsi="Arial" w:cs="Arial" w:hint="eastAsia"/>
          <w:lang w:eastAsia="zh-CN"/>
        </w:rPr>
        <w:t>对</w:t>
      </w:r>
      <w:r w:rsidR="003865D2" w:rsidRPr="00742678">
        <w:rPr>
          <w:rFonts w:ascii="Arial" w:eastAsia="宋体" w:hAnsi="Arial" w:cs="Arial" w:hint="eastAsia"/>
          <w:lang w:eastAsia="zh-CN"/>
        </w:rPr>
        <w:t>贵公司</w:t>
      </w:r>
      <w:r w:rsidR="007E0512" w:rsidRPr="00742678">
        <w:rPr>
          <w:rFonts w:ascii="Arial" w:eastAsia="宋体" w:hAnsi="Arial" w:cs="Arial" w:hint="eastAsia"/>
          <w:lang w:eastAsia="zh-CN"/>
        </w:rPr>
        <w:t>的测定进行评价</w:t>
      </w:r>
      <w:r w:rsidR="005C1F53">
        <w:rPr>
          <w:rFonts w:ascii="Arial" w:eastAsia="宋体" w:hAnsi="Arial" w:cs="Arial" w:hint="eastAsia"/>
          <w:lang w:eastAsia="zh-CN"/>
        </w:rPr>
        <w:t>。</w:t>
      </w:r>
      <w:r w:rsidRPr="00742678">
        <w:rPr>
          <w:rFonts w:ascii="Arial" w:eastAsia="宋体" w:hAnsi="Arial" w:cs="Arial" w:hint="eastAsia"/>
          <w:lang w:eastAsia="zh-CN"/>
        </w:rPr>
        <w:t>潜在干扰微生物应与</w:t>
      </w:r>
      <w:r w:rsidR="007E0512" w:rsidRPr="00742678">
        <w:rPr>
          <w:rFonts w:ascii="Arial" w:eastAsia="宋体" w:hAnsi="Arial" w:cs="Arial" w:hint="eastAsia"/>
          <w:lang w:eastAsia="zh-CN"/>
        </w:rPr>
        <w:t>推荐用于</w:t>
      </w:r>
      <w:r w:rsidRPr="00742678">
        <w:rPr>
          <w:rFonts w:ascii="Arial" w:eastAsia="宋体" w:hAnsi="Arial" w:cs="Arial" w:hint="eastAsia"/>
          <w:lang w:eastAsia="zh-CN"/>
        </w:rPr>
        <w:t>交叉反应研究中的</w:t>
      </w:r>
      <w:r w:rsidR="007E0512" w:rsidRPr="00742678">
        <w:rPr>
          <w:rFonts w:ascii="Arial" w:eastAsia="宋体" w:hAnsi="Arial" w:cs="Arial" w:hint="eastAsia"/>
          <w:lang w:eastAsia="zh-CN"/>
        </w:rPr>
        <w:t>试验的微生物</w:t>
      </w:r>
      <w:r w:rsidRPr="00742678">
        <w:rPr>
          <w:rFonts w:ascii="Arial" w:eastAsia="宋体" w:hAnsi="Arial" w:cs="Arial" w:hint="eastAsia"/>
          <w:lang w:eastAsia="zh-CN"/>
        </w:rPr>
        <w:t>相同。我们建议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在本研究中使用多</w:t>
      </w:r>
      <w:r w:rsidR="007E0512" w:rsidRPr="00742678">
        <w:rPr>
          <w:rFonts w:ascii="Arial" w:eastAsia="宋体" w:hAnsi="Arial" w:cs="Arial" w:hint="eastAsia"/>
          <w:lang w:eastAsia="zh-CN"/>
        </w:rPr>
        <w:t>种</w:t>
      </w:r>
      <w:r w:rsidRPr="00742678">
        <w:rPr>
          <w:rFonts w:ascii="Arial" w:eastAsia="宋体" w:hAnsi="Arial" w:cs="Arial" w:hint="eastAsia"/>
          <w:lang w:eastAsia="zh-CN"/>
        </w:rPr>
        <w:t>艰难梭菌菌株，</w:t>
      </w:r>
      <w:r w:rsidR="007E0512" w:rsidRPr="00742678">
        <w:rPr>
          <w:rFonts w:ascii="Arial" w:eastAsia="宋体" w:hAnsi="Arial" w:cs="Arial" w:hint="eastAsia"/>
          <w:lang w:eastAsia="zh-CN"/>
        </w:rPr>
        <w:t>其</w:t>
      </w:r>
      <w:r w:rsidRPr="00742678">
        <w:rPr>
          <w:rFonts w:ascii="Arial" w:eastAsia="宋体" w:hAnsi="Arial" w:cs="Arial" w:hint="eastAsia"/>
          <w:lang w:eastAsia="zh-CN"/>
        </w:rPr>
        <w:t>水平接近每</w:t>
      </w:r>
      <w:r w:rsidR="007E0512" w:rsidRPr="00742678">
        <w:rPr>
          <w:rFonts w:ascii="Arial" w:eastAsia="宋体" w:hAnsi="Arial" w:cs="Arial" w:hint="eastAsia"/>
          <w:lang w:eastAsia="zh-CN"/>
        </w:rPr>
        <w:t>种</w:t>
      </w:r>
      <w:r w:rsidRPr="00742678">
        <w:rPr>
          <w:rFonts w:ascii="Arial" w:eastAsia="宋体" w:hAnsi="Arial" w:cs="Arial" w:hint="eastAsia"/>
          <w:lang w:eastAsia="zh-CN"/>
        </w:rPr>
        <w:t>菌株的</w:t>
      </w:r>
      <w:proofErr w:type="spellStart"/>
      <w:r w:rsidRPr="00742678">
        <w:rPr>
          <w:rFonts w:ascii="Arial" w:eastAsia="宋体" w:hAnsi="Arial" w:cs="Arial" w:hint="eastAsia"/>
          <w:lang w:eastAsia="zh-CN"/>
        </w:rPr>
        <w:t>LoD</w:t>
      </w:r>
      <w:proofErr w:type="spellEnd"/>
      <w:r w:rsidRPr="00742678">
        <w:rPr>
          <w:rFonts w:ascii="Arial" w:eastAsia="宋体" w:hAnsi="Arial" w:cs="Arial" w:hint="eastAsia"/>
          <w:lang w:eastAsia="zh-CN"/>
        </w:rPr>
        <w:t>。</w:t>
      </w:r>
    </w:p>
    <w:p w:rsidR="0098342C" w:rsidRPr="00742678" w:rsidRDefault="0098342C" w:rsidP="00C35247">
      <w:pPr>
        <w:snapToGrid w:val="0"/>
        <w:spacing w:before="8" w:line="300" w:lineRule="auto"/>
        <w:jc w:val="both"/>
        <w:rPr>
          <w:rFonts w:ascii="Arial" w:eastAsia="宋体" w:hAnsi="Arial" w:cs="Arial"/>
          <w:sz w:val="34"/>
          <w:szCs w:val="34"/>
          <w:lang w:eastAsia="zh-CN"/>
        </w:rPr>
      </w:pPr>
    </w:p>
    <w:p w:rsidR="0098342C" w:rsidRPr="00742678" w:rsidRDefault="00BE00B3" w:rsidP="00C35247">
      <w:pPr>
        <w:snapToGrid w:val="0"/>
        <w:spacing w:line="300" w:lineRule="auto"/>
        <w:jc w:val="both"/>
        <w:rPr>
          <w:rFonts w:ascii="Arial" w:eastAsia="宋体" w:hAnsi="Arial" w:cs="Arial"/>
          <w:sz w:val="23"/>
          <w:szCs w:val="23"/>
          <w:lang w:eastAsia="zh-CN"/>
        </w:rPr>
      </w:pPr>
      <w:r w:rsidRPr="00742678">
        <w:rPr>
          <w:rFonts w:ascii="Arial" w:eastAsia="宋体" w:hAnsi="Arial" w:cs="Arial" w:hint="eastAsia"/>
          <w:i/>
          <w:sz w:val="23"/>
          <w:lang w:eastAsia="zh-CN"/>
        </w:rPr>
        <w:t>干扰</w:t>
      </w:r>
    </w:p>
    <w:p w:rsidR="007E0512" w:rsidRPr="00742678" w:rsidRDefault="007E0512" w:rsidP="00C35247">
      <w:pPr>
        <w:snapToGrid w:val="0"/>
        <w:spacing w:line="300" w:lineRule="auto"/>
        <w:jc w:val="both"/>
        <w:rPr>
          <w:rFonts w:ascii="Arial" w:eastAsia="宋体" w:hAnsi="Arial" w:cs="Arial"/>
          <w:sz w:val="23"/>
          <w:szCs w:val="23"/>
          <w:lang w:eastAsia="zh-CN"/>
        </w:rPr>
      </w:pPr>
      <w:r w:rsidRPr="00742678">
        <w:rPr>
          <w:rFonts w:ascii="Arial" w:eastAsia="宋体" w:hAnsi="Arial" w:cs="Arial" w:hint="eastAsia"/>
          <w:sz w:val="23"/>
          <w:szCs w:val="23"/>
          <w:lang w:eastAsia="zh-CN"/>
        </w:rPr>
        <w:t>我们建议</w:t>
      </w:r>
      <w:r w:rsidR="003865D2" w:rsidRPr="00742678">
        <w:rPr>
          <w:rFonts w:ascii="Arial" w:eastAsia="宋体" w:hAnsi="Arial" w:cs="Arial" w:hint="eastAsia"/>
          <w:sz w:val="23"/>
          <w:szCs w:val="23"/>
          <w:lang w:eastAsia="zh-CN"/>
        </w:rPr>
        <w:t>贵公司</w:t>
      </w:r>
      <w:r w:rsidRPr="00742678">
        <w:rPr>
          <w:rFonts w:ascii="Arial" w:eastAsia="宋体" w:hAnsi="Arial" w:cs="Arial" w:hint="eastAsia"/>
          <w:sz w:val="23"/>
          <w:szCs w:val="23"/>
          <w:lang w:eastAsia="zh-CN"/>
        </w:rPr>
        <w:t>使用干扰物的医学相关浓度以及多种</w:t>
      </w:r>
      <w:r w:rsidR="00DC72AF" w:rsidRPr="00742678">
        <w:rPr>
          <w:rFonts w:ascii="Arial" w:eastAsia="宋体" w:hAnsi="Arial" w:cs="Arial" w:hint="eastAsia"/>
          <w:sz w:val="23"/>
          <w:szCs w:val="23"/>
          <w:lang w:eastAsia="zh-CN"/>
        </w:rPr>
        <w:t>产毒性艰难梭菌</w:t>
      </w:r>
      <w:r w:rsidRPr="00742678">
        <w:rPr>
          <w:rFonts w:ascii="Arial" w:eastAsia="宋体" w:hAnsi="Arial" w:cs="Arial" w:hint="eastAsia"/>
          <w:sz w:val="23"/>
          <w:szCs w:val="23"/>
          <w:lang w:eastAsia="zh-CN"/>
        </w:rPr>
        <w:t>菌株进行全面干扰研究，以评估血液和粪便</w:t>
      </w:r>
      <w:r w:rsidR="00A00244" w:rsidRPr="00742678">
        <w:rPr>
          <w:rFonts w:ascii="Arial" w:eastAsia="宋体" w:hAnsi="Arial" w:cs="Arial" w:hint="eastAsia"/>
          <w:sz w:val="23"/>
          <w:szCs w:val="23"/>
          <w:lang w:eastAsia="zh-CN"/>
        </w:rPr>
        <w:t>样本</w:t>
      </w:r>
      <w:r w:rsidRPr="00742678">
        <w:rPr>
          <w:rFonts w:ascii="Arial" w:eastAsia="宋体" w:hAnsi="Arial" w:cs="Arial" w:hint="eastAsia"/>
          <w:sz w:val="23"/>
          <w:szCs w:val="23"/>
          <w:lang w:eastAsia="zh-CN"/>
        </w:rPr>
        <w:t>中存在的物质的潜在抑制作用</w:t>
      </w:r>
      <w:r w:rsidR="005C1F53">
        <w:rPr>
          <w:rFonts w:ascii="Arial" w:eastAsia="宋体" w:hAnsi="Arial" w:cs="Arial" w:hint="eastAsia"/>
          <w:sz w:val="23"/>
          <w:szCs w:val="23"/>
          <w:lang w:eastAsia="zh-CN"/>
        </w:rPr>
        <w:t>。</w:t>
      </w:r>
      <w:r w:rsidR="00B57531" w:rsidRPr="00742678">
        <w:rPr>
          <w:rFonts w:ascii="Arial" w:eastAsia="宋体" w:hAnsi="Arial" w:cs="Arial" w:hint="eastAsia"/>
          <w:sz w:val="23"/>
          <w:szCs w:val="23"/>
          <w:lang w:eastAsia="zh-CN"/>
        </w:rPr>
        <w:t>潜在</w:t>
      </w:r>
      <w:r w:rsidRPr="00742678">
        <w:rPr>
          <w:rFonts w:ascii="Arial" w:eastAsia="宋体" w:hAnsi="Arial" w:cs="Arial" w:hint="eastAsia"/>
          <w:sz w:val="23"/>
          <w:szCs w:val="23"/>
          <w:lang w:eastAsia="zh-CN"/>
        </w:rPr>
        <w:t>干扰物质包括但不限于偶尔使用或发现于</w:t>
      </w:r>
      <w:proofErr w:type="gramStart"/>
      <w:r w:rsidRPr="00742678">
        <w:rPr>
          <w:rFonts w:ascii="Arial" w:eastAsia="宋体" w:hAnsi="Arial" w:cs="Arial" w:hint="eastAsia"/>
          <w:sz w:val="23"/>
          <w:szCs w:val="23"/>
          <w:lang w:eastAsia="zh-CN"/>
        </w:rPr>
        <w:t>肛</w:t>
      </w:r>
      <w:proofErr w:type="gramEnd"/>
      <w:r w:rsidRPr="00742678">
        <w:rPr>
          <w:rFonts w:ascii="Arial" w:eastAsia="宋体" w:hAnsi="Arial" w:cs="Arial" w:hint="eastAsia"/>
          <w:sz w:val="23"/>
          <w:szCs w:val="23"/>
          <w:lang w:eastAsia="zh-CN"/>
        </w:rPr>
        <w:t>周、直肠和</w:t>
      </w:r>
      <w:r w:rsidRPr="00742678">
        <w:rPr>
          <w:rFonts w:ascii="Arial" w:eastAsia="宋体" w:hAnsi="Arial" w:cs="Arial" w:hint="eastAsia"/>
          <w:sz w:val="23"/>
          <w:szCs w:val="23"/>
          <w:lang w:eastAsia="zh-CN"/>
        </w:rPr>
        <w:t>/</w:t>
      </w:r>
      <w:r w:rsidRPr="00742678">
        <w:rPr>
          <w:rFonts w:ascii="Arial" w:eastAsia="宋体" w:hAnsi="Arial" w:cs="Arial" w:hint="eastAsia"/>
          <w:sz w:val="23"/>
          <w:szCs w:val="23"/>
          <w:lang w:eastAsia="zh-CN"/>
        </w:rPr>
        <w:t>或粪便</w:t>
      </w:r>
      <w:r w:rsidR="00A00244" w:rsidRPr="00742678">
        <w:rPr>
          <w:rFonts w:ascii="Arial" w:eastAsia="宋体" w:hAnsi="Arial" w:cs="Arial" w:hint="eastAsia"/>
          <w:sz w:val="23"/>
          <w:szCs w:val="23"/>
          <w:lang w:eastAsia="zh-CN"/>
        </w:rPr>
        <w:t>样本</w:t>
      </w:r>
      <w:r w:rsidRPr="00742678">
        <w:rPr>
          <w:rFonts w:ascii="Arial" w:eastAsia="宋体" w:hAnsi="Arial" w:cs="Arial" w:hint="eastAsia"/>
          <w:sz w:val="23"/>
          <w:szCs w:val="23"/>
          <w:lang w:eastAsia="zh-CN"/>
        </w:rPr>
        <w:t>、血液和粘液中的生物和化学物质。</w:t>
      </w:r>
    </w:p>
    <w:p w:rsidR="005C13DD" w:rsidRPr="00742678" w:rsidRDefault="005C13DD" w:rsidP="00C35247">
      <w:pPr>
        <w:snapToGrid w:val="0"/>
        <w:spacing w:line="300" w:lineRule="auto"/>
        <w:jc w:val="both"/>
        <w:rPr>
          <w:rFonts w:ascii="Arial" w:eastAsia="宋体" w:hAnsi="Arial" w:cs="Arial"/>
          <w:sz w:val="23"/>
          <w:szCs w:val="23"/>
          <w:lang w:eastAsia="zh-CN"/>
        </w:rPr>
      </w:pPr>
    </w:p>
    <w:p w:rsidR="00BE00B3" w:rsidRPr="00742678" w:rsidRDefault="007E0512" w:rsidP="00C35247">
      <w:pPr>
        <w:snapToGrid w:val="0"/>
        <w:spacing w:line="300" w:lineRule="auto"/>
        <w:jc w:val="both"/>
        <w:rPr>
          <w:rFonts w:ascii="Arial" w:eastAsia="宋体" w:hAnsi="Arial" w:cs="Arial"/>
          <w:sz w:val="23"/>
          <w:szCs w:val="23"/>
          <w:lang w:eastAsia="zh-CN"/>
        </w:rPr>
      </w:pPr>
      <w:r w:rsidRPr="00742678">
        <w:rPr>
          <w:rFonts w:ascii="Arial" w:eastAsia="宋体" w:hAnsi="Arial" w:cs="Arial" w:hint="eastAsia"/>
          <w:sz w:val="23"/>
          <w:szCs w:val="23"/>
          <w:lang w:eastAsia="zh-CN"/>
        </w:rPr>
        <w:t>潜在</w:t>
      </w:r>
      <w:r w:rsidR="00BE00B3" w:rsidRPr="00742678">
        <w:rPr>
          <w:rFonts w:ascii="Arial" w:eastAsia="宋体" w:hAnsi="Arial" w:cs="Arial" w:hint="eastAsia"/>
          <w:sz w:val="23"/>
          <w:szCs w:val="23"/>
          <w:lang w:eastAsia="zh-CN"/>
        </w:rPr>
        <w:t>干扰物质的</w:t>
      </w:r>
      <w:r w:rsidRPr="00742678">
        <w:rPr>
          <w:rFonts w:ascii="Arial" w:eastAsia="宋体" w:hAnsi="Arial" w:cs="Arial" w:hint="eastAsia"/>
          <w:sz w:val="23"/>
          <w:szCs w:val="23"/>
          <w:lang w:eastAsia="zh-CN"/>
        </w:rPr>
        <w:t>示例</w:t>
      </w:r>
      <w:r w:rsidR="00BE00B3" w:rsidRPr="00742678">
        <w:rPr>
          <w:rFonts w:ascii="Arial" w:eastAsia="宋体" w:hAnsi="Arial" w:cs="Arial" w:hint="eastAsia"/>
          <w:sz w:val="23"/>
          <w:szCs w:val="23"/>
          <w:lang w:eastAsia="zh-CN"/>
        </w:rPr>
        <w:t>在表</w:t>
      </w:r>
      <w:r w:rsidR="00BE00B3" w:rsidRPr="00742678">
        <w:rPr>
          <w:rFonts w:ascii="Arial" w:eastAsia="宋体" w:hAnsi="Arial" w:cs="Arial" w:hint="eastAsia"/>
          <w:sz w:val="23"/>
          <w:szCs w:val="23"/>
          <w:lang w:eastAsia="zh-CN"/>
        </w:rPr>
        <w:t>4</w:t>
      </w:r>
      <w:r w:rsidR="00BE00B3" w:rsidRPr="00742678">
        <w:rPr>
          <w:rFonts w:ascii="Arial" w:eastAsia="宋体" w:hAnsi="Arial" w:cs="Arial" w:hint="eastAsia"/>
          <w:sz w:val="23"/>
          <w:szCs w:val="23"/>
          <w:lang w:eastAsia="zh-CN"/>
        </w:rPr>
        <w:t>中给出。我们建议</w:t>
      </w:r>
      <w:r w:rsidR="003865D2" w:rsidRPr="00742678">
        <w:rPr>
          <w:rFonts w:ascii="Arial" w:eastAsia="宋体" w:hAnsi="Arial" w:cs="Arial" w:hint="eastAsia"/>
          <w:sz w:val="23"/>
          <w:szCs w:val="23"/>
          <w:lang w:eastAsia="zh-CN"/>
        </w:rPr>
        <w:t>贵公司</w:t>
      </w:r>
      <w:r w:rsidR="005C13DD" w:rsidRPr="00742678">
        <w:rPr>
          <w:rFonts w:ascii="Arial" w:eastAsia="宋体" w:hAnsi="Arial" w:cs="Arial" w:hint="eastAsia"/>
          <w:sz w:val="23"/>
          <w:szCs w:val="23"/>
          <w:lang w:eastAsia="zh-CN"/>
        </w:rPr>
        <w:t>以</w:t>
      </w:r>
      <w:r w:rsidR="00BE00B3" w:rsidRPr="00742678">
        <w:rPr>
          <w:rFonts w:ascii="Arial" w:eastAsia="宋体" w:hAnsi="Arial" w:cs="Arial" w:hint="eastAsia"/>
          <w:sz w:val="23"/>
          <w:szCs w:val="23"/>
          <w:lang w:eastAsia="zh-CN"/>
        </w:rPr>
        <w:t>每</w:t>
      </w:r>
      <w:r w:rsidRPr="00742678">
        <w:rPr>
          <w:rFonts w:ascii="Arial" w:eastAsia="宋体" w:hAnsi="Arial" w:cs="Arial" w:hint="eastAsia"/>
          <w:sz w:val="23"/>
          <w:szCs w:val="23"/>
          <w:lang w:eastAsia="zh-CN"/>
        </w:rPr>
        <w:t>种</w:t>
      </w:r>
      <w:r w:rsidR="00BE00B3" w:rsidRPr="00742678">
        <w:rPr>
          <w:rFonts w:ascii="Arial" w:eastAsia="宋体" w:hAnsi="Arial" w:cs="Arial" w:hint="eastAsia"/>
          <w:sz w:val="23"/>
          <w:szCs w:val="23"/>
          <w:lang w:eastAsia="zh-CN"/>
        </w:rPr>
        <w:t>艰难梭菌菌株和每种干扰物质的测定临界值时</w:t>
      </w:r>
      <w:r w:rsidR="005C13DD" w:rsidRPr="00742678">
        <w:rPr>
          <w:rFonts w:ascii="Arial" w:eastAsia="宋体" w:hAnsi="Arial" w:cs="Arial" w:hint="eastAsia"/>
          <w:sz w:val="23"/>
          <w:szCs w:val="23"/>
          <w:lang w:eastAsia="zh-CN"/>
        </w:rPr>
        <w:t>对</w:t>
      </w:r>
      <w:r w:rsidR="00BE00B3" w:rsidRPr="00742678">
        <w:rPr>
          <w:rFonts w:ascii="Arial" w:eastAsia="宋体" w:hAnsi="Arial" w:cs="Arial" w:hint="eastAsia"/>
          <w:sz w:val="23"/>
          <w:szCs w:val="23"/>
          <w:lang w:eastAsia="zh-CN"/>
        </w:rPr>
        <w:t>干扰</w:t>
      </w:r>
      <w:r w:rsidR="005C13DD" w:rsidRPr="00742678">
        <w:rPr>
          <w:rFonts w:ascii="Arial" w:eastAsia="宋体" w:hAnsi="Arial" w:cs="Arial" w:hint="eastAsia"/>
          <w:sz w:val="23"/>
          <w:szCs w:val="23"/>
          <w:lang w:eastAsia="zh-CN"/>
        </w:rPr>
        <w:t>进行测试</w:t>
      </w:r>
      <w:r w:rsidR="005C1F53">
        <w:rPr>
          <w:rFonts w:ascii="Arial" w:eastAsia="宋体" w:hAnsi="Arial" w:cs="Arial" w:hint="eastAsia"/>
          <w:sz w:val="23"/>
          <w:szCs w:val="23"/>
          <w:lang w:eastAsia="zh-CN"/>
        </w:rPr>
        <w:t>。</w:t>
      </w:r>
      <w:r w:rsidR="00BE00B3" w:rsidRPr="00742678">
        <w:rPr>
          <w:rFonts w:ascii="Arial" w:eastAsia="宋体" w:hAnsi="Arial" w:cs="Arial" w:hint="eastAsia"/>
          <w:sz w:val="23"/>
          <w:szCs w:val="23"/>
          <w:lang w:eastAsia="zh-CN"/>
        </w:rPr>
        <w:t>我们还建议</w:t>
      </w:r>
      <w:r w:rsidR="003865D2" w:rsidRPr="00742678">
        <w:rPr>
          <w:rFonts w:ascii="Arial" w:eastAsia="宋体" w:hAnsi="Arial" w:cs="Arial" w:hint="eastAsia"/>
          <w:sz w:val="23"/>
          <w:szCs w:val="23"/>
          <w:lang w:eastAsia="zh-CN"/>
        </w:rPr>
        <w:t>贵公司</w:t>
      </w:r>
      <w:r w:rsidR="005C13DD" w:rsidRPr="00742678">
        <w:rPr>
          <w:rFonts w:ascii="Arial" w:eastAsia="宋体" w:hAnsi="Arial" w:cs="Arial" w:hint="eastAsia"/>
          <w:sz w:val="23"/>
          <w:szCs w:val="23"/>
          <w:lang w:eastAsia="zh-CN"/>
        </w:rPr>
        <w:t>以其潜在最高浓度（“最坏情况”）评价</w:t>
      </w:r>
      <w:r w:rsidR="00BE00B3" w:rsidRPr="00742678">
        <w:rPr>
          <w:rFonts w:ascii="Arial" w:eastAsia="宋体" w:hAnsi="Arial" w:cs="Arial" w:hint="eastAsia"/>
          <w:sz w:val="23"/>
          <w:szCs w:val="23"/>
          <w:lang w:eastAsia="zh-CN"/>
        </w:rPr>
        <w:t>每种干扰物质</w:t>
      </w:r>
      <w:r w:rsidR="005C1F53">
        <w:rPr>
          <w:rFonts w:ascii="Arial" w:eastAsia="宋体" w:hAnsi="Arial" w:cs="Arial" w:hint="eastAsia"/>
          <w:sz w:val="23"/>
          <w:szCs w:val="23"/>
          <w:lang w:eastAsia="zh-CN"/>
        </w:rPr>
        <w:t>。</w:t>
      </w:r>
      <w:r w:rsidR="00BE00B3" w:rsidRPr="00742678">
        <w:rPr>
          <w:rFonts w:ascii="Arial" w:eastAsia="宋体" w:hAnsi="Arial" w:cs="Arial" w:hint="eastAsia"/>
          <w:sz w:val="23"/>
          <w:szCs w:val="23"/>
          <w:lang w:eastAsia="zh-CN"/>
        </w:rPr>
        <w:t>如果</w:t>
      </w:r>
      <w:r w:rsidR="005C13DD" w:rsidRPr="00742678">
        <w:rPr>
          <w:rFonts w:ascii="Arial" w:eastAsia="宋体" w:hAnsi="Arial" w:cs="Arial" w:hint="eastAsia"/>
          <w:sz w:val="23"/>
          <w:szCs w:val="23"/>
          <w:lang w:eastAsia="zh-CN"/>
        </w:rPr>
        <w:t>未</w:t>
      </w:r>
      <w:r w:rsidR="00BE00B3" w:rsidRPr="00742678">
        <w:rPr>
          <w:rFonts w:ascii="Arial" w:eastAsia="宋体" w:hAnsi="Arial" w:cs="Arial" w:hint="eastAsia"/>
          <w:sz w:val="23"/>
          <w:szCs w:val="23"/>
          <w:lang w:eastAsia="zh-CN"/>
        </w:rPr>
        <w:t>观察到</w:t>
      </w:r>
      <w:r w:rsidR="005C13DD" w:rsidRPr="00742678">
        <w:rPr>
          <w:rFonts w:ascii="Arial" w:eastAsia="宋体" w:hAnsi="Arial" w:cs="Arial" w:hint="eastAsia"/>
          <w:sz w:val="23"/>
          <w:szCs w:val="23"/>
          <w:lang w:eastAsia="zh-CN"/>
        </w:rPr>
        <w:t>显著</w:t>
      </w:r>
      <w:r w:rsidR="00BE00B3" w:rsidRPr="00742678">
        <w:rPr>
          <w:rFonts w:ascii="Arial" w:eastAsia="宋体" w:hAnsi="Arial" w:cs="Arial" w:hint="eastAsia"/>
          <w:sz w:val="23"/>
          <w:szCs w:val="23"/>
          <w:lang w:eastAsia="zh-CN"/>
        </w:rPr>
        <w:t>的临床效果，则</w:t>
      </w:r>
      <w:r w:rsidR="005C13DD" w:rsidRPr="00742678">
        <w:rPr>
          <w:rFonts w:ascii="Arial" w:eastAsia="宋体" w:hAnsi="Arial" w:cs="Arial" w:hint="eastAsia"/>
          <w:sz w:val="23"/>
          <w:szCs w:val="23"/>
          <w:lang w:eastAsia="zh-CN"/>
        </w:rPr>
        <w:t>无需进行</w:t>
      </w:r>
      <w:r w:rsidR="00BE00B3" w:rsidRPr="00742678">
        <w:rPr>
          <w:rFonts w:ascii="Arial" w:eastAsia="宋体" w:hAnsi="Arial" w:cs="Arial" w:hint="eastAsia"/>
          <w:sz w:val="23"/>
          <w:szCs w:val="23"/>
          <w:lang w:eastAsia="zh-CN"/>
        </w:rPr>
        <w:t>进一步的</w:t>
      </w:r>
      <w:r w:rsidR="002653B6" w:rsidRPr="00742678">
        <w:rPr>
          <w:rFonts w:ascii="Arial" w:eastAsia="宋体" w:hAnsi="Arial" w:cs="Arial" w:hint="eastAsia"/>
          <w:sz w:val="23"/>
          <w:szCs w:val="23"/>
          <w:lang w:eastAsia="zh-CN"/>
        </w:rPr>
        <w:t>试验</w:t>
      </w:r>
      <w:r w:rsidR="005C1F53">
        <w:rPr>
          <w:rFonts w:ascii="Arial" w:eastAsia="宋体" w:hAnsi="Arial" w:cs="Arial" w:hint="eastAsia"/>
          <w:sz w:val="23"/>
          <w:szCs w:val="23"/>
          <w:lang w:eastAsia="zh-CN"/>
        </w:rPr>
        <w:t>。</w:t>
      </w:r>
      <w:r w:rsidR="005C13DD" w:rsidRPr="00742678">
        <w:rPr>
          <w:rFonts w:ascii="Arial" w:eastAsia="宋体" w:hAnsi="Arial" w:cs="Arial" w:hint="eastAsia"/>
          <w:sz w:val="23"/>
          <w:szCs w:val="23"/>
          <w:lang w:eastAsia="zh-CN"/>
        </w:rPr>
        <w:t>有关其他信息，</w:t>
      </w:r>
      <w:r w:rsidR="00BE00B3" w:rsidRPr="00742678">
        <w:rPr>
          <w:rFonts w:ascii="Arial" w:eastAsia="宋体" w:hAnsi="Arial" w:cs="Arial" w:hint="eastAsia"/>
          <w:sz w:val="23"/>
          <w:szCs w:val="23"/>
          <w:lang w:eastAsia="zh-CN"/>
        </w:rPr>
        <w:t>请参考</w:t>
      </w:r>
      <w:r w:rsidR="00BE00B3" w:rsidRPr="00742678">
        <w:rPr>
          <w:rFonts w:ascii="Arial" w:eastAsia="宋体" w:hAnsi="Arial" w:cs="Arial" w:hint="eastAsia"/>
          <w:sz w:val="23"/>
          <w:szCs w:val="23"/>
          <w:lang w:eastAsia="zh-CN"/>
        </w:rPr>
        <w:t>CLSI</w:t>
      </w:r>
      <w:r w:rsidR="00BE00B3" w:rsidRPr="00742678">
        <w:rPr>
          <w:rFonts w:ascii="Arial" w:eastAsia="宋体" w:hAnsi="Arial" w:cs="Arial" w:hint="eastAsia"/>
          <w:sz w:val="23"/>
          <w:szCs w:val="23"/>
          <w:lang w:eastAsia="zh-CN"/>
        </w:rPr>
        <w:t>文件</w:t>
      </w:r>
      <w:r w:rsidR="00BE00B3" w:rsidRPr="00742678">
        <w:rPr>
          <w:rFonts w:ascii="Arial" w:eastAsia="宋体" w:hAnsi="Arial" w:cs="Arial" w:hint="eastAsia"/>
          <w:sz w:val="23"/>
          <w:szCs w:val="23"/>
          <w:lang w:eastAsia="zh-CN"/>
        </w:rPr>
        <w:t xml:space="preserve">EP7-A2 </w:t>
      </w:r>
      <w:r w:rsidR="002008F2" w:rsidRPr="00742678">
        <w:rPr>
          <w:rFonts w:ascii="Arial" w:eastAsia="宋体" w:hAnsi="Arial" w:cs="Arial" w:hint="eastAsia"/>
          <w:sz w:val="23"/>
          <w:szCs w:val="23"/>
          <w:lang w:eastAsia="zh-CN"/>
        </w:rPr>
        <w:t>[</w:t>
      </w:r>
      <w:r w:rsidR="002008F2" w:rsidRPr="00742678">
        <w:rPr>
          <w:rFonts w:ascii="Arial" w:eastAsia="宋体" w:hAnsi="Arial" w:cs="Arial" w:hint="eastAsia"/>
          <w:sz w:val="23"/>
          <w:szCs w:val="23"/>
          <w:lang w:eastAsia="zh-CN"/>
        </w:rPr>
        <w:t>参考文件：</w:t>
      </w:r>
      <w:r w:rsidR="00BE00B3" w:rsidRPr="00742678">
        <w:rPr>
          <w:rFonts w:ascii="Arial" w:eastAsia="宋体" w:hAnsi="Arial" w:cs="Arial" w:hint="eastAsia"/>
          <w:sz w:val="23"/>
          <w:szCs w:val="23"/>
          <w:lang w:eastAsia="zh-CN"/>
        </w:rPr>
        <w:t>6</w:t>
      </w:r>
      <w:r w:rsidR="002008F2" w:rsidRPr="00742678">
        <w:rPr>
          <w:rFonts w:ascii="Arial" w:eastAsia="宋体" w:hAnsi="Arial" w:cs="Arial" w:hint="eastAsia"/>
          <w:sz w:val="23"/>
          <w:szCs w:val="23"/>
          <w:lang w:eastAsia="zh-CN"/>
        </w:rPr>
        <w:t>]</w:t>
      </w:r>
      <w:r w:rsidR="00BE00B3" w:rsidRPr="00742678">
        <w:rPr>
          <w:rFonts w:ascii="Arial" w:eastAsia="宋体" w:hAnsi="Arial" w:cs="Arial" w:hint="eastAsia"/>
          <w:sz w:val="23"/>
          <w:szCs w:val="23"/>
          <w:lang w:eastAsia="zh-CN"/>
        </w:rPr>
        <w:t>。</w:t>
      </w:r>
    </w:p>
    <w:p w:rsidR="0098342C" w:rsidRPr="00742678" w:rsidRDefault="0098342C" w:rsidP="00C35247">
      <w:pPr>
        <w:snapToGrid w:val="0"/>
        <w:spacing w:before="11" w:line="300" w:lineRule="auto"/>
        <w:jc w:val="both"/>
        <w:rPr>
          <w:rFonts w:ascii="Arial" w:eastAsia="宋体" w:hAnsi="Arial" w:cs="Arial"/>
          <w:sz w:val="23"/>
          <w:szCs w:val="23"/>
          <w:lang w:eastAsia="zh-CN"/>
        </w:rPr>
      </w:pPr>
    </w:p>
    <w:p w:rsidR="0098342C" w:rsidRPr="00742678" w:rsidRDefault="007E0512" w:rsidP="00C35247">
      <w:pPr>
        <w:snapToGrid w:val="0"/>
        <w:spacing w:line="300" w:lineRule="auto"/>
        <w:jc w:val="both"/>
        <w:rPr>
          <w:rFonts w:ascii="Arial" w:eastAsia="宋体" w:hAnsi="Arial" w:cs="Arial"/>
          <w:sz w:val="23"/>
          <w:szCs w:val="23"/>
          <w:lang w:eastAsia="zh-CN"/>
        </w:rPr>
      </w:pPr>
      <w:r w:rsidRPr="00742678">
        <w:rPr>
          <w:rFonts w:ascii="Arial" w:eastAsia="宋体" w:hAnsi="Arial" w:cs="Arial" w:hint="eastAsia"/>
          <w:b/>
          <w:sz w:val="23"/>
          <w:lang w:eastAsia="zh-CN"/>
        </w:rPr>
        <w:t>表</w:t>
      </w:r>
      <w:r w:rsidRPr="00742678">
        <w:rPr>
          <w:rFonts w:ascii="Arial" w:eastAsia="宋体" w:hAnsi="Arial" w:cs="Arial" w:hint="eastAsia"/>
          <w:b/>
          <w:sz w:val="23"/>
          <w:lang w:eastAsia="zh-CN"/>
        </w:rPr>
        <w:t>3.</w:t>
      </w:r>
      <w:r w:rsidRPr="00742678">
        <w:rPr>
          <w:rFonts w:ascii="Arial" w:eastAsia="宋体" w:hAnsi="Arial" w:cs="Arial" w:hint="eastAsia"/>
          <w:b/>
          <w:sz w:val="23"/>
          <w:lang w:eastAsia="zh-CN"/>
        </w:rPr>
        <w:t>建议用于干扰研究的物质</w:t>
      </w:r>
    </w:p>
    <w:tbl>
      <w:tblPr>
        <w:tblStyle w:val="TableNormal"/>
        <w:tblW w:w="9216" w:type="dxa"/>
        <w:tblInd w:w="107" w:type="dxa"/>
        <w:tblLayout w:type="fixed"/>
        <w:tblLook w:val="01E0" w:firstRow="1" w:lastRow="1" w:firstColumn="1" w:lastColumn="1" w:noHBand="0" w:noVBand="0"/>
      </w:tblPr>
      <w:tblGrid>
        <w:gridCol w:w="4608"/>
        <w:gridCol w:w="4608"/>
      </w:tblGrid>
      <w:tr w:rsidR="0098342C" w:rsidRPr="00742678" w:rsidTr="00C61F6A">
        <w:tc>
          <w:tcPr>
            <w:tcW w:w="4608" w:type="dxa"/>
            <w:tcBorders>
              <w:top w:val="single" w:sz="4" w:space="0" w:color="000000"/>
              <w:left w:val="single" w:sz="4" w:space="0" w:color="000000"/>
              <w:bottom w:val="single" w:sz="4" w:space="0" w:color="000000"/>
              <w:right w:val="single" w:sz="4" w:space="0" w:color="000000"/>
            </w:tcBorders>
          </w:tcPr>
          <w:p w:rsidR="0098342C" w:rsidRPr="00742678" w:rsidRDefault="007E0512" w:rsidP="00C35247">
            <w:pPr>
              <w:pStyle w:val="TableParagraph"/>
              <w:snapToGrid w:val="0"/>
              <w:spacing w:before="5" w:line="300" w:lineRule="auto"/>
              <w:jc w:val="both"/>
              <w:rPr>
                <w:rFonts w:ascii="Arial" w:eastAsia="宋体" w:hAnsi="Arial" w:cs="Arial"/>
                <w:sz w:val="23"/>
                <w:szCs w:val="23"/>
                <w:lang w:eastAsia="zh-CN"/>
              </w:rPr>
            </w:pPr>
            <w:r w:rsidRPr="00742678">
              <w:rPr>
                <w:rFonts w:ascii="Arial" w:eastAsia="宋体" w:hAnsi="Arial" w:cs="Arial" w:hint="eastAsia"/>
                <w:b/>
                <w:sz w:val="23"/>
                <w:lang w:eastAsia="zh-CN"/>
              </w:rPr>
              <w:t>物质</w:t>
            </w:r>
          </w:p>
        </w:tc>
        <w:tc>
          <w:tcPr>
            <w:tcW w:w="4608" w:type="dxa"/>
            <w:tcBorders>
              <w:top w:val="single" w:sz="4" w:space="0" w:color="000000"/>
              <w:left w:val="single" w:sz="4" w:space="0" w:color="000000"/>
              <w:bottom w:val="single" w:sz="4" w:space="0" w:color="000000"/>
              <w:right w:val="single" w:sz="4" w:space="0" w:color="000000"/>
            </w:tcBorders>
          </w:tcPr>
          <w:p w:rsidR="0098342C" w:rsidRPr="00742678" w:rsidRDefault="007E0512" w:rsidP="00C35247">
            <w:pPr>
              <w:pStyle w:val="TableParagraph"/>
              <w:snapToGrid w:val="0"/>
              <w:spacing w:before="5" w:line="300" w:lineRule="auto"/>
              <w:jc w:val="both"/>
              <w:rPr>
                <w:rFonts w:ascii="Arial" w:eastAsia="宋体" w:hAnsi="Arial" w:cs="Arial"/>
                <w:sz w:val="23"/>
                <w:szCs w:val="23"/>
                <w:lang w:eastAsia="zh-CN"/>
              </w:rPr>
            </w:pPr>
            <w:r w:rsidRPr="00742678">
              <w:rPr>
                <w:rFonts w:ascii="Arial" w:eastAsia="宋体" w:hAnsi="Arial" w:cs="Arial" w:hint="eastAsia"/>
                <w:b/>
                <w:sz w:val="23"/>
                <w:lang w:eastAsia="zh-CN"/>
              </w:rPr>
              <w:t>有效成分</w:t>
            </w:r>
          </w:p>
        </w:tc>
      </w:tr>
      <w:tr w:rsidR="007E0512" w:rsidRPr="00742678" w:rsidTr="00C61F6A">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抗真菌</w:t>
            </w:r>
            <w:r w:rsidRPr="00742678">
              <w:rPr>
                <w:rFonts w:ascii="Arial" w:eastAsia="宋体" w:hAnsi="Arial" w:cs="Arial" w:hint="eastAsia"/>
                <w:lang w:eastAsia="zh-CN"/>
              </w:rPr>
              <w:t>/</w:t>
            </w:r>
            <w:r w:rsidRPr="00742678">
              <w:rPr>
                <w:rFonts w:ascii="Arial" w:eastAsia="宋体" w:hAnsi="Arial" w:cs="Arial" w:hint="eastAsia"/>
                <w:lang w:eastAsia="zh-CN"/>
              </w:rPr>
              <w:t>抗痒阴道</w:t>
            </w:r>
          </w:p>
        </w:tc>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制霉菌素</w:t>
            </w:r>
          </w:p>
        </w:tc>
      </w:tr>
      <w:tr w:rsidR="007E0512" w:rsidRPr="00742678" w:rsidTr="00C61F6A">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霜</w:t>
            </w:r>
            <w:r w:rsidRPr="00742678">
              <w:rPr>
                <w:rFonts w:ascii="Arial" w:eastAsia="宋体" w:hAnsi="Arial" w:cs="Arial" w:hint="eastAsia"/>
                <w:lang w:eastAsia="zh-CN"/>
              </w:rPr>
              <w:t>/</w:t>
            </w:r>
            <w:r w:rsidRPr="00742678">
              <w:rPr>
                <w:rFonts w:ascii="Arial" w:eastAsia="宋体" w:hAnsi="Arial" w:cs="Arial" w:hint="eastAsia"/>
                <w:lang w:eastAsia="zh-CN"/>
              </w:rPr>
              <w:t>软膏</w:t>
            </w:r>
            <w:r w:rsidRPr="00742678">
              <w:rPr>
                <w:rFonts w:ascii="Arial" w:eastAsia="宋体" w:hAnsi="Arial" w:cs="Arial" w:hint="eastAsia"/>
                <w:lang w:eastAsia="zh-CN"/>
              </w:rPr>
              <w:t>/</w:t>
            </w:r>
            <w:r w:rsidRPr="00742678">
              <w:rPr>
                <w:rFonts w:ascii="Arial" w:eastAsia="宋体" w:hAnsi="Arial" w:cs="Arial" w:hint="eastAsia"/>
                <w:lang w:eastAsia="zh-CN"/>
              </w:rPr>
              <w:t>栓剂</w:t>
            </w:r>
          </w:p>
        </w:tc>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氢化可的松</w:t>
            </w:r>
          </w:p>
        </w:tc>
      </w:tr>
      <w:tr w:rsidR="007E0512" w:rsidRPr="00742678" w:rsidTr="00C61F6A">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抗痔疮霜</w:t>
            </w:r>
            <w:r w:rsidRPr="00742678">
              <w:rPr>
                <w:rFonts w:ascii="Arial" w:eastAsia="宋体" w:hAnsi="Arial" w:cs="Arial" w:hint="eastAsia"/>
                <w:lang w:eastAsia="zh-CN"/>
              </w:rPr>
              <w:t>/</w:t>
            </w:r>
            <w:r w:rsidRPr="00742678">
              <w:rPr>
                <w:rFonts w:ascii="Arial" w:eastAsia="宋体" w:hAnsi="Arial" w:cs="Arial" w:hint="eastAsia"/>
                <w:lang w:eastAsia="zh-CN"/>
              </w:rPr>
              <w:t>软膏</w:t>
            </w:r>
          </w:p>
        </w:tc>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去氧肾上腺素</w:t>
            </w:r>
          </w:p>
        </w:tc>
      </w:tr>
      <w:tr w:rsidR="007E0512" w:rsidRPr="00742678" w:rsidTr="00C61F6A">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抗酸剂</w:t>
            </w:r>
          </w:p>
        </w:tc>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碳酸钙</w:t>
            </w:r>
            <w:r w:rsidRPr="00742678">
              <w:rPr>
                <w:rFonts w:ascii="Arial" w:eastAsia="宋体" w:hAnsi="Arial" w:cs="Arial" w:hint="eastAsia"/>
                <w:lang w:eastAsia="zh-CN"/>
              </w:rPr>
              <w:t>/</w:t>
            </w:r>
            <w:r w:rsidRPr="00742678">
              <w:rPr>
                <w:rFonts w:ascii="Arial" w:eastAsia="宋体" w:hAnsi="Arial" w:cs="Arial" w:hint="eastAsia"/>
                <w:lang w:eastAsia="zh-CN"/>
              </w:rPr>
              <w:t>氢氧化铝</w:t>
            </w:r>
            <w:r w:rsidRPr="00742678">
              <w:rPr>
                <w:rFonts w:ascii="Arial" w:eastAsia="宋体" w:hAnsi="Arial" w:cs="Arial" w:hint="eastAsia"/>
                <w:lang w:eastAsia="zh-CN"/>
              </w:rPr>
              <w:t>/</w:t>
            </w:r>
            <w:r w:rsidRPr="00742678">
              <w:rPr>
                <w:rFonts w:ascii="Arial" w:eastAsia="宋体" w:hAnsi="Arial" w:cs="Arial" w:hint="eastAsia"/>
                <w:lang w:eastAsia="zh-CN"/>
              </w:rPr>
              <w:t>氢氧化镁</w:t>
            </w:r>
          </w:p>
        </w:tc>
      </w:tr>
      <w:tr w:rsidR="007E0512" w:rsidRPr="00742678" w:rsidTr="00C61F6A">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灌肠剂</w:t>
            </w:r>
          </w:p>
        </w:tc>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美沙拉</w:t>
            </w:r>
            <w:proofErr w:type="gramStart"/>
            <w:r w:rsidRPr="00742678">
              <w:rPr>
                <w:rFonts w:ascii="Arial" w:eastAsia="宋体" w:hAnsi="Arial" w:cs="Arial" w:hint="eastAsia"/>
                <w:lang w:eastAsia="zh-CN"/>
              </w:rPr>
              <w:t>嗪</w:t>
            </w:r>
            <w:proofErr w:type="gramEnd"/>
            <w:r w:rsidRPr="00742678">
              <w:rPr>
                <w:rFonts w:ascii="Arial" w:eastAsia="宋体" w:hAnsi="Arial" w:cs="Arial" w:hint="eastAsia"/>
                <w:lang w:eastAsia="zh-CN"/>
              </w:rPr>
              <w:t>/</w:t>
            </w:r>
            <w:r w:rsidRPr="00742678">
              <w:rPr>
                <w:rFonts w:ascii="Arial" w:eastAsia="宋体" w:hAnsi="Arial" w:cs="Arial" w:hint="eastAsia"/>
                <w:lang w:eastAsia="zh-CN"/>
              </w:rPr>
              <w:t>矿物油</w:t>
            </w:r>
          </w:p>
        </w:tc>
      </w:tr>
      <w:tr w:rsidR="007E0512" w:rsidRPr="00742678" w:rsidTr="00C61F6A">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避孕套</w:t>
            </w:r>
            <w:proofErr w:type="gramStart"/>
            <w:r w:rsidRPr="00742678">
              <w:rPr>
                <w:rFonts w:ascii="Arial" w:eastAsia="宋体" w:hAnsi="Arial" w:cs="Arial" w:hint="eastAsia"/>
                <w:lang w:eastAsia="zh-CN"/>
              </w:rPr>
              <w:t>与杀精润滑剂</w:t>
            </w:r>
            <w:proofErr w:type="gramEnd"/>
          </w:p>
        </w:tc>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proofErr w:type="gramStart"/>
            <w:r w:rsidRPr="00742678">
              <w:rPr>
                <w:rFonts w:ascii="Arial" w:eastAsia="宋体" w:hAnsi="Arial" w:cs="Arial" w:hint="eastAsia"/>
                <w:lang w:eastAsia="zh-CN"/>
              </w:rPr>
              <w:t>壬苯醇</w:t>
            </w:r>
            <w:proofErr w:type="gramEnd"/>
            <w:r w:rsidRPr="00742678">
              <w:rPr>
                <w:rFonts w:ascii="Arial" w:eastAsia="宋体" w:hAnsi="Arial" w:cs="Arial" w:hint="eastAsia"/>
                <w:lang w:eastAsia="zh-CN"/>
              </w:rPr>
              <w:t>醚</w:t>
            </w:r>
            <w:r w:rsidRPr="00742678">
              <w:rPr>
                <w:rFonts w:ascii="Arial" w:eastAsia="宋体" w:hAnsi="Arial" w:cs="Arial" w:hint="eastAsia"/>
                <w:lang w:eastAsia="zh-CN"/>
              </w:rPr>
              <w:t>-9</w:t>
            </w:r>
          </w:p>
        </w:tc>
      </w:tr>
      <w:tr w:rsidR="007E0512" w:rsidRPr="00742678" w:rsidTr="00C61F6A">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抗腹泻药物</w:t>
            </w:r>
          </w:p>
        </w:tc>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盐酸</w:t>
            </w:r>
            <w:proofErr w:type="gramStart"/>
            <w:r w:rsidRPr="00742678">
              <w:rPr>
                <w:rFonts w:ascii="Arial" w:eastAsia="宋体" w:hAnsi="Arial" w:cs="Arial" w:hint="eastAsia"/>
                <w:lang w:eastAsia="zh-CN"/>
              </w:rPr>
              <w:t>洛哌</w:t>
            </w:r>
            <w:proofErr w:type="gramEnd"/>
            <w:r w:rsidRPr="00742678">
              <w:rPr>
                <w:rFonts w:ascii="Arial" w:eastAsia="宋体" w:hAnsi="Arial" w:cs="Arial" w:hint="eastAsia"/>
                <w:lang w:eastAsia="zh-CN"/>
              </w:rPr>
              <w:t>丁胺</w:t>
            </w:r>
            <w:r w:rsidRPr="00742678">
              <w:rPr>
                <w:rFonts w:ascii="Arial" w:eastAsia="宋体" w:hAnsi="Arial" w:cs="Arial" w:hint="eastAsia"/>
                <w:lang w:eastAsia="zh-CN"/>
              </w:rPr>
              <w:t>/</w:t>
            </w:r>
            <w:r w:rsidRPr="00742678">
              <w:rPr>
                <w:rFonts w:ascii="Arial" w:eastAsia="宋体" w:hAnsi="Arial" w:cs="Arial" w:hint="eastAsia"/>
                <w:lang w:eastAsia="zh-CN"/>
              </w:rPr>
              <w:t>次水铋</w:t>
            </w:r>
            <w:proofErr w:type="gramStart"/>
            <w:r w:rsidRPr="00742678">
              <w:rPr>
                <w:rFonts w:ascii="Arial" w:eastAsia="宋体" w:hAnsi="Arial" w:cs="Arial" w:hint="eastAsia"/>
                <w:lang w:eastAsia="zh-CN"/>
              </w:rPr>
              <w:t>铋</w:t>
            </w:r>
            <w:proofErr w:type="gramEnd"/>
          </w:p>
        </w:tc>
      </w:tr>
      <w:tr w:rsidR="007E0512" w:rsidRPr="00742678" w:rsidTr="00C61F6A">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泻药</w:t>
            </w:r>
          </w:p>
        </w:tc>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番泻</w:t>
            </w:r>
            <w:proofErr w:type="gramStart"/>
            <w:r w:rsidRPr="00742678">
              <w:rPr>
                <w:rFonts w:ascii="Arial" w:eastAsia="宋体" w:hAnsi="Arial" w:cs="Arial" w:hint="eastAsia"/>
                <w:lang w:eastAsia="zh-CN"/>
              </w:rPr>
              <w:t>苷</w:t>
            </w:r>
            <w:proofErr w:type="gramEnd"/>
          </w:p>
        </w:tc>
      </w:tr>
      <w:tr w:rsidR="007E0512" w:rsidRPr="00742678" w:rsidTr="00C61F6A">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抗生素（口服和局部）</w:t>
            </w:r>
          </w:p>
        </w:tc>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抗生素</w:t>
            </w:r>
          </w:p>
        </w:tc>
      </w:tr>
      <w:tr w:rsidR="007E0512" w:rsidRPr="00742678" w:rsidTr="00C61F6A">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非</w:t>
            </w:r>
            <w:proofErr w:type="gramStart"/>
            <w:r w:rsidRPr="00742678">
              <w:rPr>
                <w:rFonts w:ascii="Arial" w:eastAsia="宋体" w:hAnsi="Arial" w:cs="Arial" w:hint="eastAsia"/>
                <w:lang w:eastAsia="zh-CN"/>
              </w:rPr>
              <w:t>甾</w:t>
            </w:r>
            <w:proofErr w:type="gramEnd"/>
            <w:r w:rsidRPr="00742678">
              <w:rPr>
                <w:rFonts w:ascii="Arial" w:eastAsia="宋体" w:hAnsi="Arial" w:cs="Arial" w:hint="eastAsia"/>
                <w:lang w:eastAsia="zh-CN"/>
              </w:rPr>
              <w:t>体抗炎药物</w:t>
            </w:r>
          </w:p>
        </w:tc>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proofErr w:type="gramStart"/>
            <w:r w:rsidRPr="00742678">
              <w:rPr>
                <w:rFonts w:ascii="Arial" w:eastAsia="宋体" w:hAnsi="Arial" w:cs="Arial" w:hint="eastAsia"/>
                <w:lang w:eastAsia="zh-CN"/>
              </w:rPr>
              <w:t>萘普生钠</w:t>
            </w:r>
            <w:proofErr w:type="gramEnd"/>
          </w:p>
        </w:tc>
      </w:tr>
      <w:tr w:rsidR="007E0512" w:rsidRPr="00742678" w:rsidTr="00C61F6A">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潮湿毛巾</w:t>
            </w:r>
          </w:p>
        </w:tc>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苯扎氯铵，乙醇</w:t>
            </w:r>
          </w:p>
        </w:tc>
      </w:tr>
      <w:tr w:rsidR="007E0512" w:rsidRPr="00742678" w:rsidTr="00C61F6A">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粪便脂肪</w:t>
            </w:r>
          </w:p>
        </w:tc>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脂质等</w:t>
            </w:r>
          </w:p>
        </w:tc>
      </w:tr>
      <w:tr w:rsidR="007E0512" w:rsidRPr="00742678" w:rsidTr="00C61F6A">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血液</w:t>
            </w:r>
          </w:p>
        </w:tc>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葡萄糖，激素，酶，离子，铁等</w:t>
            </w:r>
          </w:p>
        </w:tc>
      </w:tr>
      <w:tr w:rsidR="007E0512" w:rsidRPr="00742678" w:rsidTr="00C61F6A">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粘液</w:t>
            </w:r>
          </w:p>
        </w:tc>
        <w:tc>
          <w:tcPr>
            <w:tcW w:w="4608" w:type="dxa"/>
            <w:tcBorders>
              <w:top w:val="single" w:sz="4" w:space="0" w:color="000000"/>
              <w:left w:val="single" w:sz="4" w:space="0" w:color="000000"/>
              <w:bottom w:val="single" w:sz="4" w:space="0" w:color="000000"/>
              <w:right w:val="single" w:sz="4" w:space="0" w:color="000000"/>
            </w:tcBorders>
          </w:tcPr>
          <w:p w:rsidR="007E0512" w:rsidRPr="00742678" w:rsidRDefault="007E0512" w:rsidP="00C35247">
            <w:pPr>
              <w:snapToGrid w:val="0"/>
              <w:spacing w:line="300" w:lineRule="auto"/>
              <w:jc w:val="both"/>
              <w:rPr>
                <w:rFonts w:ascii="Arial" w:eastAsia="宋体" w:hAnsi="Arial" w:cs="Arial"/>
                <w:lang w:eastAsia="zh-CN"/>
              </w:rPr>
            </w:pPr>
            <w:r w:rsidRPr="00742678">
              <w:rPr>
                <w:rFonts w:ascii="Arial" w:eastAsia="宋体" w:hAnsi="Arial" w:cs="Arial" w:hint="eastAsia"/>
                <w:lang w:eastAsia="zh-CN"/>
              </w:rPr>
              <w:t>免疫球蛋白，溶菌酶，聚合物等</w:t>
            </w:r>
          </w:p>
        </w:tc>
      </w:tr>
    </w:tbl>
    <w:p w:rsidR="0098342C" w:rsidRPr="00742678" w:rsidRDefault="0098342C" w:rsidP="00C35247">
      <w:pPr>
        <w:snapToGrid w:val="0"/>
        <w:spacing w:line="300" w:lineRule="auto"/>
        <w:jc w:val="both"/>
        <w:rPr>
          <w:rFonts w:ascii="Arial" w:eastAsia="宋体" w:hAnsi="Arial" w:cs="Arial"/>
          <w:lang w:eastAsia="zh-CN"/>
        </w:rPr>
      </w:pPr>
    </w:p>
    <w:p w:rsidR="0098342C" w:rsidRPr="00742678" w:rsidRDefault="0098342C" w:rsidP="00C35247">
      <w:pPr>
        <w:snapToGrid w:val="0"/>
        <w:spacing w:line="300" w:lineRule="auto"/>
        <w:jc w:val="both"/>
        <w:rPr>
          <w:rFonts w:ascii="Arial" w:eastAsia="宋体" w:hAnsi="Arial" w:cs="Arial"/>
          <w:b/>
          <w:bCs/>
          <w:sz w:val="20"/>
          <w:szCs w:val="20"/>
          <w:lang w:eastAsia="zh-CN"/>
        </w:rPr>
      </w:pPr>
    </w:p>
    <w:p w:rsidR="0098342C" w:rsidRPr="00742678" w:rsidRDefault="0098342C" w:rsidP="00C35247">
      <w:pPr>
        <w:snapToGrid w:val="0"/>
        <w:spacing w:line="300" w:lineRule="auto"/>
        <w:jc w:val="both"/>
        <w:rPr>
          <w:rFonts w:ascii="Arial" w:eastAsia="宋体" w:hAnsi="Arial" w:cs="Arial"/>
          <w:b/>
          <w:bCs/>
          <w:sz w:val="20"/>
          <w:szCs w:val="20"/>
          <w:lang w:eastAsia="zh-CN"/>
        </w:rPr>
      </w:pPr>
    </w:p>
    <w:p w:rsidR="0098342C" w:rsidRPr="00742678" w:rsidRDefault="0098342C" w:rsidP="00C35247">
      <w:pPr>
        <w:snapToGrid w:val="0"/>
        <w:spacing w:line="300" w:lineRule="auto"/>
        <w:jc w:val="both"/>
        <w:rPr>
          <w:rFonts w:ascii="Arial" w:eastAsia="宋体" w:hAnsi="Arial" w:cs="Arial"/>
          <w:b/>
          <w:bCs/>
          <w:sz w:val="20"/>
          <w:szCs w:val="20"/>
          <w:lang w:eastAsia="zh-CN"/>
        </w:rPr>
      </w:pPr>
    </w:p>
    <w:p w:rsidR="0098342C" w:rsidRPr="00742678" w:rsidRDefault="0098342C" w:rsidP="00C35247">
      <w:pPr>
        <w:snapToGrid w:val="0"/>
        <w:spacing w:line="300" w:lineRule="auto"/>
        <w:jc w:val="both"/>
        <w:rPr>
          <w:rFonts w:ascii="Arial" w:eastAsia="宋体" w:hAnsi="Arial" w:cs="Arial"/>
          <w:b/>
          <w:bCs/>
          <w:sz w:val="20"/>
          <w:szCs w:val="20"/>
          <w:lang w:eastAsia="zh-CN"/>
        </w:rPr>
      </w:pPr>
    </w:p>
    <w:p w:rsidR="0098342C" w:rsidRPr="00742678" w:rsidRDefault="007E0512" w:rsidP="00C35247">
      <w:pPr>
        <w:pStyle w:val="a3"/>
        <w:snapToGrid w:val="0"/>
        <w:spacing w:before="209" w:line="300" w:lineRule="auto"/>
        <w:ind w:left="0"/>
        <w:jc w:val="both"/>
        <w:rPr>
          <w:rFonts w:ascii="Arial" w:eastAsia="宋体" w:hAnsi="Arial" w:cs="Arial"/>
          <w:sz w:val="23"/>
          <w:szCs w:val="22"/>
          <w:lang w:eastAsia="zh-CN"/>
        </w:rPr>
      </w:pPr>
      <w:r w:rsidRPr="00742678">
        <w:rPr>
          <w:rFonts w:ascii="Arial" w:eastAsia="宋体" w:hAnsi="Arial" w:cs="Arial" w:hint="eastAsia"/>
          <w:sz w:val="23"/>
          <w:szCs w:val="22"/>
          <w:lang w:eastAsia="zh-CN"/>
        </w:rPr>
        <w:lastRenderedPageBreak/>
        <w:t>精确性</w:t>
      </w:r>
    </w:p>
    <w:p w:rsidR="0098342C" w:rsidRPr="00742678" w:rsidRDefault="00BE00B3" w:rsidP="00C35247">
      <w:pPr>
        <w:snapToGrid w:val="0"/>
        <w:spacing w:before="70" w:line="300" w:lineRule="auto"/>
        <w:jc w:val="both"/>
        <w:rPr>
          <w:rFonts w:ascii="Arial" w:eastAsia="宋体" w:hAnsi="Arial" w:cs="Arial"/>
          <w:sz w:val="23"/>
          <w:szCs w:val="23"/>
          <w:lang w:eastAsia="zh-CN"/>
        </w:rPr>
      </w:pPr>
      <w:r w:rsidRPr="00742678">
        <w:rPr>
          <w:rFonts w:ascii="Arial" w:eastAsia="宋体" w:hAnsi="Arial" w:cs="Arial" w:hint="eastAsia"/>
          <w:i/>
          <w:spacing w:val="-1"/>
          <w:sz w:val="23"/>
          <w:lang w:eastAsia="zh-CN"/>
        </w:rPr>
        <w:t>实验室内</w:t>
      </w:r>
      <w:r w:rsidR="005C13DD" w:rsidRPr="00742678">
        <w:rPr>
          <w:rFonts w:ascii="Arial" w:eastAsia="宋体" w:hAnsi="Arial" w:cs="Arial" w:hint="eastAsia"/>
          <w:i/>
          <w:spacing w:val="-1"/>
          <w:sz w:val="23"/>
          <w:lang w:eastAsia="zh-CN"/>
        </w:rPr>
        <w:t>精确性</w:t>
      </w:r>
      <w:r w:rsidRPr="00742678">
        <w:rPr>
          <w:rFonts w:ascii="Arial" w:eastAsia="宋体" w:hAnsi="Arial" w:cs="Arial" w:hint="eastAsia"/>
          <w:i/>
          <w:spacing w:val="-1"/>
          <w:sz w:val="23"/>
          <w:lang w:eastAsia="zh-CN"/>
        </w:rPr>
        <w:t>/</w:t>
      </w:r>
      <w:r w:rsidR="005C13DD" w:rsidRPr="00742678">
        <w:rPr>
          <w:rFonts w:ascii="Arial" w:eastAsia="宋体" w:hAnsi="Arial" w:cs="Arial" w:hint="eastAsia"/>
          <w:i/>
          <w:spacing w:val="-1"/>
          <w:sz w:val="23"/>
          <w:lang w:eastAsia="zh-CN"/>
        </w:rPr>
        <w:t>复现性</w:t>
      </w:r>
    </w:p>
    <w:p w:rsidR="0098342C" w:rsidRPr="00742678" w:rsidRDefault="00BE00B3" w:rsidP="00C35247">
      <w:pPr>
        <w:snapToGrid w:val="0"/>
        <w:spacing w:line="300" w:lineRule="auto"/>
        <w:jc w:val="both"/>
        <w:rPr>
          <w:rFonts w:ascii="Arial" w:eastAsia="宋体" w:hAnsi="Arial" w:cs="Arial"/>
          <w:sz w:val="23"/>
          <w:szCs w:val="23"/>
          <w:lang w:eastAsia="zh-CN"/>
        </w:rPr>
      </w:pPr>
      <w:r w:rsidRPr="00742678">
        <w:rPr>
          <w:rFonts w:ascii="Arial" w:eastAsia="宋体" w:hAnsi="Arial" w:cs="Arial" w:hint="eastAsia"/>
          <w:sz w:val="23"/>
          <w:lang w:eastAsia="zh-CN"/>
        </w:rPr>
        <w:t>我们建议</w:t>
      </w:r>
      <w:r w:rsidR="003865D2" w:rsidRPr="00742678">
        <w:rPr>
          <w:rFonts w:ascii="Arial" w:eastAsia="宋体" w:hAnsi="Arial" w:cs="Arial" w:hint="eastAsia"/>
          <w:sz w:val="23"/>
          <w:lang w:eastAsia="zh-CN"/>
        </w:rPr>
        <w:t>贵公司</w:t>
      </w:r>
      <w:r w:rsidRPr="00742678">
        <w:rPr>
          <w:rFonts w:ascii="Arial" w:eastAsia="宋体" w:hAnsi="Arial" w:cs="Arial" w:hint="eastAsia"/>
          <w:sz w:val="23"/>
          <w:lang w:eastAsia="zh-CN"/>
        </w:rPr>
        <w:t>对</w:t>
      </w:r>
      <w:r w:rsidR="005C13DD" w:rsidRPr="00742678">
        <w:rPr>
          <w:rFonts w:ascii="Arial" w:eastAsia="宋体" w:hAnsi="Arial" w:cs="Arial" w:hint="eastAsia"/>
          <w:sz w:val="23"/>
          <w:lang w:eastAsia="zh-CN"/>
        </w:rPr>
        <w:t>含有工具</w:t>
      </w:r>
      <w:r w:rsidRPr="00742678">
        <w:rPr>
          <w:rFonts w:ascii="Arial" w:eastAsia="宋体" w:hAnsi="Arial" w:cs="Arial" w:hint="eastAsia"/>
          <w:sz w:val="23"/>
          <w:lang w:eastAsia="zh-CN"/>
        </w:rPr>
        <w:t>或自动化</w:t>
      </w:r>
      <w:r w:rsidR="005C13DD" w:rsidRPr="00742678">
        <w:rPr>
          <w:rFonts w:ascii="Arial" w:eastAsia="宋体" w:hAnsi="Arial" w:cs="Arial" w:hint="eastAsia"/>
          <w:sz w:val="23"/>
          <w:lang w:eastAsia="zh-CN"/>
        </w:rPr>
        <w:t>组件</w:t>
      </w:r>
      <w:r w:rsidRPr="00742678">
        <w:rPr>
          <w:rFonts w:ascii="Arial" w:eastAsia="宋体" w:hAnsi="Arial" w:cs="Arial" w:hint="eastAsia"/>
          <w:sz w:val="23"/>
          <w:lang w:eastAsia="zh-CN"/>
        </w:rPr>
        <w:t>的</w:t>
      </w:r>
      <w:r w:rsidR="00812A2C" w:rsidRPr="00742678">
        <w:rPr>
          <w:rFonts w:ascii="Arial" w:eastAsia="宋体" w:hAnsi="Arial" w:cs="Arial" w:hint="eastAsia"/>
          <w:sz w:val="23"/>
          <w:lang w:eastAsia="zh-CN"/>
        </w:rPr>
        <w:t>器械</w:t>
      </w:r>
      <w:r w:rsidRPr="00742678">
        <w:rPr>
          <w:rFonts w:ascii="Arial" w:eastAsia="宋体" w:hAnsi="Arial" w:cs="Arial" w:hint="eastAsia"/>
          <w:sz w:val="23"/>
          <w:lang w:eastAsia="zh-CN"/>
        </w:rPr>
        <w:t>进行实验室内</w:t>
      </w:r>
      <w:r w:rsidR="00106284" w:rsidRPr="00742678">
        <w:rPr>
          <w:rFonts w:ascii="Arial" w:eastAsia="宋体" w:hAnsi="Arial" w:cs="Arial" w:hint="eastAsia"/>
          <w:sz w:val="23"/>
          <w:lang w:eastAsia="zh-CN"/>
        </w:rPr>
        <w:t>精确性</w:t>
      </w:r>
      <w:r w:rsidRPr="00742678">
        <w:rPr>
          <w:rFonts w:ascii="Arial" w:eastAsia="宋体" w:hAnsi="Arial" w:cs="Arial" w:hint="eastAsia"/>
          <w:sz w:val="23"/>
          <w:lang w:eastAsia="zh-CN"/>
        </w:rPr>
        <w:t>研究。</w:t>
      </w:r>
      <w:r w:rsidR="003865D2" w:rsidRPr="00742678">
        <w:rPr>
          <w:rFonts w:ascii="Arial" w:eastAsia="宋体" w:hAnsi="Arial" w:cs="Arial" w:hint="eastAsia"/>
          <w:sz w:val="23"/>
          <w:lang w:eastAsia="zh-CN"/>
        </w:rPr>
        <w:t>贵公司</w:t>
      </w:r>
      <w:r w:rsidRPr="00742678">
        <w:rPr>
          <w:rFonts w:ascii="Arial" w:eastAsia="宋体" w:hAnsi="Arial" w:cs="Arial" w:hint="eastAsia"/>
          <w:sz w:val="23"/>
          <w:lang w:eastAsia="zh-CN"/>
        </w:rPr>
        <w:t>可以在内部执行这些研究，即在</w:t>
      </w:r>
      <w:r w:rsidR="003865D2" w:rsidRPr="00742678">
        <w:rPr>
          <w:rFonts w:ascii="Arial" w:eastAsia="宋体" w:hAnsi="Arial" w:cs="Arial" w:hint="eastAsia"/>
          <w:sz w:val="23"/>
          <w:lang w:eastAsia="zh-CN"/>
        </w:rPr>
        <w:t>贵公司</w:t>
      </w:r>
      <w:r w:rsidRPr="00742678">
        <w:rPr>
          <w:rFonts w:ascii="Arial" w:eastAsia="宋体" w:hAnsi="Arial" w:cs="Arial" w:hint="eastAsia"/>
          <w:sz w:val="23"/>
          <w:lang w:eastAsia="zh-CN"/>
        </w:rPr>
        <w:t>自己的公司内。</w:t>
      </w:r>
    </w:p>
    <w:p w:rsidR="0098342C" w:rsidRPr="00742678" w:rsidRDefault="0098342C" w:rsidP="00C35247">
      <w:pPr>
        <w:snapToGrid w:val="0"/>
        <w:spacing w:before="3" w:line="300" w:lineRule="auto"/>
        <w:jc w:val="both"/>
        <w:rPr>
          <w:rFonts w:ascii="Arial" w:eastAsia="宋体" w:hAnsi="Arial" w:cs="Arial"/>
          <w:sz w:val="23"/>
          <w:szCs w:val="23"/>
          <w:lang w:eastAsia="zh-CN"/>
        </w:rPr>
      </w:pPr>
    </w:p>
    <w:p w:rsidR="0098342C" w:rsidRPr="00742678" w:rsidRDefault="00BE00B3" w:rsidP="00C35247">
      <w:pPr>
        <w:snapToGrid w:val="0"/>
        <w:spacing w:line="300" w:lineRule="auto"/>
        <w:jc w:val="both"/>
        <w:rPr>
          <w:rFonts w:ascii="Arial" w:eastAsia="宋体" w:hAnsi="Arial" w:cs="Arial"/>
          <w:sz w:val="23"/>
          <w:szCs w:val="23"/>
          <w:lang w:eastAsia="zh-CN"/>
        </w:rPr>
      </w:pPr>
      <w:r w:rsidRPr="00742678">
        <w:rPr>
          <w:rFonts w:ascii="Arial" w:eastAsia="宋体" w:hAnsi="Arial" w:cs="Arial" w:hint="eastAsia"/>
          <w:sz w:val="23"/>
          <w:lang w:eastAsia="zh-CN"/>
        </w:rPr>
        <w:t>我们建议</w:t>
      </w:r>
      <w:r w:rsidR="003865D2" w:rsidRPr="00742678">
        <w:rPr>
          <w:rFonts w:ascii="Arial" w:eastAsia="宋体" w:hAnsi="Arial" w:cs="Arial" w:hint="eastAsia"/>
          <w:sz w:val="23"/>
          <w:lang w:eastAsia="zh-CN"/>
        </w:rPr>
        <w:t>贵公司</w:t>
      </w:r>
      <w:r w:rsidR="005C13DD" w:rsidRPr="00742678">
        <w:rPr>
          <w:rFonts w:ascii="Arial" w:eastAsia="宋体" w:hAnsi="Arial" w:cs="Arial" w:hint="eastAsia"/>
          <w:sz w:val="23"/>
          <w:lang w:eastAsia="zh-CN"/>
        </w:rPr>
        <w:t>测试</w:t>
      </w:r>
      <w:r w:rsidRPr="00742678">
        <w:rPr>
          <w:rFonts w:ascii="Arial" w:eastAsia="宋体" w:hAnsi="Arial" w:cs="Arial" w:hint="eastAsia"/>
          <w:sz w:val="23"/>
          <w:lang w:eastAsia="zh-CN"/>
        </w:rPr>
        <w:t>变异性来源（如</w:t>
      </w:r>
      <w:r w:rsidR="00D96D07" w:rsidRPr="00742678">
        <w:rPr>
          <w:rFonts w:ascii="Arial" w:eastAsia="宋体" w:hAnsi="Arial" w:cs="Arial" w:hint="eastAsia"/>
          <w:sz w:val="23"/>
          <w:lang w:eastAsia="zh-CN"/>
        </w:rPr>
        <w:t>操作者</w:t>
      </w:r>
      <w:r w:rsidRPr="00742678">
        <w:rPr>
          <w:rFonts w:ascii="Arial" w:eastAsia="宋体" w:hAnsi="Arial" w:cs="Arial" w:hint="eastAsia"/>
          <w:sz w:val="23"/>
          <w:lang w:eastAsia="zh-CN"/>
        </w:rPr>
        <w:t>，天数，测定运行等）</w:t>
      </w:r>
      <w:r w:rsidR="005C13DD" w:rsidRPr="00742678">
        <w:rPr>
          <w:rFonts w:ascii="Arial" w:eastAsia="宋体" w:hAnsi="Arial" w:cs="Arial" w:hint="eastAsia"/>
          <w:sz w:val="23"/>
          <w:lang w:eastAsia="zh-CN"/>
        </w:rPr>
        <w:t>，</w:t>
      </w:r>
      <w:r w:rsidRPr="00742678">
        <w:rPr>
          <w:rFonts w:ascii="Arial" w:eastAsia="宋体" w:hAnsi="Arial" w:cs="Arial" w:hint="eastAsia"/>
          <w:sz w:val="23"/>
          <w:lang w:eastAsia="zh-CN"/>
        </w:rPr>
        <w:t>至少</w:t>
      </w:r>
      <w:r w:rsidR="005C13DD" w:rsidRPr="00742678">
        <w:rPr>
          <w:rFonts w:ascii="Arial" w:eastAsia="宋体" w:hAnsi="Arial" w:cs="Arial" w:hint="eastAsia"/>
          <w:sz w:val="23"/>
          <w:lang w:eastAsia="zh-CN"/>
        </w:rPr>
        <w:t>须进行</w:t>
      </w:r>
      <w:r w:rsidRPr="00742678">
        <w:rPr>
          <w:rFonts w:ascii="Arial" w:eastAsia="宋体" w:hAnsi="Arial" w:cs="Arial" w:hint="eastAsia"/>
          <w:sz w:val="23"/>
          <w:lang w:eastAsia="zh-CN"/>
        </w:rPr>
        <w:t>12</w:t>
      </w:r>
      <w:r w:rsidRPr="00742678">
        <w:rPr>
          <w:rFonts w:ascii="Arial" w:eastAsia="宋体" w:hAnsi="Arial" w:cs="Arial" w:hint="eastAsia"/>
          <w:sz w:val="23"/>
          <w:lang w:eastAsia="zh-CN"/>
        </w:rPr>
        <w:t>天（不一定连续），</w:t>
      </w:r>
      <w:r w:rsidR="005C13DD" w:rsidRPr="00742678">
        <w:rPr>
          <w:rFonts w:ascii="Arial" w:eastAsia="宋体" w:hAnsi="Arial" w:cs="Arial" w:hint="eastAsia"/>
          <w:sz w:val="23"/>
          <w:lang w:eastAsia="zh-CN"/>
        </w:rPr>
        <w:t>其中，</w:t>
      </w:r>
      <w:r w:rsidRPr="00742678">
        <w:rPr>
          <w:rFonts w:ascii="Arial" w:eastAsia="宋体" w:hAnsi="Arial" w:cs="Arial" w:hint="eastAsia"/>
          <w:sz w:val="23"/>
          <w:lang w:eastAsia="zh-CN"/>
        </w:rPr>
        <w:t>每天</w:t>
      </w:r>
      <w:r w:rsidR="005C13DD" w:rsidRPr="00742678">
        <w:rPr>
          <w:rFonts w:ascii="Arial" w:eastAsia="宋体" w:hAnsi="Arial" w:cs="Arial" w:hint="eastAsia"/>
          <w:sz w:val="23"/>
          <w:lang w:eastAsia="zh-CN"/>
        </w:rPr>
        <w:t>运行</w:t>
      </w:r>
      <w:r w:rsidRPr="00742678">
        <w:rPr>
          <w:rFonts w:ascii="Arial" w:eastAsia="宋体" w:hAnsi="Arial" w:cs="Arial" w:hint="eastAsia"/>
          <w:sz w:val="23"/>
          <w:lang w:eastAsia="zh-CN"/>
        </w:rPr>
        <w:t>两次，每次运行</w:t>
      </w:r>
      <w:r w:rsidR="005C13DD" w:rsidRPr="00742678">
        <w:rPr>
          <w:rFonts w:ascii="Arial" w:eastAsia="宋体" w:hAnsi="Arial" w:cs="Arial" w:hint="eastAsia"/>
          <w:sz w:val="23"/>
          <w:lang w:eastAsia="zh-CN"/>
        </w:rPr>
        <w:t>对每个样本重复测试</w:t>
      </w:r>
      <w:r w:rsidRPr="00742678">
        <w:rPr>
          <w:rFonts w:ascii="Arial" w:eastAsia="宋体" w:hAnsi="Arial" w:cs="Arial" w:hint="eastAsia"/>
          <w:sz w:val="23"/>
          <w:lang w:eastAsia="zh-CN"/>
        </w:rPr>
        <w:t>两次</w:t>
      </w:r>
      <w:r w:rsidR="005C1F53">
        <w:rPr>
          <w:rFonts w:ascii="Arial" w:eastAsia="宋体" w:hAnsi="Arial" w:cs="Arial" w:hint="eastAsia"/>
          <w:sz w:val="23"/>
          <w:lang w:eastAsia="zh-CN"/>
        </w:rPr>
        <w:t>。</w:t>
      </w:r>
      <w:r w:rsidRPr="00742678">
        <w:rPr>
          <w:rFonts w:ascii="Arial" w:eastAsia="宋体" w:hAnsi="Arial" w:cs="Arial" w:hint="eastAsia"/>
          <w:sz w:val="23"/>
          <w:lang w:eastAsia="zh-CN"/>
        </w:rPr>
        <w:t>这些</w:t>
      </w:r>
      <w:r w:rsidR="002653B6" w:rsidRPr="00742678">
        <w:rPr>
          <w:rFonts w:ascii="Arial" w:eastAsia="宋体" w:hAnsi="Arial" w:cs="Arial" w:hint="eastAsia"/>
          <w:sz w:val="23"/>
          <w:lang w:eastAsia="zh-CN"/>
        </w:rPr>
        <w:t>试验</w:t>
      </w:r>
      <w:r w:rsidRPr="00742678">
        <w:rPr>
          <w:rFonts w:ascii="Arial" w:eastAsia="宋体" w:hAnsi="Arial" w:cs="Arial" w:hint="eastAsia"/>
          <w:sz w:val="23"/>
          <w:lang w:eastAsia="zh-CN"/>
        </w:rPr>
        <w:t>天数应至少跨越两个校准周期</w:t>
      </w:r>
      <w:r w:rsidR="005C1F53">
        <w:rPr>
          <w:rFonts w:ascii="Arial" w:eastAsia="宋体" w:hAnsi="Arial" w:cs="Arial" w:hint="eastAsia"/>
          <w:sz w:val="23"/>
          <w:lang w:eastAsia="zh-CN"/>
        </w:rPr>
        <w:t>。</w:t>
      </w:r>
      <w:r w:rsidR="002653B6" w:rsidRPr="00742678">
        <w:rPr>
          <w:rFonts w:ascii="Arial" w:eastAsia="宋体" w:hAnsi="Arial" w:cs="Arial" w:hint="eastAsia"/>
          <w:sz w:val="23"/>
          <w:lang w:eastAsia="zh-CN"/>
        </w:rPr>
        <w:t>试验</w:t>
      </w:r>
      <w:r w:rsidR="005C13DD" w:rsidRPr="00742678">
        <w:rPr>
          <w:rFonts w:ascii="Arial" w:eastAsia="宋体" w:hAnsi="Arial" w:cs="Arial" w:hint="eastAsia"/>
          <w:sz w:val="23"/>
          <w:lang w:eastAsia="zh-CN"/>
        </w:rPr>
        <w:t>组</w:t>
      </w:r>
      <w:r w:rsidRPr="00742678">
        <w:rPr>
          <w:rFonts w:ascii="Arial" w:eastAsia="宋体" w:hAnsi="Arial" w:cs="Arial" w:hint="eastAsia"/>
          <w:sz w:val="23"/>
          <w:lang w:eastAsia="zh-CN"/>
        </w:rPr>
        <w:t>应包括掺入相关</w:t>
      </w:r>
      <w:r w:rsidR="00812A2C" w:rsidRPr="00742678">
        <w:rPr>
          <w:rFonts w:ascii="Arial" w:eastAsia="宋体" w:hAnsi="Arial" w:cs="Arial" w:hint="eastAsia"/>
          <w:sz w:val="23"/>
          <w:lang w:eastAsia="zh-CN"/>
        </w:rPr>
        <w:t>样本</w:t>
      </w:r>
      <w:r w:rsidRPr="00742678">
        <w:rPr>
          <w:rFonts w:ascii="Arial" w:eastAsia="宋体" w:hAnsi="Arial" w:cs="Arial" w:hint="eastAsia"/>
          <w:sz w:val="23"/>
          <w:lang w:eastAsia="zh-CN"/>
        </w:rPr>
        <w:t>基质或模拟</w:t>
      </w:r>
      <w:r w:rsidR="00812A2C" w:rsidRPr="00742678">
        <w:rPr>
          <w:rFonts w:ascii="Arial" w:eastAsia="宋体" w:hAnsi="Arial" w:cs="Arial" w:hint="eastAsia"/>
          <w:sz w:val="23"/>
          <w:lang w:eastAsia="zh-CN"/>
        </w:rPr>
        <w:t>样本</w:t>
      </w:r>
      <w:r w:rsidRPr="00742678">
        <w:rPr>
          <w:rFonts w:ascii="Arial" w:eastAsia="宋体" w:hAnsi="Arial" w:cs="Arial" w:hint="eastAsia"/>
          <w:sz w:val="23"/>
          <w:lang w:eastAsia="zh-CN"/>
        </w:rPr>
        <w:t>基质的</w:t>
      </w:r>
      <w:r w:rsidRPr="00742678">
        <w:rPr>
          <w:rFonts w:ascii="Arial" w:eastAsia="宋体" w:hAnsi="Arial" w:cs="Arial" w:hint="eastAsia"/>
          <w:sz w:val="23"/>
          <w:lang w:eastAsia="zh-CN"/>
        </w:rPr>
        <w:t>3-6</w:t>
      </w:r>
      <w:r w:rsidRPr="00742678">
        <w:rPr>
          <w:rFonts w:ascii="Arial" w:eastAsia="宋体" w:hAnsi="Arial" w:cs="Arial" w:hint="eastAsia"/>
          <w:sz w:val="23"/>
          <w:lang w:eastAsia="zh-CN"/>
        </w:rPr>
        <w:t>个</w:t>
      </w:r>
      <w:r w:rsidR="00812A2C" w:rsidRPr="00742678">
        <w:rPr>
          <w:rFonts w:ascii="Arial" w:eastAsia="宋体" w:hAnsi="Arial" w:cs="Arial" w:hint="eastAsia"/>
          <w:sz w:val="23"/>
          <w:lang w:eastAsia="zh-CN"/>
        </w:rPr>
        <w:t>样本</w:t>
      </w:r>
      <w:r w:rsidRPr="00742678">
        <w:rPr>
          <w:rFonts w:ascii="Arial" w:eastAsia="宋体" w:hAnsi="Arial" w:cs="Arial" w:hint="eastAsia"/>
          <w:sz w:val="23"/>
          <w:lang w:eastAsia="zh-CN"/>
        </w:rPr>
        <w:t>（</w:t>
      </w:r>
      <w:r w:rsidRPr="00742678">
        <w:rPr>
          <w:rFonts w:ascii="Arial" w:eastAsia="宋体" w:hAnsi="Arial" w:cs="Arial" w:hint="eastAsia"/>
          <w:sz w:val="23"/>
          <w:lang w:eastAsia="zh-CN"/>
        </w:rPr>
        <w:t>1-2</w:t>
      </w:r>
      <w:r w:rsidRPr="00742678">
        <w:rPr>
          <w:rFonts w:ascii="Arial" w:eastAsia="宋体" w:hAnsi="Arial" w:cs="Arial" w:hint="eastAsia"/>
          <w:sz w:val="23"/>
          <w:lang w:eastAsia="zh-CN"/>
        </w:rPr>
        <w:t>株）（前提是</w:t>
      </w:r>
      <w:r w:rsidR="003865D2" w:rsidRPr="00742678">
        <w:rPr>
          <w:rFonts w:ascii="Arial" w:eastAsia="宋体" w:hAnsi="Arial" w:cs="Arial" w:hint="eastAsia"/>
          <w:sz w:val="23"/>
          <w:lang w:eastAsia="zh-CN"/>
        </w:rPr>
        <w:t>贵公司</w:t>
      </w:r>
      <w:r w:rsidRPr="00742678">
        <w:rPr>
          <w:rFonts w:ascii="Arial" w:eastAsia="宋体" w:hAnsi="Arial" w:cs="Arial" w:hint="eastAsia"/>
          <w:sz w:val="23"/>
          <w:lang w:eastAsia="zh-CN"/>
        </w:rPr>
        <w:t>可以证明</w:t>
      </w:r>
      <w:r w:rsidR="00812A2C" w:rsidRPr="00742678">
        <w:rPr>
          <w:rFonts w:ascii="Arial" w:eastAsia="宋体" w:hAnsi="Arial" w:cs="Arial" w:hint="eastAsia"/>
          <w:sz w:val="23"/>
          <w:lang w:eastAsia="zh-CN"/>
        </w:rPr>
        <w:t>器械</w:t>
      </w:r>
      <w:r w:rsidR="005C13DD" w:rsidRPr="00742678">
        <w:rPr>
          <w:rFonts w:ascii="Arial" w:eastAsia="宋体" w:hAnsi="Arial" w:cs="Arial" w:hint="eastAsia"/>
          <w:sz w:val="23"/>
          <w:lang w:eastAsia="zh-CN"/>
        </w:rPr>
        <w:t>可</w:t>
      </w:r>
      <w:r w:rsidRPr="00742678">
        <w:rPr>
          <w:rFonts w:ascii="Arial" w:eastAsia="宋体" w:hAnsi="Arial" w:cs="Arial" w:hint="eastAsia"/>
          <w:sz w:val="23"/>
          <w:lang w:eastAsia="zh-CN"/>
        </w:rPr>
        <w:t>使用实际</w:t>
      </w:r>
      <w:r w:rsidR="00812A2C" w:rsidRPr="00742678">
        <w:rPr>
          <w:rFonts w:ascii="Arial" w:eastAsia="宋体" w:hAnsi="Arial" w:cs="Arial" w:hint="eastAsia"/>
          <w:sz w:val="23"/>
          <w:lang w:eastAsia="zh-CN"/>
        </w:rPr>
        <w:t>样本</w:t>
      </w:r>
      <w:r w:rsidRPr="00742678">
        <w:rPr>
          <w:rFonts w:ascii="Arial" w:eastAsia="宋体" w:hAnsi="Arial" w:cs="Arial" w:hint="eastAsia"/>
          <w:sz w:val="23"/>
          <w:lang w:eastAsia="zh-CN"/>
        </w:rPr>
        <w:t>基质和模拟</w:t>
      </w:r>
      <w:r w:rsidR="00812A2C" w:rsidRPr="00742678">
        <w:rPr>
          <w:rFonts w:ascii="Arial" w:eastAsia="宋体" w:hAnsi="Arial" w:cs="Arial" w:hint="eastAsia"/>
          <w:sz w:val="23"/>
          <w:lang w:eastAsia="zh-CN"/>
        </w:rPr>
        <w:t>样本</w:t>
      </w:r>
      <w:r w:rsidR="005C13DD" w:rsidRPr="00742678">
        <w:rPr>
          <w:rFonts w:ascii="Arial" w:eastAsia="宋体" w:hAnsi="Arial" w:cs="Arial" w:hint="eastAsia"/>
          <w:sz w:val="23"/>
          <w:lang w:eastAsia="zh-CN"/>
        </w:rPr>
        <w:t>基质产生相同</w:t>
      </w:r>
      <w:r w:rsidRPr="00742678">
        <w:rPr>
          <w:rFonts w:ascii="Arial" w:eastAsia="宋体" w:hAnsi="Arial" w:cs="Arial" w:hint="eastAsia"/>
          <w:sz w:val="23"/>
          <w:lang w:eastAsia="zh-CN"/>
        </w:rPr>
        <w:t>结果）</w:t>
      </w:r>
      <w:r w:rsidR="005C13DD" w:rsidRPr="00742678">
        <w:rPr>
          <w:rFonts w:ascii="Arial" w:eastAsia="宋体" w:hAnsi="Arial" w:cs="Arial" w:hint="eastAsia"/>
          <w:sz w:val="23"/>
          <w:lang w:eastAsia="zh-CN"/>
        </w:rPr>
        <w:t>，其具有</w:t>
      </w:r>
      <w:r w:rsidRPr="00742678">
        <w:rPr>
          <w:rFonts w:ascii="Arial" w:eastAsia="宋体" w:hAnsi="Arial" w:cs="Arial" w:hint="eastAsia"/>
          <w:sz w:val="23"/>
          <w:lang w:eastAsia="zh-CN"/>
        </w:rPr>
        <w:t>三种浓度</w:t>
      </w:r>
      <w:r w:rsidR="005C13DD" w:rsidRPr="00742678">
        <w:rPr>
          <w:rFonts w:ascii="Arial" w:eastAsia="宋体" w:hAnsi="Arial" w:cs="Arial" w:hint="eastAsia"/>
          <w:sz w:val="23"/>
          <w:lang w:eastAsia="zh-CN"/>
        </w:rPr>
        <w:t>，</w:t>
      </w:r>
      <w:r w:rsidRPr="00742678">
        <w:rPr>
          <w:rFonts w:ascii="Arial" w:eastAsia="宋体" w:hAnsi="Arial" w:cs="Arial" w:hint="eastAsia"/>
          <w:sz w:val="23"/>
          <w:lang w:eastAsia="zh-CN"/>
        </w:rPr>
        <w:t>包括：</w:t>
      </w:r>
    </w:p>
    <w:p w:rsidR="00BE00B3" w:rsidRPr="00742678" w:rsidRDefault="00BE00B3" w:rsidP="00C35247">
      <w:pPr>
        <w:pStyle w:val="a4"/>
        <w:snapToGrid w:val="0"/>
        <w:spacing w:line="300" w:lineRule="auto"/>
        <w:jc w:val="both"/>
        <w:rPr>
          <w:rFonts w:ascii="Arial" w:eastAsia="宋体" w:hAnsi="Arial" w:cs="Arial"/>
          <w:sz w:val="23"/>
          <w:szCs w:val="23"/>
          <w:lang w:eastAsia="zh-CN"/>
        </w:rPr>
      </w:pPr>
    </w:p>
    <w:p w:rsidR="00BE00B3" w:rsidRPr="00742678" w:rsidRDefault="00BE00B3" w:rsidP="00A1078A">
      <w:pPr>
        <w:pStyle w:val="a4"/>
        <w:numPr>
          <w:ilvl w:val="2"/>
          <w:numId w:val="4"/>
        </w:numPr>
        <w:snapToGrid w:val="0"/>
        <w:spacing w:line="300" w:lineRule="auto"/>
        <w:ind w:leftChars="139" w:left="713" w:hangingChars="177" w:hanging="407"/>
        <w:jc w:val="both"/>
        <w:rPr>
          <w:rFonts w:ascii="Arial" w:eastAsia="宋体" w:hAnsi="Arial" w:cs="Arial"/>
          <w:sz w:val="23"/>
          <w:szCs w:val="23"/>
          <w:lang w:eastAsia="zh-CN"/>
        </w:rPr>
      </w:pPr>
      <w:r w:rsidRPr="00742678">
        <w:rPr>
          <w:rFonts w:ascii="Arial" w:eastAsia="宋体" w:hAnsi="Arial" w:cs="Arial" w:hint="eastAsia"/>
          <w:sz w:val="23"/>
          <w:szCs w:val="23"/>
          <w:lang w:eastAsia="zh-CN"/>
        </w:rPr>
        <w:t>“高</w:t>
      </w:r>
      <w:r w:rsidR="000247E6" w:rsidRPr="00742678">
        <w:rPr>
          <w:rFonts w:ascii="Arial" w:eastAsia="宋体" w:hAnsi="Arial" w:cs="Arial" w:hint="eastAsia"/>
          <w:sz w:val="23"/>
          <w:szCs w:val="23"/>
          <w:lang w:eastAsia="zh-CN"/>
        </w:rPr>
        <w:t>阴性</w:t>
      </w:r>
      <w:r w:rsidRPr="00742678">
        <w:rPr>
          <w:rFonts w:ascii="Arial" w:eastAsia="宋体" w:hAnsi="Arial" w:cs="Arial" w:hint="eastAsia"/>
          <w:sz w:val="23"/>
          <w:szCs w:val="23"/>
          <w:lang w:eastAsia="zh-CN"/>
        </w:rPr>
        <w:t>”</w:t>
      </w:r>
      <w:r w:rsidR="00812A2C" w:rsidRPr="00742678">
        <w:rPr>
          <w:rFonts w:ascii="Arial" w:eastAsia="宋体" w:hAnsi="Arial" w:cs="Arial" w:hint="eastAsia"/>
          <w:sz w:val="23"/>
          <w:szCs w:val="23"/>
          <w:lang w:eastAsia="zh-CN"/>
        </w:rPr>
        <w:t>样本</w:t>
      </w:r>
      <w:r w:rsidRPr="00742678">
        <w:rPr>
          <w:rFonts w:ascii="Arial" w:eastAsia="宋体" w:hAnsi="Arial" w:cs="Arial" w:hint="eastAsia"/>
          <w:sz w:val="23"/>
          <w:szCs w:val="23"/>
          <w:lang w:eastAsia="zh-CN"/>
        </w:rPr>
        <w:t>（</w:t>
      </w:r>
      <w:r w:rsidRPr="00742678">
        <w:rPr>
          <w:rFonts w:ascii="Arial" w:eastAsia="宋体" w:hAnsi="Arial" w:cs="Arial" w:hint="eastAsia"/>
          <w:sz w:val="23"/>
          <w:szCs w:val="23"/>
          <w:lang w:eastAsia="zh-CN"/>
        </w:rPr>
        <w:t>C5</w:t>
      </w:r>
      <w:r w:rsidRPr="00742678">
        <w:rPr>
          <w:rFonts w:ascii="Arial" w:eastAsia="宋体" w:hAnsi="Arial" w:cs="Arial" w:hint="eastAsia"/>
          <w:sz w:val="23"/>
          <w:szCs w:val="23"/>
          <w:lang w:eastAsia="zh-CN"/>
        </w:rPr>
        <w:t>浓度）：分析物浓度低于临界</w:t>
      </w:r>
      <w:r w:rsidR="000247E6" w:rsidRPr="00742678">
        <w:rPr>
          <w:rFonts w:ascii="Arial" w:eastAsia="宋体" w:hAnsi="Arial" w:cs="Arial" w:hint="eastAsia"/>
          <w:sz w:val="23"/>
          <w:szCs w:val="23"/>
          <w:lang w:eastAsia="zh-CN"/>
        </w:rPr>
        <w:t>临界</w:t>
      </w:r>
      <w:r w:rsidRPr="00742678">
        <w:rPr>
          <w:rFonts w:ascii="Arial" w:eastAsia="宋体" w:hAnsi="Arial" w:cs="Arial" w:hint="eastAsia"/>
          <w:sz w:val="23"/>
          <w:szCs w:val="23"/>
          <w:lang w:eastAsia="zh-CN"/>
        </w:rPr>
        <w:t>值的</w:t>
      </w:r>
      <w:r w:rsidR="00812A2C" w:rsidRPr="00742678">
        <w:rPr>
          <w:rFonts w:ascii="Arial" w:eastAsia="宋体" w:hAnsi="Arial" w:cs="Arial" w:hint="eastAsia"/>
          <w:sz w:val="23"/>
          <w:szCs w:val="23"/>
          <w:lang w:eastAsia="zh-CN"/>
        </w:rPr>
        <w:t>样本</w:t>
      </w:r>
      <w:r w:rsidRPr="00742678">
        <w:rPr>
          <w:rFonts w:ascii="Arial" w:eastAsia="宋体" w:hAnsi="Arial" w:cs="Arial" w:hint="eastAsia"/>
          <w:sz w:val="23"/>
          <w:szCs w:val="23"/>
          <w:lang w:eastAsia="zh-CN"/>
        </w:rPr>
        <w:t>，使得</w:t>
      </w:r>
      <w:r w:rsidR="000247E6" w:rsidRPr="00742678">
        <w:rPr>
          <w:rFonts w:ascii="Arial" w:eastAsia="宋体" w:hAnsi="Arial" w:cs="Arial" w:hint="eastAsia"/>
          <w:sz w:val="23"/>
          <w:szCs w:val="23"/>
          <w:lang w:eastAsia="zh-CN"/>
        </w:rPr>
        <w:t>对</w:t>
      </w:r>
      <w:r w:rsidRPr="00742678">
        <w:rPr>
          <w:rFonts w:ascii="Arial" w:eastAsia="宋体" w:hAnsi="Arial" w:cs="Arial" w:hint="eastAsia"/>
          <w:sz w:val="23"/>
          <w:szCs w:val="23"/>
          <w:lang w:eastAsia="zh-CN"/>
        </w:rPr>
        <w:t>该</w:t>
      </w:r>
      <w:r w:rsidR="00812A2C" w:rsidRPr="00742678">
        <w:rPr>
          <w:rFonts w:ascii="Arial" w:eastAsia="宋体" w:hAnsi="Arial" w:cs="Arial" w:hint="eastAsia"/>
          <w:sz w:val="23"/>
          <w:szCs w:val="23"/>
          <w:lang w:eastAsia="zh-CN"/>
        </w:rPr>
        <w:t>样本</w:t>
      </w:r>
      <w:r w:rsidR="000247E6" w:rsidRPr="00742678">
        <w:rPr>
          <w:rFonts w:ascii="Arial" w:eastAsia="宋体" w:hAnsi="Arial" w:cs="Arial" w:hint="eastAsia"/>
          <w:sz w:val="23"/>
          <w:szCs w:val="23"/>
          <w:lang w:eastAsia="zh-CN"/>
        </w:rPr>
        <w:t>进行的</w:t>
      </w:r>
      <w:r w:rsidRPr="00742678">
        <w:rPr>
          <w:rFonts w:ascii="Arial" w:eastAsia="宋体" w:hAnsi="Arial" w:cs="Arial" w:hint="eastAsia"/>
          <w:sz w:val="23"/>
          <w:szCs w:val="23"/>
          <w:lang w:eastAsia="zh-CN"/>
        </w:rPr>
        <w:t>重复</w:t>
      </w:r>
      <w:r w:rsidR="002653B6" w:rsidRPr="00742678">
        <w:rPr>
          <w:rFonts w:ascii="Arial" w:eastAsia="宋体" w:hAnsi="Arial" w:cs="Arial" w:hint="eastAsia"/>
          <w:sz w:val="23"/>
          <w:szCs w:val="23"/>
          <w:lang w:eastAsia="zh-CN"/>
        </w:rPr>
        <w:t>试验</w:t>
      </w:r>
      <w:r w:rsidR="000247E6" w:rsidRPr="00742678">
        <w:rPr>
          <w:rFonts w:ascii="Arial" w:eastAsia="宋体" w:hAnsi="Arial" w:cs="Arial" w:hint="eastAsia"/>
          <w:sz w:val="23"/>
          <w:szCs w:val="23"/>
          <w:lang w:eastAsia="zh-CN"/>
        </w:rPr>
        <w:t>的</w:t>
      </w:r>
      <w:r w:rsidRPr="00742678">
        <w:rPr>
          <w:rFonts w:ascii="Arial" w:eastAsia="宋体" w:hAnsi="Arial" w:cs="Arial" w:hint="eastAsia"/>
          <w:sz w:val="23"/>
          <w:szCs w:val="23"/>
          <w:lang w:eastAsia="zh-CN"/>
        </w:rPr>
        <w:t>结果</w:t>
      </w:r>
      <w:r w:rsidR="000247E6" w:rsidRPr="00742678">
        <w:rPr>
          <w:rFonts w:ascii="Arial" w:eastAsia="宋体" w:hAnsi="Arial" w:cs="Arial" w:hint="eastAsia"/>
          <w:sz w:val="23"/>
          <w:szCs w:val="23"/>
          <w:lang w:eastAsia="zh-CN"/>
        </w:rPr>
        <w:t>约</w:t>
      </w:r>
      <w:r w:rsidR="000247E6" w:rsidRPr="00742678">
        <w:rPr>
          <w:rFonts w:ascii="Arial" w:eastAsia="宋体" w:hAnsi="Arial" w:cs="Arial" w:hint="eastAsia"/>
          <w:sz w:val="23"/>
          <w:szCs w:val="23"/>
          <w:lang w:eastAsia="zh-CN"/>
        </w:rPr>
        <w:t>95</w:t>
      </w:r>
      <w:r w:rsidR="000247E6" w:rsidRPr="00742678">
        <w:rPr>
          <w:rFonts w:ascii="Arial" w:eastAsia="宋体" w:hAnsi="Arial" w:cs="Arial" w:hint="eastAsia"/>
          <w:sz w:val="23"/>
          <w:szCs w:val="23"/>
          <w:lang w:eastAsia="zh-CN"/>
        </w:rPr>
        <w:t>％</w:t>
      </w:r>
      <w:r w:rsidRPr="00742678">
        <w:rPr>
          <w:rFonts w:ascii="Arial" w:eastAsia="宋体" w:hAnsi="Arial" w:cs="Arial" w:hint="eastAsia"/>
          <w:sz w:val="23"/>
          <w:szCs w:val="23"/>
          <w:lang w:eastAsia="zh-CN"/>
        </w:rPr>
        <w:t>为</w:t>
      </w:r>
      <w:r w:rsidR="000247E6" w:rsidRPr="00742678">
        <w:rPr>
          <w:rFonts w:ascii="Arial" w:eastAsia="宋体" w:hAnsi="Arial" w:cs="Arial" w:hint="eastAsia"/>
          <w:sz w:val="23"/>
          <w:szCs w:val="23"/>
          <w:lang w:eastAsia="zh-CN"/>
        </w:rPr>
        <w:t>阴性</w:t>
      </w:r>
      <w:r w:rsidRPr="00742678">
        <w:rPr>
          <w:rFonts w:ascii="Arial" w:eastAsia="宋体" w:hAnsi="Arial" w:cs="Arial" w:hint="eastAsia"/>
          <w:sz w:val="23"/>
          <w:szCs w:val="23"/>
          <w:lang w:eastAsia="zh-CN"/>
        </w:rPr>
        <w:t>（</w:t>
      </w:r>
      <w:r w:rsidR="000247E6" w:rsidRPr="00742678">
        <w:rPr>
          <w:rFonts w:ascii="Arial" w:eastAsia="宋体" w:hAnsi="Arial" w:cs="Arial" w:hint="eastAsia"/>
          <w:sz w:val="23"/>
          <w:szCs w:val="23"/>
          <w:lang w:eastAsia="zh-CN"/>
        </w:rPr>
        <w:t>约</w:t>
      </w:r>
      <w:r w:rsidR="000247E6" w:rsidRPr="00742678">
        <w:rPr>
          <w:rFonts w:ascii="Arial" w:eastAsia="宋体" w:hAnsi="Arial" w:cs="Arial" w:hint="eastAsia"/>
          <w:sz w:val="23"/>
          <w:szCs w:val="23"/>
          <w:lang w:eastAsia="zh-CN"/>
        </w:rPr>
        <w:t>5</w:t>
      </w:r>
      <w:r w:rsidR="000247E6" w:rsidRPr="00742678">
        <w:rPr>
          <w:rFonts w:ascii="Arial" w:eastAsia="宋体" w:hAnsi="Arial" w:cs="Arial" w:hint="eastAsia"/>
          <w:sz w:val="23"/>
          <w:szCs w:val="23"/>
          <w:lang w:eastAsia="zh-CN"/>
        </w:rPr>
        <w:t>％的</w:t>
      </w:r>
      <w:r w:rsidRPr="00742678">
        <w:rPr>
          <w:rFonts w:ascii="Arial" w:eastAsia="宋体" w:hAnsi="Arial" w:cs="Arial" w:hint="eastAsia"/>
          <w:sz w:val="23"/>
          <w:szCs w:val="23"/>
          <w:lang w:eastAsia="zh-CN"/>
        </w:rPr>
        <w:t>结果为阳性）</w:t>
      </w:r>
    </w:p>
    <w:p w:rsidR="00BE00B3" w:rsidRPr="00742678" w:rsidRDefault="00BE00B3" w:rsidP="00A1078A">
      <w:pPr>
        <w:pStyle w:val="a4"/>
        <w:snapToGrid w:val="0"/>
        <w:spacing w:line="300" w:lineRule="auto"/>
        <w:ind w:leftChars="139" w:left="713" w:hangingChars="177" w:hanging="407"/>
        <w:jc w:val="both"/>
        <w:rPr>
          <w:rFonts w:ascii="Arial" w:eastAsia="宋体" w:hAnsi="Arial" w:cs="Arial"/>
          <w:sz w:val="23"/>
          <w:szCs w:val="23"/>
          <w:lang w:eastAsia="zh-CN"/>
        </w:rPr>
      </w:pPr>
    </w:p>
    <w:p w:rsidR="00BE00B3" w:rsidRPr="00742678" w:rsidRDefault="00BE00B3" w:rsidP="00A1078A">
      <w:pPr>
        <w:pStyle w:val="a4"/>
        <w:numPr>
          <w:ilvl w:val="2"/>
          <w:numId w:val="4"/>
        </w:numPr>
        <w:snapToGrid w:val="0"/>
        <w:spacing w:line="300" w:lineRule="auto"/>
        <w:ind w:leftChars="139" w:left="713" w:hangingChars="177" w:hanging="407"/>
        <w:jc w:val="both"/>
        <w:rPr>
          <w:rFonts w:ascii="Arial" w:eastAsia="宋体" w:hAnsi="Arial" w:cs="Arial"/>
          <w:sz w:val="23"/>
          <w:szCs w:val="23"/>
          <w:lang w:eastAsia="zh-CN"/>
        </w:rPr>
      </w:pPr>
      <w:r w:rsidRPr="00742678">
        <w:rPr>
          <w:rFonts w:ascii="Arial" w:eastAsia="宋体" w:hAnsi="Arial" w:cs="Arial" w:hint="eastAsia"/>
          <w:sz w:val="23"/>
          <w:szCs w:val="23"/>
          <w:lang w:eastAsia="zh-CN"/>
        </w:rPr>
        <w:t>“低阳性”</w:t>
      </w:r>
      <w:r w:rsidR="00812A2C" w:rsidRPr="00742678">
        <w:rPr>
          <w:rFonts w:ascii="Arial" w:eastAsia="宋体" w:hAnsi="Arial" w:cs="Arial" w:hint="eastAsia"/>
          <w:sz w:val="23"/>
          <w:szCs w:val="23"/>
          <w:lang w:eastAsia="zh-CN"/>
        </w:rPr>
        <w:t>样本</w:t>
      </w:r>
      <w:r w:rsidRPr="00742678">
        <w:rPr>
          <w:rFonts w:ascii="Arial" w:eastAsia="宋体" w:hAnsi="Arial" w:cs="Arial" w:hint="eastAsia"/>
          <w:sz w:val="23"/>
          <w:szCs w:val="23"/>
          <w:lang w:eastAsia="zh-CN"/>
        </w:rPr>
        <w:t>（</w:t>
      </w:r>
      <w:r w:rsidRPr="00742678">
        <w:rPr>
          <w:rFonts w:ascii="Arial" w:eastAsia="宋体" w:hAnsi="Arial" w:cs="Arial" w:hint="eastAsia"/>
          <w:sz w:val="23"/>
          <w:szCs w:val="23"/>
          <w:lang w:eastAsia="zh-CN"/>
        </w:rPr>
        <w:t>C95</w:t>
      </w:r>
      <w:r w:rsidRPr="00742678">
        <w:rPr>
          <w:rFonts w:ascii="Arial" w:eastAsia="宋体" w:hAnsi="Arial" w:cs="Arial" w:hint="eastAsia"/>
          <w:sz w:val="23"/>
          <w:szCs w:val="23"/>
          <w:lang w:eastAsia="zh-CN"/>
        </w:rPr>
        <w:t>浓度）：分析物浓度刚好高于临界</w:t>
      </w:r>
      <w:r w:rsidR="000247E6" w:rsidRPr="00742678">
        <w:rPr>
          <w:rFonts w:ascii="Arial" w:eastAsia="宋体" w:hAnsi="Arial" w:cs="Arial" w:hint="eastAsia"/>
          <w:sz w:val="23"/>
          <w:szCs w:val="23"/>
          <w:lang w:eastAsia="zh-CN"/>
        </w:rPr>
        <w:t>临界</w:t>
      </w:r>
      <w:r w:rsidRPr="00742678">
        <w:rPr>
          <w:rFonts w:ascii="Arial" w:eastAsia="宋体" w:hAnsi="Arial" w:cs="Arial" w:hint="eastAsia"/>
          <w:sz w:val="23"/>
          <w:szCs w:val="23"/>
          <w:lang w:eastAsia="zh-CN"/>
        </w:rPr>
        <w:t>值的</w:t>
      </w:r>
      <w:r w:rsidR="00812A2C" w:rsidRPr="00742678">
        <w:rPr>
          <w:rFonts w:ascii="Arial" w:eastAsia="宋体" w:hAnsi="Arial" w:cs="Arial" w:hint="eastAsia"/>
          <w:sz w:val="23"/>
          <w:szCs w:val="23"/>
          <w:lang w:eastAsia="zh-CN"/>
        </w:rPr>
        <w:t>样本</w:t>
      </w:r>
      <w:r w:rsidRPr="00742678">
        <w:rPr>
          <w:rFonts w:ascii="Arial" w:eastAsia="宋体" w:hAnsi="Arial" w:cs="Arial" w:hint="eastAsia"/>
          <w:sz w:val="23"/>
          <w:szCs w:val="23"/>
          <w:lang w:eastAsia="zh-CN"/>
        </w:rPr>
        <w:t>，</w:t>
      </w:r>
      <w:r w:rsidR="000247E6" w:rsidRPr="00742678">
        <w:rPr>
          <w:rFonts w:ascii="Arial" w:eastAsia="宋体" w:hAnsi="Arial" w:cs="Arial" w:hint="eastAsia"/>
          <w:sz w:val="23"/>
          <w:szCs w:val="23"/>
          <w:lang w:eastAsia="zh-CN"/>
        </w:rPr>
        <w:t>使得对该样本进行的重复试验的结果约</w:t>
      </w:r>
      <w:r w:rsidR="000247E6" w:rsidRPr="00742678">
        <w:rPr>
          <w:rFonts w:ascii="Arial" w:eastAsia="宋体" w:hAnsi="Arial" w:cs="Arial" w:hint="eastAsia"/>
          <w:sz w:val="23"/>
          <w:szCs w:val="23"/>
          <w:lang w:eastAsia="zh-CN"/>
        </w:rPr>
        <w:t>95</w:t>
      </w:r>
      <w:r w:rsidR="000247E6" w:rsidRPr="00742678">
        <w:rPr>
          <w:rFonts w:ascii="Arial" w:eastAsia="宋体" w:hAnsi="Arial" w:cs="Arial" w:hint="eastAsia"/>
          <w:sz w:val="23"/>
          <w:szCs w:val="23"/>
          <w:lang w:eastAsia="zh-CN"/>
        </w:rPr>
        <w:t>％为</w:t>
      </w:r>
      <w:r w:rsidR="00106284" w:rsidRPr="00742678">
        <w:rPr>
          <w:rFonts w:ascii="Arial" w:eastAsia="宋体" w:hAnsi="Arial" w:cs="Arial" w:hint="eastAsia"/>
          <w:sz w:val="23"/>
          <w:szCs w:val="23"/>
          <w:lang w:eastAsia="zh-CN"/>
        </w:rPr>
        <w:t>阳</w:t>
      </w:r>
      <w:r w:rsidR="000247E6" w:rsidRPr="00742678">
        <w:rPr>
          <w:rFonts w:ascii="Arial" w:eastAsia="宋体" w:hAnsi="Arial" w:cs="Arial" w:hint="eastAsia"/>
          <w:sz w:val="23"/>
          <w:szCs w:val="23"/>
          <w:lang w:eastAsia="zh-CN"/>
        </w:rPr>
        <w:t>性</w:t>
      </w:r>
    </w:p>
    <w:p w:rsidR="00BE00B3" w:rsidRPr="00742678" w:rsidRDefault="00BE00B3" w:rsidP="00A1078A">
      <w:pPr>
        <w:pStyle w:val="a4"/>
        <w:snapToGrid w:val="0"/>
        <w:spacing w:line="300" w:lineRule="auto"/>
        <w:ind w:leftChars="139" w:left="713" w:hangingChars="177" w:hanging="407"/>
        <w:jc w:val="both"/>
        <w:rPr>
          <w:rFonts w:ascii="Arial" w:eastAsia="宋体" w:hAnsi="Arial" w:cs="Arial"/>
          <w:sz w:val="23"/>
          <w:szCs w:val="23"/>
          <w:lang w:eastAsia="zh-CN"/>
        </w:rPr>
      </w:pPr>
    </w:p>
    <w:p w:rsidR="00BE00B3" w:rsidRPr="00742678" w:rsidRDefault="00BE00B3" w:rsidP="00A1078A">
      <w:pPr>
        <w:pStyle w:val="a4"/>
        <w:numPr>
          <w:ilvl w:val="2"/>
          <w:numId w:val="4"/>
        </w:numPr>
        <w:snapToGrid w:val="0"/>
        <w:spacing w:line="300" w:lineRule="auto"/>
        <w:ind w:leftChars="139" w:left="713" w:hangingChars="177" w:hanging="407"/>
        <w:jc w:val="both"/>
        <w:rPr>
          <w:rFonts w:ascii="Arial" w:eastAsia="宋体" w:hAnsi="Arial" w:cs="Arial"/>
          <w:sz w:val="23"/>
          <w:szCs w:val="23"/>
          <w:lang w:eastAsia="zh-CN"/>
        </w:rPr>
      </w:pPr>
      <w:r w:rsidRPr="00742678">
        <w:rPr>
          <w:rFonts w:ascii="Arial" w:eastAsia="宋体" w:hAnsi="Arial" w:cs="Arial" w:hint="eastAsia"/>
          <w:sz w:val="23"/>
          <w:szCs w:val="23"/>
          <w:lang w:eastAsia="zh-CN"/>
        </w:rPr>
        <w:t>“中等阳性”</w:t>
      </w:r>
      <w:r w:rsidR="00812A2C" w:rsidRPr="00742678">
        <w:rPr>
          <w:rFonts w:ascii="Arial" w:eastAsia="宋体" w:hAnsi="Arial" w:cs="Arial" w:hint="eastAsia"/>
          <w:sz w:val="23"/>
          <w:szCs w:val="23"/>
          <w:lang w:eastAsia="zh-CN"/>
        </w:rPr>
        <w:t>样本</w:t>
      </w:r>
      <w:r w:rsidRPr="00742678">
        <w:rPr>
          <w:rFonts w:ascii="Arial" w:eastAsia="宋体" w:hAnsi="Arial" w:cs="Arial" w:hint="eastAsia"/>
          <w:sz w:val="23"/>
          <w:szCs w:val="23"/>
          <w:lang w:eastAsia="zh-CN"/>
        </w:rPr>
        <w:t>：</w:t>
      </w:r>
      <w:r w:rsidR="000247E6" w:rsidRPr="00742678">
        <w:rPr>
          <w:rFonts w:ascii="Arial" w:eastAsia="宋体" w:hAnsi="Arial" w:cs="Arial" w:hint="eastAsia"/>
          <w:sz w:val="23"/>
          <w:szCs w:val="23"/>
          <w:lang w:eastAsia="zh-CN"/>
        </w:rPr>
        <w:t>浓度可使约</w:t>
      </w:r>
      <w:r w:rsidR="000247E6" w:rsidRPr="00742678">
        <w:rPr>
          <w:rFonts w:ascii="Arial" w:eastAsia="宋体" w:hAnsi="Arial" w:cs="Arial" w:hint="eastAsia"/>
          <w:sz w:val="23"/>
          <w:szCs w:val="23"/>
          <w:lang w:eastAsia="zh-CN"/>
        </w:rPr>
        <w:t>100</w:t>
      </w:r>
      <w:r w:rsidR="000247E6" w:rsidRPr="00742678">
        <w:rPr>
          <w:rFonts w:ascii="Arial" w:eastAsia="宋体" w:hAnsi="Arial" w:cs="Arial" w:hint="eastAsia"/>
          <w:sz w:val="23"/>
          <w:szCs w:val="23"/>
          <w:lang w:eastAsia="zh-CN"/>
        </w:rPr>
        <w:t>％的试验结果预期为阳性的样本（例如，临床临界浓度的</w:t>
      </w:r>
      <w:r w:rsidR="000247E6" w:rsidRPr="00742678">
        <w:rPr>
          <w:rFonts w:ascii="Arial" w:eastAsia="宋体" w:hAnsi="Arial" w:cs="Arial" w:hint="eastAsia"/>
          <w:sz w:val="23"/>
          <w:szCs w:val="23"/>
          <w:lang w:eastAsia="zh-CN"/>
        </w:rPr>
        <w:t>2</w:t>
      </w:r>
      <w:r w:rsidR="000247E6" w:rsidRPr="00742678">
        <w:rPr>
          <w:rFonts w:ascii="Arial" w:eastAsia="宋体" w:hAnsi="Arial" w:cs="Arial" w:hint="eastAsia"/>
          <w:sz w:val="23"/>
          <w:szCs w:val="23"/>
          <w:lang w:eastAsia="zh-CN"/>
        </w:rPr>
        <w:t>至</w:t>
      </w:r>
      <w:r w:rsidR="000247E6" w:rsidRPr="00742678">
        <w:rPr>
          <w:rFonts w:ascii="Arial" w:eastAsia="宋体" w:hAnsi="Arial" w:cs="Arial" w:hint="eastAsia"/>
          <w:sz w:val="23"/>
          <w:szCs w:val="23"/>
          <w:lang w:eastAsia="zh-CN"/>
        </w:rPr>
        <w:t>3</w:t>
      </w:r>
      <w:r w:rsidR="000247E6" w:rsidRPr="00742678">
        <w:rPr>
          <w:rFonts w:ascii="Arial" w:eastAsia="宋体" w:hAnsi="Arial" w:cs="Arial" w:hint="eastAsia"/>
          <w:sz w:val="23"/>
          <w:szCs w:val="23"/>
          <w:lang w:eastAsia="zh-CN"/>
        </w:rPr>
        <w:t>倍左右）。</w:t>
      </w:r>
    </w:p>
    <w:p w:rsidR="0098342C" w:rsidRPr="00742678" w:rsidRDefault="0098342C" w:rsidP="00C35247">
      <w:pPr>
        <w:snapToGrid w:val="0"/>
        <w:spacing w:before="5" w:line="300" w:lineRule="auto"/>
        <w:jc w:val="both"/>
        <w:rPr>
          <w:rFonts w:ascii="Arial" w:eastAsia="宋体" w:hAnsi="Arial" w:cs="Arial"/>
          <w:sz w:val="23"/>
          <w:szCs w:val="23"/>
          <w:lang w:eastAsia="zh-CN"/>
        </w:rPr>
      </w:pPr>
    </w:p>
    <w:p w:rsidR="0098342C" w:rsidRPr="00742678" w:rsidRDefault="00BE00B3" w:rsidP="00C35247">
      <w:pPr>
        <w:snapToGrid w:val="0"/>
        <w:spacing w:line="300" w:lineRule="auto"/>
        <w:jc w:val="both"/>
        <w:rPr>
          <w:rFonts w:ascii="Arial" w:eastAsia="宋体" w:hAnsi="Arial" w:cs="Arial"/>
          <w:sz w:val="23"/>
          <w:szCs w:val="23"/>
          <w:lang w:eastAsia="zh-CN"/>
        </w:rPr>
      </w:pPr>
      <w:r w:rsidRPr="00742678">
        <w:rPr>
          <w:rFonts w:ascii="Arial" w:eastAsia="宋体" w:hAnsi="Arial" w:cs="Arial" w:hint="eastAsia"/>
          <w:sz w:val="23"/>
          <w:lang w:eastAsia="zh-CN"/>
        </w:rPr>
        <w:t>当</w:t>
      </w:r>
      <w:r w:rsidR="000247E6" w:rsidRPr="00742678">
        <w:rPr>
          <w:rFonts w:ascii="Arial" w:eastAsia="宋体" w:hAnsi="Arial" w:cs="Arial" w:hint="eastAsia"/>
          <w:sz w:val="23"/>
          <w:lang w:eastAsia="zh-CN"/>
        </w:rPr>
        <w:t>将</w:t>
      </w:r>
      <w:r w:rsidRPr="00742678">
        <w:rPr>
          <w:rFonts w:ascii="Arial" w:eastAsia="宋体" w:hAnsi="Arial" w:cs="Arial" w:hint="eastAsia"/>
          <w:sz w:val="23"/>
          <w:lang w:eastAsia="zh-CN"/>
        </w:rPr>
        <w:t>空白极限（</w:t>
      </w:r>
      <w:proofErr w:type="spellStart"/>
      <w:r w:rsidRPr="00742678">
        <w:rPr>
          <w:rFonts w:ascii="Arial" w:eastAsia="宋体" w:hAnsi="Arial" w:cs="Arial" w:hint="eastAsia"/>
          <w:sz w:val="23"/>
          <w:lang w:eastAsia="zh-CN"/>
        </w:rPr>
        <w:t>LoB</w:t>
      </w:r>
      <w:proofErr w:type="spellEnd"/>
      <w:r w:rsidRPr="00742678">
        <w:rPr>
          <w:rFonts w:ascii="Arial" w:eastAsia="宋体" w:hAnsi="Arial" w:cs="Arial" w:hint="eastAsia"/>
          <w:sz w:val="23"/>
          <w:lang w:eastAsia="zh-CN"/>
        </w:rPr>
        <w:t>）用作</w:t>
      </w:r>
      <w:r w:rsidR="000247E6" w:rsidRPr="00742678">
        <w:rPr>
          <w:rFonts w:ascii="Arial" w:eastAsia="宋体" w:hAnsi="Arial" w:cs="Arial" w:hint="eastAsia"/>
          <w:sz w:val="23"/>
          <w:lang w:eastAsia="zh-CN"/>
        </w:rPr>
        <w:t>临界</w:t>
      </w:r>
      <w:r w:rsidRPr="00742678">
        <w:rPr>
          <w:rFonts w:ascii="Arial" w:eastAsia="宋体" w:hAnsi="Arial" w:cs="Arial" w:hint="eastAsia"/>
          <w:sz w:val="23"/>
          <w:lang w:eastAsia="zh-CN"/>
        </w:rPr>
        <w:t>值时，则浓度</w:t>
      </w:r>
      <w:r w:rsidRPr="00742678">
        <w:rPr>
          <w:rFonts w:ascii="Arial" w:eastAsia="宋体" w:hAnsi="Arial" w:cs="Arial" w:hint="eastAsia"/>
          <w:sz w:val="23"/>
          <w:lang w:eastAsia="zh-CN"/>
        </w:rPr>
        <w:t>C95</w:t>
      </w:r>
      <w:r w:rsidRPr="00742678">
        <w:rPr>
          <w:rFonts w:ascii="Arial" w:eastAsia="宋体" w:hAnsi="Arial" w:cs="Arial" w:hint="eastAsia"/>
          <w:sz w:val="23"/>
          <w:lang w:eastAsia="zh-CN"/>
        </w:rPr>
        <w:t>与检测限（</w:t>
      </w:r>
      <w:proofErr w:type="spellStart"/>
      <w:r w:rsidRPr="00742678">
        <w:rPr>
          <w:rFonts w:ascii="Arial" w:eastAsia="宋体" w:hAnsi="Arial" w:cs="Arial" w:hint="eastAsia"/>
          <w:sz w:val="23"/>
          <w:lang w:eastAsia="zh-CN"/>
        </w:rPr>
        <w:t>LoD</w:t>
      </w:r>
      <w:proofErr w:type="spellEnd"/>
      <w:r w:rsidRPr="00742678">
        <w:rPr>
          <w:rFonts w:ascii="Arial" w:eastAsia="宋体" w:hAnsi="Arial" w:cs="Arial" w:hint="eastAsia"/>
          <w:sz w:val="23"/>
          <w:lang w:eastAsia="zh-CN"/>
        </w:rPr>
        <w:t>）相同，</w:t>
      </w:r>
      <w:proofErr w:type="gramStart"/>
      <w:r w:rsidR="000247E6" w:rsidRPr="00742678">
        <w:rPr>
          <w:rFonts w:ascii="Arial" w:eastAsia="宋体" w:hAnsi="Arial" w:cs="Arial" w:hint="eastAsia"/>
          <w:sz w:val="23"/>
          <w:lang w:eastAsia="zh-CN"/>
        </w:rPr>
        <w:t>且</w:t>
      </w:r>
      <w:r w:rsidRPr="00742678">
        <w:rPr>
          <w:rFonts w:ascii="Arial" w:eastAsia="宋体" w:hAnsi="Arial" w:cs="Arial" w:hint="eastAsia"/>
          <w:sz w:val="23"/>
          <w:lang w:eastAsia="zh-CN"/>
        </w:rPr>
        <w:t>零浓度</w:t>
      </w:r>
      <w:proofErr w:type="gramEnd"/>
      <w:r w:rsidRPr="00742678">
        <w:rPr>
          <w:rFonts w:ascii="Arial" w:eastAsia="宋体" w:hAnsi="Arial" w:cs="Arial" w:hint="eastAsia"/>
          <w:sz w:val="23"/>
          <w:lang w:eastAsia="zh-CN"/>
        </w:rPr>
        <w:t>（</w:t>
      </w:r>
      <w:r w:rsidR="00812A2C" w:rsidRPr="00742678">
        <w:rPr>
          <w:rFonts w:ascii="Arial" w:eastAsia="宋体" w:hAnsi="Arial" w:cs="Arial" w:hint="eastAsia"/>
          <w:sz w:val="23"/>
          <w:lang w:eastAsia="zh-CN"/>
        </w:rPr>
        <w:t>样本</w:t>
      </w:r>
      <w:r w:rsidRPr="00742678">
        <w:rPr>
          <w:rFonts w:ascii="Arial" w:eastAsia="宋体" w:hAnsi="Arial" w:cs="Arial" w:hint="eastAsia"/>
          <w:sz w:val="23"/>
          <w:lang w:eastAsia="zh-CN"/>
        </w:rPr>
        <w:t>中不存在分析物）为</w:t>
      </w:r>
      <w:r w:rsidRPr="00742678">
        <w:rPr>
          <w:rFonts w:ascii="Arial" w:eastAsia="宋体" w:hAnsi="Arial" w:cs="Arial" w:hint="eastAsia"/>
          <w:sz w:val="23"/>
          <w:lang w:eastAsia="zh-CN"/>
        </w:rPr>
        <w:t xml:space="preserve">C5 </w:t>
      </w:r>
      <w:r w:rsidR="002008F2" w:rsidRPr="00742678">
        <w:rPr>
          <w:rFonts w:ascii="Arial" w:eastAsia="宋体" w:hAnsi="Arial" w:cs="Arial" w:hint="eastAsia"/>
          <w:sz w:val="23"/>
          <w:lang w:eastAsia="zh-CN"/>
        </w:rPr>
        <w:t>[</w:t>
      </w:r>
      <w:r w:rsidRPr="00742678">
        <w:rPr>
          <w:rFonts w:ascii="Arial" w:eastAsia="宋体" w:hAnsi="Arial" w:cs="Arial" w:hint="eastAsia"/>
          <w:sz w:val="23"/>
          <w:lang w:eastAsia="zh-CN"/>
        </w:rPr>
        <w:t xml:space="preserve"> </w:t>
      </w:r>
      <w:r w:rsidR="002008F2" w:rsidRPr="00742678">
        <w:rPr>
          <w:rFonts w:ascii="Arial" w:eastAsia="宋体" w:hAnsi="Arial" w:cs="Arial" w:hint="eastAsia"/>
          <w:sz w:val="23"/>
          <w:lang w:eastAsia="zh-CN"/>
        </w:rPr>
        <w:t>参考文件</w:t>
      </w:r>
      <w:r w:rsidR="000247E6" w:rsidRPr="00742678">
        <w:rPr>
          <w:rFonts w:ascii="Arial" w:eastAsia="宋体" w:hAnsi="Arial" w:cs="Arial" w:hint="eastAsia"/>
          <w:sz w:val="23"/>
          <w:lang w:eastAsia="zh-CN"/>
        </w:rPr>
        <w:t>：</w:t>
      </w:r>
      <w:r w:rsidRPr="00742678">
        <w:rPr>
          <w:rFonts w:ascii="Arial" w:eastAsia="宋体" w:hAnsi="Arial" w:cs="Arial" w:hint="eastAsia"/>
          <w:sz w:val="23"/>
          <w:lang w:eastAsia="zh-CN"/>
        </w:rPr>
        <w:t>5</w:t>
      </w:r>
      <w:r w:rsidR="002008F2" w:rsidRPr="00742678">
        <w:rPr>
          <w:rFonts w:ascii="Arial" w:eastAsia="宋体" w:hAnsi="Arial" w:cs="Arial" w:hint="eastAsia"/>
          <w:sz w:val="23"/>
          <w:lang w:eastAsia="zh-CN"/>
        </w:rPr>
        <w:t>]</w:t>
      </w:r>
      <w:r w:rsidR="005C1F53">
        <w:rPr>
          <w:rFonts w:ascii="Arial" w:eastAsia="宋体" w:hAnsi="Arial" w:cs="Arial" w:hint="eastAsia"/>
          <w:sz w:val="23"/>
          <w:lang w:eastAsia="zh-CN"/>
        </w:rPr>
        <w:t>。</w:t>
      </w:r>
      <w:r w:rsidRPr="00742678">
        <w:rPr>
          <w:rFonts w:ascii="Arial" w:eastAsia="宋体" w:hAnsi="Arial" w:cs="Arial" w:hint="eastAsia"/>
          <w:sz w:val="23"/>
          <w:lang w:eastAsia="zh-CN"/>
        </w:rPr>
        <w:t>CLSI</w:t>
      </w:r>
      <w:r w:rsidRPr="00742678">
        <w:rPr>
          <w:rFonts w:ascii="Arial" w:eastAsia="宋体" w:hAnsi="Arial" w:cs="Arial" w:hint="eastAsia"/>
          <w:sz w:val="23"/>
          <w:lang w:eastAsia="zh-CN"/>
        </w:rPr>
        <w:t>文件</w:t>
      </w:r>
      <w:r w:rsidRPr="00742678">
        <w:rPr>
          <w:rFonts w:ascii="Arial" w:eastAsia="宋体" w:hAnsi="Arial" w:cs="Arial" w:hint="eastAsia"/>
          <w:sz w:val="23"/>
          <w:lang w:eastAsia="zh-CN"/>
        </w:rPr>
        <w:t xml:space="preserve">EP5-A2 </w:t>
      </w:r>
      <w:r w:rsidR="002008F2" w:rsidRPr="00742678">
        <w:rPr>
          <w:rFonts w:ascii="Arial" w:eastAsia="宋体" w:hAnsi="Arial" w:cs="Arial" w:hint="eastAsia"/>
          <w:sz w:val="23"/>
          <w:lang w:eastAsia="zh-CN"/>
        </w:rPr>
        <w:t>[</w:t>
      </w:r>
      <w:r w:rsidR="002008F2" w:rsidRPr="00742678">
        <w:rPr>
          <w:rFonts w:ascii="Arial" w:eastAsia="宋体" w:hAnsi="Arial" w:cs="Arial" w:hint="eastAsia"/>
          <w:sz w:val="23"/>
          <w:lang w:eastAsia="zh-CN"/>
        </w:rPr>
        <w:t>参考文件：</w:t>
      </w:r>
      <w:r w:rsidRPr="00742678">
        <w:rPr>
          <w:rFonts w:ascii="Arial" w:eastAsia="宋体" w:hAnsi="Arial" w:cs="Arial" w:hint="eastAsia"/>
          <w:sz w:val="23"/>
          <w:lang w:eastAsia="zh-CN"/>
        </w:rPr>
        <w:t>7</w:t>
      </w:r>
      <w:r w:rsidR="002008F2" w:rsidRPr="00742678">
        <w:rPr>
          <w:rFonts w:ascii="Arial" w:eastAsia="宋体" w:hAnsi="Arial" w:cs="Arial" w:hint="eastAsia"/>
          <w:sz w:val="23"/>
          <w:lang w:eastAsia="zh-CN"/>
        </w:rPr>
        <w:t>]</w:t>
      </w:r>
      <w:r w:rsidRPr="00742678">
        <w:rPr>
          <w:rFonts w:ascii="Arial" w:eastAsia="宋体" w:hAnsi="Arial" w:cs="Arial" w:hint="eastAsia"/>
          <w:sz w:val="23"/>
          <w:lang w:eastAsia="zh-CN"/>
        </w:rPr>
        <w:t>和</w:t>
      </w:r>
      <w:r w:rsidRPr="00742678">
        <w:rPr>
          <w:rFonts w:ascii="Arial" w:eastAsia="宋体" w:hAnsi="Arial" w:cs="Arial" w:hint="eastAsia"/>
          <w:sz w:val="23"/>
          <w:lang w:eastAsia="zh-CN"/>
        </w:rPr>
        <w:t xml:space="preserve">EP12-A2 </w:t>
      </w:r>
      <w:r w:rsidR="002008F2" w:rsidRPr="00742678">
        <w:rPr>
          <w:rFonts w:ascii="Arial" w:eastAsia="宋体" w:hAnsi="Arial" w:cs="Arial" w:hint="eastAsia"/>
          <w:sz w:val="23"/>
          <w:lang w:eastAsia="zh-CN"/>
        </w:rPr>
        <w:t>[</w:t>
      </w:r>
      <w:r w:rsidRPr="00742678">
        <w:rPr>
          <w:rFonts w:ascii="Arial" w:eastAsia="宋体" w:hAnsi="Arial" w:cs="Arial" w:hint="eastAsia"/>
          <w:sz w:val="23"/>
          <w:lang w:eastAsia="zh-CN"/>
        </w:rPr>
        <w:t xml:space="preserve"> </w:t>
      </w:r>
      <w:r w:rsidR="002008F2" w:rsidRPr="00742678">
        <w:rPr>
          <w:rFonts w:ascii="Arial" w:eastAsia="宋体" w:hAnsi="Arial" w:cs="Arial" w:hint="eastAsia"/>
          <w:sz w:val="23"/>
          <w:lang w:eastAsia="zh-CN"/>
        </w:rPr>
        <w:t>参考文件</w:t>
      </w:r>
      <w:r w:rsidR="000247E6" w:rsidRPr="00742678">
        <w:rPr>
          <w:rFonts w:ascii="Arial" w:eastAsia="宋体" w:hAnsi="Arial" w:cs="Arial" w:hint="eastAsia"/>
          <w:sz w:val="23"/>
          <w:lang w:eastAsia="zh-CN"/>
        </w:rPr>
        <w:t>：</w:t>
      </w:r>
      <w:r w:rsidRPr="00742678">
        <w:rPr>
          <w:rFonts w:ascii="Arial" w:eastAsia="宋体" w:hAnsi="Arial" w:cs="Arial" w:hint="eastAsia"/>
          <w:sz w:val="23"/>
          <w:lang w:eastAsia="zh-CN"/>
        </w:rPr>
        <w:t>8</w:t>
      </w:r>
      <w:r w:rsidR="002008F2" w:rsidRPr="00742678">
        <w:rPr>
          <w:rFonts w:ascii="Arial" w:eastAsia="宋体" w:hAnsi="Arial" w:cs="Arial" w:hint="eastAsia"/>
          <w:sz w:val="23"/>
          <w:lang w:eastAsia="zh-CN"/>
        </w:rPr>
        <w:t>]</w:t>
      </w:r>
      <w:r w:rsidRPr="00742678">
        <w:rPr>
          <w:rFonts w:ascii="Arial" w:eastAsia="宋体" w:hAnsi="Arial" w:cs="Arial" w:hint="eastAsia"/>
          <w:sz w:val="23"/>
          <w:lang w:eastAsia="zh-CN"/>
        </w:rPr>
        <w:t>包含有关设计和执行</w:t>
      </w:r>
      <w:r w:rsidR="000247E6" w:rsidRPr="00742678">
        <w:rPr>
          <w:rFonts w:ascii="Arial" w:eastAsia="宋体" w:hAnsi="Arial" w:cs="Arial" w:hint="eastAsia"/>
          <w:sz w:val="23"/>
          <w:lang w:eastAsia="zh-CN"/>
        </w:rPr>
        <w:t>精确性</w:t>
      </w:r>
      <w:r w:rsidRPr="00742678">
        <w:rPr>
          <w:rFonts w:ascii="Arial" w:eastAsia="宋体" w:hAnsi="Arial" w:cs="Arial" w:hint="eastAsia"/>
          <w:sz w:val="23"/>
          <w:lang w:eastAsia="zh-CN"/>
        </w:rPr>
        <w:t>研究的进一步信息。</w:t>
      </w:r>
    </w:p>
    <w:p w:rsidR="0098342C" w:rsidRPr="00742678" w:rsidRDefault="0098342C" w:rsidP="00C35247">
      <w:pPr>
        <w:snapToGrid w:val="0"/>
        <w:spacing w:line="300" w:lineRule="auto"/>
        <w:jc w:val="both"/>
        <w:rPr>
          <w:rFonts w:ascii="Arial" w:eastAsia="宋体" w:hAnsi="Arial" w:cs="Arial"/>
          <w:lang w:eastAsia="zh-CN"/>
        </w:rPr>
      </w:pPr>
    </w:p>
    <w:p w:rsidR="0098342C" w:rsidRPr="00742678" w:rsidRDefault="0098342C" w:rsidP="00C35247">
      <w:pPr>
        <w:snapToGrid w:val="0"/>
        <w:spacing w:before="5" w:line="300" w:lineRule="auto"/>
        <w:jc w:val="both"/>
        <w:rPr>
          <w:rFonts w:ascii="Arial" w:eastAsia="宋体" w:hAnsi="Arial" w:cs="Arial"/>
          <w:sz w:val="24"/>
          <w:szCs w:val="24"/>
          <w:lang w:eastAsia="zh-CN"/>
        </w:rPr>
      </w:pPr>
    </w:p>
    <w:p w:rsidR="0098342C" w:rsidRPr="00742678" w:rsidRDefault="005C13DD" w:rsidP="00C35247">
      <w:pPr>
        <w:snapToGrid w:val="0"/>
        <w:spacing w:line="300" w:lineRule="auto"/>
        <w:jc w:val="both"/>
        <w:rPr>
          <w:rFonts w:ascii="Arial" w:eastAsia="宋体" w:hAnsi="Arial" w:cs="Arial"/>
          <w:sz w:val="23"/>
          <w:szCs w:val="23"/>
          <w:lang w:eastAsia="zh-CN"/>
        </w:rPr>
      </w:pPr>
      <w:r w:rsidRPr="00742678">
        <w:rPr>
          <w:rFonts w:ascii="Arial" w:eastAsia="宋体" w:hAnsi="Arial" w:cs="Arial" w:hint="eastAsia"/>
          <w:i/>
          <w:sz w:val="23"/>
          <w:lang w:eastAsia="zh-CN"/>
        </w:rPr>
        <w:t>复现性</w:t>
      </w:r>
    </w:p>
    <w:p w:rsidR="0098342C" w:rsidRPr="00742678" w:rsidRDefault="000247E6" w:rsidP="00C35247">
      <w:pPr>
        <w:snapToGrid w:val="0"/>
        <w:spacing w:line="300" w:lineRule="auto"/>
        <w:jc w:val="both"/>
        <w:rPr>
          <w:rFonts w:ascii="Arial" w:eastAsia="宋体" w:hAnsi="Arial" w:cs="Arial"/>
          <w:sz w:val="23"/>
          <w:szCs w:val="23"/>
          <w:lang w:eastAsia="zh-CN"/>
        </w:rPr>
      </w:pPr>
      <w:r w:rsidRPr="00742678">
        <w:rPr>
          <w:rFonts w:ascii="Arial" w:eastAsia="宋体" w:hAnsi="Arial" w:cs="Arial" w:hint="eastAsia"/>
          <w:sz w:val="23"/>
          <w:lang w:eastAsia="zh-CN"/>
        </w:rPr>
        <w:t>复现性</w:t>
      </w:r>
      <w:r w:rsidR="00BE00B3" w:rsidRPr="00742678">
        <w:rPr>
          <w:rFonts w:ascii="Arial" w:eastAsia="宋体" w:hAnsi="Arial" w:cs="Arial" w:hint="eastAsia"/>
          <w:sz w:val="23"/>
          <w:lang w:eastAsia="zh-CN"/>
        </w:rPr>
        <w:t>研究的方案可能</w:t>
      </w:r>
      <w:r w:rsidR="00515797" w:rsidRPr="00742678">
        <w:rPr>
          <w:rFonts w:ascii="Arial" w:eastAsia="宋体" w:hAnsi="Arial" w:cs="Arial" w:hint="eastAsia"/>
          <w:sz w:val="23"/>
          <w:lang w:eastAsia="zh-CN"/>
        </w:rPr>
        <w:t>因</w:t>
      </w:r>
      <w:r w:rsidR="00BE00B3" w:rsidRPr="00742678">
        <w:rPr>
          <w:rFonts w:ascii="Arial" w:eastAsia="宋体" w:hAnsi="Arial" w:cs="Arial" w:hint="eastAsia"/>
          <w:sz w:val="23"/>
          <w:lang w:eastAsia="zh-CN"/>
        </w:rPr>
        <w:t>测定形式</w:t>
      </w:r>
      <w:r w:rsidR="00515797" w:rsidRPr="00742678">
        <w:rPr>
          <w:rFonts w:ascii="Arial" w:eastAsia="宋体" w:hAnsi="Arial" w:cs="Arial" w:hint="eastAsia"/>
          <w:sz w:val="23"/>
          <w:lang w:eastAsia="zh-CN"/>
        </w:rPr>
        <w:t>而</w:t>
      </w:r>
      <w:r w:rsidR="00BE00B3" w:rsidRPr="00742678">
        <w:rPr>
          <w:rFonts w:ascii="Arial" w:eastAsia="宋体" w:hAnsi="Arial" w:cs="Arial" w:hint="eastAsia"/>
          <w:sz w:val="23"/>
          <w:lang w:eastAsia="zh-CN"/>
        </w:rPr>
        <w:t>稍有不同</w:t>
      </w:r>
      <w:r w:rsidR="005C1F53">
        <w:rPr>
          <w:rFonts w:ascii="Arial" w:eastAsia="宋体" w:hAnsi="Arial" w:cs="Arial" w:hint="eastAsia"/>
          <w:sz w:val="23"/>
          <w:lang w:eastAsia="zh-CN"/>
        </w:rPr>
        <w:t>。</w:t>
      </w:r>
      <w:r w:rsidR="00BE00B3" w:rsidRPr="00742678">
        <w:rPr>
          <w:rFonts w:ascii="Arial" w:eastAsia="宋体" w:hAnsi="Arial" w:cs="Arial" w:hint="eastAsia"/>
          <w:sz w:val="23"/>
          <w:lang w:eastAsia="zh-CN"/>
        </w:rPr>
        <w:t>作为一般指南，我们建议</w:t>
      </w:r>
      <w:r w:rsidRPr="00742678">
        <w:rPr>
          <w:rFonts w:ascii="Arial" w:eastAsia="宋体" w:hAnsi="Arial" w:cs="Arial" w:hint="eastAsia"/>
          <w:sz w:val="23"/>
          <w:lang w:eastAsia="zh-CN"/>
        </w:rPr>
        <w:t>使用</w:t>
      </w:r>
      <w:r w:rsidR="00BE00B3" w:rsidRPr="00742678">
        <w:rPr>
          <w:rFonts w:ascii="Arial" w:eastAsia="宋体" w:hAnsi="Arial" w:cs="Arial" w:hint="eastAsia"/>
          <w:sz w:val="23"/>
          <w:lang w:eastAsia="zh-CN"/>
        </w:rPr>
        <w:t>以下</w:t>
      </w:r>
      <w:r w:rsidR="003D7282" w:rsidRPr="00742678">
        <w:rPr>
          <w:rFonts w:ascii="Arial" w:eastAsia="宋体" w:hAnsi="Arial" w:cs="Arial" w:hint="eastAsia"/>
          <w:sz w:val="23"/>
          <w:lang w:eastAsia="zh-CN"/>
        </w:rPr>
        <w:t>方案</w:t>
      </w:r>
      <w:r w:rsidR="00BE00B3" w:rsidRPr="00742678">
        <w:rPr>
          <w:rFonts w:ascii="Arial" w:eastAsia="宋体" w:hAnsi="Arial" w:cs="Arial" w:hint="eastAsia"/>
          <w:sz w:val="23"/>
          <w:lang w:eastAsia="zh-CN"/>
        </w:rPr>
        <w:t>：</w:t>
      </w:r>
    </w:p>
    <w:p w:rsidR="0098342C" w:rsidRPr="00742678" w:rsidRDefault="0098342C" w:rsidP="00C35247">
      <w:pPr>
        <w:snapToGrid w:val="0"/>
        <w:spacing w:before="3" w:line="300" w:lineRule="auto"/>
        <w:jc w:val="both"/>
        <w:rPr>
          <w:rFonts w:ascii="Arial" w:eastAsia="宋体" w:hAnsi="Arial" w:cs="Arial"/>
          <w:sz w:val="23"/>
          <w:szCs w:val="23"/>
          <w:lang w:eastAsia="zh-CN"/>
        </w:rPr>
      </w:pPr>
    </w:p>
    <w:p w:rsidR="0098342C" w:rsidRPr="00742678" w:rsidRDefault="00BE00B3" w:rsidP="004755D9">
      <w:pPr>
        <w:pStyle w:val="a4"/>
        <w:numPr>
          <w:ilvl w:val="2"/>
          <w:numId w:val="4"/>
        </w:numPr>
        <w:snapToGrid w:val="0"/>
        <w:spacing w:line="300" w:lineRule="auto"/>
        <w:ind w:leftChars="139" w:left="713" w:hangingChars="177" w:hanging="407"/>
        <w:jc w:val="both"/>
        <w:rPr>
          <w:rFonts w:ascii="Arial" w:eastAsia="宋体" w:hAnsi="Arial" w:cs="Arial"/>
          <w:sz w:val="23"/>
          <w:szCs w:val="23"/>
          <w:lang w:eastAsia="zh-CN"/>
        </w:rPr>
      </w:pPr>
      <w:r w:rsidRPr="00742678">
        <w:rPr>
          <w:rFonts w:ascii="Arial" w:eastAsia="宋体" w:hAnsi="Arial" w:cs="Arial" w:hint="eastAsia"/>
          <w:sz w:val="23"/>
          <w:lang w:eastAsia="zh-CN"/>
        </w:rPr>
        <w:t>在三个</w:t>
      </w:r>
      <w:r w:rsidR="002653B6" w:rsidRPr="00742678">
        <w:rPr>
          <w:rFonts w:ascii="Arial" w:eastAsia="宋体" w:hAnsi="Arial" w:cs="Arial" w:hint="eastAsia"/>
          <w:sz w:val="23"/>
          <w:lang w:eastAsia="zh-CN"/>
        </w:rPr>
        <w:t>试验</w:t>
      </w:r>
      <w:r w:rsidR="009239B1" w:rsidRPr="00742678">
        <w:rPr>
          <w:rFonts w:ascii="Arial" w:eastAsia="宋体" w:hAnsi="Arial" w:cs="Arial" w:hint="eastAsia"/>
          <w:sz w:val="23"/>
          <w:lang w:eastAsia="zh-CN"/>
        </w:rPr>
        <w:t>中心</w:t>
      </w:r>
      <w:r w:rsidRPr="00742678">
        <w:rPr>
          <w:rFonts w:ascii="Arial" w:eastAsia="宋体" w:hAnsi="Arial" w:cs="Arial" w:hint="eastAsia"/>
          <w:sz w:val="23"/>
          <w:lang w:eastAsia="zh-CN"/>
        </w:rPr>
        <w:t>（例如，两个外部</w:t>
      </w:r>
      <w:r w:rsidR="009239B1" w:rsidRPr="00742678">
        <w:rPr>
          <w:rFonts w:ascii="Arial" w:eastAsia="宋体" w:hAnsi="Arial" w:cs="Arial" w:hint="eastAsia"/>
          <w:sz w:val="23"/>
          <w:lang w:eastAsia="zh-CN"/>
        </w:rPr>
        <w:t>中心</w:t>
      </w:r>
      <w:r w:rsidRPr="00742678">
        <w:rPr>
          <w:rFonts w:ascii="Arial" w:eastAsia="宋体" w:hAnsi="Arial" w:cs="Arial" w:hint="eastAsia"/>
          <w:sz w:val="23"/>
          <w:lang w:eastAsia="zh-CN"/>
        </w:rPr>
        <w:t>和一个内部</w:t>
      </w:r>
      <w:r w:rsidR="009239B1" w:rsidRPr="00742678">
        <w:rPr>
          <w:rFonts w:ascii="Arial" w:eastAsia="宋体" w:hAnsi="Arial" w:cs="Arial" w:hint="eastAsia"/>
          <w:sz w:val="23"/>
          <w:lang w:eastAsia="zh-CN"/>
        </w:rPr>
        <w:t>中心</w:t>
      </w:r>
      <w:r w:rsidRPr="00742678">
        <w:rPr>
          <w:rFonts w:ascii="Arial" w:eastAsia="宋体" w:hAnsi="Arial" w:cs="Arial" w:hint="eastAsia"/>
          <w:sz w:val="23"/>
          <w:lang w:eastAsia="zh-CN"/>
        </w:rPr>
        <w:t>）</w:t>
      </w:r>
      <w:r w:rsidR="000247E6" w:rsidRPr="00742678">
        <w:rPr>
          <w:rFonts w:ascii="Arial" w:eastAsia="宋体" w:hAnsi="Arial" w:cs="Arial" w:hint="eastAsia"/>
          <w:sz w:val="23"/>
          <w:lang w:eastAsia="zh-CN"/>
        </w:rPr>
        <w:t>评价</w:t>
      </w:r>
      <w:r w:rsidR="003865D2" w:rsidRPr="00742678">
        <w:rPr>
          <w:rFonts w:ascii="Arial" w:eastAsia="宋体" w:hAnsi="Arial" w:cs="Arial" w:hint="eastAsia"/>
          <w:sz w:val="23"/>
          <w:lang w:eastAsia="zh-CN"/>
        </w:rPr>
        <w:t>贵公司</w:t>
      </w:r>
      <w:r w:rsidR="002653B6" w:rsidRPr="00742678">
        <w:rPr>
          <w:rFonts w:ascii="Arial" w:eastAsia="宋体" w:hAnsi="Arial" w:cs="Arial" w:hint="eastAsia"/>
          <w:sz w:val="23"/>
          <w:lang w:eastAsia="zh-CN"/>
        </w:rPr>
        <w:t>试验</w:t>
      </w:r>
      <w:r w:rsidRPr="00742678">
        <w:rPr>
          <w:rFonts w:ascii="Arial" w:eastAsia="宋体" w:hAnsi="Arial" w:cs="Arial" w:hint="eastAsia"/>
          <w:sz w:val="23"/>
          <w:lang w:eastAsia="zh-CN"/>
        </w:rPr>
        <w:t>的</w:t>
      </w:r>
      <w:r w:rsidR="000247E6" w:rsidRPr="00742678">
        <w:rPr>
          <w:rFonts w:ascii="Arial" w:eastAsia="宋体" w:hAnsi="Arial" w:cs="Arial" w:hint="eastAsia"/>
          <w:sz w:val="23"/>
          <w:lang w:eastAsia="zh-CN"/>
        </w:rPr>
        <w:t>复现性</w:t>
      </w:r>
      <w:r w:rsidRPr="00742678">
        <w:rPr>
          <w:rFonts w:ascii="Arial" w:eastAsia="宋体" w:hAnsi="Arial" w:cs="Arial" w:hint="eastAsia"/>
          <w:sz w:val="23"/>
          <w:lang w:eastAsia="zh-CN"/>
        </w:rPr>
        <w:t>。</w:t>
      </w:r>
    </w:p>
    <w:p w:rsidR="0098342C" w:rsidRPr="00742678" w:rsidRDefault="0098342C" w:rsidP="00C35247">
      <w:pPr>
        <w:snapToGrid w:val="0"/>
        <w:spacing w:line="300" w:lineRule="auto"/>
        <w:jc w:val="both"/>
        <w:rPr>
          <w:rFonts w:ascii="Arial" w:eastAsia="宋体" w:hAnsi="Arial" w:cs="Arial"/>
          <w:sz w:val="20"/>
          <w:szCs w:val="20"/>
          <w:lang w:eastAsia="zh-CN"/>
        </w:rPr>
      </w:pPr>
    </w:p>
    <w:p w:rsidR="0098342C" w:rsidRPr="00742678" w:rsidRDefault="0098342C" w:rsidP="00C35247">
      <w:pPr>
        <w:snapToGrid w:val="0"/>
        <w:spacing w:line="300" w:lineRule="auto"/>
        <w:jc w:val="both"/>
        <w:rPr>
          <w:rFonts w:ascii="Arial" w:eastAsia="宋体" w:hAnsi="Arial" w:cs="Arial"/>
          <w:sz w:val="20"/>
          <w:szCs w:val="20"/>
          <w:lang w:eastAsia="zh-CN"/>
        </w:rPr>
      </w:pPr>
    </w:p>
    <w:p w:rsidR="0098342C" w:rsidRPr="00742678" w:rsidRDefault="0098342C" w:rsidP="00C35247">
      <w:pPr>
        <w:snapToGrid w:val="0"/>
        <w:spacing w:line="300" w:lineRule="auto"/>
        <w:jc w:val="both"/>
        <w:rPr>
          <w:rFonts w:ascii="Arial" w:eastAsia="宋体" w:hAnsi="Arial" w:cs="Arial"/>
          <w:sz w:val="20"/>
          <w:szCs w:val="20"/>
          <w:lang w:eastAsia="zh-CN"/>
        </w:rPr>
      </w:pPr>
    </w:p>
    <w:p w:rsidR="0098342C" w:rsidRPr="00742678" w:rsidRDefault="0098342C" w:rsidP="00C35247">
      <w:pPr>
        <w:snapToGrid w:val="0"/>
        <w:spacing w:before="1" w:line="300" w:lineRule="auto"/>
        <w:jc w:val="both"/>
        <w:rPr>
          <w:rFonts w:ascii="Arial" w:eastAsia="宋体" w:hAnsi="Arial" w:cs="Arial"/>
          <w:sz w:val="20"/>
          <w:szCs w:val="20"/>
          <w:lang w:eastAsia="zh-CN"/>
        </w:rPr>
      </w:pPr>
    </w:p>
    <w:p w:rsidR="0098342C" w:rsidRPr="00742678" w:rsidRDefault="00011BB2" w:rsidP="00C35247">
      <w:pPr>
        <w:snapToGrid w:val="0"/>
        <w:spacing w:line="300" w:lineRule="auto"/>
        <w:jc w:val="both"/>
        <w:rPr>
          <w:rFonts w:ascii="Arial" w:eastAsia="宋体" w:hAnsi="Arial" w:cs="Arial"/>
          <w:sz w:val="2"/>
          <w:szCs w:val="2"/>
          <w:lang w:eastAsia="zh-CN"/>
        </w:rPr>
      </w:pPr>
      <w:r w:rsidRPr="00742678">
        <w:rPr>
          <w:rFonts w:ascii="Arial" w:eastAsia="宋体" w:hAnsi="Arial" w:cs="Arial" w:hint="eastAsia"/>
          <w:noProof/>
          <w:sz w:val="2"/>
          <w:szCs w:val="2"/>
          <w:lang w:eastAsia="zh-CN"/>
        </w:rPr>
        <mc:AlternateContent>
          <mc:Choice Requires="wpg">
            <w:drawing>
              <wp:inline distT="0" distB="0" distL="0" distR="0" wp14:anchorId="6D3AC1EC" wp14:editId="022E7C4A">
                <wp:extent cx="1836420" cy="7620"/>
                <wp:effectExtent l="9525" t="9525" r="1905" b="190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5" name="Group 3"/>
                        <wpg:cNvGrpSpPr>
                          <a:grpSpLocks/>
                        </wpg:cNvGrpSpPr>
                        <wpg:grpSpPr bwMode="auto">
                          <a:xfrm>
                            <a:off x="6" y="6"/>
                            <a:ext cx="2880" cy="2"/>
                            <a:chOff x="6" y="6"/>
                            <a:chExt cx="2880" cy="2"/>
                          </a:xfrm>
                        </wpg:grpSpPr>
                        <wps:wsp>
                          <wps:cNvPr id="6"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EB98B9F" id="Group 2"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">
                <v:group id="Group 3"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reaMQA&#10;AADaAAAADwAAAGRycy9kb3ducmV2LnhtbESPQWvCQBSE74L/YXlCb7pRaCzRVURUiniw1ou3Z/aZ&#10;pM2+jdmtif/eFYQeh5n5hpnOW1OKG9WusKxgOIhAEKdWF5wpOH6v+x8gnEfWWFomBXdyMJ91O1NM&#10;tG34i24Hn4kAYZeggtz7KpHSpTkZdANbEQfvYmuDPsg6k7rGJsBNKUdRFEuDBYeFHCta5pT+Hv6M&#10;guu+ORfbd66Gq5/FdTeOR+Z82ij11msXExCeWv8ffrU/tYIYnlfCD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q3mjEAAAA2gAAAA8AAAAAAAAAAAAAAAAAmAIAAGRycy9k&#10;b3ducmV2LnhtbFBLBQYAAAAABAAEAPUAAACJAwAAAAA=&#10;" path="m,l2880,e" filled="f" strokeweight=".6pt">
                    <v:path arrowok="t" o:connecttype="custom" o:connectlocs="0,0;2880,0" o:connectangles="0,0"/>
                  </v:shape>
                </v:group>
                <w10:anchorlock/>
              </v:group>
            </w:pict>
          </mc:Fallback>
        </mc:AlternateContent>
      </w:r>
    </w:p>
    <w:p w:rsidR="0098342C" w:rsidRPr="004755D9" w:rsidRDefault="00CF3471" w:rsidP="00C35247">
      <w:pPr>
        <w:pStyle w:val="a3"/>
        <w:snapToGrid w:val="0"/>
        <w:spacing w:before="104" w:line="300" w:lineRule="auto"/>
        <w:ind w:left="0"/>
        <w:jc w:val="both"/>
        <w:rPr>
          <w:rFonts w:ascii="Arial" w:eastAsia="宋体" w:hAnsi="Arial" w:cs="Arial"/>
          <w:sz w:val="18"/>
          <w:szCs w:val="18"/>
          <w:lang w:eastAsia="zh-CN"/>
        </w:rPr>
      </w:pPr>
      <w:bookmarkStart w:id="24" w:name="_bookmark7"/>
      <w:bookmarkEnd w:id="24"/>
      <w:r w:rsidRPr="004755D9">
        <w:rPr>
          <w:rFonts w:ascii="Arial" w:eastAsia="宋体" w:hAnsi="Arial" w:cs="Arial" w:hint="eastAsia"/>
          <w:position w:val="6"/>
          <w:sz w:val="18"/>
          <w:szCs w:val="18"/>
          <w:lang w:eastAsia="zh-CN"/>
        </w:rPr>
        <w:t>2</w:t>
      </w:r>
      <w:r w:rsidR="00BE00B3" w:rsidRPr="004755D9">
        <w:rPr>
          <w:rFonts w:ascii="Arial" w:eastAsia="宋体" w:hAnsi="Arial" w:cs="Arial" w:hint="eastAsia"/>
          <w:sz w:val="18"/>
          <w:szCs w:val="18"/>
          <w:lang w:eastAsia="zh-CN"/>
        </w:rPr>
        <w:t>对于超</w:t>
      </w:r>
      <w:r w:rsidR="000247E6" w:rsidRPr="004755D9">
        <w:rPr>
          <w:rFonts w:ascii="Arial" w:eastAsia="宋体" w:hAnsi="Arial" w:cs="Arial" w:hint="eastAsia"/>
          <w:sz w:val="18"/>
          <w:szCs w:val="18"/>
          <w:lang w:eastAsia="zh-CN"/>
        </w:rPr>
        <w:t>敏感</w:t>
      </w:r>
      <w:r w:rsidR="002653B6" w:rsidRPr="004755D9">
        <w:rPr>
          <w:rFonts w:ascii="Arial" w:eastAsia="宋体" w:hAnsi="Arial" w:cs="Arial" w:hint="eastAsia"/>
          <w:sz w:val="18"/>
          <w:szCs w:val="18"/>
          <w:lang w:eastAsia="zh-CN"/>
        </w:rPr>
        <w:t>试验</w:t>
      </w:r>
      <w:r w:rsidR="00BE00B3" w:rsidRPr="004755D9">
        <w:rPr>
          <w:rFonts w:ascii="Arial" w:eastAsia="宋体" w:hAnsi="Arial" w:cs="Arial" w:hint="eastAsia"/>
          <w:sz w:val="18"/>
          <w:szCs w:val="18"/>
          <w:lang w:eastAsia="zh-CN"/>
        </w:rPr>
        <w:t>，例如实时</w:t>
      </w:r>
      <w:r w:rsidR="00BE00B3" w:rsidRPr="004755D9">
        <w:rPr>
          <w:rFonts w:ascii="Arial" w:eastAsia="宋体" w:hAnsi="Arial" w:cs="Arial" w:hint="eastAsia"/>
          <w:sz w:val="18"/>
          <w:szCs w:val="18"/>
          <w:lang w:eastAsia="zh-CN"/>
        </w:rPr>
        <w:t>PCR</w:t>
      </w:r>
      <w:r w:rsidR="00BE00B3" w:rsidRPr="004755D9">
        <w:rPr>
          <w:rFonts w:ascii="Arial" w:eastAsia="宋体" w:hAnsi="Arial" w:cs="Arial" w:hint="eastAsia"/>
          <w:sz w:val="18"/>
          <w:szCs w:val="18"/>
          <w:lang w:eastAsia="zh-CN"/>
        </w:rPr>
        <w:t>测定，可能</w:t>
      </w:r>
      <w:r w:rsidR="000247E6" w:rsidRPr="004755D9">
        <w:rPr>
          <w:rFonts w:ascii="Arial" w:eastAsia="宋体" w:hAnsi="Arial" w:cs="Arial" w:hint="eastAsia"/>
          <w:sz w:val="18"/>
          <w:szCs w:val="18"/>
          <w:lang w:eastAsia="zh-CN"/>
        </w:rPr>
        <w:t>无法</w:t>
      </w:r>
      <w:r w:rsidR="00BE00B3" w:rsidRPr="004755D9">
        <w:rPr>
          <w:rFonts w:ascii="Arial" w:eastAsia="宋体" w:hAnsi="Arial" w:cs="Arial" w:hint="eastAsia"/>
          <w:sz w:val="18"/>
          <w:szCs w:val="18"/>
          <w:lang w:eastAsia="zh-CN"/>
        </w:rPr>
        <w:t>获得</w:t>
      </w:r>
      <w:r w:rsidR="00BE00B3" w:rsidRPr="004755D9">
        <w:rPr>
          <w:rFonts w:ascii="Arial" w:eastAsia="宋体" w:hAnsi="Arial" w:cs="Arial" w:hint="eastAsia"/>
          <w:sz w:val="18"/>
          <w:szCs w:val="18"/>
          <w:lang w:eastAsia="zh-CN"/>
        </w:rPr>
        <w:t>C5</w:t>
      </w:r>
      <w:r w:rsidR="00812A2C" w:rsidRPr="004755D9">
        <w:rPr>
          <w:rFonts w:ascii="Arial" w:eastAsia="宋体" w:hAnsi="Arial" w:cs="Arial" w:hint="eastAsia"/>
          <w:sz w:val="18"/>
          <w:szCs w:val="18"/>
          <w:lang w:eastAsia="zh-CN"/>
        </w:rPr>
        <w:t>样本</w:t>
      </w:r>
      <w:r w:rsidR="005C1F53" w:rsidRPr="004755D9">
        <w:rPr>
          <w:rFonts w:ascii="Arial" w:eastAsia="宋体" w:hAnsi="Arial" w:cs="Arial" w:hint="eastAsia"/>
          <w:sz w:val="18"/>
          <w:szCs w:val="18"/>
          <w:lang w:eastAsia="zh-CN"/>
        </w:rPr>
        <w:t>。</w:t>
      </w:r>
      <w:r w:rsidR="00BE00B3" w:rsidRPr="004755D9">
        <w:rPr>
          <w:rFonts w:ascii="Arial" w:eastAsia="宋体" w:hAnsi="Arial" w:cs="Arial" w:hint="eastAsia"/>
          <w:sz w:val="18"/>
          <w:szCs w:val="18"/>
          <w:lang w:eastAsia="zh-CN"/>
        </w:rPr>
        <w:t>对于</w:t>
      </w:r>
      <w:r w:rsidR="000247E6" w:rsidRPr="004755D9">
        <w:rPr>
          <w:rFonts w:ascii="Arial" w:eastAsia="宋体" w:hAnsi="Arial" w:cs="Arial" w:hint="eastAsia"/>
          <w:sz w:val="18"/>
          <w:szCs w:val="18"/>
          <w:lang w:eastAsia="zh-CN"/>
        </w:rPr>
        <w:t>这种</w:t>
      </w:r>
      <w:r w:rsidR="00812A2C" w:rsidRPr="004755D9">
        <w:rPr>
          <w:rFonts w:ascii="Arial" w:eastAsia="宋体" w:hAnsi="Arial" w:cs="Arial" w:hint="eastAsia"/>
          <w:sz w:val="18"/>
          <w:szCs w:val="18"/>
          <w:lang w:eastAsia="zh-CN"/>
        </w:rPr>
        <w:t>器械</w:t>
      </w:r>
      <w:r w:rsidR="00BE00B3" w:rsidRPr="004755D9">
        <w:rPr>
          <w:rFonts w:ascii="Arial" w:eastAsia="宋体" w:hAnsi="Arial" w:cs="Arial" w:hint="eastAsia"/>
          <w:sz w:val="18"/>
          <w:szCs w:val="18"/>
          <w:lang w:eastAsia="zh-CN"/>
        </w:rPr>
        <w:t>，</w:t>
      </w:r>
      <w:r w:rsidR="00BE00B3" w:rsidRPr="004755D9">
        <w:rPr>
          <w:rFonts w:ascii="Arial" w:eastAsia="宋体" w:hAnsi="Arial" w:cs="Arial" w:hint="eastAsia"/>
          <w:sz w:val="18"/>
          <w:szCs w:val="18"/>
          <w:lang w:eastAsia="zh-CN"/>
        </w:rPr>
        <w:t>C5</w:t>
      </w:r>
      <w:r w:rsidR="00812A2C" w:rsidRPr="004755D9">
        <w:rPr>
          <w:rFonts w:ascii="Arial" w:eastAsia="宋体" w:hAnsi="Arial" w:cs="Arial" w:hint="eastAsia"/>
          <w:sz w:val="18"/>
          <w:szCs w:val="18"/>
          <w:lang w:eastAsia="zh-CN"/>
        </w:rPr>
        <w:t>样本</w:t>
      </w:r>
      <w:r w:rsidR="00BE00B3" w:rsidRPr="004755D9">
        <w:rPr>
          <w:rFonts w:ascii="Arial" w:eastAsia="宋体" w:hAnsi="Arial" w:cs="Arial" w:hint="eastAsia"/>
          <w:sz w:val="18"/>
          <w:szCs w:val="18"/>
          <w:lang w:eastAsia="zh-CN"/>
        </w:rPr>
        <w:t>可以用以下两</w:t>
      </w:r>
      <w:r w:rsidR="000247E6" w:rsidRPr="004755D9">
        <w:rPr>
          <w:rFonts w:ascii="Arial" w:eastAsia="宋体" w:hAnsi="Arial" w:cs="Arial" w:hint="eastAsia"/>
          <w:sz w:val="18"/>
          <w:szCs w:val="18"/>
          <w:lang w:eastAsia="zh-CN"/>
        </w:rPr>
        <w:t>种</w:t>
      </w:r>
      <w:r w:rsidR="00812A2C" w:rsidRPr="004755D9">
        <w:rPr>
          <w:rFonts w:ascii="Arial" w:eastAsia="宋体" w:hAnsi="Arial" w:cs="Arial" w:hint="eastAsia"/>
          <w:sz w:val="18"/>
          <w:szCs w:val="18"/>
          <w:lang w:eastAsia="zh-CN"/>
        </w:rPr>
        <w:t>样本</w:t>
      </w:r>
      <w:r w:rsidR="00BE00B3" w:rsidRPr="004755D9">
        <w:rPr>
          <w:rFonts w:ascii="Arial" w:eastAsia="宋体" w:hAnsi="Arial" w:cs="Arial" w:hint="eastAsia"/>
          <w:sz w:val="18"/>
          <w:szCs w:val="18"/>
          <w:lang w:eastAsia="zh-CN"/>
        </w:rPr>
        <w:t>代替：</w:t>
      </w:r>
    </w:p>
    <w:p w:rsidR="00BE00B3" w:rsidRPr="004755D9" w:rsidRDefault="00BE00B3" w:rsidP="004755D9">
      <w:pPr>
        <w:pStyle w:val="a4"/>
        <w:numPr>
          <w:ilvl w:val="2"/>
          <w:numId w:val="4"/>
        </w:numPr>
        <w:snapToGrid w:val="0"/>
        <w:spacing w:before="3" w:line="300" w:lineRule="auto"/>
        <w:ind w:left="378" w:hangingChars="210" w:hanging="378"/>
        <w:jc w:val="both"/>
        <w:rPr>
          <w:rFonts w:ascii="Arial" w:eastAsia="宋体" w:hAnsi="Arial" w:cs="Arial"/>
          <w:sz w:val="18"/>
          <w:szCs w:val="18"/>
          <w:lang w:eastAsia="zh-CN"/>
        </w:rPr>
      </w:pPr>
      <w:r w:rsidRPr="004755D9">
        <w:rPr>
          <w:rFonts w:ascii="Arial" w:eastAsia="宋体" w:hAnsi="Arial" w:cs="Arial" w:hint="eastAsia"/>
          <w:sz w:val="18"/>
          <w:szCs w:val="18"/>
          <w:lang w:eastAsia="zh-CN"/>
        </w:rPr>
        <w:t>阴性</w:t>
      </w:r>
      <w:r w:rsidR="00812A2C" w:rsidRPr="004755D9">
        <w:rPr>
          <w:rFonts w:ascii="Arial" w:eastAsia="宋体" w:hAnsi="Arial" w:cs="Arial" w:hint="eastAsia"/>
          <w:sz w:val="18"/>
          <w:szCs w:val="18"/>
          <w:lang w:eastAsia="zh-CN"/>
        </w:rPr>
        <w:t>样本</w:t>
      </w:r>
      <w:r w:rsidRPr="004755D9">
        <w:rPr>
          <w:rFonts w:ascii="Arial" w:eastAsia="宋体" w:hAnsi="Arial" w:cs="Arial" w:hint="eastAsia"/>
          <w:sz w:val="18"/>
          <w:szCs w:val="18"/>
          <w:lang w:eastAsia="zh-CN"/>
        </w:rPr>
        <w:t>：</w:t>
      </w:r>
      <w:r w:rsidR="000247E6" w:rsidRPr="004755D9">
        <w:rPr>
          <w:rFonts w:ascii="Arial" w:eastAsia="宋体" w:hAnsi="Arial" w:cs="Arial" w:hint="eastAsia"/>
          <w:sz w:val="18"/>
          <w:szCs w:val="18"/>
          <w:lang w:eastAsia="zh-CN"/>
        </w:rPr>
        <w:t>未含有</w:t>
      </w:r>
      <w:r w:rsidRPr="004755D9">
        <w:rPr>
          <w:rFonts w:ascii="Arial" w:eastAsia="宋体" w:hAnsi="Arial" w:cs="Arial" w:hint="eastAsia"/>
          <w:sz w:val="18"/>
          <w:szCs w:val="18"/>
          <w:lang w:eastAsia="zh-CN"/>
        </w:rPr>
        <w:t>分析物的</w:t>
      </w:r>
      <w:r w:rsidR="00812A2C" w:rsidRPr="004755D9">
        <w:rPr>
          <w:rFonts w:ascii="Arial" w:eastAsia="宋体" w:hAnsi="Arial" w:cs="Arial" w:hint="eastAsia"/>
          <w:sz w:val="18"/>
          <w:szCs w:val="18"/>
          <w:lang w:eastAsia="zh-CN"/>
        </w:rPr>
        <w:t>样本</w:t>
      </w:r>
      <w:r w:rsidRPr="004755D9">
        <w:rPr>
          <w:rFonts w:ascii="Arial" w:eastAsia="宋体" w:hAnsi="Arial" w:cs="Arial" w:hint="eastAsia"/>
          <w:sz w:val="18"/>
          <w:szCs w:val="18"/>
          <w:lang w:eastAsia="zh-CN"/>
        </w:rPr>
        <w:t>，</w:t>
      </w:r>
      <w:r w:rsidR="000247E6" w:rsidRPr="004755D9">
        <w:rPr>
          <w:rFonts w:ascii="Arial" w:eastAsia="宋体" w:hAnsi="Arial" w:cs="Arial" w:hint="eastAsia"/>
          <w:sz w:val="18"/>
          <w:szCs w:val="18"/>
          <w:lang w:eastAsia="zh-CN"/>
        </w:rPr>
        <w:t>使得对该样本进行的重复试验的结果</w:t>
      </w:r>
      <w:r w:rsidR="000247E6" w:rsidRPr="004755D9">
        <w:rPr>
          <w:rFonts w:ascii="Arial" w:eastAsia="宋体" w:hAnsi="Arial" w:cs="Arial" w:hint="eastAsia"/>
          <w:sz w:val="18"/>
          <w:szCs w:val="18"/>
          <w:lang w:eastAsia="zh-CN"/>
        </w:rPr>
        <w:t>100</w:t>
      </w:r>
      <w:r w:rsidR="000247E6" w:rsidRPr="004755D9">
        <w:rPr>
          <w:rFonts w:ascii="Arial" w:eastAsia="宋体" w:hAnsi="Arial" w:cs="Arial" w:hint="eastAsia"/>
          <w:sz w:val="18"/>
          <w:szCs w:val="18"/>
          <w:lang w:eastAsia="zh-CN"/>
        </w:rPr>
        <w:t>％为阴性。</w:t>
      </w:r>
    </w:p>
    <w:p w:rsidR="00BE00B3" w:rsidRPr="004755D9" w:rsidRDefault="00BE00B3" w:rsidP="004755D9">
      <w:pPr>
        <w:pStyle w:val="a4"/>
        <w:numPr>
          <w:ilvl w:val="2"/>
          <w:numId w:val="4"/>
        </w:numPr>
        <w:snapToGrid w:val="0"/>
        <w:spacing w:before="3" w:line="300" w:lineRule="auto"/>
        <w:ind w:left="378" w:hangingChars="210" w:hanging="378"/>
        <w:jc w:val="both"/>
        <w:rPr>
          <w:rFonts w:ascii="Arial" w:eastAsia="宋体" w:hAnsi="Arial" w:cs="Arial"/>
          <w:sz w:val="18"/>
          <w:szCs w:val="18"/>
          <w:lang w:eastAsia="zh-CN"/>
        </w:rPr>
      </w:pPr>
      <w:r w:rsidRPr="004755D9">
        <w:rPr>
          <w:rFonts w:ascii="Arial" w:eastAsia="宋体" w:hAnsi="Arial" w:cs="Arial" w:hint="eastAsia"/>
          <w:sz w:val="18"/>
          <w:szCs w:val="18"/>
          <w:lang w:eastAsia="zh-CN"/>
        </w:rPr>
        <w:t>“高阴性</w:t>
      </w:r>
      <w:r w:rsidRPr="004755D9">
        <w:rPr>
          <w:rFonts w:ascii="Arial" w:eastAsia="宋体" w:hAnsi="Arial" w:cs="Arial" w:hint="eastAsia"/>
          <w:sz w:val="18"/>
          <w:szCs w:val="18"/>
          <w:lang w:eastAsia="zh-CN"/>
        </w:rPr>
        <w:t>/</w:t>
      </w:r>
      <w:r w:rsidRPr="004755D9">
        <w:rPr>
          <w:rFonts w:ascii="Arial" w:eastAsia="宋体" w:hAnsi="Arial" w:cs="Arial" w:hint="eastAsia"/>
          <w:sz w:val="18"/>
          <w:szCs w:val="18"/>
          <w:lang w:eastAsia="zh-CN"/>
        </w:rPr>
        <w:t>低阳性”</w:t>
      </w:r>
      <w:r w:rsidR="00812A2C" w:rsidRPr="004755D9">
        <w:rPr>
          <w:rFonts w:ascii="Arial" w:eastAsia="宋体" w:hAnsi="Arial" w:cs="Arial" w:hint="eastAsia"/>
          <w:sz w:val="18"/>
          <w:szCs w:val="18"/>
          <w:lang w:eastAsia="zh-CN"/>
        </w:rPr>
        <w:t>样本</w:t>
      </w:r>
      <w:r w:rsidRPr="004755D9">
        <w:rPr>
          <w:rFonts w:ascii="Arial" w:eastAsia="宋体" w:hAnsi="Arial" w:cs="Arial" w:hint="eastAsia"/>
          <w:sz w:val="18"/>
          <w:szCs w:val="18"/>
          <w:lang w:eastAsia="zh-CN"/>
        </w:rPr>
        <w:t>（</w:t>
      </w:r>
      <w:r w:rsidRPr="004755D9">
        <w:rPr>
          <w:rFonts w:ascii="Arial" w:eastAsia="宋体" w:hAnsi="Arial" w:cs="Arial" w:hint="eastAsia"/>
          <w:sz w:val="18"/>
          <w:szCs w:val="18"/>
          <w:lang w:eastAsia="zh-CN"/>
        </w:rPr>
        <w:t>C20</w:t>
      </w:r>
      <w:r w:rsidRPr="004755D9">
        <w:rPr>
          <w:rFonts w:ascii="Arial" w:eastAsia="宋体" w:hAnsi="Arial" w:cs="Arial" w:hint="eastAsia"/>
          <w:sz w:val="18"/>
          <w:szCs w:val="18"/>
          <w:lang w:eastAsia="zh-CN"/>
        </w:rPr>
        <w:t>至</w:t>
      </w:r>
      <w:r w:rsidRPr="004755D9">
        <w:rPr>
          <w:rFonts w:ascii="Arial" w:eastAsia="宋体" w:hAnsi="Arial" w:cs="Arial" w:hint="eastAsia"/>
          <w:sz w:val="18"/>
          <w:szCs w:val="18"/>
          <w:lang w:eastAsia="zh-CN"/>
        </w:rPr>
        <w:t>C80</w:t>
      </w:r>
      <w:r w:rsidRPr="004755D9">
        <w:rPr>
          <w:rFonts w:ascii="Arial" w:eastAsia="宋体" w:hAnsi="Arial" w:cs="Arial" w:hint="eastAsia"/>
          <w:sz w:val="18"/>
          <w:szCs w:val="18"/>
          <w:lang w:eastAsia="zh-CN"/>
        </w:rPr>
        <w:t>浓度）：浓度低于临</w:t>
      </w:r>
      <w:r w:rsidR="009239B1" w:rsidRPr="004755D9">
        <w:rPr>
          <w:rFonts w:ascii="Arial" w:eastAsia="宋体" w:hAnsi="Arial" w:cs="Arial" w:hint="eastAsia"/>
          <w:sz w:val="18"/>
          <w:szCs w:val="18"/>
          <w:lang w:eastAsia="zh-CN"/>
        </w:rPr>
        <w:t>床</w:t>
      </w:r>
      <w:r w:rsidR="000247E6" w:rsidRPr="004755D9">
        <w:rPr>
          <w:rFonts w:ascii="Arial" w:eastAsia="宋体" w:hAnsi="Arial" w:cs="Arial" w:hint="eastAsia"/>
          <w:sz w:val="18"/>
          <w:szCs w:val="18"/>
          <w:lang w:eastAsia="zh-CN"/>
        </w:rPr>
        <w:t>临界</w:t>
      </w:r>
      <w:r w:rsidRPr="004755D9">
        <w:rPr>
          <w:rFonts w:ascii="Arial" w:eastAsia="宋体" w:hAnsi="Arial" w:cs="Arial" w:hint="eastAsia"/>
          <w:sz w:val="18"/>
          <w:szCs w:val="18"/>
          <w:lang w:eastAsia="zh-CN"/>
        </w:rPr>
        <w:t>值的</w:t>
      </w:r>
      <w:r w:rsidR="00812A2C" w:rsidRPr="004755D9">
        <w:rPr>
          <w:rFonts w:ascii="Arial" w:eastAsia="宋体" w:hAnsi="Arial" w:cs="Arial" w:hint="eastAsia"/>
          <w:sz w:val="18"/>
          <w:szCs w:val="18"/>
          <w:lang w:eastAsia="zh-CN"/>
        </w:rPr>
        <w:t>样本</w:t>
      </w:r>
      <w:r w:rsidRPr="004755D9">
        <w:rPr>
          <w:rFonts w:ascii="Arial" w:eastAsia="宋体" w:hAnsi="Arial" w:cs="Arial" w:hint="eastAsia"/>
          <w:sz w:val="18"/>
          <w:szCs w:val="18"/>
          <w:lang w:eastAsia="zh-CN"/>
        </w:rPr>
        <w:t>，</w:t>
      </w:r>
      <w:r w:rsidR="000247E6" w:rsidRPr="004755D9">
        <w:rPr>
          <w:rFonts w:ascii="Arial" w:eastAsia="宋体" w:hAnsi="Arial" w:cs="Arial" w:hint="eastAsia"/>
          <w:sz w:val="18"/>
          <w:szCs w:val="18"/>
          <w:lang w:eastAsia="zh-CN"/>
        </w:rPr>
        <w:t>使得对该样本进行的重复试验的结果约</w:t>
      </w:r>
      <w:r w:rsidR="000247E6" w:rsidRPr="004755D9">
        <w:rPr>
          <w:rFonts w:ascii="Arial" w:eastAsia="宋体" w:hAnsi="Arial" w:cs="Arial" w:hint="eastAsia"/>
          <w:sz w:val="18"/>
          <w:szCs w:val="18"/>
          <w:lang w:eastAsia="zh-CN"/>
        </w:rPr>
        <w:t>20</w:t>
      </w:r>
      <w:r w:rsidR="000247E6" w:rsidRPr="004755D9">
        <w:rPr>
          <w:rFonts w:ascii="Arial" w:eastAsia="宋体" w:hAnsi="Arial" w:cs="Arial" w:hint="eastAsia"/>
          <w:sz w:val="18"/>
          <w:szCs w:val="18"/>
          <w:lang w:eastAsia="zh-CN"/>
        </w:rPr>
        <w:t>％至</w:t>
      </w:r>
      <w:r w:rsidR="000247E6" w:rsidRPr="004755D9">
        <w:rPr>
          <w:rFonts w:ascii="Arial" w:eastAsia="宋体" w:hAnsi="Arial" w:cs="Arial" w:hint="eastAsia"/>
          <w:sz w:val="18"/>
          <w:szCs w:val="18"/>
          <w:lang w:eastAsia="zh-CN"/>
        </w:rPr>
        <w:t>80</w:t>
      </w:r>
      <w:r w:rsidR="000247E6" w:rsidRPr="004755D9">
        <w:rPr>
          <w:rFonts w:ascii="Arial" w:eastAsia="宋体" w:hAnsi="Arial" w:cs="Arial" w:hint="eastAsia"/>
          <w:sz w:val="18"/>
          <w:szCs w:val="18"/>
          <w:lang w:eastAsia="zh-CN"/>
        </w:rPr>
        <w:t>％为阴性</w:t>
      </w:r>
      <w:r w:rsidRPr="004755D9">
        <w:rPr>
          <w:rFonts w:ascii="Arial" w:eastAsia="宋体" w:hAnsi="Arial" w:cs="Arial" w:hint="eastAsia"/>
          <w:sz w:val="18"/>
          <w:szCs w:val="18"/>
          <w:lang w:eastAsia="zh-CN"/>
        </w:rPr>
        <w:t>。</w:t>
      </w:r>
    </w:p>
    <w:p w:rsidR="0098342C" w:rsidRPr="00742678" w:rsidRDefault="0098342C" w:rsidP="00C35247">
      <w:pPr>
        <w:snapToGrid w:val="0"/>
        <w:spacing w:line="300" w:lineRule="auto"/>
        <w:jc w:val="both"/>
        <w:rPr>
          <w:rFonts w:ascii="Arial" w:eastAsia="宋体" w:hAnsi="Arial" w:cs="Arial"/>
          <w:sz w:val="16"/>
          <w:szCs w:val="16"/>
          <w:lang w:eastAsia="zh-CN"/>
        </w:rPr>
        <w:sectPr w:rsidR="0098342C" w:rsidRPr="00742678">
          <w:pgSz w:w="12240" w:h="15840"/>
          <w:pgMar w:top="1260" w:right="1320" w:bottom="960" w:left="1680" w:header="754" w:footer="766" w:gutter="0"/>
          <w:cols w:space="720"/>
        </w:sectPr>
      </w:pPr>
    </w:p>
    <w:p w:rsidR="00BE00B3" w:rsidRPr="00F84ADA" w:rsidRDefault="00BE00B3" w:rsidP="00F84ADA">
      <w:pPr>
        <w:pStyle w:val="a4"/>
        <w:numPr>
          <w:ilvl w:val="2"/>
          <w:numId w:val="4"/>
        </w:numPr>
        <w:snapToGrid w:val="0"/>
        <w:spacing w:before="3" w:line="300" w:lineRule="auto"/>
        <w:ind w:left="378" w:hangingChars="210" w:hanging="378"/>
        <w:jc w:val="both"/>
        <w:rPr>
          <w:rFonts w:ascii="Arial" w:eastAsia="宋体" w:hAnsi="Arial" w:cs="Arial"/>
          <w:sz w:val="18"/>
          <w:szCs w:val="18"/>
          <w:lang w:eastAsia="zh-CN"/>
        </w:rPr>
      </w:pPr>
      <w:bookmarkStart w:id="25" w:name="_bookmark8"/>
      <w:bookmarkEnd w:id="25"/>
      <w:r w:rsidRPr="00F84ADA">
        <w:rPr>
          <w:rFonts w:ascii="Arial" w:eastAsia="宋体" w:hAnsi="Arial" w:cs="Arial" w:hint="eastAsia"/>
          <w:sz w:val="18"/>
          <w:szCs w:val="18"/>
          <w:lang w:eastAsia="zh-CN"/>
        </w:rPr>
        <w:lastRenderedPageBreak/>
        <w:t>使用</w:t>
      </w:r>
      <w:r w:rsidR="00D96D07" w:rsidRPr="00F84ADA">
        <w:rPr>
          <w:rFonts w:ascii="Arial" w:eastAsia="宋体" w:hAnsi="Arial" w:cs="Arial" w:hint="eastAsia"/>
          <w:sz w:val="18"/>
          <w:szCs w:val="18"/>
          <w:lang w:eastAsia="zh-CN"/>
        </w:rPr>
        <w:t>长达</w:t>
      </w:r>
      <w:r w:rsidRPr="00F84ADA">
        <w:rPr>
          <w:rFonts w:ascii="Arial" w:eastAsia="宋体" w:hAnsi="Arial" w:cs="Arial" w:hint="eastAsia"/>
          <w:sz w:val="18"/>
          <w:szCs w:val="18"/>
          <w:lang w:eastAsia="zh-CN"/>
        </w:rPr>
        <w:t>五天</w:t>
      </w:r>
      <w:r w:rsidR="009239B1" w:rsidRPr="00F84ADA">
        <w:rPr>
          <w:rFonts w:ascii="Arial" w:eastAsia="宋体" w:hAnsi="Arial" w:cs="Arial" w:hint="eastAsia"/>
          <w:sz w:val="18"/>
          <w:szCs w:val="18"/>
          <w:lang w:eastAsia="zh-CN"/>
        </w:rPr>
        <w:t>的</w:t>
      </w:r>
      <w:r w:rsidR="002653B6" w:rsidRPr="00F84ADA">
        <w:rPr>
          <w:rFonts w:ascii="Arial" w:eastAsia="宋体" w:hAnsi="Arial" w:cs="Arial" w:hint="eastAsia"/>
          <w:sz w:val="18"/>
          <w:szCs w:val="18"/>
          <w:lang w:eastAsia="zh-CN"/>
        </w:rPr>
        <w:t>试验</w:t>
      </w:r>
      <w:r w:rsidRPr="00F84ADA">
        <w:rPr>
          <w:rFonts w:ascii="Arial" w:eastAsia="宋体" w:hAnsi="Arial" w:cs="Arial" w:hint="eastAsia"/>
          <w:sz w:val="18"/>
          <w:szCs w:val="18"/>
          <w:lang w:eastAsia="zh-CN"/>
        </w:rPr>
        <w:t>方案，</w:t>
      </w:r>
      <w:r w:rsidR="00D96D07" w:rsidRPr="00F84ADA">
        <w:rPr>
          <w:rFonts w:ascii="Arial" w:eastAsia="宋体" w:hAnsi="Arial" w:cs="Arial" w:hint="eastAsia"/>
          <w:sz w:val="18"/>
          <w:szCs w:val="18"/>
          <w:lang w:eastAsia="zh-CN"/>
        </w:rPr>
        <w:t>其中</w:t>
      </w:r>
      <w:r w:rsidRPr="00F84ADA">
        <w:rPr>
          <w:rFonts w:ascii="Arial" w:eastAsia="宋体" w:hAnsi="Arial" w:cs="Arial" w:hint="eastAsia"/>
          <w:sz w:val="18"/>
          <w:szCs w:val="18"/>
          <w:lang w:eastAsia="zh-CN"/>
        </w:rPr>
        <w:t>包括</w:t>
      </w:r>
      <w:r w:rsidR="00D96D07" w:rsidRPr="00F84ADA">
        <w:rPr>
          <w:rFonts w:ascii="Arial" w:eastAsia="宋体" w:hAnsi="Arial" w:cs="Arial" w:hint="eastAsia"/>
          <w:sz w:val="18"/>
          <w:szCs w:val="18"/>
          <w:lang w:eastAsia="zh-CN"/>
        </w:rPr>
        <w:t>，</w:t>
      </w:r>
      <w:r w:rsidRPr="00F84ADA">
        <w:rPr>
          <w:rFonts w:ascii="Arial" w:eastAsia="宋体" w:hAnsi="Arial" w:cs="Arial" w:hint="eastAsia"/>
          <w:sz w:val="18"/>
          <w:szCs w:val="18"/>
          <w:lang w:eastAsia="zh-CN"/>
        </w:rPr>
        <w:t>每天至少</w:t>
      </w:r>
      <w:r w:rsidR="00D96D07" w:rsidRPr="00F84ADA">
        <w:rPr>
          <w:rFonts w:ascii="Arial" w:eastAsia="宋体" w:hAnsi="Arial" w:cs="Arial" w:hint="eastAsia"/>
          <w:sz w:val="18"/>
          <w:szCs w:val="18"/>
          <w:lang w:eastAsia="zh-CN"/>
        </w:rPr>
        <w:t>运行</w:t>
      </w:r>
      <w:r w:rsidRPr="00F84ADA">
        <w:rPr>
          <w:rFonts w:ascii="Arial" w:eastAsia="宋体" w:hAnsi="Arial" w:cs="Arial" w:hint="eastAsia"/>
          <w:sz w:val="18"/>
          <w:szCs w:val="18"/>
          <w:lang w:eastAsia="zh-CN"/>
        </w:rPr>
        <w:t>两次（除非测定设计排除了每天多次运行）</w:t>
      </w:r>
      <w:r w:rsidR="00D96D07" w:rsidRPr="00F84ADA">
        <w:rPr>
          <w:rFonts w:ascii="Arial" w:eastAsia="宋体" w:hAnsi="Arial" w:cs="Arial" w:hint="eastAsia"/>
          <w:sz w:val="18"/>
          <w:szCs w:val="18"/>
          <w:lang w:eastAsia="zh-CN"/>
        </w:rPr>
        <w:t>，</w:t>
      </w:r>
      <w:r w:rsidRPr="00F84ADA">
        <w:rPr>
          <w:rFonts w:ascii="Arial" w:eastAsia="宋体" w:hAnsi="Arial" w:cs="Arial" w:hint="eastAsia"/>
          <w:sz w:val="18"/>
          <w:szCs w:val="18"/>
          <w:lang w:eastAsia="zh-CN"/>
        </w:rPr>
        <w:t>每次运行</w:t>
      </w:r>
      <w:r w:rsidR="00D96D07" w:rsidRPr="00F84ADA">
        <w:rPr>
          <w:rFonts w:ascii="Arial" w:eastAsia="宋体" w:hAnsi="Arial" w:cs="Arial" w:hint="eastAsia"/>
          <w:sz w:val="18"/>
          <w:szCs w:val="18"/>
          <w:lang w:eastAsia="zh-CN"/>
        </w:rPr>
        <w:t>时对</w:t>
      </w:r>
      <w:r w:rsidRPr="00F84ADA">
        <w:rPr>
          <w:rFonts w:ascii="Arial" w:eastAsia="宋体" w:hAnsi="Arial" w:cs="Arial" w:hint="eastAsia"/>
          <w:sz w:val="18"/>
          <w:szCs w:val="18"/>
          <w:lang w:eastAsia="zh-CN"/>
        </w:rPr>
        <w:t>每个小组成员</w:t>
      </w:r>
      <w:r w:rsidR="00D96D07" w:rsidRPr="00F84ADA">
        <w:rPr>
          <w:rFonts w:ascii="Arial" w:eastAsia="宋体" w:hAnsi="Arial" w:cs="Arial" w:hint="eastAsia"/>
          <w:sz w:val="18"/>
          <w:szCs w:val="18"/>
          <w:lang w:eastAsia="zh-CN"/>
        </w:rPr>
        <w:t>重复试验</w:t>
      </w:r>
      <w:r w:rsidRPr="00F84ADA">
        <w:rPr>
          <w:rFonts w:ascii="Arial" w:eastAsia="宋体" w:hAnsi="Arial" w:cs="Arial" w:hint="eastAsia"/>
          <w:sz w:val="18"/>
          <w:szCs w:val="18"/>
          <w:lang w:eastAsia="zh-CN"/>
        </w:rPr>
        <w:t>三次。</w:t>
      </w:r>
    </w:p>
    <w:p w:rsidR="00BE00B3" w:rsidRPr="00F84ADA" w:rsidRDefault="00BE00B3" w:rsidP="00F84ADA">
      <w:pPr>
        <w:pStyle w:val="a4"/>
        <w:snapToGrid w:val="0"/>
        <w:spacing w:before="3" w:line="300" w:lineRule="auto"/>
        <w:ind w:left="378"/>
        <w:jc w:val="both"/>
        <w:rPr>
          <w:rFonts w:ascii="Arial" w:eastAsia="宋体" w:hAnsi="Arial" w:cs="Arial"/>
          <w:sz w:val="18"/>
          <w:szCs w:val="18"/>
          <w:lang w:eastAsia="zh-CN"/>
        </w:rPr>
      </w:pPr>
    </w:p>
    <w:p w:rsidR="00BE00B3" w:rsidRPr="00F84ADA" w:rsidRDefault="00D96D07" w:rsidP="00F84ADA">
      <w:pPr>
        <w:pStyle w:val="a4"/>
        <w:numPr>
          <w:ilvl w:val="2"/>
          <w:numId w:val="4"/>
        </w:numPr>
        <w:snapToGrid w:val="0"/>
        <w:spacing w:before="3" w:line="300" w:lineRule="auto"/>
        <w:ind w:left="378" w:hangingChars="210" w:hanging="378"/>
        <w:jc w:val="both"/>
        <w:rPr>
          <w:rFonts w:ascii="Arial" w:eastAsia="宋体" w:hAnsi="Arial" w:cs="Arial"/>
          <w:sz w:val="18"/>
          <w:szCs w:val="18"/>
          <w:lang w:eastAsia="zh-CN"/>
        </w:rPr>
      </w:pPr>
      <w:r w:rsidRPr="00F84ADA">
        <w:rPr>
          <w:rFonts w:ascii="Arial" w:eastAsia="宋体" w:hAnsi="Arial" w:cs="Arial" w:hint="eastAsia"/>
          <w:sz w:val="18"/>
          <w:szCs w:val="18"/>
          <w:lang w:eastAsia="zh-CN"/>
        </w:rPr>
        <w:t>每</w:t>
      </w:r>
      <w:r w:rsidR="00BE00B3" w:rsidRPr="00F84ADA">
        <w:rPr>
          <w:rFonts w:ascii="Arial" w:eastAsia="宋体" w:hAnsi="Arial" w:cs="Arial" w:hint="eastAsia"/>
          <w:sz w:val="18"/>
          <w:szCs w:val="18"/>
          <w:lang w:eastAsia="zh-CN"/>
        </w:rPr>
        <w:t>天，至少</w:t>
      </w:r>
      <w:r w:rsidRPr="00F84ADA">
        <w:rPr>
          <w:rFonts w:ascii="Arial" w:eastAsia="宋体" w:hAnsi="Arial" w:cs="Arial" w:hint="eastAsia"/>
          <w:sz w:val="18"/>
          <w:szCs w:val="18"/>
          <w:lang w:eastAsia="zh-CN"/>
        </w:rPr>
        <w:t>使</w:t>
      </w:r>
      <w:r w:rsidR="00BE00B3" w:rsidRPr="00F84ADA">
        <w:rPr>
          <w:rFonts w:ascii="Arial" w:eastAsia="宋体" w:hAnsi="Arial" w:cs="Arial" w:hint="eastAsia"/>
          <w:sz w:val="18"/>
          <w:szCs w:val="18"/>
          <w:lang w:eastAsia="zh-CN"/>
        </w:rPr>
        <w:t>两</w:t>
      </w:r>
      <w:r w:rsidRPr="00F84ADA">
        <w:rPr>
          <w:rFonts w:ascii="Arial" w:eastAsia="宋体" w:hAnsi="Arial" w:cs="Arial" w:hint="eastAsia"/>
          <w:sz w:val="18"/>
          <w:szCs w:val="18"/>
          <w:lang w:eastAsia="zh-CN"/>
        </w:rPr>
        <w:t>名操作者在各</w:t>
      </w:r>
      <w:r w:rsidR="009239B1" w:rsidRPr="00F84ADA">
        <w:rPr>
          <w:rFonts w:ascii="Arial" w:eastAsia="宋体" w:hAnsi="Arial" w:cs="Arial" w:hint="eastAsia"/>
          <w:sz w:val="18"/>
          <w:szCs w:val="18"/>
          <w:lang w:eastAsia="zh-CN"/>
        </w:rPr>
        <w:t>中心</w:t>
      </w:r>
      <w:r w:rsidR="00BE00B3" w:rsidRPr="00F84ADA">
        <w:rPr>
          <w:rFonts w:ascii="Arial" w:eastAsia="宋体" w:hAnsi="Arial" w:cs="Arial" w:hint="eastAsia"/>
          <w:sz w:val="18"/>
          <w:szCs w:val="18"/>
          <w:lang w:eastAsia="zh-CN"/>
        </w:rPr>
        <w:t>进行</w:t>
      </w:r>
      <w:r w:rsidRPr="00F84ADA">
        <w:rPr>
          <w:rFonts w:ascii="Arial" w:eastAsia="宋体" w:hAnsi="Arial" w:cs="Arial" w:hint="eastAsia"/>
          <w:sz w:val="18"/>
          <w:szCs w:val="18"/>
          <w:lang w:eastAsia="zh-CN"/>
        </w:rPr>
        <w:t>该</w:t>
      </w:r>
      <w:r w:rsidR="002653B6" w:rsidRPr="00F84ADA">
        <w:rPr>
          <w:rFonts w:ascii="Arial" w:eastAsia="宋体" w:hAnsi="Arial" w:cs="Arial" w:hint="eastAsia"/>
          <w:sz w:val="18"/>
          <w:szCs w:val="18"/>
          <w:lang w:eastAsia="zh-CN"/>
        </w:rPr>
        <w:t>试验</w:t>
      </w:r>
      <w:r w:rsidR="005C1F53" w:rsidRPr="00F84ADA">
        <w:rPr>
          <w:rFonts w:ascii="Arial" w:eastAsia="宋体" w:hAnsi="Arial" w:cs="Arial" w:hint="eastAsia"/>
          <w:sz w:val="18"/>
          <w:szCs w:val="18"/>
          <w:lang w:eastAsia="zh-CN"/>
        </w:rPr>
        <w:t>。</w:t>
      </w:r>
      <w:r w:rsidRPr="00F84ADA">
        <w:rPr>
          <w:rFonts w:ascii="Arial" w:eastAsia="宋体" w:hAnsi="Arial" w:cs="Arial" w:hint="eastAsia"/>
          <w:sz w:val="18"/>
          <w:szCs w:val="18"/>
          <w:lang w:eastAsia="zh-CN"/>
        </w:rPr>
        <w:t>为足以代表</w:t>
      </w:r>
      <w:r w:rsidR="00BE00B3" w:rsidRPr="00F84ADA">
        <w:rPr>
          <w:rFonts w:ascii="Arial" w:eastAsia="宋体" w:hAnsi="Arial" w:cs="Arial" w:hint="eastAsia"/>
          <w:sz w:val="18"/>
          <w:szCs w:val="18"/>
          <w:lang w:eastAsia="zh-CN"/>
        </w:rPr>
        <w:t>将使用</w:t>
      </w:r>
      <w:r w:rsidR="00812A2C" w:rsidRPr="00F84ADA">
        <w:rPr>
          <w:rFonts w:ascii="Arial" w:eastAsia="宋体" w:hAnsi="Arial" w:cs="Arial" w:hint="eastAsia"/>
          <w:sz w:val="18"/>
          <w:szCs w:val="18"/>
          <w:lang w:eastAsia="zh-CN"/>
        </w:rPr>
        <w:t>器械</w:t>
      </w:r>
      <w:r w:rsidR="00BE00B3" w:rsidRPr="00F84ADA">
        <w:rPr>
          <w:rFonts w:ascii="Arial" w:eastAsia="宋体" w:hAnsi="Arial" w:cs="Arial" w:hint="eastAsia"/>
          <w:sz w:val="18"/>
          <w:szCs w:val="18"/>
          <w:lang w:eastAsia="zh-CN"/>
        </w:rPr>
        <w:t>的</w:t>
      </w:r>
      <w:r w:rsidRPr="00F84ADA">
        <w:rPr>
          <w:rFonts w:ascii="Arial" w:eastAsia="宋体" w:hAnsi="Arial" w:cs="Arial" w:hint="eastAsia"/>
          <w:sz w:val="18"/>
          <w:szCs w:val="18"/>
          <w:lang w:eastAsia="zh-CN"/>
        </w:rPr>
        <w:t>环境</w:t>
      </w:r>
      <w:r w:rsidR="00BE00B3" w:rsidRPr="00F84ADA">
        <w:rPr>
          <w:rFonts w:ascii="Arial" w:eastAsia="宋体" w:hAnsi="Arial" w:cs="Arial" w:hint="eastAsia"/>
          <w:sz w:val="18"/>
          <w:szCs w:val="18"/>
          <w:lang w:eastAsia="zh-CN"/>
        </w:rPr>
        <w:t>，</w:t>
      </w:r>
      <w:r w:rsidR="003865D2" w:rsidRPr="00F84ADA">
        <w:rPr>
          <w:rFonts w:ascii="Arial" w:eastAsia="宋体" w:hAnsi="Arial" w:cs="Arial" w:hint="eastAsia"/>
          <w:sz w:val="18"/>
          <w:szCs w:val="18"/>
          <w:lang w:eastAsia="zh-CN"/>
        </w:rPr>
        <w:t>贵公司</w:t>
      </w:r>
      <w:r w:rsidR="00BE00B3" w:rsidRPr="00F84ADA">
        <w:rPr>
          <w:rFonts w:ascii="Arial" w:eastAsia="宋体" w:hAnsi="Arial" w:cs="Arial" w:hint="eastAsia"/>
          <w:sz w:val="18"/>
          <w:szCs w:val="18"/>
          <w:lang w:eastAsia="zh-CN"/>
        </w:rPr>
        <w:t>应在</w:t>
      </w:r>
      <w:r w:rsidR="003865D2" w:rsidRPr="00F84ADA">
        <w:rPr>
          <w:rFonts w:ascii="Arial" w:eastAsia="宋体" w:hAnsi="Arial" w:cs="Arial" w:hint="eastAsia"/>
          <w:sz w:val="18"/>
          <w:szCs w:val="18"/>
          <w:lang w:eastAsia="zh-CN"/>
        </w:rPr>
        <w:t>贵公司</w:t>
      </w:r>
      <w:r w:rsidRPr="00F84ADA">
        <w:rPr>
          <w:rFonts w:ascii="Arial" w:eastAsia="宋体" w:hAnsi="Arial" w:cs="Arial" w:hint="eastAsia"/>
          <w:sz w:val="18"/>
          <w:szCs w:val="18"/>
          <w:lang w:eastAsia="zh-CN"/>
        </w:rPr>
        <w:t>的评价</w:t>
      </w:r>
      <w:r w:rsidR="00BE00B3" w:rsidRPr="00F84ADA">
        <w:rPr>
          <w:rFonts w:ascii="Arial" w:eastAsia="宋体" w:hAnsi="Arial" w:cs="Arial" w:hint="eastAsia"/>
          <w:sz w:val="18"/>
          <w:szCs w:val="18"/>
          <w:lang w:eastAsia="zh-CN"/>
        </w:rPr>
        <w:t>中</w:t>
      </w:r>
      <w:r w:rsidRPr="00F84ADA">
        <w:rPr>
          <w:rFonts w:ascii="Arial" w:eastAsia="宋体" w:hAnsi="Arial" w:cs="Arial" w:hint="eastAsia"/>
          <w:sz w:val="18"/>
          <w:szCs w:val="18"/>
          <w:lang w:eastAsia="zh-CN"/>
        </w:rPr>
        <w:t>纳入更多</w:t>
      </w:r>
      <w:r w:rsidR="00812A2C" w:rsidRPr="00F84ADA">
        <w:rPr>
          <w:rFonts w:ascii="Arial" w:eastAsia="宋体" w:hAnsi="Arial" w:cs="Arial" w:hint="eastAsia"/>
          <w:sz w:val="18"/>
          <w:szCs w:val="18"/>
          <w:lang w:eastAsia="zh-CN"/>
        </w:rPr>
        <w:t>器械</w:t>
      </w:r>
      <w:r w:rsidR="00BE00B3" w:rsidRPr="00F84ADA">
        <w:rPr>
          <w:rFonts w:ascii="Arial" w:eastAsia="宋体" w:hAnsi="Arial" w:cs="Arial" w:hint="eastAsia"/>
          <w:sz w:val="18"/>
          <w:szCs w:val="18"/>
          <w:lang w:eastAsia="zh-CN"/>
        </w:rPr>
        <w:t>以用于快速</w:t>
      </w:r>
      <w:r w:rsidR="002653B6" w:rsidRPr="00F84ADA">
        <w:rPr>
          <w:rFonts w:ascii="Arial" w:eastAsia="宋体" w:hAnsi="Arial" w:cs="Arial" w:hint="eastAsia"/>
          <w:sz w:val="18"/>
          <w:szCs w:val="18"/>
          <w:lang w:eastAsia="zh-CN"/>
        </w:rPr>
        <w:t>试验</w:t>
      </w:r>
      <w:r w:rsidR="00BE00B3" w:rsidRPr="00F84ADA">
        <w:rPr>
          <w:rFonts w:ascii="Arial" w:eastAsia="宋体" w:hAnsi="Arial" w:cs="Arial" w:hint="eastAsia"/>
          <w:sz w:val="18"/>
          <w:szCs w:val="18"/>
          <w:lang w:eastAsia="zh-CN"/>
        </w:rPr>
        <w:t>或</w:t>
      </w:r>
      <w:r w:rsidRPr="00F84ADA">
        <w:rPr>
          <w:rFonts w:ascii="Arial" w:eastAsia="宋体" w:hAnsi="Arial" w:cs="Arial" w:hint="eastAsia"/>
          <w:sz w:val="18"/>
          <w:szCs w:val="18"/>
          <w:lang w:eastAsia="zh-CN"/>
        </w:rPr>
        <w:t>护理点</w:t>
      </w:r>
      <w:r w:rsidR="00BE00B3" w:rsidRPr="00F84ADA">
        <w:rPr>
          <w:rFonts w:ascii="Arial" w:eastAsia="宋体" w:hAnsi="Arial" w:cs="Arial" w:hint="eastAsia"/>
          <w:sz w:val="18"/>
          <w:szCs w:val="18"/>
          <w:lang w:eastAsia="zh-CN"/>
        </w:rPr>
        <w:t>（</w:t>
      </w:r>
      <w:r w:rsidR="00BE00B3" w:rsidRPr="00F84ADA">
        <w:rPr>
          <w:rFonts w:ascii="Arial" w:eastAsia="宋体" w:hAnsi="Arial" w:cs="Arial" w:hint="eastAsia"/>
          <w:sz w:val="18"/>
          <w:szCs w:val="18"/>
          <w:lang w:eastAsia="zh-CN"/>
        </w:rPr>
        <w:t>POC</w:t>
      </w:r>
      <w:r w:rsidR="00BE00B3" w:rsidRPr="00F84ADA">
        <w:rPr>
          <w:rFonts w:ascii="Arial" w:eastAsia="宋体" w:hAnsi="Arial" w:cs="Arial" w:hint="eastAsia"/>
          <w:sz w:val="18"/>
          <w:szCs w:val="18"/>
          <w:lang w:eastAsia="zh-CN"/>
        </w:rPr>
        <w:t>）</w:t>
      </w:r>
      <w:r w:rsidR="00812A2C" w:rsidRPr="00F84ADA">
        <w:rPr>
          <w:rFonts w:ascii="Arial" w:eastAsia="宋体" w:hAnsi="Arial" w:cs="Arial" w:hint="eastAsia"/>
          <w:sz w:val="18"/>
          <w:szCs w:val="18"/>
          <w:lang w:eastAsia="zh-CN"/>
        </w:rPr>
        <w:t>器械</w:t>
      </w:r>
      <w:r w:rsidR="00BE00B3" w:rsidRPr="00F84ADA">
        <w:rPr>
          <w:rFonts w:ascii="Arial" w:eastAsia="宋体" w:hAnsi="Arial" w:cs="Arial" w:hint="eastAsia"/>
          <w:sz w:val="18"/>
          <w:szCs w:val="18"/>
          <w:lang w:eastAsia="zh-CN"/>
        </w:rPr>
        <w:t>。</w:t>
      </w:r>
    </w:p>
    <w:p w:rsidR="00BE00B3" w:rsidRPr="00F84ADA" w:rsidRDefault="00BE00B3" w:rsidP="00F84ADA">
      <w:pPr>
        <w:pStyle w:val="a4"/>
        <w:snapToGrid w:val="0"/>
        <w:spacing w:before="3" w:line="300" w:lineRule="auto"/>
        <w:ind w:left="378"/>
        <w:jc w:val="both"/>
        <w:rPr>
          <w:rFonts w:ascii="Arial" w:eastAsia="宋体" w:hAnsi="Arial" w:cs="Arial"/>
          <w:sz w:val="18"/>
          <w:szCs w:val="18"/>
          <w:lang w:eastAsia="zh-CN"/>
        </w:rPr>
      </w:pPr>
    </w:p>
    <w:p w:rsidR="00BE00B3" w:rsidRPr="00F84ADA" w:rsidRDefault="00BE00B3" w:rsidP="00F84ADA">
      <w:pPr>
        <w:pStyle w:val="a4"/>
        <w:numPr>
          <w:ilvl w:val="2"/>
          <w:numId w:val="4"/>
        </w:numPr>
        <w:snapToGrid w:val="0"/>
        <w:spacing w:before="3" w:line="300" w:lineRule="auto"/>
        <w:ind w:left="378" w:hangingChars="210" w:hanging="378"/>
        <w:jc w:val="both"/>
        <w:rPr>
          <w:rFonts w:ascii="Arial" w:eastAsia="宋体" w:hAnsi="Arial" w:cs="Arial"/>
          <w:sz w:val="18"/>
          <w:szCs w:val="18"/>
          <w:lang w:eastAsia="zh-CN"/>
        </w:rPr>
      </w:pPr>
      <w:r w:rsidRPr="00F84ADA">
        <w:rPr>
          <w:rFonts w:ascii="Arial" w:eastAsia="宋体" w:hAnsi="Arial" w:cs="Arial" w:hint="eastAsia"/>
          <w:sz w:val="18"/>
          <w:szCs w:val="18"/>
          <w:lang w:eastAsia="zh-CN"/>
        </w:rPr>
        <w:t>使用与上述</w:t>
      </w:r>
      <w:r w:rsidR="005C13DD" w:rsidRPr="00F84ADA">
        <w:rPr>
          <w:rFonts w:ascii="Arial" w:eastAsia="宋体" w:hAnsi="Arial" w:cs="Arial" w:hint="eastAsia"/>
          <w:sz w:val="18"/>
          <w:szCs w:val="18"/>
          <w:lang w:eastAsia="zh-CN"/>
        </w:rPr>
        <w:t>复现性</w:t>
      </w:r>
      <w:r w:rsidRPr="00F84ADA">
        <w:rPr>
          <w:rFonts w:ascii="Arial" w:eastAsia="宋体" w:hAnsi="Arial" w:cs="Arial" w:hint="eastAsia"/>
          <w:sz w:val="18"/>
          <w:szCs w:val="18"/>
          <w:lang w:eastAsia="zh-CN"/>
        </w:rPr>
        <w:t>研究中所述相同的</w:t>
      </w:r>
      <w:r w:rsidR="00812A2C" w:rsidRPr="00F84ADA">
        <w:rPr>
          <w:rFonts w:ascii="Arial" w:eastAsia="宋体" w:hAnsi="Arial" w:cs="Arial" w:hint="eastAsia"/>
          <w:sz w:val="18"/>
          <w:szCs w:val="18"/>
          <w:lang w:eastAsia="zh-CN"/>
        </w:rPr>
        <w:t>样本</w:t>
      </w:r>
      <w:r w:rsidR="00D96D07" w:rsidRPr="00F84ADA">
        <w:rPr>
          <w:rFonts w:ascii="Arial" w:eastAsia="宋体" w:hAnsi="Arial" w:cs="Arial" w:hint="eastAsia"/>
          <w:sz w:val="18"/>
          <w:szCs w:val="18"/>
          <w:lang w:eastAsia="zh-CN"/>
        </w:rPr>
        <w:t>组</w:t>
      </w:r>
      <w:r w:rsidRPr="00F84ADA">
        <w:rPr>
          <w:rFonts w:ascii="Arial" w:eastAsia="宋体" w:hAnsi="Arial" w:cs="Arial" w:hint="eastAsia"/>
          <w:sz w:val="18"/>
          <w:szCs w:val="18"/>
          <w:lang w:eastAsia="zh-CN"/>
        </w:rPr>
        <w:t>。</w:t>
      </w:r>
    </w:p>
    <w:p w:rsidR="0098342C" w:rsidRPr="00742678" w:rsidRDefault="0098342C" w:rsidP="00C35247">
      <w:pPr>
        <w:snapToGrid w:val="0"/>
        <w:spacing w:before="5" w:line="300" w:lineRule="auto"/>
        <w:jc w:val="both"/>
        <w:rPr>
          <w:rFonts w:ascii="Arial" w:eastAsia="宋体" w:hAnsi="Arial" w:cs="Arial"/>
          <w:sz w:val="23"/>
          <w:szCs w:val="23"/>
          <w:lang w:eastAsia="zh-CN"/>
        </w:rPr>
      </w:pPr>
    </w:p>
    <w:p w:rsidR="0098342C" w:rsidRPr="00742678" w:rsidRDefault="00BE00B3" w:rsidP="00C35247">
      <w:pPr>
        <w:snapToGrid w:val="0"/>
        <w:spacing w:line="300" w:lineRule="auto"/>
        <w:jc w:val="both"/>
        <w:rPr>
          <w:rFonts w:ascii="Arial" w:eastAsia="宋体" w:hAnsi="Arial" w:cs="Arial"/>
          <w:sz w:val="23"/>
          <w:szCs w:val="23"/>
          <w:lang w:eastAsia="zh-CN"/>
        </w:rPr>
      </w:pPr>
      <w:r w:rsidRPr="00742678">
        <w:rPr>
          <w:rFonts w:ascii="Arial" w:eastAsia="宋体" w:hAnsi="Arial" w:cs="Arial" w:hint="eastAsia"/>
          <w:sz w:val="23"/>
          <w:lang w:eastAsia="zh-CN"/>
        </w:rPr>
        <w:t>CLSI</w:t>
      </w:r>
      <w:r w:rsidRPr="00742678">
        <w:rPr>
          <w:rFonts w:ascii="Arial" w:eastAsia="宋体" w:hAnsi="Arial" w:cs="Arial" w:hint="eastAsia"/>
          <w:sz w:val="23"/>
          <w:lang w:eastAsia="zh-CN"/>
        </w:rPr>
        <w:t>文件，</w:t>
      </w:r>
      <w:r w:rsidRPr="00742678">
        <w:rPr>
          <w:rFonts w:ascii="Arial" w:eastAsia="宋体" w:hAnsi="Arial" w:cs="Arial" w:hint="eastAsia"/>
          <w:sz w:val="23"/>
          <w:lang w:eastAsia="zh-CN"/>
        </w:rPr>
        <w:t xml:space="preserve">EP15-A2 </w:t>
      </w:r>
      <w:r w:rsidR="002008F2" w:rsidRPr="00742678">
        <w:rPr>
          <w:rFonts w:ascii="Arial" w:eastAsia="宋体" w:hAnsi="Arial" w:cs="Arial" w:hint="eastAsia"/>
          <w:sz w:val="23"/>
          <w:lang w:eastAsia="zh-CN"/>
        </w:rPr>
        <w:t>[</w:t>
      </w:r>
      <w:r w:rsidR="002008F2" w:rsidRPr="00742678">
        <w:rPr>
          <w:rFonts w:ascii="Arial" w:eastAsia="宋体" w:hAnsi="Arial" w:cs="Arial" w:hint="eastAsia"/>
          <w:sz w:val="23"/>
          <w:lang w:eastAsia="zh-CN"/>
        </w:rPr>
        <w:t>参考文件：</w:t>
      </w:r>
      <w:r w:rsidRPr="00742678">
        <w:rPr>
          <w:rFonts w:ascii="Arial" w:eastAsia="宋体" w:hAnsi="Arial" w:cs="Arial" w:hint="eastAsia"/>
          <w:sz w:val="23"/>
          <w:lang w:eastAsia="zh-CN"/>
        </w:rPr>
        <w:t>9</w:t>
      </w:r>
      <w:r w:rsidR="002008F2" w:rsidRPr="00742678">
        <w:rPr>
          <w:rFonts w:ascii="Arial" w:eastAsia="宋体" w:hAnsi="Arial" w:cs="Arial" w:hint="eastAsia"/>
          <w:sz w:val="23"/>
          <w:lang w:eastAsia="zh-CN"/>
        </w:rPr>
        <w:t>]</w:t>
      </w:r>
      <w:r w:rsidR="000247E6" w:rsidRPr="00742678">
        <w:rPr>
          <w:rFonts w:ascii="Arial" w:eastAsia="宋体" w:hAnsi="Arial" w:cs="Arial" w:hint="eastAsia"/>
          <w:sz w:val="23"/>
          <w:lang w:eastAsia="zh-CN"/>
        </w:rPr>
        <w:t>含有有关复现性</w:t>
      </w:r>
      <w:r w:rsidRPr="00742678">
        <w:rPr>
          <w:rFonts w:ascii="Arial" w:eastAsia="宋体" w:hAnsi="Arial" w:cs="Arial" w:hint="eastAsia"/>
          <w:sz w:val="23"/>
          <w:lang w:eastAsia="zh-CN"/>
        </w:rPr>
        <w:t>研究设计的</w:t>
      </w:r>
      <w:r w:rsidR="000247E6" w:rsidRPr="00742678">
        <w:rPr>
          <w:rFonts w:ascii="Arial" w:eastAsia="宋体" w:hAnsi="Arial" w:cs="Arial" w:hint="eastAsia"/>
          <w:sz w:val="23"/>
          <w:lang w:eastAsia="zh-CN"/>
        </w:rPr>
        <w:t>其他</w:t>
      </w:r>
      <w:r w:rsidRPr="00742678">
        <w:rPr>
          <w:rFonts w:ascii="Arial" w:eastAsia="宋体" w:hAnsi="Arial" w:cs="Arial" w:hint="eastAsia"/>
          <w:sz w:val="23"/>
          <w:lang w:eastAsia="zh-CN"/>
        </w:rPr>
        <w:t>信息。</w:t>
      </w:r>
    </w:p>
    <w:p w:rsidR="0098342C" w:rsidRPr="00742678" w:rsidRDefault="0098342C" w:rsidP="00C35247">
      <w:pPr>
        <w:snapToGrid w:val="0"/>
        <w:spacing w:line="300" w:lineRule="auto"/>
        <w:jc w:val="both"/>
        <w:rPr>
          <w:rFonts w:ascii="Arial" w:eastAsia="宋体" w:hAnsi="Arial" w:cs="Arial"/>
          <w:lang w:eastAsia="zh-CN"/>
        </w:rPr>
      </w:pPr>
    </w:p>
    <w:p w:rsidR="0098342C" w:rsidRPr="00742678" w:rsidRDefault="0098342C" w:rsidP="00C35247">
      <w:pPr>
        <w:snapToGrid w:val="0"/>
        <w:spacing w:before="8" w:line="300" w:lineRule="auto"/>
        <w:jc w:val="both"/>
        <w:rPr>
          <w:rFonts w:ascii="Arial" w:eastAsia="宋体" w:hAnsi="Arial" w:cs="Arial"/>
          <w:sz w:val="24"/>
          <w:szCs w:val="24"/>
          <w:lang w:eastAsia="zh-CN"/>
        </w:rPr>
      </w:pPr>
    </w:p>
    <w:p w:rsidR="0098342C" w:rsidRPr="00742678" w:rsidRDefault="00A00244" w:rsidP="00C35247">
      <w:pPr>
        <w:pStyle w:val="a3"/>
        <w:snapToGrid w:val="0"/>
        <w:spacing w:line="300" w:lineRule="auto"/>
        <w:ind w:left="0"/>
        <w:jc w:val="both"/>
        <w:rPr>
          <w:rFonts w:ascii="Arial" w:eastAsia="宋体" w:hAnsi="Arial" w:cs="Arial"/>
          <w:lang w:eastAsia="zh-CN"/>
        </w:rPr>
      </w:pPr>
      <w:r w:rsidRPr="00742678">
        <w:rPr>
          <w:rFonts w:ascii="Arial" w:eastAsia="宋体" w:hAnsi="Arial" w:cs="Arial" w:hint="eastAsia"/>
          <w:u w:val="single" w:color="000000"/>
          <w:lang w:eastAsia="zh-CN"/>
        </w:rPr>
        <w:t>样本</w:t>
      </w:r>
      <w:r w:rsidR="00BE00B3" w:rsidRPr="00742678">
        <w:rPr>
          <w:rFonts w:ascii="Arial" w:eastAsia="宋体" w:hAnsi="Arial" w:cs="Arial" w:hint="eastAsia"/>
          <w:u w:val="single" w:color="000000"/>
          <w:lang w:eastAsia="zh-CN"/>
        </w:rPr>
        <w:t>存储和运输条件</w:t>
      </w:r>
    </w:p>
    <w:p w:rsidR="0098342C" w:rsidRPr="00742678" w:rsidRDefault="0098342C" w:rsidP="00C35247">
      <w:pPr>
        <w:snapToGrid w:val="0"/>
        <w:spacing w:before="7" w:line="300" w:lineRule="auto"/>
        <w:jc w:val="both"/>
        <w:rPr>
          <w:rFonts w:ascii="Arial" w:eastAsia="宋体" w:hAnsi="Arial" w:cs="Arial"/>
          <w:sz w:val="18"/>
          <w:szCs w:val="18"/>
          <w:lang w:eastAsia="zh-CN"/>
        </w:rPr>
      </w:pPr>
    </w:p>
    <w:p w:rsidR="0098342C" w:rsidRPr="00742678" w:rsidRDefault="00BE00B3" w:rsidP="00C35247">
      <w:pPr>
        <w:pStyle w:val="a3"/>
        <w:snapToGrid w:val="0"/>
        <w:spacing w:before="69" w:line="300" w:lineRule="auto"/>
        <w:ind w:left="0"/>
        <w:jc w:val="both"/>
        <w:rPr>
          <w:rFonts w:ascii="Arial" w:eastAsia="宋体" w:hAnsi="Arial" w:cs="Arial"/>
          <w:lang w:eastAsia="zh-CN"/>
        </w:rPr>
      </w:pPr>
      <w:r w:rsidRPr="00742678">
        <w:rPr>
          <w:rFonts w:ascii="Arial" w:eastAsia="宋体" w:hAnsi="Arial" w:cs="Arial" w:hint="eastAsia"/>
          <w:lang w:eastAsia="zh-CN"/>
        </w:rPr>
        <w:t>如果</w:t>
      </w:r>
      <w:r w:rsidR="003865D2" w:rsidRPr="00742678">
        <w:rPr>
          <w:rFonts w:ascii="Arial" w:eastAsia="宋体" w:hAnsi="Arial" w:cs="Arial" w:hint="eastAsia"/>
          <w:lang w:eastAsia="zh-CN"/>
        </w:rPr>
        <w:t>贵公司</w:t>
      </w:r>
      <w:r w:rsidR="00D96D07" w:rsidRPr="00742678">
        <w:rPr>
          <w:rFonts w:ascii="Arial" w:eastAsia="宋体" w:hAnsi="Arial" w:cs="Arial" w:hint="eastAsia"/>
          <w:lang w:eastAsia="zh-CN"/>
        </w:rPr>
        <w:t>已针对</w:t>
      </w:r>
      <w:r w:rsidR="00812A2C" w:rsidRPr="00742678">
        <w:rPr>
          <w:rFonts w:ascii="Arial" w:eastAsia="宋体" w:hAnsi="Arial" w:cs="Arial" w:hint="eastAsia"/>
          <w:lang w:eastAsia="zh-CN"/>
        </w:rPr>
        <w:t>样本</w:t>
      </w:r>
      <w:r w:rsidR="00D96D07" w:rsidRPr="00742678">
        <w:rPr>
          <w:rFonts w:ascii="Arial" w:eastAsia="宋体" w:hAnsi="Arial" w:cs="Arial" w:hint="eastAsia"/>
          <w:lang w:eastAsia="zh-CN"/>
        </w:rPr>
        <w:t>存储</w:t>
      </w:r>
      <w:r w:rsidRPr="00742678">
        <w:rPr>
          <w:rFonts w:ascii="Arial" w:eastAsia="宋体" w:hAnsi="Arial" w:cs="Arial" w:hint="eastAsia"/>
          <w:lang w:eastAsia="zh-CN"/>
        </w:rPr>
        <w:t>条件</w:t>
      </w:r>
      <w:r w:rsidR="00D96D07" w:rsidRPr="00742678">
        <w:rPr>
          <w:rFonts w:ascii="Arial" w:eastAsia="宋体" w:hAnsi="Arial" w:cs="Arial" w:hint="eastAsia"/>
          <w:lang w:eastAsia="zh-CN"/>
        </w:rPr>
        <w:t>提出意见</w:t>
      </w:r>
      <w:r w:rsidRPr="00742678">
        <w:rPr>
          <w:rFonts w:ascii="Arial" w:eastAsia="宋体" w:hAnsi="Arial" w:cs="Arial" w:hint="eastAsia"/>
          <w:lang w:eastAsia="zh-CN"/>
        </w:rPr>
        <w:t>，</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应该证明</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的</w:t>
      </w:r>
      <w:r w:rsidR="00812A2C" w:rsidRPr="00742678">
        <w:rPr>
          <w:rFonts w:ascii="Arial" w:eastAsia="宋体" w:hAnsi="Arial" w:cs="Arial" w:hint="eastAsia"/>
          <w:lang w:eastAsia="zh-CN"/>
        </w:rPr>
        <w:t>器械</w:t>
      </w:r>
      <w:r w:rsidR="00D96D07" w:rsidRPr="00742678">
        <w:rPr>
          <w:rFonts w:ascii="Arial" w:eastAsia="宋体" w:hAnsi="Arial" w:cs="Arial" w:hint="eastAsia"/>
          <w:lang w:eastAsia="zh-CN"/>
        </w:rPr>
        <w:t>对于</w:t>
      </w:r>
      <w:r w:rsidRPr="00742678">
        <w:rPr>
          <w:rFonts w:ascii="Arial" w:eastAsia="宋体" w:hAnsi="Arial" w:cs="Arial" w:hint="eastAsia"/>
          <w:lang w:eastAsia="zh-CN"/>
        </w:rPr>
        <w:t>在推荐</w:t>
      </w:r>
      <w:r w:rsidR="00D96D07" w:rsidRPr="00742678">
        <w:rPr>
          <w:rFonts w:ascii="Arial" w:eastAsia="宋体" w:hAnsi="Arial" w:cs="Arial" w:hint="eastAsia"/>
          <w:lang w:eastAsia="zh-CN"/>
        </w:rPr>
        <w:t>存储</w:t>
      </w:r>
      <w:r w:rsidRPr="00742678">
        <w:rPr>
          <w:rFonts w:ascii="Arial" w:eastAsia="宋体" w:hAnsi="Arial" w:cs="Arial" w:hint="eastAsia"/>
          <w:lang w:eastAsia="zh-CN"/>
        </w:rPr>
        <w:t>期间的几个时间点和推荐温度范围的两端</w:t>
      </w:r>
      <w:r w:rsidR="00D96D07" w:rsidRPr="00742678">
        <w:rPr>
          <w:rFonts w:ascii="Arial" w:eastAsia="宋体" w:hAnsi="Arial" w:cs="Arial" w:hint="eastAsia"/>
          <w:lang w:eastAsia="zh-CN"/>
        </w:rPr>
        <w:t>存储</w:t>
      </w:r>
      <w:r w:rsidRPr="00742678">
        <w:rPr>
          <w:rFonts w:ascii="Arial" w:eastAsia="宋体" w:hAnsi="Arial" w:cs="Arial" w:hint="eastAsia"/>
          <w:lang w:eastAsia="zh-CN"/>
        </w:rPr>
        <w:t>的</w:t>
      </w:r>
      <w:r w:rsidR="00812A2C" w:rsidRPr="00742678">
        <w:rPr>
          <w:rFonts w:ascii="Arial" w:eastAsia="宋体" w:hAnsi="Arial" w:cs="Arial" w:hint="eastAsia"/>
          <w:lang w:eastAsia="zh-CN"/>
        </w:rPr>
        <w:t>样本</w:t>
      </w:r>
      <w:r w:rsidR="00D96D07" w:rsidRPr="00742678">
        <w:rPr>
          <w:rFonts w:ascii="Arial" w:eastAsia="宋体" w:hAnsi="Arial" w:cs="Arial" w:hint="eastAsia"/>
          <w:lang w:eastAsia="zh-CN"/>
        </w:rPr>
        <w:t>可产生相同</w:t>
      </w:r>
      <w:r w:rsidRPr="00742678">
        <w:rPr>
          <w:rFonts w:ascii="Arial" w:eastAsia="宋体" w:hAnsi="Arial" w:cs="Arial" w:hint="eastAsia"/>
          <w:lang w:eastAsia="zh-CN"/>
        </w:rPr>
        <w:t>结果</w:t>
      </w:r>
      <w:r w:rsidR="005C1F53">
        <w:rPr>
          <w:rFonts w:ascii="Arial" w:eastAsia="宋体" w:hAnsi="Arial" w:cs="Arial" w:hint="eastAsia"/>
          <w:lang w:eastAsia="zh-CN"/>
        </w:rPr>
        <w:t>。</w:t>
      </w:r>
      <w:r w:rsidRPr="00742678">
        <w:rPr>
          <w:rFonts w:ascii="Arial" w:eastAsia="宋体" w:hAnsi="Arial" w:cs="Arial" w:hint="eastAsia"/>
          <w:lang w:eastAsia="zh-CN"/>
        </w:rPr>
        <w:t>如果推荐使用特殊的选择性</w:t>
      </w:r>
      <w:r w:rsidRPr="00742678">
        <w:rPr>
          <w:rFonts w:ascii="Arial" w:eastAsia="宋体" w:hAnsi="Arial" w:cs="Arial" w:hint="eastAsia"/>
          <w:lang w:eastAsia="zh-CN"/>
        </w:rPr>
        <w:t>/</w:t>
      </w:r>
      <w:r w:rsidRPr="00742678">
        <w:rPr>
          <w:rFonts w:ascii="Arial" w:eastAsia="宋体" w:hAnsi="Arial" w:cs="Arial" w:hint="eastAsia"/>
          <w:lang w:eastAsia="zh-CN"/>
        </w:rPr>
        <w:t>运输介质（即</w:t>
      </w:r>
      <w:r w:rsidRPr="00742678">
        <w:rPr>
          <w:rFonts w:ascii="Arial" w:eastAsia="宋体" w:hAnsi="Arial" w:cs="Arial" w:hint="eastAsia"/>
          <w:lang w:eastAsia="zh-CN"/>
        </w:rPr>
        <w:t>Cary Blair</w:t>
      </w:r>
      <w:r w:rsidRPr="00742678">
        <w:rPr>
          <w:rFonts w:ascii="Arial" w:eastAsia="宋体" w:hAnsi="Arial" w:cs="Arial" w:hint="eastAsia"/>
          <w:lang w:eastAsia="zh-CN"/>
        </w:rPr>
        <w:t>）进行</w:t>
      </w:r>
      <w:r w:rsidR="00D96D07" w:rsidRPr="00742678">
        <w:rPr>
          <w:rFonts w:ascii="Arial" w:eastAsia="宋体" w:hAnsi="Arial" w:cs="Arial" w:hint="eastAsia"/>
          <w:lang w:eastAsia="zh-CN"/>
        </w:rPr>
        <w:t>存储</w:t>
      </w:r>
      <w:r w:rsidRPr="00742678">
        <w:rPr>
          <w:rFonts w:ascii="Arial" w:eastAsia="宋体" w:hAnsi="Arial" w:cs="Arial" w:hint="eastAsia"/>
          <w:lang w:eastAsia="zh-CN"/>
        </w:rPr>
        <w:t>或运输，则应进行适当的研究，以证明</w:t>
      </w:r>
      <w:r w:rsidR="00A65C46" w:rsidRPr="00742678">
        <w:rPr>
          <w:rFonts w:ascii="Arial" w:eastAsia="宋体" w:hAnsi="Arial" w:cs="Arial" w:hint="eastAsia"/>
          <w:lang w:eastAsia="zh-CN"/>
        </w:rPr>
        <w:t>该</w:t>
      </w:r>
      <w:r w:rsidR="00812A2C" w:rsidRPr="00742678">
        <w:rPr>
          <w:rFonts w:ascii="Arial" w:eastAsia="宋体" w:hAnsi="Arial" w:cs="Arial" w:hint="eastAsia"/>
          <w:lang w:eastAsia="zh-CN"/>
        </w:rPr>
        <w:t>器械</w:t>
      </w:r>
      <w:r w:rsidRPr="00742678">
        <w:rPr>
          <w:rFonts w:ascii="Arial" w:eastAsia="宋体" w:hAnsi="Arial" w:cs="Arial" w:hint="eastAsia"/>
          <w:lang w:eastAsia="zh-CN"/>
        </w:rPr>
        <w:t>在</w:t>
      </w:r>
      <w:r w:rsidR="00812A2C" w:rsidRPr="00742678">
        <w:rPr>
          <w:rFonts w:ascii="Arial" w:eastAsia="宋体" w:hAnsi="Arial" w:cs="Arial" w:hint="eastAsia"/>
          <w:lang w:eastAsia="zh-CN"/>
        </w:rPr>
        <w:t>样本</w:t>
      </w:r>
      <w:r w:rsidRPr="00742678">
        <w:rPr>
          <w:rFonts w:ascii="Arial" w:eastAsia="宋体" w:hAnsi="Arial" w:cs="Arial" w:hint="eastAsia"/>
          <w:lang w:eastAsia="zh-CN"/>
        </w:rPr>
        <w:t>保存在此类介质中时的性能</w:t>
      </w:r>
      <w:r w:rsidR="00D96D07" w:rsidRPr="00742678">
        <w:rPr>
          <w:rFonts w:ascii="Arial" w:eastAsia="宋体" w:hAnsi="Arial" w:cs="Arial" w:hint="eastAsia"/>
          <w:lang w:eastAsia="zh-CN"/>
        </w:rPr>
        <w:t>与</w:t>
      </w:r>
      <w:r w:rsidRPr="00742678">
        <w:rPr>
          <w:rFonts w:ascii="Arial" w:eastAsia="宋体" w:hAnsi="Arial" w:cs="Arial" w:hint="eastAsia"/>
          <w:lang w:eastAsia="zh-CN"/>
        </w:rPr>
        <w:t>所述</w:t>
      </w:r>
      <w:r w:rsidR="00D96D07" w:rsidRPr="00742678">
        <w:rPr>
          <w:rFonts w:ascii="Arial" w:eastAsia="宋体" w:hAnsi="Arial" w:cs="Arial" w:hint="eastAsia"/>
          <w:lang w:eastAsia="zh-CN"/>
        </w:rPr>
        <w:t>相同</w:t>
      </w:r>
      <w:r w:rsidR="005C1F53">
        <w:rPr>
          <w:rFonts w:ascii="Arial" w:eastAsia="宋体" w:hAnsi="Arial" w:cs="Arial" w:hint="eastAsia"/>
          <w:lang w:eastAsia="zh-CN"/>
        </w:rPr>
        <w:t>。</w:t>
      </w:r>
      <w:r w:rsidR="002008F2" w:rsidRPr="00742678">
        <w:rPr>
          <w:rFonts w:ascii="Arial" w:eastAsia="宋体" w:hAnsi="Arial" w:cs="Arial" w:hint="eastAsia"/>
          <w:lang w:eastAsia="zh-CN"/>
        </w:rPr>
        <w:t>[</w:t>
      </w:r>
      <w:r w:rsidR="002008F2" w:rsidRPr="00742678">
        <w:rPr>
          <w:rFonts w:ascii="Arial" w:eastAsia="宋体" w:hAnsi="Arial" w:cs="Arial" w:hint="eastAsia"/>
          <w:lang w:eastAsia="zh-CN"/>
        </w:rPr>
        <w:t>参考文件：</w:t>
      </w:r>
      <w:r w:rsidRPr="00742678">
        <w:rPr>
          <w:rFonts w:ascii="Arial" w:eastAsia="宋体" w:hAnsi="Arial" w:cs="Arial" w:hint="eastAsia"/>
          <w:lang w:eastAsia="zh-CN"/>
        </w:rPr>
        <w:t>10</w:t>
      </w:r>
      <w:r w:rsidR="002008F2" w:rsidRPr="00742678">
        <w:rPr>
          <w:rFonts w:ascii="Arial" w:eastAsia="宋体" w:hAnsi="Arial" w:cs="Arial" w:hint="eastAsia"/>
          <w:lang w:eastAsia="zh-CN"/>
        </w:rPr>
        <w:t>]</w:t>
      </w:r>
    </w:p>
    <w:p w:rsidR="0098342C" w:rsidRPr="00742678" w:rsidRDefault="0098342C" w:rsidP="00C35247">
      <w:pPr>
        <w:snapToGrid w:val="0"/>
        <w:spacing w:line="300" w:lineRule="auto"/>
        <w:jc w:val="both"/>
        <w:rPr>
          <w:rFonts w:ascii="Arial" w:eastAsia="宋体" w:hAnsi="Arial" w:cs="Arial"/>
          <w:sz w:val="24"/>
          <w:szCs w:val="24"/>
          <w:lang w:eastAsia="zh-CN"/>
        </w:rPr>
      </w:pPr>
    </w:p>
    <w:p w:rsidR="0098342C" w:rsidRPr="00742678" w:rsidRDefault="0098342C" w:rsidP="00C35247">
      <w:pPr>
        <w:snapToGrid w:val="0"/>
        <w:spacing w:before="11" w:line="300" w:lineRule="auto"/>
        <w:jc w:val="both"/>
        <w:rPr>
          <w:rFonts w:ascii="Arial" w:eastAsia="宋体" w:hAnsi="Arial" w:cs="Arial"/>
          <w:sz w:val="21"/>
          <w:szCs w:val="21"/>
          <w:lang w:eastAsia="zh-CN"/>
        </w:rPr>
      </w:pPr>
    </w:p>
    <w:p w:rsidR="0098342C" w:rsidRPr="00742678" w:rsidRDefault="005C13DD" w:rsidP="00C35247">
      <w:pPr>
        <w:pStyle w:val="2"/>
        <w:numPr>
          <w:ilvl w:val="0"/>
          <w:numId w:val="4"/>
        </w:numPr>
        <w:tabs>
          <w:tab w:val="left" w:pos="531"/>
        </w:tabs>
        <w:snapToGrid w:val="0"/>
        <w:spacing w:line="300" w:lineRule="auto"/>
        <w:ind w:left="0" w:firstLine="0"/>
        <w:jc w:val="both"/>
        <w:rPr>
          <w:rFonts w:ascii="Arial" w:eastAsia="宋体" w:hAnsi="Arial" w:cs="Arial"/>
          <w:b w:val="0"/>
          <w:bCs w:val="0"/>
          <w:lang w:eastAsia="zh-CN"/>
        </w:rPr>
      </w:pPr>
      <w:bookmarkStart w:id="26" w:name="D.__Clinical_Performance_Studies"/>
      <w:bookmarkStart w:id="27" w:name="_Toc479621640"/>
      <w:bookmarkEnd w:id="26"/>
      <w:r w:rsidRPr="00742678">
        <w:rPr>
          <w:rFonts w:ascii="Arial" w:eastAsia="宋体" w:hAnsi="Arial" w:cs="Arial" w:hint="eastAsia"/>
          <w:b w:val="0"/>
          <w:bCs w:val="0"/>
          <w:lang w:eastAsia="zh-CN"/>
        </w:rPr>
        <w:t>临床性能研究</w:t>
      </w:r>
      <w:bookmarkEnd w:id="27"/>
    </w:p>
    <w:p w:rsidR="0098342C" w:rsidRPr="00742678" w:rsidRDefault="0098342C" w:rsidP="00C35247">
      <w:pPr>
        <w:snapToGrid w:val="0"/>
        <w:spacing w:before="7" w:line="300" w:lineRule="auto"/>
        <w:jc w:val="both"/>
        <w:rPr>
          <w:rFonts w:ascii="Arial" w:eastAsia="宋体" w:hAnsi="Arial" w:cs="Arial"/>
          <w:b/>
          <w:bCs/>
          <w:sz w:val="29"/>
          <w:szCs w:val="29"/>
          <w:lang w:eastAsia="zh-CN"/>
        </w:rPr>
      </w:pPr>
    </w:p>
    <w:p w:rsidR="00BE00B3" w:rsidRPr="00742678" w:rsidRDefault="00BE00B3" w:rsidP="00C35247">
      <w:pPr>
        <w:pStyle w:val="a3"/>
        <w:snapToGrid w:val="0"/>
        <w:spacing w:line="300" w:lineRule="auto"/>
        <w:ind w:left="0"/>
        <w:jc w:val="both"/>
        <w:rPr>
          <w:rFonts w:ascii="Arial" w:eastAsia="宋体" w:hAnsi="Arial" w:cs="Arial"/>
          <w:lang w:eastAsia="zh-CN"/>
        </w:rPr>
      </w:pPr>
      <w:r w:rsidRPr="00742678">
        <w:rPr>
          <w:rFonts w:ascii="Arial" w:eastAsia="宋体" w:hAnsi="Arial" w:cs="Arial" w:hint="eastAsia"/>
          <w:lang w:eastAsia="zh-CN"/>
        </w:rPr>
        <w:t>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进行</w:t>
      </w:r>
      <w:r w:rsidR="009239B1" w:rsidRPr="00742678">
        <w:rPr>
          <w:rFonts w:ascii="Arial" w:eastAsia="宋体" w:hAnsi="Arial" w:cs="Arial" w:hint="eastAsia"/>
          <w:lang w:eastAsia="zh-CN"/>
        </w:rPr>
        <w:t>预期</w:t>
      </w:r>
      <w:r w:rsidRPr="00742678">
        <w:rPr>
          <w:rFonts w:ascii="Arial" w:eastAsia="宋体" w:hAnsi="Arial" w:cs="Arial" w:hint="eastAsia"/>
          <w:lang w:eastAsia="zh-CN"/>
        </w:rPr>
        <w:t>临床研究，以</w:t>
      </w:r>
      <w:r w:rsidR="00CF2A83" w:rsidRPr="00742678">
        <w:rPr>
          <w:rFonts w:ascii="Arial" w:eastAsia="宋体" w:hAnsi="Arial" w:cs="Arial" w:hint="eastAsia"/>
          <w:lang w:eastAsia="zh-CN"/>
        </w:rPr>
        <w:t>针对</w:t>
      </w:r>
      <w:r w:rsidR="003865D2" w:rsidRPr="00742678">
        <w:rPr>
          <w:rFonts w:ascii="Arial" w:eastAsia="宋体" w:hAnsi="Arial" w:cs="Arial" w:hint="eastAsia"/>
          <w:lang w:eastAsia="zh-CN"/>
        </w:rPr>
        <w:t>贵公司</w:t>
      </w:r>
      <w:r w:rsidR="00CF2A83" w:rsidRPr="00742678">
        <w:rPr>
          <w:rFonts w:ascii="Arial" w:eastAsia="宋体" w:hAnsi="Arial" w:cs="Arial" w:hint="eastAsia"/>
          <w:lang w:eastAsia="zh-CN"/>
        </w:rPr>
        <w:t>在标签中声明的所有</w:t>
      </w:r>
      <w:r w:rsidR="00A00244" w:rsidRPr="00742678">
        <w:rPr>
          <w:rFonts w:ascii="Arial" w:eastAsia="宋体" w:hAnsi="Arial" w:cs="Arial" w:hint="eastAsia"/>
          <w:lang w:eastAsia="zh-CN"/>
        </w:rPr>
        <w:t>样本</w:t>
      </w:r>
      <w:r w:rsidR="00CF2A83" w:rsidRPr="00742678">
        <w:rPr>
          <w:rFonts w:ascii="Arial" w:eastAsia="宋体" w:hAnsi="Arial" w:cs="Arial" w:hint="eastAsia"/>
          <w:lang w:eastAsia="zh-CN"/>
        </w:rPr>
        <w:t>类型确定</w:t>
      </w:r>
      <w:r w:rsidR="003865D2" w:rsidRPr="00742678">
        <w:rPr>
          <w:rFonts w:ascii="Arial" w:eastAsia="宋体" w:hAnsi="Arial" w:cs="Arial" w:hint="eastAsia"/>
          <w:lang w:eastAsia="zh-CN"/>
        </w:rPr>
        <w:t>贵公司</w:t>
      </w:r>
      <w:r w:rsidR="00812A2C" w:rsidRPr="00742678">
        <w:rPr>
          <w:rFonts w:ascii="Arial" w:eastAsia="宋体" w:hAnsi="Arial" w:cs="Arial" w:hint="eastAsia"/>
          <w:lang w:eastAsia="zh-CN"/>
        </w:rPr>
        <w:t>器械</w:t>
      </w:r>
      <w:r w:rsidRPr="00742678">
        <w:rPr>
          <w:rFonts w:ascii="Arial" w:eastAsia="宋体" w:hAnsi="Arial" w:cs="Arial" w:hint="eastAsia"/>
          <w:lang w:eastAsia="zh-CN"/>
        </w:rPr>
        <w:t>的性能</w:t>
      </w:r>
      <w:r w:rsidR="005C1F53">
        <w:rPr>
          <w:rFonts w:ascii="Arial" w:eastAsia="宋体" w:hAnsi="Arial" w:cs="Arial" w:hint="eastAsia"/>
          <w:lang w:eastAsia="zh-CN"/>
        </w:rPr>
        <w:t>。</w:t>
      </w:r>
      <w:r w:rsidRPr="00742678">
        <w:rPr>
          <w:rFonts w:ascii="Arial" w:eastAsia="宋体" w:hAnsi="Arial" w:cs="Arial" w:hint="eastAsia"/>
          <w:lang w:eastAsia="zh-CN"/>
        </w:rPr>
        <w:t>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将</w:t>
      </w:r>
      <w:r w:rsidR="00812A2C" w:rsidRPr="00742678">
        <w:rPr>
          <w:rFonts w:ascii="Arial" w:eastAsia="宋体" w:hAnsi="Arial" w:cs="Arial" w:hint="eastAsia"/>
          <w:lang w:eastAsia="zh-CN"/>
        </w:rPr>
        <w:t>器械</w:t>
      </w:r>
      <w:r w:rsidRPr="00742678">
        <w:rPr>
          <w:rFonts w:ascii="Arial" w:eastAsia="宋体" w:hAnsi="Arial" w:cs="Arial" w:hint="eastAsia"/>
          <w:lang w:eastAsia="zh-CN"/>
        </w:rPr>
        <w:t>与已</w:t>
      </w:r>
      <w:r w:rsidR="00CF2A83" w:rsidRPr="00742678">
        <w:rPr>
          <w:rFonts w:ascii="Arial" w:eastAsia="宋体" w:hAnsi="Arial" w:cs="Arial" w:hint="eastAsia"/>
          <w:lang w:eastAsia="zh-CN"/>
        </w:rPr>
        <w:t>确定</w:t>
      </w:r>
      <w:r w:rsidRPr="00742678">
        <w:rPr>
          <w:rFonts w:ascii="Arial" w:eastAsia="宋体" w:hAnsi="Arial" w:cs="Arial" w:hint="eastAsia"/>
          <w:lang w:eastAsia="zh-CN"/>
        </w:rPr>
        <w:t>方法或“黄金标准”进行比较，具体取决于</w:t>
      </w:r>
      <w:r w:rsidR="00CF2A83" w:rsidRPr="00742678">
        <w:rPr>
          <w:rFonts w:ascii="Arial" w:eastAsia="宋体" w:hAnsi="Arial" w:cs="Arial" w:hint="eastAsia"/>
          <w:lang w:eastAsia="zh-CN"/>
        </w:rPr>
        <w:t>艰难梭菌测定所需</w:t>
      </w:r>
      <w:r w:rsidRPr="00742678">
        <w:rPr>
          <w:rFonts w:ascii="Arial" w:eastAsia="宋体" w:hAnsi="Arial" w:cs="Arial" w:hint="eastAsia"/>
          <w:lang w:eastAsia="zh-CN"/>
        </w:rPr>
        <w:t>检测的分析物</w:t>
      </w:r>
      <w:r w:rsidR="005C1F53">
        <w:rPr>
          <w:rFonts w:ascii="Arial" w:eastAsia="宋体" w:hAnsi="Arial" w:cs="Arial" w:hint="eastAsia"/>
          <w:lang w:eastAsia="zh-CN"/>
        </w:rPr>
        <w:t>。</w:t>
      </w:r>
      <w:r w:rsidRPr="00742678">
        <w:rPr>
          <w:rFonts w:ascii="Arial" w:eastAsia="宋体" w:hAnsi="Arial" w:cs="Arial" w:hint="eastAsia"/>
          <w:lang w:eastAsia="zh-CN"/>
        </w:rPr>
        <w:t>用于检测毒素的组织培养测定被</w:t>
      </w:r>
      <w:r w:rsidR="00CF2A83" w:rsidRPr="00742678">
        <w:rPr>
          <w:rFonts w:ascii="Arial" w:eastAsia="宋体" w:hAnsi="Arial" w:cs="Arial" w:hint="eastAsia"/>
          <w:lang w:eastAsia="zh-CN"/>
        </w:rPr>
        <w:t>视为研究新艰难梭</w:t>
      </w:r>
      <w:proofErr w:type="gramStart"/>
      <w:r w:rsidR="00CF2A83" w:rsidRPr="00742678">
        <w:rPr>
          <w:rFonts w:ascii="Arial" w:eastAsia="宋体" w:hAnsi="Arial" w:cs="Arial" w:hint="eastAsia"/>
          <w:lang w:eastAsia="zh-CN"/>
        </w:rPr>
        <w:t>菌相关</w:t>
      </w:r>
      <w:proofErr w:type="gramEnd"/>
      <w:r w:rsidRPr="00742678">
        <w:rPr>
          <w:rFonts w:ascii="Arial" w:eastAsia="宋体" w:hAnsi="Arial" w:cs="Arial" w:hint="eastAsia"/>
          <w:lang w:eastAsia="zh-CN"/>
        </w:rPr>
        <w:t>腹泻（</w:t>
      </w:r>
      <w:r w:rsidRPr="00742678">
        <w:rPr>
          <w:rFonts w:ascii="Arial" w:eastAsia="宋体" w:hAnsi="Arial" w:cs="Arial" w:hint="eastAsia"/>
          <w:lang w:eastAsia="zh-CN"/>
        </w:rPr>
        <w:t>CDAD</w:t>
      </w:r>
      <w:r w:rsidRPr="00742678">
        <w:rPr>
          <w:rFonts w:ascii="Arial" w:eastAsia="宋体" w:hAnsi="Arial" w:cs="Arial" w:hint="eastAsia"/>
          <w:lang w:eastAsia="zh-CN"/>
        </w:rPr>
        <w:t>）诊断技术的研究的</w:t>
      </w:r>
      <w:r w:rsidR="00CF2A83" w:rsidRPr="00742678">
        <w:rPr>
          <w:rFonts w:ascii="Arial" w:eastAsia="宋体" w:hAnsi="Arial" w:cs="Arial" w:hint="eastAsia"/>
          <w:lang w:eastAsia="zh-CN"/>
        </w:rPr>
        <w:t>黄</w:t>
      </w:r>
      <w:r w:rsidRPr="00742678">
        <w:rPr>
          <w:rFonts w:ascii="Arial" w:eastAsia="宋体" w:hAnsi="Arial" w:cs="Arial" w:hint="eastAsia"/>
          <w:lang w:eastAsia="zh-CN"/>
        </w:rPr>
        <w:t>金标准。</w:t>
      </w:r>
    </w:p>
    <w:p w:rsidR="00BE00B3" w:rsidRPr="00742678" w:rsidRDefault="00BE00B3" w:rsidP="00C35247">
      <w:pPr>
        <w:pStyle w:val="a3"/>
        <w:snapToGrid w:val="0"/>
        <w:spacing w:line="300" w:lineRule="auto"/>
        <w:ind w:left="0"/>
        <w:jc w:val="both"/>
        <w:rPr>
          <w:rFonts w:ascii="Arial" w:eastAsia="宋体" w:hAnsi="Arial" w:cs="Arial"/>
          <w:lang w:eastAsia="zh-CN"/>
        </w:rPr>
      </w:pPr>
    </w:p>
    <w:p w:rsidR="00BE00B3" w:rsidRPr="00742678" w:rsidRDefault="00BE00B3" w:rsidP="00C35247">
      <w:pPr>
        <w:pStyle w:val="a3"/>
        <w:snapToGrid w:val="0"/>
        <w:spacing w:line="300" w:lineRule="auto"/>
        <w:ind w:left="0"/>
        <w:jc w:val="both"/>
        <w:rPr>
          <w:rFonts w:ascii="Arial" w:eastAsia="宋体" w:hAnsi="Arial" w:cs="Arial"/>
          <w:lang w:eastAsia="zh-CN"/>
        </w:rPr>
      </w:pPr>
      <w:r w:rsidRPr="00742678">
        <w:rPr>
          <w:rFonts w:ascii="Arial" w:eastAsia="宋体" w:hAnsi="Arial" w:cs="Arial" w:hint="eastAsia"/>
          <w:lang w:eastAsia="zh-CN"/>
        </w:rPr>
        <w:t>与</w:t>
      </w:r>
      <w:r w:rsidR="00CF2A83" w:rsidRPr="00742678">
        <w:rPr>
          <w:rFonts w:ascii="Arial" w:eastAsia="宋体" w:hAnsi="Arial" w:cs="Arial" w:hint="eastAsia"/>
          <w:lang w:eastAsia="zh-CN"/>
        </w:rPr>
        <w:t>评价</w:t>
      </w:r>
      <w:r w:rsidR="00812A2C" w:rsidRPr="00742678">
        <w:rPr>
          <w:rFonts w:ascii="Arial" w:eastAsia="宋体" w:hAnsi="Arial" w:cs="Arial" w:hint="eastAsia"/>
          <w:lang w:eastAsia="zh-CN"/>
        </w:rPr>
        <w:t>性能特性</w:t>
      </w:r>
      <w:r w:rsidRPr="00742678">
        <w:rPr>
          <w:rFonts w:ascii="Arial" w:eastAsia="宋体" w:hAnsi="Arial" w:cs="Arial" w:hint="eastAsia"/>
          <w:lang w:eastAsia="zh-CN"/>
        </w:rPr>
        <w:t>的研究一样，对于任何新技术，在开始比较研究之前，</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可以联系微生物学</w:t>
      </w:r>
      <w:r w:rsidR="00812A2C" w:rsidRPr="00742678">
        <w:rPr>
          <w:rFonts w:ascii="Arial" w:eastAsia="宋体" w:hAnsi="Arial" w:cs="Arial" w:hint="eastAsia"/>
          <w:lang w:eastAsia="zh-CN"/>
        </w:rPr>
        <w:t>器械</w:t>
      </w:r>
      <w:r w:rsidR="009239B1" w:rsidRPr="00742678">
        <w:rPr>
          <w:rFonts w:ascii="Arial" w:eastAsia="宋体" w:hAnsi="Arial" w:cs="Arial" w:hint="eastAsia"/>
          <w:lang w:eastAsia="zh-CN"/>
        </w:rPr>
        <w:t>部</w:t>
      </w:r>
      <w:r w:rsidRPr="00742678">
        <w:rPr>
          <w:rFonts w:ascii="Arial" w:eastAsia="宋体" w:hAnsi="Arial" w:cs="Arial" w:hint="eastAsia"/>
          <w:lang w:eastAsia="zh-CN"/>
        </w:rPr>
        <w:t>获得</w:t>
      </w:r>
      <w:r w:rsidR="00CF2A83" w:rsidRPr="00742678">
        <w:rPr>
          <w:rFonts w:ascii="Arial" w:eastAsia="宋体" w:hAnsi="Arial" w:cs="Arial" w:hint="eastAsia"/>
          <w:lang w:eastAsia="zh-CN"/>
        </w:rPr>
        <w:t>有关</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的研究计划的输入。</w:t>
      </w:r>
    </w:p>
    <w:p w:rsidR="0098342C" w:rsidRPr="00742678" w:rsidRDefault="0098342C" w:rsidP="00C35247">
      <w:pPr>
        <w:snapToGrid w:val="0"/>
        <w:spacing w:before="5" w:line="300" w:lineRule="auto"/>
        <w:jc w:val="both"/>
        <w:rPr>
          <w:rFonts w:ascii="Arial" w:eastAsia="宋体" w:hAnsi="Arial" w:cs="Arial"/>
          <w:sz w:val="24"/>
          <w:szCs w:val="24"/>
          <w:lang w:eastAsia="zh-CN"/>
        </w:rPr>
      </w:pPr>
    </w:p>
    <w:p w:rsidR="0098342C" w:rsidRPr="00742678" w:rsidRDefault="00CF2A83" w:rsidP="00C35247">
      <w:pPr>
        <w:snapToGrid w:val="0"/>
        <w:spacing w:line="300" w:lineRule="auto"/>
        <w:jc w:val="both"/>
        <w:rPr>
          <w:rFonts w:ascii="Arial" w:eastAsia="宋体" w:hAnsi="Arial" w:cs="Arial"/>
          <w:i/>
          <w:sz w:val="24"/>
          <w:szCs w:val="24"/>
          <w:lang w:eastAsia="zh-CN"/>
        </w:rPr>
      </w:pPr>
      <w:r w:rsidRPr="00742678">
        <w:rPr>
          <w:rFonts w:ascii="Arial" w:eastAsia="宋体" w:hAnsi="Arial" w:cs="Arial" w:hint="eastAsia"/>
          <w:i/>
          <w:sz w:val="24"/>
          <w:szCs w:val="24"/>
          <w:lang w:eastAsia="zh-CN"/>
        </w:rPr>
        <w:t>研究方案</w:t>
      </w:r>
    </w:p>
    <w:p w:rsidR="00BE00B3" w:rsidRPr="00742678" w:rsidRDefault="00BE00B3" w:rsidP="00C35247">
      <w:pPr>
        <w:pStyle w:val="a3"/>
        <w:snapToGrid w:val="0"/>
        <w:spacing w:before="2" w:line="300" w:lineRule="auto"/>
        <w:ind w:left="0"/>
        <w:jc w:val="both"/>
        <w:rPr>
          <w:rFonts w:ascii="Arial" w:eastAsia="宋体" w:hAnsi="Arial" w:cs="Arial"/>
          <w:lang w:eastAsia="zh-CN"/>
        </w:rPr>
      </w:pPr>
      <w:r w:rsidRPr="00742678">
        <w:rPr>
          <w:rFonts w:ascii="Arial" w:eastAsia="宋体" w:hAnsi="Arial" w:cs="Arial" w:hint="eastAsia"/>
          <w:lang w:eastAsia="zh-CN"/>
        </w:rPr>
        <w:t>我们强烈建议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制定详细的研究方案，</w:t>
      </w:r>
      <w:r w:rsidR="00CF2A83" w:rsidRPr="00742678">
        <w:rPr>
          <w:rFonts w:ascii="Arial" w:eastAsia="宋体" w:hAnsi="Arial" w:cs="Arial" w:hint="eastAsia"/>
          <w:lang w:eastAsia="zh-CN"/>
        </w:rPr>
        <w:t>其须</w:t>
      </w:r>
      <w:r w:rsidRPr="00742678">
        <w:rPr>
          <w:rFonts w:ascii="Arial" w:eastAsia="宋体" w:hAnsi="Arial" w:cs="Arial" w:hint="eastAsia"/>
          <w:lang w:eastAsia="zh-CN"/>
        </w:rPr>
        <w:t>包括患者</w:t>
      </w:r>
      <w:r w:rsidR="00CF2A83" w:rsidRPr="00742678">
        <w:rPr>
          <w:rFonts w:ascii="Arial" w:eastAsia="宋体" w:hAnsi="Arial" w:cs="Arial" w:hint="eastAsia"/>
          <w:lang w:eastAsia="zh-CN"/>
        </w:rPr>
        <w:t>入选</w:t>
      </w:r>
      <w:r w:rsidRPr="00742678">
        <w:rPr>
          <w:rFonts w:ascii="Arial" w:eastAsia="宋体" w:hAnsi="Arial" w:cs="Arial" w:hint="eastAsia"/>
          <w:lang w:eastAsia="zh-CN"/>
        </w:rPr>
        <w:t>和排除标准</w:t>
      </w:r>
      <w:r w:rsidR="00CF2A83" w:rsidRPr="00742678">
        <w:rPr>
          <w:rFonts w:ascii="Arial" w:eastAsia="宋体" w:hAnsi="Arial" w:cs="Arial" w:hint="eastAsia"/>
          <w:lang w:eastAsia="zh-CN"/>
        </w:rPr>
        <w:t>、</w:t>
      </w:r>
      <w:r w:rsidRPr="00742678">
        <w:rPr>
          <w:rFonts w:ascii="Arial" w:eastAsia="宋体" w:hAnsi="Arial" w:cs="Arial" w:hint="eastAsia"/>
          <w:lang w:eastAsia="zh-CN"/>
        </w:rPr>
        <w:t>所需样本的类型和数量</w:t>
      </w:r>
      <w:r w:rsidR="00CF2A83" w:rsidRPr="00742678">
        <w:rPr>
          <w:rFonts w:ascii="Arial" w:eastAsia="宋体" w:hAnsi="Arial" w:cs="Arial" w:hint="eastAsia"/>
          <w:lang w:eastAsia="zh-CN"/>
        </w:rPr>
        <w:t>、</w:t>
      </w:r>
      <w:r w:rsidRPr="00742678">
        <w:rPr>
          <w:rFonts w:ascii="Arial" w:eastAsia="宋体" w:hAnsi="Arial" w:cs="Arial" w:hint="eastAsia"/>
          <w:lang w:eastAsia="zh-CN"/>
        </w:rPr>
        <w:t>使用</w:t>
      </w:r>
      <w:r w:rsidR="00CF2A83" w:rsidRPr="00742678">
        <w:rPr>
          <w:rFonts w:ascii="Arial" w:eastAsia="宋体" w:hAnsi="Arial" w:cs="Arial" w:hint="eastAsia"/>
          <w:lang w:eastAsia="zh-CN"/>
        </w:rPr>
        <w:t>说明</w:t>
      </w:r>
      <w:r w:rsidRPr="00742678">
        <w:rPr>
          <w:rFonts w:ascii="Arial" w:eastAsia="宋体" w:hAnsi="Arial" w:cs="Arial" w:hint="eastAsia"/>
          <w:lang w:eastAsia="zh-CN"/>
        </w:rPr>
        <w:t>以及</w:t>
      </w:r>
      <w:r w:rsidR="00CF2A83" w:rsidRPr="00742678">
        <w:rPr>
          <w:rFonts w:ascii="Arial" w:eastAsia="宋体" w:hAnsi="Arial" w:cs="Arial" w:hint="eastAsia"/>
          <w:lang w:eastAsia="zh-CN"/>
        </w:rPr>
        <w:t>解释</w:t>
      </w:r>
      <w:r w:rsidRPr="00742678">
        <w:rPr>
          <w:rFonts w:ascii="Arial" w:eastAsia="宋体" w:hAnsi="Arial" w:cs="Arial" w:hint="eastAsia"/>
          <w:lang w:eastAsia="zh-CN"/>
        </w:rPr>
        <w:t>差异以防止数据</w:t>
      </w:r>
      <w:r w:rsidR="00CF2A83" w:rsidRPr="00742678">
        <w:rPr>
          <w:rFonts w:ascii="Arial" w:eastAsia="宋体" w:hAnsi="Arial" w:cs="Arial" w:hint="eastAsia"/>
          <w:lang w:eastAsia="zh-CN"/>
        </w:rPr>
        <w:t>产生</w:t>
      </w:r>
      <w:r w:rsidRPr="00742678">
        <w:rPr>
          <w:rFonts w:ascii="Arial" w:eastAsia="宋体" w:hAnsi="Arial" w:cs="Arial" w:hint="eastAsia"/>
          <w:lang w:eastAsia="zh-CN"/>
        </w:rPr>
        <w:t>偏差的统计分析计划</w:t>
      </w:r>
      <w:r w:rsidR="005C1F53">
        <w:rPr>
          <w:rFonts w:ascii="Arial" w:eastAsia="宋体" w:hAnsi="Arial" w:cs="Arial" w:hint="eastAsia"/>
          <w:lang w:eastAsia="zh-CN"/>
        </w:rPr>
        <w:t>。</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应该在上市前</w:t>
      </w:r>
      <w:r w:rsidR="00CF2A83" w:rsidRPr="00742678">
        <w:rPr>
          <w:rFonts w:ascii="Arial" w:eastAsia="宋体" w:hAnsi="Arial" w:cs="Arial" w:hint="eastAsia"/>
          <w:lang w:eastAsia="zh-CN"/>
        </w:rPr>
        <w:t>申报文件</w:t>
      </w:r>
      <w:r w:rsidRPr="00742678">
        <w:rPr>
          <w:rFonts w:ascii="Arial" w:eastAsia="宋体" w:hAnsi="Arial" w:cs="Arial" w:hint="eastAsia"/>
          <w:lang w:eastAsia="zh-CN"/>
        </w:rPr>
        <w:t>中</w:t>
      </w:r>
      <w:r w:rsidR="00CF2A83" w:rsidRPr="00742678">
        <w:rPr>
          <w:rFonts w:ascii="Arial" w:eastAsia="宋体" w:hAnsi="Arial" w:cs="Arial" w:hint="eastAsia"/>
          <w:lang w:eastAsia="zh-CN"/>
        </w:rPr>
        <w:t>提供</w:t>
      </w:r>
      <w:r w:rsidRPr="00742678">
        <w:rPr>
          <w:rFonts w:ascii="Arial" w:eastAsia="宋体" w:hAnsi="Arial" w:cs="Arial" w:hint="eastAsia"/>
          <w:lang w:eastAsia="zh-CN"/>
        </w:rPr>
        <w:t>此和任何其他相关</w:t>
      </w:r>
      <w:r w:rsidR="003D7282" w:rsidRPr="00742678">
        <w:rPr>
          <w:rFonts w:ascii="Arial" w:eastAsia="宋体" w:hAnsi="Arial" w:cs="Arial" w:hint="eastAsia"/>
          <w:lang w:eastAsia="zh-CN"/>
        </w:rPr>
        <w:t>方案</w:t>
      </w:r>
      <w:r w:rsidRPr="00742678">
        <w:rPr>
          <w:rFonts w:ascii="Arial" w:eastAsia="宋体" w:hAnsi="Arial" w:cs="Arial" w:hint="eastAsia"/>
          <w:lang w:eastAsia="zh-CN"/>
        </w:rPr>
        <w:t>信息</w:t>
      </w:r>
      <w:r w:rsidR="005C1F53">
        <w:rPr>
          <w:rFonts w:ascii="Arial" w:eastAsia="宋体" w:hAnsi="Arial" w:cs="Arial" w:hint="eastAsia"/>
          <w:lang w:eastAsia="zh-CN"/>
        </w:rPr>
        <w:t>。</w:t>
      </w:r>
      <w:r w:rsidRPr="00742678">
        <w:rPr>
          <w:rFonts w:ascii="Arial" w:eastAsia="宋体" w:hAnsi="Arial" w:cs="Arial" w:hint="eastAsia"/>
          <w:lang w:eastAsia="zh-CN"/>
        </w:rPr>
        <w:t>我们鼓励</w:t>
      </w:r>
      <w:r w:rsidR="003D7282" w:rsidRPr="00742678">
        <w:rPr>
          <w:rFonts w:ascii="Arial" w:eastAsia="宋体" w:hAnsi="Arial" w:cs="Arial" w:hint="eastAsia"/>
          <w:lang w:eastAsia="zh-CN"/>
        </w:rPr>
        <w:t>发起人</w:t>
      </w:r>
      <w:r w:rsidRPr="00742678">
        <w:rPr>
          <w:rFonts w:ascii="Arial" w:eastAsia="宋体" w:hAnsi="Arial" w:cs="Arial" w:hint="eastAsia"/>
          <w:lang w:eastAsia="zh-CN"/>
        </w:rPr>
        <w:t>联系微生物</w:t>
      </w:r>
      <w:r w:rsidR="00812A2C" w:rsidRPr="00742678">
        <w:rPr>
          <w:rFonts w:ascii="Arial" w:eastAsia="宋体" w:hAnsi="Arial" w:cs="Arial" w:hint="eastAsia"/>
          <w:lang w:eastAsia="zh-CN"/>
        </w:rPr>
        <w:t>器械</w:t>
      </w:r>
      <w:r w:rsidR="009239B1" w:rsidRPr="00742678">
        <w:rPr>
          <w:rFonts w:ascii="Arial" w:eastAsia="宋体" w:hAnsi="Arial" w:cs="Arial" w:hint="eastAsia"/>
          <w:lang w:eastAsia="zh-CN"/>
        </w:rPr>
        <w:t>部</w:t>
      </w:r>
      <w:r w:rsidR="00CF2A83" w:rsidRPr="00742678">
        <w:rPr>
          <w:rFonts w:ascii="Arial" w:eastAsia="宋体" w:hAnsi="Arial" w:cs="Arial" w:hint="eastAsia"/>
          <w:lang w:eastAsia="zh-CN"/>
        </w:rPr>
        <w:t>以</w:t>
      </w:r>
      <w:r w:rsidRPr="00742678">
        <w:rPr>
          <w:rFonts w:ascii="Arial" w:eastAsia="宋体" w:hAnsi="Arial" w:cs="Arial" w:hint="eastAsia"/>
          <w:lang w:eastAsia="zh-CN"/>
        </w:rPr>
        <w:t>要求</w:t>
      </w:r>
      <w:r w:rsidR="00CF2A83" w:rsidRPr="00742678">
        <w:rPr>
          <w:rFonts w:ascii="Arial" w:eastAsia="宋体" w:hAnsi="Arial" w:cs="Arial" w:hint="eastAsia"/>
          <w:lang w:eastAsia="zh-CN"/>
        </w:rPr>
        <w:t>对其拟定</w:t>
      </w:r>
      <w:r w:rsidRPr="00742678">
        <w:rPr>
          <w:rFonts w:ascii="Arial" w:eastAsia="宋体" w:hAnsi="Arial" w:cs="Arial" w:hint="eastAsia"/>
          <w:lang w:eastAsia="zh-CN"/>
        </w:rPr>
        <w:t>研究和</w:t>
      </w:r>
      <w:r w:rsidR="00A00244" w:rsidRPr="00742678">
        <w:rPr>
          <w:rFonts w:ascii="Arial" w:eastAsia="宋体" w:hAnsi="Arial" w:cs="Arial" w:hint="eastAsia"/>
          <w:lang w:eastAsia="zh-CN"/>
        </w:rPr>
        <w:t>样本</w:t>
      </w:r>
      <w:r w:rsidRPr="00742678">
        <w:rPr>
          <w:rFonts w:ascii="Arial" w:eastAsia="宋体" w:hAnsi="Arial" w:cs="Arial" w:hint="eastAsia"/>
          <w:lang w:eastAsia="zh-CN"/>
        </w:rPr>
        <w:t>类型的选择</w:t>
      </w:r>
      <w:r w:rsidR="00CF2A83" w:rsidRPr="00742678">
        <w:rPr>
          <w:rFonts w:ascii="Arial" w:eastAsia="宋体" w:hAnsi="Arial" w:cs="Arial" w:hint="eastAsia"/>
          <w:lang w:eastAsia="zh-CN"/>
        </w:rPr>
        <w:t>进行审查</w:t>
      </w:r>
      <w:r w:rsidRPr="00742678">
        <w:rPr>
          <w:rFonts w:ascii="Arial" w:eastAsia="宋体" w:hAnsi="Arial" w:cs="Arial" w:hint="eastAsia"/>
          <w:lang w:eastAsia="zh-CN"/>
        </w:rPr>
        <w:t>。</w:t>
      </w:r>
      <w:r w:rsidR="00CF2A83" w:rsidRPr="00742678">
        <w:rPr>
          <w:rFonts w:ascii="Arial" w:eastAsia="宋体" w:hAnsi="Arial" w:cs="Arial" w:hint="eastAsia"/>
          <w:lang w:eastAsia="zh-CN"/>
        </w:rPr>
        <w:t>其</w:t>
      </w:r>
      <w:r w:rsidRPr="00742678">
        <w:rPr>
          <w:rFonts w:ascii="Arial" w:eastAsia="宋体" w:hAnsi="Arial" w:cs="Arial" w:hint="eastAsia"/>
          <w:lang w:eastAsia="zh-CN"/>
        </w:rPr>
        <w:t>被称为预</w:t>
      </w:r>
      <w:r w:rsidRPr="00742678">
        <w:rPr>
          <w:rFonts w:ascii="Arial" w:eastAsia="宋体" w:hAnsi="Arial" w:cs="Arial" w:hint="eastAsia"/>
          <w:lang w:eastAsia="zh-CN"/>
        </w:rPr>
        <w:t>IDE</w:t>
      </w:r>
      <w:r w:rsidRPr="00742678">
        <w:rPr>
          <w:rFonts w:ascii="Arial" w:eastAsia="宋体" w:hAnsi="Arial" w:cs="Arial" w:hint="eastAsia"/>
          <w:lang w:eastAsia="zh-CN"/>
        </w:rPr>
        <w:t>过程</w:t>
      </w:r>
      <w:r w:rsidR="002008F2" w:rsidRPr="00742678">
        <w:rPr>
          <w:rFonts w:ascii="Arial" w:eastAsia="宋体" w:hAnsi="Arial" w:cs="Arial" w:hint="eastAsia"/>
          <w:lang w:eastAsia="zh-CN"/>
        </w:rPr>
        <w:t>[</w:t>
      </w:r>
      <w:r w:rsidR="002008F2" w:rsidRPr="00742678">
        <w:rPr>
          <w:rFonts w:ascii="Arial" w:eastAsia="宋体" w:hAnsi="Arial" w:cs="Arial" w:hint="eastAsia"/>
          <w:lang w:eastAsia="zh-CN"/>
        </w:rPr>
        <w:t>参考文件：</w:t>
      </w:r>
      <w:r w:rsidRPr="00742678">
        <w:rPr>
          <w:rFonts w:ascii="Arial" w:eastAsia="宋体" w:hAnsi="Arial" w:cs="Arial" w:hint="eastAsia"/>
          <w:lang w:eastAsia="zh-CN"/>
        </w:rPr>
        <w:t>11</w:t>
      </w:r>
      <w:r w:rsidR="002008F2" w:rsidRPr="00742678">
        <w:rPr>
          <w:rFonts w:ascii="Arial" w:eastAsia="宋体" w:hAnsi="Arial" w:cs="Arial" w:hint="eastAsia"/>
          <w:lang w:eastAsia="zh-CN"/>
        </w:rPr>
        <w:t>]</w:t>
      </w:r>
      <w:r w:rsidRPr="00742678">
        <w:rPr>
          <w:rFonts w:ascii="Arial" w:eastAsia="宋体" w:hAnsi="Arial" w:cs="Arial" w:hint="eastAsia"/>
          <w:lang w:eastAsia="zh-CN"/>
        </w:rPr>
        <w:t>。</w:t>
      </w:r>
    </w:p>
    <w:p w:rsidR="0098342C" w:rsidRPr="00742678" w:rsidRDefault="0098342C" w:rsidP="00C35247">
      <w:pPr>
        <w:snapToGrid w:val="0"/>
        <w:spacing w:before="11" w:line="300" w:lineRule="auto"/>
        <w:jc w:val="both"/>
        <w:rPr>
          <w:rFonts w:ascii="Arial" w:eastAsia="宋体" w:hAnsi="Arial" w:cs="Arial"/>
          <w:sz w:val="18"/>
          <w:szCs w:val="18"/>
          <w:lang w:eastAsia="zh-CN"/>
        </w:rPr>
      </w:pPr>
    </w:p>
    <w:p w:rsidR="00F84ADA" w:rsidRDefault="00F84ADA">
      <w:pPr>
        <w:rPr>
          <w:rFonts w:ascii="Arial" w:eastAsia="宋体" w:hAnsi="Arial" w:cs="Arial"/>
          <w:i/>
          <w:sz w:val="24"/>
          <w:szCs w:val="24"/>
          <w:lang w:eastAsia="zh-CN"/>
        </w:rPr>
      </w:pPr>
      <w:r>
        <w:rPr>
          <w:rFonts w:ascii="Arial" w:eastAsia="宋体" w:hAnsi="Arial" w:cs="Arial"/>
          <w:i/>
          <w:sz w:val="24"/>
          <w:szCs w:val="24"/>
          <w:lang w:eastAsia="zh-CN"/>
        </w:rPr>
        <w:br w:type="page"/>
      </w:r>
    </w:p>
    <w:p w:rsidR="0098342C" w:rsidRPr="00742678" w:rsidRDefault="00CF2A83" w:rsidP="00C35247">
      <w:pPr>
        <w:snapToGrid w:val="0"/>
        <w:spacing w:line="300" w:lineRule="auto"/>
        <w:jc w:val="both"/>
        <w:rPr>
          <w:rFonts w:ascii="Arial" w:eastAsia="宋体" w:hAnsi="Arial" w:cs="Arial"/>
          <w:i/>
          <w:sz w:val="24"/>
          <w:szCs w:val="24"/>
          <w:lang w:eastAsia="zh-CN"/>
        </w:rPr>
      </w:pPr>
      <w:r w:rsidRPr="00742678">
        <w:rPr>
          <w:rFonts w:ascii="Arial" w:eastAsia="宋体" w:hAnsi="Arial" w:cs="Arial" w:hint="eastAsia"/>
          <w:i/>
          <w:sz w:val="24"/>
          <w:szCs w:val="24"/>
          <w:lang w:eastAsia="zh-CN"/>
        </w:rPr>
        <w:lastRenderedPageBreak/>
        <w:t>样本类型</w:t>
      </w:r>
    </w:p>
    <w:p w:rsidR="00CF2A83" w:rsidRPr="00742678" w:rsidRDefault="00CF2A83" w:rsidP="00C35247">
      <w:pPr>
        <w:pStyle w:val="a3"/>
        <w:snapToGrid w:val="0"/>
        <w:spacing w:before="1" w:line="300" w:lineRule="auto"/>
        <w:ind w:left="0"/>
        <w:jc w:val="both"/>
        <w:rPr>
          <w:rFonts w:ascii="Arial" w:eastAsia="宋体" w:hAnsi="Arial" w:cs="Arial"/>
          <w:lang w:eastAsia="zh-CN"/>
        </w:rPr>
      </w:pPr>
      <w:r w:rsidRPr="00742678">
        <w:rPr>
          <w:rFonts w:ascii="Arial" w:eastAsia="宋体" w:hAnsi="Arial" w:cs="Arial" w:hint="eastAsia"/>
          <w:lang w:eastAsia="zh-CN"/>
        </w:rPr>
        <w:t>我们建议</w:t>
      </w:r>
      <w:r w:rsidR="003865D2" w:rsidRPr="00742678">
        <w:rPr>
          <w:rFonts w:ascii="Arial" w:eastAsia="宋体" w:hAnsi="Arial" w:cs="Arial" w:hint="eastAsia"/>
          <w:lang w:eastAsia="zh-CN"/>
        </w:rPr>
        <w:t>贵公司</w:t>
      </w:r>
      <w:r w:rsidR="00A00244" w:rsidRPr="00742678">
        <w:rPr>
          <w:rFonts w:ascii="Arial" w:eastAsia="宋体" w:hAnsi="Arial" w:cs="Arial" w:hint="eastAsia"/>
          <w:lang w:eastAsia="zh-CN"/>
        </w:rPr>
        <w:t>纳入</w:t>
      </w:r>
      <w:r w:rsidRPr="00742678">
        <w:rPr>
          <w:rFonts w:ascii="Arial" w:eastAsia="宋体" w:hAnsi="Arial" w:cs="Arial" w:hint="eastAsia"/>
          <w:lang w:eastAsia="zh-CN"/>
        </w:rPr>
        <w:t>足够数量的</w:t>
      </w:r>
      <w:r w:rsidR="009239B1" w:rsidRPr="00742678">
        <w:rPr>
          <w:rFonts w:ascii="Arial" w:eastAsia="宋体" w:hAnsi="Arial" w:cs="Arial" w:hint="eastAsia"/>
          <w:lang w:eastAsia="zh-CN"/>
        </w:rPr>
        <w:t>预期</w:t>
      </w:r>
      <w:r w:rsidR="00A00244" w:rsidRPr="00742678">
        <w:rPr>
          <w:rFonts w:ascii="Arial" w:eastAsia="宋体" w:hAnsi="Arial" w:cs="Arial" w:hint="eastAsia"/>
          <w:lang w:eastAsia="zh-CN"/>
        </w:rPr>
        <w:t>采集</w:t>
      </w:r>
      <w:r w:rsidRPr="00742678">
        <w:rPr>
          <w:rFonts w:ascii="Arial" w:eastAsia="宋体" w:hAnsi="Arial" w:cs="Arial" w:hint="eastAsia"/>
          <w:lang w:eastAsia="zh-CN"/>
        </w:rPr>
        <w:t>的样本，以产生敏感性结果，</w:t>
      </w:r>
      <w:r w:rsidR="00A00244" w:rsidRPr="00742678">
        <w:rPr>
          <w:rFonts w:ascii="Arial" w:eastAsia="宋体" w:hAnsi="Arial" w:cs="Arial" w:hint="eastAsia"/>
          <w:lang w:eastAsia="zh-CN"/>
        </w:rPr>
        <w:t>其中，其</w:t>
      </w:r>
      <w:r w:rsidRPr="00742678">
        <w:rPr>
          <w:rFonts w:ascii="Arial" w:eastAsia="宋体" w:hAnsi="Arial" w:cs="Arial" w:hint="eastAsia"/>
          <w:lang w:eastAsia="zh-CN"/>
        </w:rPr>
        <w:t>双</w:t>
      </w:r>
      <w:r w:rsidR="000D65B1" w:rsidRPr="00742678">
        <w:rPr>
          <w:rFonts w:ascii="Arial" w:eastAsia="宋体" w:hAnsi="Arial" w:cs="Arial" w:hint="eastAsia"/>
          <w:lang w:eastAsia="zh-CN"/>
        </w:rPr>
        <w:t>侧</w:t>
      </w:r>
      <w:r w:rsidRPr="00742678">
        <w:rPr>
          <w:rFonts w:ascii="Arial" w:eastAsia="宋体" w:hAnsi="Arial" w:cs="Arial" w:hint="eastAsia"/>
          <w:lang w:eastAsia="zh-CN"/>
        </w:rPr>
        <w:t>95</w:t>
      </w:r>
      <w:r w:rsidRPr="00742678">
        <w:rPr>
          <w:rFonts w:ascii="Arial" w:eastAsia="宋体" w:hAnsi="Arial" w:cs="Arial" w:hint="eastAsia"/>
          <w:lang w:eastAsia="zh-CN"/>
        </w:rPr>
        <w:t>％置信区间（</w:t>
      </w:r>
      <w:r w:rsidRPr="00742678">
        <w:rPr>
          <w:rFonts w:ascii="Arial" w:eastAsia="宋体" w:hAnsi="Arial" w:cs="Arial" w:hint="eastAsia"/>
          <w:lang w:eastAsia="zh-CN"/>
        </w:rPr>
        <w:t>CI</w:t>
      </w:r>
      <w:r w:rsidRPr="00742678">
        <w:rPr>
          <w:rFonts w:ascii="Arial" w:eastAsia="宋体" w:hAnsi="Arial" w:cs="Arial" w:hint="eastAsia"/>
          <w:lang w:eastAsia="zh-CN"/>
        </w:rPr>
        <w:t>）的下限大于</w:t>
      </w:r>
      <w:r w:rsidRPr="00742678">
        <w:rPr>
          <w:rFonts w:ascii="Arial" w:eastAsia="宋体" w:hAnsi="Arial" w:cs="Arial" w:hint="eastAsia"/>
          <w:lang w:eastAsia="zh-CN"/>
        </w:rPr>
        <w:t>90</w:t>
      </w:r>
      <w:r w:rsidRPr="00742678">
        <w:rPr>
          <w:rFonts w:ascii="Arial" w:eastAsia="宋体" w:hAnsi="Arial" w:cs="Arial" w:hint="eastAsia"/>
          <w:lang w:eastAsia="zh-CN"/>
        </w:rPr>
        <w:t>％</w:t>
      </w:r>
      <w:r w:rsidR="005C1F53">
        <w:rPr>
          <w:rFonts w:ascii="Arial" w:eastAsia="宋体" w:hAnsi="Arial" w:cs="Arial" w:hint="eastAsia"/>
          <w:lang w:eastAsia="zh-CN"/>
        </w:rPr>
        <w:t>。</w:t>
      </w:r>
      <w:r w:rsidRPr="00742678">
        <w:rPr>
          <w:rFonts w:ascii="Arial" w:eastAsia="宋体" w:hAnsi="Arial" w:cs="Arial" w:hint="eastAsia"/>
          <w:lang w:eastAsia="zh-CN"/>
        </w:rPr>
        <w:t>通常，我们建议至少</w:t>
      </w:r>
      <w:r w:rsidR="00A00244" w:rsidRPr="00742678">
        <w:rPr>
          <w:rFonts w:ascii="Arial" w:eastAsia="宋体" w:hAnsi="Arial" w:cs="Arial" w:hint="eastAsia"/>
          <w:lang w:eastAsia="zh-CN"/>
        </w:rPr>
        <w:t>测试</w:t>
      </w:r>
      <w:r w:rsidRPr="00742678">
        <w:rPr>
          <w:rFonts w:ascii="Arial" w:eastAsia="宋体" w:hAnsi="Arial" w:cs="Arial" w:hint="eastAsia"/>
          <w:lang w:eastAsia="zh-CN"/>
        </w:rPr>
        <w:t>100</w:t>
      </w:r>
      <w:r w:rsidRPr="00742678">
        <w:rPr>
          <w:rFonts w:ascii="Arial" w:eastAsia="宋体" w:hAnsi="Arial" w:cs="Arial" w:hint="eastAsia"/>
          <w:lang w:eastAsia="zh-CN"/>
        </w:rPr>
        <w:t>个样本，</w:t>
      </w:r>
      <w:r w:rsidR="00A00244" w:rsidRPr="00742678">
        <w:rPr>
          <w:rFonts w:ascii="Arial" w:eastAsia="宋体" w:hAnsi="Arial" w:cs="Arial" w:hint="eastAsia"/>
          <w:lang w:eastAsia="zh-CN"/>
        </w:rPr>
        <w:t>经</w:t>
      </w:r>
      <w:r w:rsidRPr="00742678">
        <w:rPr>
          <w:rFonts w:ascii="Arial" w:eastAsia="宋体" w:hAnsi="Arial" w:cs="Arial" w:hint="eastAsia"/>
          <w:lang w:eastAsia="zh-CN"/>
        </w:rPr>
        <w:t>参考方法确定为阳性</w:t>
      </w:r>
      <w:r w:rsidR="005C1F53">
        <w:rPr>
          <w:rFonts w:ascii="Arial" w:eastAsia="宋体" w:hAnsi="Arial" w:cs="Arial" w:hint="eastAsia"/>
          <w:lang w:eastAsia="zh-CN"/>
        </w:rPr>
        <w:t>。</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应该使用新鲜的</w:t>
      </w:r>
      <w:r w:rsidR="008334F0" w:rsidRPr="00742678">
        <w:rPr>
          <w:rFonts w:ascii="Arial" w:eastAsia="宋体" w:hAnsi="Arial" w:cs="Arial" w:hint="eastAsia"/>
          <w:lang w:eastAsia="zh-CN"/>
        </w:rPr>
        <w:t>预期</w:t>
      </w:r>
      <w:r w:rsidR="00A00244" w:rsidRPr="00742678">
        <w:rPr>
          <w:rFonts w:ascii="Arial" w:eastAsia="宋体" w:hAnsi="Arial" w:cs="Arial" w:hint="eastAsia"/>
          <w:lang w:eastAsia="zh-CN"/>
        </w:rPr>
        <w:t>采集</w:t>
      </w:r>
      <w:r w:rsidRPr="00742678">
        <w:rPr>
          <w:rFonts w:ascii="Arial" w:eastAsia="宋体" w:hAnsi="Arial" w:cs="Arial" w:hint="eastAsia"/>
          <w:lang w:eastAsia="zh-CN"/>
        </w:rPr>
        <w:t>的</w:t>
      </w:r>
      <w:r w:rsidR="00A00244" w:rsidRPr="00742678">
        <w:rPr>
          <w:rFonts w:ascii="Arial" w:eastAsia="宋体" w:hAnsi="Arial" w:cs="Arial" w:hint="eastAsia"/>
          <w:lang w:eastAsia="zh-CN"/>
        </w:rPr>
        <w:t>样本</w:t>
      </w:r>
      <w:r w:rsidR="005C1F53">
        <w:rPr>
          <w:rFonts w:ascii="Arial" w:eastAsia="宋体" w:hAnsi="Arial" w:cs="Arial" w:hint="eastAsia"/>
          <w:lang w:eastAsia="zh-CN"/>
        </w:rPr>
        <w:t>。</w:t>
      </w:r>
      <w:r w:rsidRPr="00742678">
        <w:rPr>
          <w:rFonts w:ascii="Arial" w:eastAsia="宋体" w:hAnsi="Arial" w:cs="Arial" w:hint="eastAsia"/>
          <w:lang w:eastAsia="zh-CN"/>
        </w:rPr>
        <w:t>如果</w:t>
      </w:r>
      <w:r w:rsidR="00A00244" w:rsidRPr="00742678">
        <w:rPr>
          <w:rFonts w:ascii="Arial" w:eastAsia="宋体" w:hAnsi="Arial" w:cs="Arial" w:hint="eastAsia"/>
          <w:lang w:eastAsia="zh-CN"/>
        </w:rPr>
        <w:t>仅有</w:t>
      </w:r>
      <w:r w:rsidRPr="00742678">
        <w:rPr>
          <w:rFonts w:ascii="Arial" w:eastAsia="宋体" w:hAnsi="Arial" w:cs="Arial" w:hint="eastAsia"/>
          <w:lang w:eastAsia="zh-CN"/>
        </w:rPr>
        <w:t>有限数量的样本可用，则可以使用新鲜和冷冻样本</w:t>
      </w:r>
      <w:r w:rsidR="009E4B38" w:rsidRPr="00742678">
        <w:rPr>
          <w:rFonts w:ascii="Arial" w:eastAsia="宋体" w:hAnsi="Arial" w:cs="Arial" w:hint="eastAsia"/>
          <w:lang w:eastAsia="zh-CN"/>
        </w:rPr>
        <w:t>；</w:t>
      </w:r>
      <w:r w:rsidRPr="00742678">
        <w:rPr>
          <w:rFonts w:ascii="Arial" w:eastAsia="宋体" w:hAnsi="Arial" w:cs="Arial" w:hint="eastAsia"/>
          <w:lang w:eastAsia="zh-CN"/>
        </w:rPr>
        <w:t xml:space="preserve"> </w:t>
      </w:r>
      <w:r w:rsidRPr="00742678">
        <w:rPr>
          <w:rFonts w:ascii="Arial" w:eastAsia="宋体" w:hAnsi="Arial" w:cs="Arial" w:hint="eastAsia"/>
          <w:lang w:eastAsia="zh-CN"/>
        </w:rPr>
        <w:t>但是，</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应该单独分析数据</w:t>
      </w:r>
      <w:r w:rsidR="005C1F53">
        <w:rPr>
          <w:rFonts w:ascii="Arial" w:eastAsia="宋体" w:hAnsi="Arial" w:cs="Arial" w:hint="eastAsia"/>
          <w:lang w:eastAsia="zh-CN"/>
        </w:rPr>
        <w:t>。</w:t>
      </w:r>
      <w:r w:rsidRPr="00742678">
        <w:rPr>
          <w:rFonts w:ascii="Arial" w:eastAsia="宋体" w:hAnsi="Arial" w:cs="Arial" w:hint="eastAsia"/>
          <w:lang w:eastAsia="zh-CN"/>
        </w:rPr>
        <w:t>可接受的样本包括提交给试验实验室以排除可疑</w:t>
      </w:r>
      <w:r w:rsidRPr="00742678">
        <w:rPr>
          <w:rFonts w:ascii="Arial" w:eastAsia="宋体" w:hAnsi="Arial" w:cs="Arial" w:hint="eastAsia"/>
          <w:lang w:eastAsia="zh-CN"/>
        </w:rPr>
        <w:t>CDAD</w:t>
      </w:r>
      <w:r w:rsidRPr="00742678">
        <w:rPr>
          <w:rFonts w:ascii="Arial" w:eastAsia="宋体" w:hAnsi="Arial" w:cs="Arial" w:hint="eastAsia"/>
          <w:lang w:eastAsia="zh-CN"/>
        </w:rPr>
        <w:t>的患者粪便</w:t>
      </w:r>
      <w:r w:rsidR="00A00244" w:rsidRPr="00742678">
        <w:rPr>
          <w:rFonts w:ascii="Arial" w:eastAsia="宋体" w:hAnsi="Arial" w:cs="Arial" w:hint="eastAsia"/>
          <w:lang w:eastAsia="zh-CN"/>
        </w:rPr>
        <w:t>样本</w:t>
      </w:r>
      <w:r w:rsidRPr="00742678">
        <w:rPr>
          <w:rFonts w:ascii="Arial" w:eastAsia="宋体" w:hAnsi="Arial" w:cs="Arial" w:hint="eastAsia"/>
          <w:lang w:eastAsia="zh-CN"/>
        </w:rPr>
        <w:t>。</w:t>
      </w:r>
      <w:r w:rsidR="00A00244" w:rsidRPr="00742678">
        <w:rPr>
          <w:rFonts w:ascii="Arial" w:eastAsia="宋体" w:hAnsi="Arial" w:cs="Arial" w:hint="eastAsia"/>
          <w:lang w:eastAsia="zh-CN"/>
        </w:rPr>
        <w:t>此类</w:t>
      </w:r>
      <w:r w:rsidRPr="00742678">
        <w:rPr>
          <w:rFonts w:ascii="Arial" w:eastAsia="宋体" w:hAnsi="Arial" w:cs="Arial" w:hint="eastAsia"/>
          <w:lang w:eastAsia="zh-CN"/>
        </w:rPr>
        <w:t>样本由来自具有或</w:t>
      </w:r>
      <w:r w:rsidR="00A00244" w:rsidRPr="00742678">
        <w:rPr>
          <w:rFonts w:ascii="Arial" w:eastAsia="宋体" w:hAnsi="Arial" w:cs="Arial" w:hint="eastAsia"/>
          <w:lang w:eastAsia="zh-CN"/>
        </w:rPr>
        <w:t>不具有</w:t>
      </w:r>
      <w:r w:rsidRPr="00742678">
        <w:rPr>
          <w:rFonts w:ascii="Arial" w:eastAsia="宋体" w:hAnsi="Arial" w:cs="Arial" w:hint="eastAsia"/>
          <w:lang w:eastAsia="zh-CN"/>
        </w:rPr>
        <w:t>抗生素使用历史的患者的腹泻粪便组成。</w:t>
      </w:r>
    </w:p>
    <w:p w:rsidR="00BE00B3" w:rsidRPr="00742678" w:rsidRDefault="00BE00B3" w:rsidP="00C35247">
      <w:pPr>
        <w:pStyle w:val="a3"/>
        <w:snapToGrid w:val="0"/>
        <w:spacing w:before="1" w:line="300" w:lineRule="auto"/>
        <w:ind w:left="0"/>
        <w:jc w:val="both"/>
        <w:rPr>
          <w:rFonts w:ascii="Arial" w:eastAsia="宋体" w:hAnsi="Arial" w:cs="Arial"/>
          <w:lang w:eastAsia="zh-CN"/>
        </w:rPr>
      </w:pPr>
      <w:r w:rsidRPr="00742678">
        <w:rPr>
          <w:rFonts w:ascii="Arial" w:eastAsia="宋体" w:hAnsi="Arial" w:cs="Arial" w:hint="eastAsia"/>
          <w:lang w:eastAsia="zh-CN"/>
        </w:rPr>
        <w:t>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联系微生物学</w:t>
      </w:r>
      <w:r w:rsidR="008334F0" w:rsidRPr="00742678">
        <w:rPr>
          <w:rFonts w:ascii="Arial" w:eastAsia="宋体" w:hAnsi="Arial" w:cs="Arial" w:hint="eastAsia"/>
          <w:lang w:eastAsia="zh-CN"/>
        </w:rPr>
        <w:t>部</w:t>
      </w:r>
      <w:r w:rsidR="00CF2A83" w:rsidRPr="00742678">
        <w:rPr>
          <w:rFonts w:ascii="Arial" w:eastAsia="宋体" w:hAnsi="Arial" w:cs="Arial" w:hint="eastAsia"/>
          <w:lang w:eastAsia="zh-CN"/>
        </w:rPr>
        <w:t>以</w:t>
      </w:r>
      <w:r w:rsidRPr="00742678">
        <w:rPr>
          <w:rFonts w:ascii="Arial" w:eastAsia="宋体" w:hAnsi="Arial" w:cs="Arial" w:hint="eastAsia"/>
          <w:lang w:eastAsia="zh-CN"/>
        </w:rPr>
        <w:t>讨论这些替代方案。</w:t>
      </w:r>
    </w:p>
    <w:p w:rsidR="0098342C" w:rsidRPr="00742678" w:rsidRDefault="0098342C" w:rsidP="00C35247">
      <w:pPr>
        <w:snapToGrid w:val="0"/>
        <w:spacing w:before="1" w:line="300" w:lineRule="auto"/>
        <w:jc w:val="both"/>
        <w:rPr>
          <w:rFonts w:ascii="Arial" w:eastAsia="宋体" w:hAnsi="Arial" w:cs="Arial"/>
          <w:sz w:val="24"/>
          <w:szCs w:val="24"/>
          <w:lang w:eastAsia="zh-CN"/>
        </w:rPr>
      </w:pPr>
    </w:p>
    <w:p w:rsidR="0098342C" w:rsidRPr="00742678" w:rsidRDefault="00CF2A83" w:rsidP="00C35247">
      <w:pPr>
        <w:snapToGrid w:val="0"/>
        <w:spacing w:line="300" w:lineRule="auto"/>
        <w:jc w:val="both"/>
        <w:rPr>
          <w:rFonts w:ascii="Arial" w:eastAsia="宋体" w:hAnsi="Arial" w:cs="Arial"/>
          <w:i/>
          <w:sz w:val="24"/>
          <w:szCs w:val="24"/>
          <w:lang w:eastAsia="zh-CN"/>
        </w:rPr>
      </w:pPr>
      <w:r w:rsidRPr="00742678">
        <w:rPr>
          <w:rFonts w:ascii="Arial" w:eastAsia="宋体" w:hAnsi="Arial" w:cs="Arial" w:hint="eastAsia"/>
          <w:i/>
          <w:sz w:val="24"/>
          <w:szCs w:val="24"/>
          <w:lang w:eastAsia="zh-CN"/>
        </w:rPr>
        <w:t>研究</w:t>
      </w:r>
      <w:r w:rsidR="009239B1" w:rsidRPr="00742678">
        <w:rPr>
          <w:rFonts w:ascii="Arial" w:eastAsia="宋体" w:hAnsi="Arial" w:cs="Arial" w:hint="eastAsia"/>
          <w:i/>
          <w:sz w:val="24"/>
          <w:szCs w:val="24"/>
          <w:lang w:eastAsia="zh-CN"/>
        </w:rPr>
        <w:t>中心</w:t>
      </w:r>
    </w:p>
    <w:p w:rsidR="00A00244" w:rsidRPr="00742678" w:rsidRDefault="00A00244" w:rsidP="00C35247">
      <w:pPr>
        <w:pStyle w:val="a3"/>
        <w:snapToGrid w:val="0"/>
        <w:spacing w:line="300" w:lineRule="auto"/>
        <w:ind w:left="0"/>
        <w:jc w:val="both"/>
        <w:rPr>
          <w:rFonts w:ascii="Arial" w:eastAsia="宋体" w:hAnsi="Arial" w:cs="Arial"/>
          <w:lang w:eastAsia="zh-CN"/>
        </w:rPr>
      </w:pPr>
    </w:p>
    <w:p w:rsidR="00CF2A83" w:rsidRPr="00742678" w:rsidRDefault="00CF2A83" w:rsidP="00C35247">
      <w:pPr>
        <w:pStyle w:val="a3"/>
        <w:snapToGrid w:val="0"/>
        <w:spacing w:line="300" w:lineRule="auto"/>
        <w:ind w:left="0"/>
        <w:jc w:val="both"/>
        <w:rPr>
          <w:rFonts w:ascii="Arial" w:eastAsia="宋体" w:hAnsi="Arial" w:cs="Arial"/>
          <w:lang w:eastAsia="zh-CN"/>
        </w:rPr>
      </w:pPr>
      <w:r w:rsidRPr="00742678">
        <w:rPr>
          <w:rFonts w:ascii="Arial" w:eastAsia="宋体" w:hAnsi="Arial" w:cs="Arial" w:hint="eastAsia"/>
          <w:lang w:eastAsia="zh-CN"/>
        </w:rPr>
        <w:t>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至少在</w:t>
      </w:r>
      <w:r w:rsidR="00A00244" w:rsidRPr="00742678">
        <w:rPr>
          <w:rFonts w:ascii="Arial" w:eastAsia="宋体" w:hAnsi="Arial" w:cs="Arial" w:hint="eastAsia"/>
          <w:lang w:eastAsia="zh-CN"/>
        </w:rPr>
        <w:t>处于不同地理位置的</w:t>
      </w:r>
      <w:r w:rsidRPr="00742678">
        <w:rPr>
          <w:rFonts w:ascii="Arial" w:eastAsia="宋体" w:hAnsi="Arial" w:cs="Arial" w:hint="eastAsia"/>
          <w:lang w:eastAsia="zh-CN"/>
        </w:rPr>
        <w:t>三个不同</w:t>
      </w:r>
      <w:r w:rsidR="009239B1" w:rsidRPr="00742678">
        <w:rPr>
          <w:rFonts w:ascii="Arial" w:eastAsia="宋体" w:hAnsi="Arial" w:cs="Arial" w:hint="eastAsia"/>
          <w:lang w:eastAsia="zh-CN"/>
        </w:rPr>
        <w:t>中心</w:t>
      </w:r>
      <w:r w:rsidR="00A00244" w:rsidRPr="00742678">
        <w:rPr>
          <w:rFonts w:ascii="Arial" w:eastAsia="宋体" w:hAnsi="Arial" w:cs="Arial" w:hint="eastAsia"/>
          <w:lang w:eastAsia="zh-CN"/>
        </w:rPr>
        <w:t>进行研究</w:t>
      </w:r>
      <w:r w:rsidRPr="00742678">
        <w:rPr>
          <w:rFonts w:ascii="Arial" w:eastAsia="宋体" w:hAnsi="Arial" w:cs="Arial" w:hint="eastAsia"/>
          <w:lang w:eastAsia="zh-CN"/>
        </w:rPr>
        <w:t>，其中一个可能是内部</w:t>
      </w:r>
      <w:r w:rsidR="00A00244" w:rsidRPr="00742678">
        <w:rPr>
          <w:rFonts w:ascii="Arial" w:eastAsia="宋体" w:hAnsi="Arial" w:cs="Arial" w:hint="eastAsia"/>
          <w:lang w:eastAsia="zh-CN"/>
        </w:rPr>
        <w:t>研究</w:t>
      </w:r>
      <w:r w:rsidRPr="00742678">
        <w:rPr>
          <w:rFonts w:ascii="Arial" w:eastAsia="宋体" w:hAnsi="Arial" w:cs="Arial" w:hint="eastAsia"/>
          <w:lang w:eastAsia="zh-CN"/>
        </w:rPr>
        <w:t>。未批准和未</w:t>
      </w:r>
      <w:r w:rsidR="00A00244" w:rsidRPr="00742678">
        <w:rPr>
          <w:rFonts w:ascii="Arial" w:eastAsia="宋体" w:hAnsi="Arial" w:cs="Arial" w:hint="eastAsia"/>
          <w:lang w:eastAsia="zh-CN"/>
        </w:rPr>
        <w:t>许可</w:t>
      </w:r>
      <w:r w:rsidRPr="00742678">
        <w:rPr>
          <w:rFonts w:ascii="Arial" w:eastAsia="宋体" w:hAnsi="Arial" w:cs="Arial" w:hint="eastAsia"/>
          <w:lang w:eastAsia="zh-CN"/>
        </w:rPr>
        <w:t>的体外诊断器械（包括</w:t>
      </w:r>
      <w:r w:rsidR="00A00244" w:rsidRPr="00742678">
        <w:rPr>
          <w:rFonts w:ascii="Arial" w:eastAsia="宋体" w:hAnsi="Arial" w:cs="Arial" w:hint="eastAsia"/>
          <w:lang w:eastAsia="zh-CN"/>
        </w:rPr>
        <w:t>用于检测</w:t>
      </w:r>
      <w:r w:rsidRPr="00742678">
        <w:rPr>
          <w:rFonts w:ascii="Arial" w:eastAsia="宋体" w:hAnsi="Arial" w:cs="Arial" w:hint="eastAsia"/>
          <w:lang w:eastAsia="zh-CN"/>
        </w:rPr>
        <w:t>艰难梭菌的诊断器械）的临床研究受制于联邦食品</w:t>
      </w:r>
      <w:r w:rsidR="00A00244" w:rsidRPr="00742678">
        <w:rPr>
          <w:rFonts w:ascii="Arial" w:eastAsia="宋体" w:hAnsi="Arial" w:cs="Arial" w:hint="eastAsia"/>
          <w:lang w:eastAsia="zh-CN"/>
        </w:rPr>
        <w:t>、</w:t>
      </w:r>
      <w:r w:rsidRPr="00742678">
        <w:rPr>
          <w:rFonts w:ascii="Arial" w:eastAsia="宋体" w:hAnsi="Arial" w:cs="Arial" w:hint="eastAsia"/>
          <w:lang w:eastAsia="zh-CN"/>
        </w:rPr>
        <w:t>药品和化妆品法案（</w:t>
      </w:r>
      <w:r w:rsidRPr="00742678">
        <w:rPr>
          <w:rFonts w:ascii="Arial" w:eastAsia="宋体" w:hAnsi="Arial" w:cs="Arial" w:hint="eastAsia"/>
          <w:lang w:eastAsia="zh-CN"/>
        </w:rPr>
        <w:t>21 USC 360j</w:t>
      </w:r>
      <w:r w:rsidRPr="00742678">
        <w:rPr>
          <w:rFonts w:ascii="Arial" w:eastAsia="宋体" w:hAnsi="Arial" w:cs="Arial" w:hint="eastAsia"/>
          <w:lang w:eastAsia="zh-CN"/>
        </w:rPr>
        <w:t>）第</w:t>
      </w:r>
      <w:r w:rsidRPr="00742678">
        <w:rPr>
          <w:rFonts w:ascii="Arial" w:eastAsia="宋体" w:hAnsi="Arial" w:cs="Arial" w:hint="eastAsia"/>
          <w:lang w:eastAsia="zh-CN"/>
        </w:rPr>
        <w:t>520</w:t>
      </w:r>
      <w:r w:rsidRPr="00742678">
        <w:rPr>
          <w:rFonts w:ascii="Arial" w:eastAsia="宋体" w:hAnsi="Arial" w:cs="Arial" w:hint="eastAsia"/>
          <w:lang w:eastAsia="zh-CN"/>
        </w:rPr>
        <w:t>（</w:t>
      </w:r>
      <w:r w:rsidRPr="00742678">
        <w:rPr>
          <w:rFonts w:ascii="Arial" w:eastAsia="宋体" w:hAnsi="Arial" w:cs="Arial" w:hint="eastAsia"/>
          <w:lang w:eastAsia="zh-CN"/>
        </w:rPr>
        <w:t>g</w:t>
      </w:r>
      <w:r w:rsidRPr="00742678">
        <w:rPr>
          <w:rFonts w:ascii="Arial" w:eastAsia="宋体" w:hAnsi="Arial" w:cs="Arial" w:hint="eastAsia"/>
          <w:lang w:eastAsia="zh-CN"/>
        </w:rPr>
        <w:t>）节的器械豁免</w:t>
      </w:r>
      <w:r w:rsidR="00A00244" w:rsidRPr="00742678">
        <w:rPr>
          <w:rFonts w:ascii="Arial" w:eastAsia="宋体" w:hAnsi="Arial" w:cs="Arial" w:hint="eastAsia"/>
          <w:lang w:eastAsia="zh-CN"/>
        </w:rPr>
        <w:t>临床研究</w:t>
      </w:r>
      <w:r w:rsidRPr="00742678">
        <w:rPr>
          <w:rFonts w:ascii="Arial" w:eastAsia="宋体" w:hAnsi="Arial" w:cs="Arial" w:hint="eastAsia"/>
          <w:lang w:eastAsia="zh-CN"/>
        </w:rPr>
        <w:t>（</w:t>
      </w:r>
      <w:r w:rsidRPr="00742678">
        <w:rPr>
          <w:rFonts w:ascii="Arial" w:eastAsia="宋体" w:hAnsi="Arial" w:cs="Arial" w:hint="eastAsia"/>
          <w:lang w:eastAsia="zh-CN"/>
        </w:rPr>
        <w:t>IDE</w:t>
      </w:r>
      <w:r w:rsidRPr="00742678">
        <w:rPr>
          <w:rFonts w:ascii="Arial" w:eastAsia="宋体" w:hAnsi="Arial" w:cs="Arial" w:hint="eastAsia"/>
          <w:lang w:eastAsia="zh-CN"/>
        </w:rPr>
        <w:t>）</w:t>
      </w:r>
      <w:r w:rsidRPr="00742678">
        <w:rPr>
          <w:rFonts w:ascii="Arial" w:eastAsia="宋体" w:hAnsi="Arial" w:cs="Arial" w:hint="eastAsia"/>
          <w:lang w:eastAsia="zh-CN"/>
        </w:rPr>
        <w:t xml:space="preserve"> </w:t>
      </w:r>
      <w:r w:rsidR="00A00244" w:rsidRPr="00742678">
        <w:rPr>
          <w:rFonts w:ascii="Arial" w:eastAsia="宋体" w:hAnsi="Arial" w:cs="Arial" w:hint="eastAsia"/>
          <w:lang w:eastAsia="zh-CN"/>
        </w:rPr>
        <w:t>以及已</w:t>
      </w:r>
      <w:r w:rsidRPr="00742678">
        <w:rPr>
          <w:rFonts w:ascii="Arial" w:eastAsia="宋体" w:hAnsi="Arial" w:cs="Arial" w:hint="eastAsia"/>
          <w:lang w:eastAsia="zh-CN"/>
        </w:rPr>
        <w:t>实施</w:t>
      </w:r>
      <w:r w:rsidR="00A00244" w:rsidRPr="00742678">
        <w:rPr>
          <w:rFonts w:ascii="Arial" w:eastAsia="宋体" w:hAnsi="Arial" w:cs="Arial" w:hint="eastAsia"/>
          <w:lang w:eastAsia="zh-CN"/>
        </w:rPr>
        <w:t>法规</w:t>
      </w:r>
      <w:r w:rsidRPr="00742678">
        <w:rPr>
          <w:rFonts w:ascii="Arial" w:eastAsia="宋体" w:hAnsi="Arial" w:cs="Arial" w:hint="eastAsia"/>
          <w:lang w:eastAsia="zh-CN"/>
        </w:rPr>
        <w:t>。</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应考虑</w:t>
      </w:r>
      <w:r w:rsidRPr="00742678">
        <w:rPr>
          <w:rFonts w:ascii="Arial" w:eastAsia="宋体" w:hAnsi="Arial" w:cs="Arial" w:hint="eastAsia"/>
          <w:lang w:eastAsia="zh-CN"/>
        </w:rPr>
        <w:t>21 CFR</w:t>
      </w:r>
      <w:r w:rsidRPr="00742678">
        <w:rPr>
          <w:rFonts w:ascii="Arial" w:eastAsia="宋体" w:hAnsi="Arial" w:cs="Arial" w:hint="eastAsia"/>
          <w:lang w:eastAsia="zh-CN"/>
        </w:rPr>
        <w:t>第</w:t>
      </w:r>
      <w:r w:rsidRPr="00742678">
        <w:rPr>
          <w:rFonts w:ascii="Arial" w:eastAsia="宋体" w:hAnsi="Arial" w:cs="Arial" w:hint="eastAsia"/>
          <w:lang w:eastAsia="zh-CN"/>
        </w:rPr>
        <w:t>812</w:t>
      </w:r>
      <w:r w:rsidRPr="00742678">
        <w:rPr>
          <w:rFonts w:ascii="Arial" w:eastAsia="宋体" w:hAnsi="Arial" w:cs="Arial" w:hint="eastAsia"/>
          <w:lang w:eastAsia="zh-CN"/>
        </w:rPr>
        <w:t>部分（</w:t>
      </w:r>
      <w:r w:rsidRPr="00742678">
        <w:rPr>
          <w:rFonts w:ascii="Arial" w:eastAsia="宋体" w:hAnsi="Arial" w:cs="Arial" w:hint="eastAsia"/>
          <w:lang w:eastAsia="zh-CN"/>
        </w:rPr>
        <w:t>IDEs</w:t>
      </w:r>
      <w:r w:rsidRPr="00742678">
        <w:rPr>
          <w:rFonts w:ascii="Arial" w:eastAsia="宋体" w:hAnsi="Arial" w:cs="Arial" w:hint="eastAsia"/>
          <w:lang w:eastAsia="zh-CN"/>
        </w:rPr>
        <w:t>）如何适用于</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的特定研究，并参考</w:t>
      </w:r>
      <w:r w:rsidRPr="00742678">
        <w:rPr>
          <w:rFonts w:ascii="Arial" w:eastAsia="宋体" w:hAnsi="Arial" w:cs="Arial" w:hint="eastAsia"/>
          <w:lang w:eastAsia="zh-CN"/>
        </w:rPr>
        <w:t>21 CFR</w:t>
      </w:r>
      <w:r w:rsidRPr="00742678">
        <w:rPr>
          <w:rFonts w:ascii="Arial" w:eastAsia="宋体" w:hAnsi="Arial" w:cs="Arial" w:hint="eastAsia"/>
          <w:lang w:eastAsia="zh-CN"/>
        </w:rPr>
        <w:t>第</w:t>
      </w:r>
      <w:r w:rsidRPr="00742678">
        <w:rPr>
          <w:rFonts w:ascii="Arial" w:eastAsia="宋体" w:hAnsi="Arial" w:cs="Arial" w:hint="eastAsia"/>
          <w:lang w:eastAsia="zh-CN"/>
        </w:rPr>
        <w:t>50</w:t>
      </w:r>
      <w:r w:rsidRPr="00742678">
        <w:rPr>
          <w:rFonts w:ascii="Arial" w:eastAsia="宋体" w:hAnsi="Arial" w:cs="Arial" w:hint="eastAsia"/>
          <w:lang w:eastAsia="zh-CN"/>
        </w:rPr>
        <w:t>部分（知情同意）和</w:t>
      </w:r>
      <w:r w:rsidRPr="00742678">
        <w:rPr>
          <w:rFonts w:ascii="Arial" w:eastAsia="宋体" w:hAnsi="Arial" w:cs="Arial" w:hint="eastAsia"/>
          <w:lang w:eastAsia="zh-CN"/>
        </w:rPr>
        <w:t>21 CFR</w:t>
      </w:r>
      <w:r w:rsidRPr="00742678">
        <w:rPr>
          <w:rFonts w:ascii="Arial" w:eastAsia="宋体" w:hAnsi="Arial" w:cs="Arial" w:hint="eastAsia"/>
          <w:lang w:eastAsia="zh-CN"/>
        </w:rPr>
        <w:t>第</w:t>
      </w:r>
      <w:r w:rsidRPr="00742678">
        <w:rPr>
          <w:rFonts w:ascii="Arial" w:eastAsia="宋体" w:hAnsi="Arial" w:cs="Arial" w:hint="eastAsia"/>
          <w:lang w:eastAsia="zh-CN"/>
        </w:rPr>
        <w:t>56</w:t>
      </w:r>
      <w:r w:rsidRPr="00742678">
        <w:rPr>
          <w:rFonts w:ascii="Arial" w:eastAsia="宋体" w:hAnsi="Arial" w:cs="Arial" w:hint="eastAsia"/>
          <w:lang w:eastAsia="zh-CN"/>
        </w:rPr>
        <w:t>部分（机构审查委员会评审）</w:t>
      </w:r>
      <w:r w:rsidR="00A00244" w:rsidRPr="00742678">
        <w:rPr>
          <w:rFonts w:ascii="Arial" w:eastAsia="宋体" w:hAnsi="Arial" w:cs="Arial" w:hint="eastAsia"/>
          <w:lang w:eastAsia="zh-CN"/>
        </w:rPr>
        <w:t>以获得其他适用</w:t>
      </w:r>
      <w:r w:rsidRPr="00742678">
        <w:rPr>
          <w:rFonts w:ascii="Arial" w:eastAsia="宋体" w:hAnsi="Arial" w:cs="Arial" w:hint="eastAsia"/>
          <w:lang w:eastAsia="zh-CN"/>
        </w:rPr>
        <w:t>要求。</w:t>
      </w:r>
    </w:p>
    <w:p w:rsidR="0098342C" w:rsidRPr="00742678" w:rsidRDefault="0098342C" w:rsidP="00C35247">
      <w:pPr>
        <w:snapToGrid w:val="0"/>
        <w:spacing w:before="5" w:line="300" w:lineRule="auto"/>
        <w:jc w:val="both"/>
        <w:rPr>
          <w:rFonts w:ascii="Arial" w:eastAsia="宋体" w:hAnsi="Arial" w:cs="Arial"/>
          <w:sz w:val="24"/>
          <w:szCs w:val="24"/>
          <w:lang w:eastAsia="zh-CN"/>
        </w:rPr>
      </w:pPr>
    </w:p>
    <w:p w:rsidR="00BE00B3" w:rsidRPr="00742678" w:rsidRDefault="00BE00B3" w:rsidP="00C35247">
      <w:pPr>
        <w:pStyle w:val="a3"/>
        <w:snapToGrid w:val="0"/>
        <w:spacing w:line="300" w:lineRule="auto"/>
        <w:ind w:left="0"/>
        <w:jc w:val="both"/>
        <w:rPr>
          <w:rFonts w:ascii="Arial" w:eastAsia="宋体" w:hAnsi="Arial" w:cs="Arial"/>
          <w:lang w:eastAsia="zh-CN"/>
        </w:rPr>
      </w:pPr>
      <w:r w:rsidRPr="00742678">
        <w:rPr>
          <w:rFonts w:ascii="Arial" w:eastAsia="宋体" w:hAnsi="Arial" w:cs="Arial" w:hint="eastAsia"/>
          <w:lang w:eastAsia="zh-CN"/>
        </w:rPr>
        <w:t>我们建议对用于护理</w:t>
      </w:r>
      <w:r w:rsidR="00A00244" w:rsidRPr="00742678">
        <w:rPr>
          <w:rFonts w:ascii="Arial" w:eastAsia="宋体" w:hAnsi="Arial" w:cs="Arial" w:hint="eastAsia"/>
          <w:lang w:eastAsia="zh-CN"/>
        </w:rPr>
        <w:t>点</w:t>
      </w:r>
      <w:r w:rsidRPr="00742678">
        <w:rPr>
          <w:rFonts w:ascii="Arial" w:eastAsia="宋体" w:hAnsi="Arial" w:cs="Arial" w:hint="eastAsia"/>
          <w:lang w:eastAsia="zh-CN"/>
        </w:rPr>
        <w:t>（</w:t>
      </w:r>
      <w:r w:rsidRPr="00742678">
        <w:rPr>
          <w:rFonts w:ascii="Arial" w:eastAsia="宋体" w:hAnsi="Arial" w:cs="Arial" w:hint="eastAsia"/>
          <w:lang w:eastAsia="zh-CN"/>
        </w:rPr>
        <w:t>POC</w:t>
      </w:r>
      <w:r w:rsidRPr="00742678">
        <w:rPr>
          <w:rFonts w:ascii="Arial" w:eastAsia="宋体" w:hAnsi="Arial" w:cs="Arial" w:hint="eastAsia"/>
          <w:lang w:eastAsia="zh-CN"/>
        </w:rPr>
        <w:t>）</w:t>
      </w:r>
      <w:r w:rsidR="00A00244" w:rsidRPr="00742678">
        <w:rPr>
          <w:rFonts w:ascii="Arial" w:eastAsia="宋体" w:hAnsi="Arial" w:cs="Arial" w:hint="eastAsia"/>
          <w:lang w:eastAsia="zh-CN"/>
        </w:rPr>
        <w:t>用途</w:t>
      </w:r>
      <w:r w:rsidRPr="00742678">
        <w:rPr>
          <w:rFonts w:ascii="Arial" w:eastAsia="宋体" w:hAnsi="Arial" w:cs="Arial" w:hint="eastAsia"/>
          <w:lang w:eastAsia="zh-CN"/>
        </w:rPr>
        <w:t>或快速</w:t>
      </w:r>
      <w:r w:rsidR="002653B6" w:rsidRPr="00742678">
        <w:rPr>
          <w:rFonts w:ascii="Arial" w:eastAsia="宋体" w:hAnsi="Arial" w:cs="Arial" w:hint="eastAsia"/>
          <w:lang w:eastAsia="zh-CN"/>
        </w:rPr>
        <w:t>试验</w:t>
      </w:r>
      <w:r w:rsidRPr="00742678">
        <w:rPr>
          <w:rFonts w:ascii="Arial" w:eastAsia="宋体" w:hAnsi="Arial" w:cs="Arial" w:hint="eastAsia"/>
          <w:lang w:eastAsia="zh-CN"/>
        </w:rPr>
        <w:t>的</w:t>
      </w:r>
      <w:r w:rsidR="00812A2C" w:rsidRPr="00742678">
        <w:rPr>
          <w:rFonts w:ascii="Arial" w:eastAsia="宋体" w:hAnsi="Arial" w:cs="Arial" w:hint="eastAsia"/>
          <w:lang w:eastAsia="zh-CN"/>
        </w:rPr>
        <w:t>器械</w:t>
      </w:r>
      <w:r w:rsidR="00A00244" w:rsidRPr="00742678">
        <w:rPr>
          <w:rFonts w:ascii="Arial" w:eastAsia="宋体" w:hAnsi="Arial" w:cs="Arial" w:hint="eastAsia"/>
          <w:lang w:eastAsia="zh-CN"/>
        </w:rPr>
        <w:t>进行</w:t>
      </w:r>
      <w:r w:rsidRPr="00742678">
        <w:rPr>
          <w:rFonts w:ascii="Arial" w:eastAsia="宋体" w:hAnsi="Arial" w:cs="Arial" w:hint="eastAsia"/>
          <w:lang w:eastAsia="zh-CN"/>
        </w:rPr>
        <w:t>的性能评估至少包括</w:t>
      </w:r>
      <w:r w:rsidR="00A00244" w:rsidRPr="00742678">
        <w:rPr>
          <w:rFonts w:ascii="Arial" w:eastAsia="宋体" w:hAnsi="Arial" w:cs="Arial" w:hint="eastAsia"/>
          <w:lang w:eastAsia="zh-CN"/>
        </w:rPr>
        <w:t>一个位于</w:t>
      </w:r>
      <w:r w:rsidRPr="00742678">
        <w:rPr>
          <w:rFonts w:ascii="Arial" w:eastAsia="宋体" w:hAnsi="Arial" w:cs="Arial" w:hint="eastAsia"/>
          <w:lang w:eastAsia="zh-CN"/>
        </w:rPr>
        <w:t>临床实验室的</w:t>
      </w:r>
      <w:r w:rsidR="009239B1" w:rsidRPr="00742678">
        <w:rPr>
          <w:rFonts w:ascii="Arial" w:eastAsia="宋体" w:hAnsi="Arial" w:cs="Arial" w:hint="eastAsia"/>
          <w:lang w:eastAsia="zh-CN"/>
        </w:rPr>
        <w:t>中心</w:t>
      </w:r>
      <w:r w:rsidRPr="00742678">
        <w:rPr>
          <w:rFonts w:ascii="Arial" w:eastAsia="宋体" w:hAnsi="Arial" w:cs="Arial" w:hint="eastAsia"/>
          <w:lang w:eastAsia="zh-CN"/>
        </w:rPr>
        <w:t>以及代表该</w:t>
      </w:r>
      <w:r w:rsidR="00812A2C" w:rsidRPr="00742678">
        <w:rPr>
          <w:rFonts w:ascii="Arial" w:eastAsia="宋体" w:hAnsi="Arial" w:cs="Arial" w:hint="eastAsia"/>
          <w:lang w:eastAsia="zh-CN"/>
        </w:rPr>
        <w:t>器械</w:t>
      </w:r>
      <w:r w:rsidR="00A00244" w:rsidRPr="00742678">
        <w:rPr>
          <w:rFonts w:ascii="Arial" w:eastAsia="宋体" w:hAnsi="Arial" w:cs="Arial" w:hint="eastAsia"/>
          <w:lang w:eastAsia="zh-CN"/>
        </w:rPr>
        <w:t>适用的</w:t>
      </w:r>
      <w:r w:rsidRPr="00742678">
        <w:rPr>
          <w:rFonts w:ascii="Arial" w:eastAsia="宋体" w:hAnsi="Arial" w:cs="Arial" w:hint="eastAsia"/>
          <w:lang w:eastAsia="zh-CN"/>
        </w:rPr>
        <w:t>非实验室</w:t>
      </w:r>
      <w:r w:rsidR="00A00244" w:rsidRPr="00742678">
        <w:rPr>
          <w:rFonts w:ascii="Arial" w:eastAsia="宋体" w:hAnsi="Arial" w:cs="Arial" w:hint="eastAsia"/>
          <w:lang w:eastAsia="zh-CN"/>
        </w:rPr>
        <w:t>环境</w:t>
      </w:r>
      <w:r w:rsidRPr="00742678">
        <w:rPr>
          <w:rFonts w:ascii="Arial" w:eastAsia="宋体" w:hAnsi="Arial" w:cs="Arial" w:hint="eastAsia"/>
          <w:lang w:eastAsia="zh-CN"/>
        </w:rPr>
        <w:t>的</w:t>
      </w:r>
      <w:r w:rsidR="009239B1" w:rsidRPr="00742678">
        <w:rPr>
          <w:rFonts w:ascii="Arial" w:eastAsia="宋体" w:hAnsi="Arial" w:cs="Arial" w:hint="eastAsia"/>
          <w:lang w:eastAsia="zh-CN"/>
        </w:rPr>
        <w:t>中心</w:t>
      </w:r>
      <w:r w:rsidR="000D65B1" w:rsidRPr="00742678">
        <w:rPr>
          <w:rFonts w:ascii="Arial" w:eastAsia="宋体" w:hAnsi="Arial" w:cs="Arial" w:hint="eastAsia"/>
          <w:lang w:eastAsia="zh-CN"/>
        </w:rPr>
        <w:t>（例如，医生</w:t>
      </w:r>
      <w:r w:rsidRPr="00742678">
        <w:rPr>
          <w:rFonts w:ascii="Arial" w:eastAsia="宋体" w:hAnsi="Arial" w:cs="Arial" w:hint="eastAsia"/>
          <w:lang w:eastAsia="zh-CN"/>
        </w:rPr>
        <w:t>办公室</w:t>
      </w:r>
      <w:r w:rsidR="00A00244" w:rsidRPr="00742678">
        <w:rPr>
          <w:rFonts w:ascii="Arial" w:eastAsia="宋体" w:hAnsi="Arial" w:cs="Arial" w:hint="eastAsia"/>
          <w:lang w:eastAsia="zh-CN"/>
        </w:rPr>
        <w:t>、</w:t>
      </w:r>
      <w:r w:rsidRPr="00742678">
        <w:rPr>
          <w:rFonts w:ascii="Arial" w:eastAsia="宋体" w:hAnsi="Arial" w:cs="Arial" w:hint="eastAsia"/>
          <w:lang w:eastAsia="zh-CN"/>
        </w:rPr>
        <w:t>急诊科）。</w:t>
      </w:r>
      <w:r w:rsidR="00A00244" w:rsidRPr="00742678">
        <w:rPr>
          <w:rFonts w:ascii="Arial" w:eastAsia="宋体" w:hAnsi="Arial" w:cs="Arial" w:hint="eastAsia"/>
          <w:lang w:eastAsia="zh-CN"/>
        </w:rPr>
        <w:t>由</w:t>
      </w:r>
      <w:r w:rsidRPr="00742678">
        <w:rPr>
          <w:rFonts w:ascii="Arial" w:eastAsia="宋体" w:hAnsi="Arial" w:cs="Arial" w:hint="eastAsia"/>
          <w:lang w:eastAsia="zh-CN"/>
        </w:rPr>
        <w:t>（</w:t>
      </w:r>
      <w:r w:rsidRPr="00742678">
        <w:rPr>
          <w:rFonts w:ascii="Arial" w:eastAsia="宋体" w:hAnsi="Arial" w:cs="Arial" w:hint="eastAsia"/>
          <w:lang w:eastAsia="zh-CN"/>
        </w:rPr>
        <w:t>1</w:t>
      </w:r>
      <w:r w:rsidRPr="00742678">
        <w:rPr>
          <w:rFonts w:ascii="Arial" w:eastAsia="宋体" w:hAnsi="Arial" w:cs="Arial" w:hint="eastAsia"/>
          <w:lang w:eastAsia="zh-CN"/>
        </w:rPr>
        <w:t>）更有经验和训练有素的人员</w:t>
      </w:r>
      <w:r w:rsidR="00A00244" w:rsidRPr="00742678">
        <w:rPr>
          <w:rFonts w:ascii="Arial" w:eastAsia="宋体" w:hAnsi="Arial" w:cs="Arial" w:hint="eastAsia"/>
          <w:lang w:eastAsia="zh-CN"/>
        </w:rPr>
        <w:t>在</w:t>
      </w:r>
      <w:r w:rsidRPr="00742678">
        <w:rPr>
          <w:rFonts w:ascii="Arial" w:eastAsia="宋体" w:hAnsi="Arial" w:cs="Arial" w:hint="eastAsia"/>
          <w:lang w:eastAsia="zh-CN"/>
        </w:rPr>
        <w:t>临床实验室中</w:t>
      </w:r>
      <w:r w:rsidR="00A00244" w:rsidRPr="00742678">
        <w:rPr>
          <w:rFonts w:ascii="Arial" w:eastAsia="宋体" w:hAnsi="Arial" w:cs="Arial" w:hint="eastAsia"/>
          <w:lang w:eastAsia="zh-CN"/>
        </w:rPr>
        <w:t>以及</w:t>
      </w:r>
      <w:r w:rsidR="00FF1EF3" w:rsidRPr="00742678">
        <w:rPr>
          <w:rFonts w:ascii="Arial" w:eastAsia="宋体" w:hAnsi="Arial" w:cs="Arial" w:hint="eastAsia"/>
          <w:lang w:eastAsia="zh-CN"/>
        </w:rPr>
        <w:t>由受到的实验室训练可能较少的操作者</w:t>
      </w:r>
      <w:r w:rsidR="00A00244" w:rsidRPr="00742678">
        <w:rPr>
          <w:rFonts w:ascii="Arial" w:eastAsia="宋体" w:hAnsi="Arial" w:cs="Arial" w:hint="eastAsia"/>
          <w:lang w:eastAsia="zh-CN"/>
        </w:rPr>
        <w:t>在</w:t>
      </w:r>
      <w:r w:rsidRPr="00742678">
        <w:rPr>
          <w:rFonts w:ascii="Arial" w:eastAsia="宋体" w:hAnsi="Arial" w:cs="Arial" w:hint="eastAsia"/>
          <w:lang w:eastAsia="zh-CN"/>
        </w:rPr>
        <w:t>（</w:t>
      </w:r>
      <w:r w:rsidRPr="00742678">
        <w:rPr>
          <w:rFonts w:ascii="Arial" w:eastAsia="宋体" w:hAnsi="Arial" w:cs="Arial" w:hint="eastAsia"/>
          <w:lang w:eastAsia="zh-CN"/>
        </w:rPr>
        <w:t>2</w:t>
      </w:r>
      <w:r w:rsidRPr="00742678">
        <w:rPr>
          <w:rFonts w:ascii="Arial" w:eastAsia="宋体" w:hAnsi="Arial" w:cs="Arial" w:hint="eastAsia"/>
          <w:lang w:eastAsia="zh-CN"/>
        </w:rPr>
        <w:t>）</w:t>
      </w:r>
      <w:r w:rsidR="00A00244" w:rsidRPr="00742678">
        <w:rPr>
          <w:rFonts w:ascii="Arial" w:eastAsia="宋体" w:hAnsi="Arial" w:cs="Arial" w:hint="eastAsia"/>
          <w:lang w:eastAsia="zh-CN"/>
        </w:rPr>
        <w:t>该器械适用的非实验室</w:t>
      </w:r>
      <w:r w:rsidR="009239B1" w:rsidRPr="00742678">
        <w:rPr>
          <w:rFonts w:ascii="Arial" w:eastAsia="宋体" w:hAnsi="Arial" w:cs="Arial" w:hint="eastAsia"/>
          <w:lang w:eastAsia="zh-CN"/>
        </w:rPr>
        <w:t>中心</w:t>
      </w:r>
      <w:r w:rsidR="00A00244" w:rsidRPr="00742678">
        <w:rPr>
          <w:rFonts w:ascii="Arial" w:eastAsia="宋体" w:hAnsi="Arial" w:cs="Arial" w:hint="eastAsia"/>
          <w:lang w:eastAsia="zh-CN"/>
        </w:rPr>
        <w:t>中</w:t>
      </w:r>
      <w:r w:rsidR="00437091" w:rsidRPr="00742678">
        <w:rPr>
          <w:rFonts w:ascii="Arial" w:eastAsia="宋体" w:hAnsi="Arial" w:cs="Arial" w:hint="eastAsia"/>
          <w:lang w:eastAsia="zh-CN"/>
        </w:rPr>
        <w:t>使用该器械进行试验</w:t>
      </w:r>
      <w:r w:rsidRPr="00742678">
        <w:rPr>
          <w:rFonts w:ascii="Arial" w:eastAsia="宋体" w:hAnsi="Arial" w:cs="Arial" w:hint="eastAsia"/>
          <w:lang w:eastAsia="zh-CN"/>
        </w:rPr>
        <w:t>将有助于确定</w:t>
      </w:r>
      <w:r w:rsidR="00437091" w:rsidRPr="00742678">
        <w:rPr>
          <w:rFonts w:ascii="Arial" w:eastAsia="宋体" w:hAnsi="Arial" w:cs="Arial" w:hint="eastAsia"/>
          <w:lang w:eastAsia="zh-CN"/>
        </w:rPr>
        <w:t>对进行试验的人员进行训练</w:t>
      </w:r>
      <w:r w:rsidR="000D65B1" w:rsidRPr="00742678">
        <w:rPr>
          <w:rFonts w:ascii="Arial" w:eastAsia="宋体" w:hAnsi="Arial" w:cs="Arial" w:hint="eastAsia"/>
          <w:lang w:eastAsia="zh-CN"/>
        </w:rPr>
        <w:t>是否</w:t>
      </w:r>
      <w:r w:rsidRPr="00742678">
        <w:rPr>
          <w:rFonts w:ascii="Arial" w:eastAsia="宋体" w:hAnsi="Arial" w:cs="Arial" w:hint="eastAsia"/>
          <w:lang w:eastAsia="zh-CN"/>
        </w:rPr>
        <w:t>会影响</w:t>
      </w:r>
      <w:r w:rsidR="00437091" w:rsidRPr="00742678">
        <w:rPr>
          <w:rFonts w:ascii="Arial" w:eastAsia="宋体" w:hAnsi="Arial" w:cs="Arial" w:hint="eastAsia"/>
          <w:lang w:eastAsia="zh-CN"/>
        </w:rPr>
        <w:t>该</w:t>
      </w:r>
      <w:r w:rsidR="00812A2C" w:rsidRPr="00742678">
        <w:rPr>
          <w:rFonts w:ascii="Arial" w:eastAsia="宋体" w:hAnsi="Arial" w:cs="Arial" w:hint="eastAsia"/>
          <w:lang w:eastAsia="zh-CN"/>
        </w:rPr>
        <w:t>器械</w:t>
      </w:r>
      <w:r w:rsidRPr="00742678">
        <w:rPr>
          <w:rFonts w:ascii="Arial" w:eastAsia="宋体" w:hAnsi="Arial" w:cs="Arial" w:hint="eastAsia"/>
          <w:lang w:eastAsia="zh-CN"/>
        </w:rPr>
        <w:t>的性能。</w:t>
      </w:r>
    </w:p>
    <w:p w:rsidR="0098342C" w:rsidRPr="00742678" w:rsidRDefault="0098342C" w:rsidP="00C35247">
      <w:pPr>
        <w:snapToGrid w:val="0"/>
        <w:spacing w:before="3" w:line="300" w:lineRule="auto"/>
        <w:jc w:val="both"/>
        <w:rPr>
          <w:rFonts w:ascii="Arial" w:eastAsia="宋体" w:hAnsi="Arial" w:cs="Arial"/>
          <w:sz w:val="24"/>
          <w:szCs w:val="24"/>
          <w:lang w:eastAsia="zh-CN"/>
        </w:rPr>
      </w:pPr>
    </w:p>
    <w:p w:rsidR="0098342C" w:rsidRPr="00742678" w:rsidRDefault="00CF2A83" w:rsidP="00C35247">
      <w:pPr>
        <w:snapToGrid w:val="0"/>
        <w:spacing w:line="300" w:lineRule="auto"/>
        <w:jc w:val="both"/>
        <w:rPr>
          <w:rFonts w:ascii="Arial" w:eastAsia="宋体" w:hAnsi="Arial" w:cs="Arial"/>
          <w:i/>
          <w:sz w:val="24"/>
          <w:szCs w:val="24"/>
          <w:lang w:eastAsia="zh-CN"/>
        </w:rPr>
      </w:pPr>
      <w:r w:rsidRPr="00742678">
        <w:rPr>
          <w:rFonts w:ascii="Arial" w:eastAsia="宋体" w:hAnsi="Arial" w:cs="Arial" w:hint="eastAsia"/>
          <w:i/>
          <w:sz w:val="24"/>
          <w:szCs w:val="24"/>
          <w:lang w:eastAsia="zh-CN"/>
        </w:rPr>
        <w:t>研究人群</w:t>
      </w:r>
    </w:p>
    <w:p w:rsidR="00437091" w:rsidRPr="00742678" w:rsidRDefault="00437091" w:rsidP="00C35247">
      <w:pPr>
        <w:pStyle w:val="a3"/>
        <w:snapToGrid w:val="0"/>
        <w:spacing w:line="300" w:lineRule="auto"/>
        <w:ind w:left="0"/>
        <w:jc w:val="both"/>
        <w:rPr>
          <w:rFonts w:ascii="Arial" w:eastAsia="宋体" w:hAnsi="Arial" w:cs="Arial"/>
          <w:lang w:eastAsia="zh-CN"/>
        </w:rPr>
      </w:pPr>
    </w:p>
    <w:p w:rsidR="00BE00B3" w:rsidRPr="00742678" w:rsidRDefault="00BE00B3" w:rsidP="00C35247">
      <w:pPr>
        <w:pStyle w:val="a3"/>
        <w:snapToGrid w:val="0"/>
        <w:spacing w:line="300" w:lineRule="auto"/>
        <w:ind w:left="0"/>
        <w:jc w:val="both"/>
        <w:rPr>
          <w:rFonts w:ascii="Arial" w:eastAsia="宋体" w:hAnsi="Arial" w:cs="Arial"/>
          <w:lang w:eastAsia="zh-CN"/>
        </w:rPr>
      </w:pPr>
      <w:r w:rsidRPr="00742678">
        <w:rPr>
          <w:rFonts w:ascii="Arial" w:eastAsia="宋体" w:hAnsi="Arial" w:cs="Arial" w:hint="eastAsia"/>
          <w:lang w:eastAsia="zh-CN"/>
        </w:rPr>
        <w:t>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对具有艰难梭菌感染症状的个体进行研究（例如，</w:t>
      </w:r>
      <w:r w:rsidR="005C13DD" w:rsidRPr="00742678">
        <w:rPr>
          <w:rFonts w:ascii="Arial" w:eastAsia="宋体" w:hAnsi="Arial" w:cs="Arial" w:hint="eastAsia"/>
          <w:lang w:eastAsia="zh-CN"/>
        </w:rPr>
        <w:t>显著</w:t>
      </w:r>
      <w:r w:rsidRPr="00742678">
        <w:rPr>
          <w:rFonts w:ascii="Arial" w:eastAsia="宋体" w:hAnsi="Arial" w:cs="Arial" w:hint="eastAsia"/>
          <w:lang w:eastAsia="zh-CN"/>
        </w:rPr>
        <w:t>的腹泻（“每</w:t>
      </w:r>
      <w:r w:rsidRPr="00742678">
        <w:rPr>
          <w:rFonts w:ascii="Arial" w:eastAsia="宋体" w:hAnsi="Arial" w:cs="Arial" w:hint="eastAsia"/>
          <w:lang w:eastAsia="zh-CN"/>
        </w:rPr>
        <w:t>24</w:t>
      </w:r>
      <w:r w:rsidRPr="00742678">
        <w:rPr>
          <w:rFonts w:ascii="Arial" w:eastAsia="宋体" w:hAnsi="Arial" w:cs="Arial" w:hint="eastAsia"/>
          <w:lang w:eastAsia="zh-CN"/>
        </w:rPr>
        <w:t>小时内部分形成</w:t>
      </w:r>
      <w:r w:rsidRPr="00742678">
        <w:rPr>
          <w:rFonts w:ascii="Arial" w:eastAsia="宋体" w:hAnsi="Arial" w:cs="Arial" w:hint="eastAsia"/>
          <w:lang w:eastAsia="zh-CN"/>
        </w:rPr>
        <w:t>&gt; 3</w:t>
      </w:r>
      <w:r w:rsidRPr="00742678">
        <w:rPr>
          <w:rFonts w:ascii="Arial" w:eastAsia="宋体" w:hAnsi="Arial" w:cs="Arial" w:hint="eastAsia"/>
          <w:lang w:eastAsia="zh-CN"/>
        </w:rPr>
        <w:t>次新发作或水样便”）</w:t>
      </w:r>
      <w:r w:rsidR="00437091" w:rsidRPr="00742678">
        <w:rPr>
          <w:rFonts w:ascii="Arial" w:eastAsia="宋体" w:hAnsi="Arial" w:cs="Arial" w:hint="eastAsia"/>
          <w:lang w:eastAsia="zh-CN"/>
        </w:rPr>
        <w:t>、使用</w:t>
      </w:r>
      <w:r w:rsidRPr="00742678">
        <w:rPr>
          <w:rFonts w:ascii="Arial" w:eastAsia="宋体" w:hAnsi="Arial" w:cs="Arial" w:hint="eastAsia"/>
          <w:lang w:eastAsia="zh-CN"/>
        </w:rPr>
        <w:t>抗生素</w:t>
      </w:r>
      <w:r w:rsidR="00437091" w:rsidRPr="00742678">
        <w:rPr>
          <w:rFonts w:ascii="Arial" w:eastAsia="宋体" w:hAnsi="Arial" w:cs="Arial" w:hint="eastAsia"/>
          <w:lang w:eastAsia="zh-CN"/>
        </w:rPr>
        <w:t>、</w:t>
      </w:r>
      <w:r w:rsidRPr="00742678">
        <w:rPr>
          <w:rFonts w:ascii="Arial" w:eastAsia="宋体" w:hAnsi="Arial" w:cs="Arial" w:hint="eastAsia"/>
          <w:lang w:eastAsia="zh-CN"/>
        </w:rPr>
        <w:t>腹痛</w:t>
      </w:r>
      <w:r w:rsidR="00437091" w:rsidRPr="00742678">
        <w:rPr>
          <w:rFonts w:ascii="Arial" w:eastAsia="宋体" w:hAnsi="Arial" w:cs="Arial" w:hint="eastAsia"/>
          <w:lang w:eastAsia="zh-CN"/>
        </w:rPr>
        <w:t>、</w:t>
      </w:r>
      <w:r w:rsidRPr="00742678">
        <w:rPr>
          <w:rFonts w:ascii="Arial" w:eastAsia="宋体" w:hAnsi="Arial" w:cs="Arial" w:hint="eastAsia"/>
          <w:lang w:eastAsia="zh-CN"/>
        </w:rPr>
        <w:t>粪便</w:t>
      </w:r>
      <w:r w:rsidRPr="00742678">
        <w:rPr>
          <w:rFonts w:ascii="Arial" w:eastAsia="宋体" w:hAnsi="Arial" w:cs="Arial" w:hint="eastAsia"/>
          <w:lang w:eastAsia="zh-CN"/>
        </w:rPr>
        <w:t xml:space="preserve"> </w:t>
      </w:r>
      <w:r w:rsidRPr="00742678">
        <w:rPr>
          <w:rFonts w:ascii="Arial" w:eastAsia="宋体" w:hAnsi="Arial" w:cs="Arial" w:hint="eastAsia"/>
          <w:lang w:eastAsia="zh-CN"/>
        </w:rPr>
        <w:t>气味等）。</w:t>
      </w:r>
    </w:p>
    <w:p w:rsidR="00BE00B3" w:rsidRPr="00742678" w:rsidRDefault="00BE00B3" w:rsidP="00C35247">
      <w:pPr>
        <w:pStyle w:val="a3"/>
        <w:snapToGrid w:val="0"/>
        <w:spacing w:line="300" w:lineRule="auto"/>
        <w:ind w:left="0"/>
        <w:jc w:val="both"/>
        <w:rPr>
          <w:rFonts w:ascii="Arial" w:eastAsia="宋体" w:hAnsi="Arial" w:cs="Arial"/>
          <w:lang w:eastAsia="zh-CN"/>
        </w:rPr>
      </w:pPr>
    </w:p>
    <w:p w:rsidR="00BE00B3" w:rsidRPr="00742678" w:rsidRDefault="00BE00B3" w:rsidP="00C35247">
      <w:pPr>
        <w:pStyle w:val="a3"/>
        <w:snapToGrid w:val="0"/>
        <w:spacing w:line="300" w:lineRule="auto"/>
        <w:ind w:left="0"/>
        <w:jc w:val="both"/>
        <w:rPr>
          <w:rFonts w:ascii="Arial" w:eastAsia="宋体" w:hAnsi="Arial" w:cs="Arial"/>
          <w:lang w:eastAsia="zh-CN"/>
        </w:rPr>
      </w:pPr>
      <w:r w:rsidRPr="00742678">
        <w:rPr>
          <w:rFonts w:ascii="Arial" w:eastAsia="宋体" w:hAnsi="Arial" w:cs="Arial" w:hint="eastAsia"/>
          <w:lang w:eastAsia="zh-CN"/>
        </w:rPr>
        <w:t>如果</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的</w:t>
      </w:r>
      <w:r w:rsidR="00812A2C" w:rsidRPr="00742678">
        <w:rPr>
          <w:rFonts w:ascii="Arial" w:eastAsia="宋体" w:hAnsi="Arial" w:cs="Arial" w:hint="eastAsia"/>
          <w:lang w:eastAsia="zh-CN"/>
        </w:rPr>
        <w:t>器械</w:t>
      </w:r>
      <w:r w:rsidRPr="00742678">
        <w:rPr>
          <w:rFonts w:ascii="Arial" w:eastAsia="宋体" w:hAnsi="Arial" w:cs="Arial" w:hint="eastAsia"/>
          <w:lang w:eastAsia="zh-CN"/>
        </w:rPr>
        <w:t>用于筛查个体</w:t>
      </w:r>
      <w:r w:rsidR="00437091" w:rsidRPr="00742678">
        <w:rPr>
          <w:rFonts w:ascii="Arial" w:eastAsia="宋体" w:hAnsi="Arial" w:cs="Arial" w:hint="eastAsia"/>
          <w:lang w:eastAsia="zh-CN"/>
        </w:rPr>
        <w:t>是否出现</w:t>
      </w:r>
      <w:r w:rsidRPr="00742678">
        <w:rPr>
          <w:rFonts w:ascii="Arial" w:eastAsia="宋体" w:hAnsi="Arial" w:cs="Arial" w:hint="eastAsia"/>
          <w:lang w:eastAsia="zh-CN"/>
        </w:rPr>
        <w:t>艰难梭菌感染，</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还应该在研究人群中</w:t>
      </w:r>
      <w:r w:rsidR="00437091" w:rsidRPr="00742678">
        <w:rPr>
          <w:rFonts w:ascii="Arial" w:eastAsia="宋体" w:hAnsi="Arial" w:cs="Arial" w:hint="eastAsia"/>
          <w:lang w:eastAsia="zh-CN"/>
        </w:rPr>
        <w:t>纳入</w:t>
      </w:r>
      <w:r w:rsidRPr="00742678">
        <w:rPr>
          <w:rFonts w:ascii="Arial" w:eastAsia="宋体" w:hAnsi="Arial" w:cs="Arial" w:hint="eastAsia"/>
          <w:lang w:eastAsia="zh-CN"/>
        </w:rPr>
        <w:t>无症状的个体</w:t>
      </w:r>
      <w:r w:rsidR="005C1F53">
        <w:rPr>
          <w:rFonts w:ascii="Arial" w:eastAsia="宋体" w:hAnsi="Arial" w:cs="Arial" w:hint="eastAsia"/>
          <w:lang w:eastAsia="zh-CN"/>
        </w:rPr>
        <w:t>。</w:t>
      </w:r>
      <w:r w:rsidRPr="00742678">
        <w:rPr>
          <w:rFonts w:ascii="Arial" w:eastAsia="宋体" w:hAnsi="Arial" w:cs="Arial" w:hint="eastAsia"/>
          <w:lang w:eastAsia="zh-CN"/>
        </w:rPr>
        <w:t>我们建议</w:t>
      </w:r>
      <w:r w:rsidR="003865D2" w:rsidRPr="00742678">
        <w:rPr>
          <w:rFonts w:ascii="Arial" w:eastAsia="宋体" w:hAnsi="Arial" w:cs="Arial" w:hint="eastAsia"/>
          <w:lang w:eastAsia="zh-CN"/>
        </w:rPr>
        <w:t>贵公司</w:t>
      </w:r>
      <w:r w:rsidR="00437091" w:rsidRPr="00742678">
        <w:rPr>
          <w:rFonts w:ascii="Arial" w:eastAsia="宋体" w:hAnsi="Arial" w:cs="Arial" w:hint="eastAsia"/>
          <w:lang w:eastAsia="zh-CN"/>
        </w:rPr>
        <w:t>纳入取自</w:t>
      </w:r>
      <w:r w:rsidRPr="00742678">
        <w:rPr>
          <w:rFonts w:ascii="Arial" w:eastAsia="宋体" w:hAnsi="Arial" w:cs="Arial" w:hint="eastAsia"/>
          <w:lang w:eastAsia="zh-CN"/>
        </w:rPr>
        <w:t>每个年龄组</w:t>
      </w:r>
      <w:r w:rsidR="00437091" w:rsidRPr="00742678">
        <w:rPr>
          <w:rFonts w:ascii="Arial" w:eastAsia="宋体" w:hAnsi="Arial" w:cs="Arial" w:hint="eastAsia"/>
          <w:lang w:eastAsia="zh-CN"/>
        </w:rPr>
        <w:t>且其数量有</w:t>
      </w:r>
      <w:r w:rsidRPr="00742678">
        <w:rPr>
          <w:rFonts w:ascii="Arial" w:eastAsia="宋体" w:hAnsi="Arial" w:cs="Arial" w:hint="eastAsia"/>
          <w:lang w:eastAsia="zh-CN"/>
        </w:rPr>
        <w:t>意义的样本</w:t>
      </w:r>
      <w:r w:rsidR="005C1F53">
        <w:rPr>
          <w:rFonts w:ascii="Arial" w:eastAsia="宋体" w:hAnsi="Arial" w:cs="Arial" w:hint="eastAsia"/>
          <w:lang w:eastAsia="zh-CN"/>
        </w:rPr>
        <w:t>。</w:t>
      </w:r>
      <w:r w:rsidR="00437091" w:rsidRPr="00742678">
        <w:rPr>
          <w:rFonts w:ascii="Arial" w:eastAsia="宋体" w:hAnsi="Arial" w:cs="Arial" w:hint="eastAsia"/>
          <w:lang w:eastAsia="zh-CN"/>
        </w:rPr>
        <w:t>除提供</w:t>
      </w:r>
      <w:r w:rsidRPr="00742678">
        <w:rPr>
          <w:rFonts w:ascii="Arial" w:eastAsia="宋体" w:hAnsi="Arial" w:cs="Arial" w:hint="eastAsia"/>
          <w:lang w:eastAsia="zh-CN"/>
        </w:rPr>
        <w:t>总体数据摘要表外，我们建议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按照年龄（例如，小于</w:t>
      </w:r>
      <w:r w:rsidRPr="00742678">
        <w:rPr>
          <w:rFonts w:ascii="Arial" w:eastAsia="宋体" w:hAnsi="Arial" w:cs="Arial" w:hint="eastAsia"/>
          <w:lang w:eastAsia="zh-CN"/>
        </w:rPr>
        <w:t>5</w:t>
      </w:r>
      <w:r w:rsidR="00437091" w:rsidRPr="00742678">
        <w:rPr>
          <w:rFonts w:ascii="Arial" w:eastAsia="宋体" w:hAnsi="Arial" w:cs="Arial" w:hint="eastAsia"/>
          <w:lang w:eastAsia="zh-CN"/>
        </w:rPr>
        <w:t>、</w:t>
      </w:r>
      <w:r w:rsidRPr="00742678">
        <w:rPr>
          <w:rFonts w:ascii="Arial" w:eastAsia="宋体" w:hAnsi="Arial" w:cs="Arial" w:hint="eastAsia"/>
          <w:lang w:eastAsia="zh-CN"/>
        </w:rPr>
        <w:t>6-21</w:t>
      </w:r>
      <w:r w:rsidR="00437091" w:rsidRPr="00742678">
        <w:rPr>
          <w:rFonts w:ascii="Arial" w:eastAsia="宋体" w:hAnsi="Arial" w:cs="Arial" w:hint="eastAsia"/>
          <w:lang w:eastAsia="zh-CN"/>
        </w:rPr>
        <w:t>、</w:t>
      </w:r>
      <w:r w:rsidRPr="00742678">
        <w:rPr>
          <w:rFonts w:ascii="Arial" w:eastAsia="宋体" w:hAnsi="Arial" w:cs="Arial" w:hint="eastAsia"/>
          <w:lang w:eastAsia="zh-CN"/>
        </w:rPr>
        <w:t>22-59</w:t>
      </w:r>
      <w:r w:rsidRPr="00742678">
        <w:rPr>
          <w:rFonts w:ascii="Arial" w:eastAsia="宋体" w:hAnsi="Arial" w:cs="Arial" w:hint="eastAsia"/>
          <w:lang w:eastAsia="zh-CN"/>
        </w:rPr>
        <w:t>和大于</w:t>
      </w:r>
      <w:r w:rsidRPr="00742678">
        <w:rPr>
          <w:rFonts w:ascii="Arial" w:eastAsia="宋体" w:hAnsi="Arial" w:cs="Arial" w:hint="eastAsia"/>
          <w:lang w:eastAsia="zh-CN"/>
        </w:rPr>
        <w:t>60</w:t>
      </w:r>
      <w:r w:rsidRPr="00742678">
        <w:rPr>
          <w:rFonts w:ascii="Arial" w:eastAsia="宋体" w:hAnsi="Arial" w:cs="Arial" w:hint="eastAsia"/>
          <w:lang w:eastAsia="zh-CN"/>
        </w:rPr>
        <w:t>岁）分层显示数据。</w:t>
      </w:r>
    </w:p>
    <w:p w:rsidR="0098342C" w:rsidRPr="00742678" w:rsidRDefault="0098342C" w:rsidP="00C35247">
      <w:pPr>
        <w:snapToGrid w:val="0"/>
        <w:spacing w:line="300" w:lineRule="auto"/>
        <w:jc w:val="both"/>
        <w:rPr>
          <w:rFonts w:ascii="Arial" w:eastAsia="宋体" w:hAnsi="Arial" w:cs="Arial"/>
          <w:lang w:eastAsia="zh-CN"/>
        </w:rPr>
        <w:sectPr w:rsidR="0098342C" w:rsidRPr="00742678">
          <w:pgSz w:w="12240" w:h="15840"/>
          <w:pgMar w:top="1260" w:right="1320" w:bottom="960" w:left="1680" w:header="754" w:footer="766" w:gutter="0"/>
          <w:cols w:space="720"/>
        </w:sectPr>
      </w:pPr>
    </w:p>
    <w:p w:rsidR="0098342C" w:rsidRPr="00742678" w:rsidRDefault="0098342C" w:rsidP="00C35247">
      <w:pPr>
        <w:snapToGrid w:val="0"/>
        <w:spacing w:before="9" w:line="300" w:lineRule="auto"/>
        <w:jc w:val="both"/>
        <w:rPr>
          <w:rFonts w:ascii="Arial" w:eastAsia="宋体" w:hAnsi="Arial" w:cs="Arial"/>
          <w:sz w:val="9"/>
          <w:szCs w:val="9"/>
          <w:lang w:eastAsia="zh-CN"/>
        </w:rPr>
      </w:pPr>
    </w:p>
    <w:p w:rsidR="0098342C" w:rsidRPr="00742678" w:rsidRDefault="00437091" w:rsidP="00C35247">
      <w:pPr>
        <w:pStyle w:val="2"/>
        <w:numPr>
          <w:ilvl w:val="0"/>
          <w:numId w:val="3"/>
        </w:numPr>
        <w:tabs>
          <w:tab w:val="left" w:pos="516"/>
        </w:tabs>
        <w:snapToGrid w:val="0"/>
        <w:spacing w:before="63" w:line="300" w:lineRule="auto"/>
        <w:ind w:left="0" w:firstLine="0"/>
        <w:jc w:val="both"/>
        <w:rPr>
          <w:rFonts w:ascii="Arial" w:eastAsia="宋体" w:hAnsi="Arial" w:cs="Arial"/>
          <w:b w:val="0"/>
          <w:bCs w:val="0"/>
          <w:lang w:eastAsia="zh-CN"/>
        </w:rPr>
      </w:pPr>
      <w:bookmarkStart w:id="28" w:name="E.__Carry-over_and_Cross-contamination_S"/>
      <w:bookmarkStart w:id="29" w:name="_bookmark9"/>
      <w:bookmarkStart w:id="30" w:name="_Toc479621641"/>
      <w:bookmarkEnd w:id="28"/>
      <w:bookmarkEnd w:id="29"/>
      <w:r w:rsidRPr="00742678">
        <w:rPr>
          <w:rFonts w:ascii="Arial" w:eastAsia="宋体" w:hAnsi="Arial" w:cs="Arial" w:hint="eastAsia"/>
          <w:lang w:eastAsia="zh-CN"/>
        </w:rPr>
        <w:t>携带和交叉污染研究（用于需要工具的多样本测定和器械）</w:t>
      </w:r>
      <w:bookmarkEnd w:id="30"/>
    </w:p>
    <w:p w:rsidR="0098342C" w:rsidRPr="00742678" w:rsidRDefault="0098342C" w:rsidP="00C35247">
      <w:pPr>
        <w:snapToGrid w:val="0"/>
        <w:spacing w:before="4" w:line="300" w:lineRule="auto"/>
        <w:jc w:val="both"/>
        <w:rPr>
          <w:rFonts w:ascii="Arial" w:eastAsia="宋体" w:hAnsi="Arial" w:cs="Arial"/>
          <w:b/>
          <w:bCs/>
          <w:sz w:val="31"/>
          <w:szCs w:val="31"/>
          <w:lang w:eastAsia="zh-CN"/>
        </w:rPr>
      </w:pPr>
    </w:p>
    <w:p w:rsidR="00BE00B3" w:rsidRPr="00742678" w:rsidRDefault="003865D2" w:rsidP="00C35247">
      <w:pPr>
        <w:pStyle w:val="a3"/>
        <w:snapToGrid w:val="0"/>
        <w:spacing w:line="300" w:lineRule="auto"/>
        <w:ind w:left="0"/>
        <w:jc w:val="both"/>
        <w:rPr>
          <w:rFonts w:ascii="Arial" w:eastAsia="宋体" w:hAnsi="Arial" w:cs="Arial"/>
          <w:lang w:eastAsia="zh-CN"/>
        </w:rPr>
      </w:pPr>
      <w:r w:rsidRPr="00742678">
        <w:rPr>
          <w:rFonts w:ascii="Arial" w:eastAsia="宋体" w:hAnsi="Arial" w:cs="Arial" w:hint="eastAsia"/>
          <w:lang w:eastAsia="zh-CN"/>
        </w:rPr>
        <w:t>贵公司</w:t>
      </w:r>
      <w:r w:rsidR="00BE00B3" w:rsidRPr="00742678">
        <w:rPr>
          <w:rFonts w:ascii="Arial" w:eastAsia="宋体" w:hAnsi="Arial" w:cs="Arial" w:hint="eastAsia"/>
          <w:lang w:eastAsia="zh-CN"/>
        </w:rPr>
        <w:t>应该证明</w:t>
      </w:r>
      <w:r w:rsidRPr="00742678">
        <w:rPr>
          <w:rFonts w:ascii="Arial" w:eastAsia="宋体" w:hAnsi="Arial" w:cs="Arial" w:hint="eastAsia"/>
          <w:lang w:eastAsia="zh-CN"/>
        </w:rPr>
        <w:t>贵公司</w:t>
      </w:r>
      <w:r w:rsidR="00BE00B3" w:rsidRPr="00742678">
        <w:rPr>
          <w:rFonts w:ascii="Arial" w:eastAsia="宋体" w:hAnsi="Arial" w:cs="Arial" w:hint="eastAsia"/>
          <w:lang w:eastAsia="zh-CN"/>
        </w:rPr>
        <w:t>的</w:t>
      </w:r>
      <w:r w:rsidR="00812A2C" w:rsidRPr="00742678">
        <w:rPr>
          <w:rFonts w:ascii="Arial" w:eastAsia="宋体" w:hAnsi="Arial" w:cs="Arial" w:hint="eastAsia"/>
          <w:lang w:eastAsia="zh-CN"/>
        </w:rPr>
        <w:t>器械</w:t>
      </w:r>
      <w:r w:rsidR="00BE00B3" w:rsidRPr="00742678">
        <w:rPr>
          <w:rFonts w:ascii="Arial" w:eastAsia="宋体" w:hAnsi="Arial" w:cs="Arial" w:hint="eastAsia"/>
          <w:lang w:eastAsia="zh-CN"/>
        </w:rPr>
        <w:t>不会发生</w:t>
      </w:r>
      <w:r w:rsidR="007D450B" w:rsidRPr="00742678">
        <w:rPr>
          <w:rFonts w:ascii="Arial" w:eastAsia="宋体" w:hAnsi="Arial" w:cs="Arial" w:hint="eastAsia"/>
          <w:lang w:eastAsia="zh-CN"/>
        </w:rPr>
        <w:t>携带</w:t>
      </w:r>
      <w:r w:rsidR="00BE00B3" w:rsidRPr="00742678">
        <w:rPr>
          <w:rFonts w:ascii="Arial" w:eastAsia="宋体" w:hAnsi="Arial" w:cs="Arial" w:hint="eastAsia"/>
          <w:lang w:eastAsia="zh-CN"/>
        </w:rPr>
        <w:t>和交叉污染。在携带和交叉污染研究中，我们建议</w:t>
      </w:r>
      <w:r w:rsidR="007D450B" w:rsidRPr="00742678">
        <w:rPr>
          <w:rFonts w:ascii="Arial" w:eastAsia="宋体" w:hAnsi="Arial" w:cs="Arial" w:hint="eastAsia"/>
          <w:lang w:eastAsia="zh-CN"/>
        </w:rPr>
        <w:t>串联使用</w:t>
      </w:r>
      <w:r w:rsidR="00BE00B3" w:rsidRPr="00742678">
        <w:rPr>
          <w:rFonts w:ascii="Arial" w:eastAsia="宋体" w:hAnsi="Arial" w:cs="Arial" w:hint="eastAsia"/>
          <w:lang w:eastAsia="zh-CN"/>
        </w:rPr>
        <w:t>高</w:t>
      </w:r>
      <w:r w:rsidR="007D450B" w:rsidRPr="00742678">
        <w:rPr>
          <w:rFonts w:ascii="Arial" w:eastAsia="宋体" w:hAnsi="Arial" w:cs="Arial" w:hint="eastAsia"/>
          <w:lang w:eastAsia="zh-CN"/>
        </w:rPr>
        <w:t>阳性</w:t>
      </w:r>
      <w:r w:rsidR="00812A2C" w:rsidRPr="00742678">
        <w:rPr>
          <w:rFonts w:ascii="Arial" w:eastAsia="宋体" w:hAnsi="Arial" w:cs="Arial" w:hint="eastAsia"/>
          <w:lang w:eastAsia="zh-CN"/>
        </w:rPr>
        <w:t>样本</w:t>
      </w:r>
      <w:r w:rsidR="00BE00B3" w:rsidRPr="00742678">
        <w:rPr>
          <w:rFonts w:ascii="Arial" w:eastAsia="宋体" w:hAnsi="Arial" w:cs="Arial" w:hint="eastAsia"/>
          <w:lang w:eastAsia="zh-CN"/>
        </w:rPr>
        <w:t>与高</w:t>
      </w:r>
      <w:r w:rsidR="007D450B" w:rsidRPr="00742678">
        <w:rPr>
          <w:rFonts w:ascii="Arial" w:eastAsia="宋体" w:hAnsi="Arial" w:cs="Arial" w:hint="eastAsia"/>
          <w:lang w:eastAsia="zh-CN"/>
        </w:rPr>
        <w:t>阴性</w:t>
      </w:r>
      <w:r w:rsidR="00812A2C" w:rsidRPr="00742678">
        <w:rPr>
          <w:rFonts w:ascii="Arial" w:eastAsia="宋体" w:hAnsi="Arial" w:cs="Arial" w:hint="eastAsia"/>
          <w:lang w:eastAsia="zh-CN"/>
        </w:rPr>
        <w:t>样本</w:t>
      </w:r>
      <w:r w:rsidR="00BE00B3" w:rsidRPr="00742678">
        <w:rPr>
          <w:rFonts w:ascii="Arial" w:eastAsia="宋体" w:hAnsi="Arial" w:cs="Arial" w:hint="eastAsia"/>
          <w:lang w:eastAsia="zh-CN"/>
        </w:rPr>
        <w:t>，</w:t>
      </w:r>
      <w:r w:rsidR="007D450B" w:rsidRPr="00742678">
        <w:rPr>
          <w:rFonts w:ascii="Arial" w:eastAsia="宋体" w:hAnsi="Arial" w:cs="Arial" w:hint="eastAsia"/>
          <w:lang w:eastAsia="zh-CN"/>
        </w:rPr>
        <w:t>这</w:t>
      </w:r>
      <w:r w:rsidR="00BE00B3" w:rsidRPr="00742678">
        <w:rPr>
          <w:rFonts w:ascii="Arial" w:eastAsia="宋体" w:hAnsi="Arial" w:cs="Arial" w:hint="eastAsia"/>
          <w:lang w:eastAsia="zh-CN"/>
        </w:rPr>
        <w:t>取决于器件的操作功能。</w:t>
      </w:r>
      <w:r w:rsidRPr="00742678">
        <w:rPr>
          <w:rFonts w:ascii="Arial" w:eastAsia="宋体" w:hAnsi="Arial" w:cs="Arial" w:hint="eastAsia"/>
          <w:lang w:eastAsia="zh-CN"/>
        </w:rPr>
        <w:t>贵公司</w:t>
      </w:r>
      <w:r w:rsidR="00BE00B3" w:rsidRPr="00742678">
        <w:rPr>
          <w:rFonts w:ascii="Arial" w:eastAsia="宋体" w:hAnsi="Arial" w:cs="Arial" w:hint="eastAsia"/>
          <w:lang w:eastAsia="zh-CN"/>
        </w:rPr>
        <w:t>应该至少进行五次萃取运行，</w:t>
      </w:r>
      <w:r w:rsidR="007D450B" w:rsidRPr="00742678">
        <w:rPr>
          <w:rFonts w:ascii="Arial" w:eastAsia="宋体" w:hAnsi="Arial" w:cs="Arial" w:hint="eastAsia"/>
          <w:lang w:eastAsia="zh-CN"/>
        </w:rPr>
        <w:t>并</w:t>
      </w:r>
      <w:r w:rsidR="00BE00B3" w:rsidRPr="00742678">
        <w:rPr>
          <w:rFonts w:ascii="Arial" w:eastAsia="宋体" w:hAnsi="Arial" w:cs="Arial" w:hint="eastAsia"/>
          <w:lang w:eastAsia="zh-CN"/>
        </w:rPr>
        <w:t>交替使用高阳性和高阴性（</w:t>
      </w:r>
      <w:r w:rsidR="00BE00B3" w:rsidRPr="00742678">
        <w:rPr>
          <w:rFonts w:ascii="Arial" w:eastAsia="宋体" w:hAnsi="Arial" w:cs="Arial" w:hint="eastAsia"/>
          <w:lang w:eastAsia="zh-CN"/>
        </w:rPr>
        <w:t>C5</w:t>
      </w:r>
      <w:r w:rsidR="00BE00B3" w:rsidRPr="00742678">
        <w:rPr>
          <w:rFonts w:ascii="Arial" w:eastAsia="宋体" w:hAnsi="Arial" w:cs="Arial" w:hint="eastAsia"/>
          <w:lang w:eastAsia="zh-CN"/>
        </w:rPr>
        <w:t>）</w:t>
      </w:r>
      <w:r w:rsidR="00812A2C" w:rsidRPr="00742678">
        <w:rPr>
          <w:rFonts w:ascii="Arial" w:eastAsia="宋体" w:hAnsi="Arial" w:cs="Arial" w:hint="eastAsia"/>
          <w:lang w:eastAsia="zh-CN"/>
        </w:rPr>
        <w:t>样本</w:t>
      </w:r>
      <w:r w:rsidR="00BE00B3" w:rsidRPr="00742678">
        <w:rPr>
          <w:rFonts w:ascii="Arial" w:eastAsia="宋体" w:hAnsi="Arial" w:cs="Arial" w:hint="eastAsia"/>
          <w:lang w:eastAsia="zh-CN"/>
        </w:rPr>
        <w:t>。我们建议研究中的高阳性样本</w:t>
      </w:r>
      <w:r w:rsidR="007D450B" w:rsidRPr="00742678">
        <w:rPr>
          <w:rFonts w:ascii="Arial" w:eastAsia="宋体" w:hAnsi="Arial" w:cs="Arial" w:hint="eastAsia"/>
          <w:lang w:eastAsia="zh-CN"/>
        </w:rPr>
        <w:t>应具有足够数量</w:t>
      </w:r>
      <w:r w:rsidR="00BE00B3" w:rsidRPr="00742678">
        <w:rPr>
          <w:rFonts w:ascii="Arial" w:eastAsia="宋体" w:hAnsi="Arial" w:cs="Arial" w:hint="eastAsia"/>
          <w:lang w:eastAsia="zh-CN"/>
        </w:rPr>
        <w:t>，以超过从预期使用人群中患病患者</w:t>
      </w:r>
      <w:r w:rsidR="00A00244" w:rsidRPr="00742678">
        <w:rPr>
          <w:rFonts w:ascii="Arial" w:eastAsia="宋体" w:hAnsi="Arial" w:cs="Arial" w:hint="eastAsia"/>
          <w:lang w:eastAsia="zh-CN"/>
        </w:rPr>
        <w:t>样本</w:t>
      </w:r>
      <w:r w:rsidR="00BE00B3" w:rsidRPr="00742678">
        <w:rPr>
          <w:rFonts w:ascii="Arial" w:eastAsia="宋体" w:hAnsi="Arial" w:cs="Arial" w:hint="eastAsia"/>
          <w:lang w:eastAsia="zh-CN"/>
        </w:rPr>
        <w:t>获得的结果的</w:t>
      </w:r>
      <w:r w:rsidR="00BE00B3" w:rsidRPr="00742678">
        <w:rPr>
          <w:rFonts w:ascii="Arial" w:eastAsia="宋体" w:hAnsi="Arial" w:cs="Arial" w:hint="eastAsia"/>
          <w:lang w:eastAsia="zh-CN"/>
        </w:rPr>
        <w:t>95</w:t>
      </w:r>
      <w:r w:rsidR="00BE00B3" w:rsidRPr="00742678">
        <w:rPr>
          <w:rFonts w:ascii="Arial" w:eastAsia="宋体" w:hAnsi="Arial" w:cs="Arial" w:hint="eastAsia"/>
          <w:lang w:eastAsia="zh-CN"/>
        </w:rPr>
        <w:t>％或</w:t>
      </w:r>
      <w:r w:rsidR="007D450B" w:rsidRPr="00742678">
        <w:rPr>
          <w:rFonts w:ascii="Arial" w:eastAsia="宋体" w:hAnsi="Arial" w:cs="Arial" w:hint="eastAsia"/>
          <w:lang w:eastAsia="zh-CN"/>
        </w:rPr>
        <w:t>以上</w:t>
      </w:r>
      <w:r w:rsidR="00BE00B3" w:rsidRPr="00742678">
        <w:rPr>
          <w:rFonts w:ascii="Arial" w:eastAsia="宋体" w:hAnsi="Arial" w:cs="Arial" w:hint="eastAsia"/>
          <w:lang w:eastAsia="zh-CN"/>
        </w:rPr>
        <w:t>。高</w:t>
      </w:r>
      <w:r w:rsidR="007D450B" w:rsidRPr="00742678">
        <w:rPr>
          <w:rFonts w:ascii="Arial" w:eastAsia="宋体" w:hAnsi="Arial" w:cs="Arial" w:hint="eastAsia"/>
          <w:lang w:eastAsia="zh-CN"/>
        </w:rPr>
        <w:t>阴性</w:t>
      </w:r>
      <w:r w:rsidR="00812A2C" w:rsidRPr="00742678">
        <w:rPr>
          <w:rFonts w:ascii="Arial" w:eastAsia="宋体" w:hAnsi="Arial" w:cs="Arial" w:hint="eastAsia"/>
          <w:lang w:eastAsia="zh-CN"/>
        </w:rPr>
        <w:t>样本</w:t>
      </w:r>
      <w:r w:rsidR="00BE00B3" w:rsidRPr="00742678">
        <w:rPr>
          <w:rFonts w:ascii="Arial" w:eastAsia="宋体" w:hAnsi="Arial" w:cs="Arial" w:hint="eastAsia"/>
          <w:lang w:eastAsia="zh-CN"/>
        </w:rPr>
        <w:t>应含有低于</w:t>
      </w:r>
      <w:r w:rsidR="000247E6" w:rsidRPr="00742678">
        <w:rPr>
          <w:rFonts w:ascii="Arial" w:eastAsia="宋体" w:hAnsi="Arial" w:cs="Arial" w:hint="eastAsia"/>
          <w:lang w:eastAsia="zh-CN"/>
        </w:rPr>
        <w:t>临界</w:t>
      </w:r>
      <w:r w:rsidR="00BE00B3" w:rsidRPr="00742678">
        <w:rPr>
          <w:rFonts w:ascii="Arial" w:eastAsia="宋体" w:hAnsi="Arial" w:cs="Arial" w:hint="eastAsia"/>
          <w:lang w:eastAsia="zh-CN"/>
        </w:rPr>
        <w:t>值的分析物浓度</w:t>
      </w:r>
      <w:r w:rsidR="007D450B" w:rsidRPr="00742678">
        <w:rPr>
          <w:rFonts w:ascii="Arial" w:eastAsia="宋体" w:hAnsi="Arial" w:cs="Arial" w:hint="eastAsia"/>
          <w:lang w:eastAsia="zh-CN"/>
        </w:rPr>
        <w:t>，</w:t>
      </w:r>
      <w:r w:rsidR="007D450B" w:rsidRPr="00742678">
        <w:rPr>
          <w:rFonts w:ascii="Arial" w:eastAsia="宋体" w:hAnsi="Arial" w:cs="Arial" w:hint="eastAsia"/>
          <w:sz w:val="23"/>
          <w:szCs w:val="23"/>
          <w:lang w:eastAsia="zh-CN"/>
        </w:rPr>
        <w:t>使得对此类样本进行的重复试验的结果约</w:t>
      </w:r>
      <w:r w:rsidR="007D450B" w:rsidRPr="00742678">
        <w:rPr>
          <w:rFonts w:ascii="Arial" w:eastAsia="宋体" w:hAnsi="Arial" w:cs="Arial" w:hint="eastAsia"/>
          <w:sz w:val="23"/>
          <w:szCs w:val="23"/>
          <w:lang w:eastAsia="zh-CN"/>
        </w:rPr>
        <w:t>95</w:t>
      </w:r>
      <w:r w:rsidR="007D450B" w:rsidRPr="00742678">
        <w:rPr>
          <w:rFonts w:ascii="Arial" w:eastAsia="宋体" w:hAnsi="Arial" w:cs="Arial" w:hint="eastAsia"/>
          <w:sz w:val="23"/>
          <w:szCs w:val="23"/>
          <w:lang w:eastAsia="zh-CN"/>
        </w:rPr>
        <w:t>％为阴性</w:t>
      </w:r>
      <w:r w:rsidR="005C1F53">
        <w:rPr>
          <w:rFonts w:ascii="Arial" w:eastAsia="宋体" w:hAnsi="Arial" w:cs="Arial" w:hint="eastAsia"/>
          <w:lang w:eastAsia="zh-CN"/>
        </w:rPr>
        <w:t>。</w:t>
      </w:r>
      <w:r w:rsidR="00BE00B3" w:rsidRPr="00742678">
        <w:rPr>
          <w:rFonts w:ascii="Arial" w:eastAsia="宋体" w:hAnsi="Arial" w:cs="Arial" w:hint="eastAsia"/>
          <w:lang w:eastAsia="zh-CN"/>
        </w:rPr>
        <w:t>（对于超</w:t>
      </w:r>
      <w:r w:rsidR="007D450B" w:rsidRPr="00742678">
        <w:rPr>
          <w:rFonts w:ascii="Arial" w:eastAsia="宋体" w:hAnsi="Arial" w:cs="Arial" w:hint="eastAsia"/>
          <w:lang w:eastAsia="zh-CN"/>
        </w:rPr>
        <w:t>敏感</w:t>
      </w:r>
      <w:r w:rsidR="002653B6" w:rsidRPr="00742678">
        <w:rPr>
          <w:rFonts w:ascii="Arial" w:eastAsia="宋体" w:hAnsi="Arial" w:cs="Arial" w:hint="eastAsia"/>
          <w:lang w:eastAsia="zh-CN"/>
        </w:rPr>
        <w:t>试验</w:t>
      </w:r>
      <w:r w:rsidR="00BE00B3" w:rsidRPr="00742678">
        <w:rPr>
          <w:rFonts w:ascii="Arial" w:eastAsia="宋体" w:hAnsi="Arial" w:cs="Arial" w:hint="eastAsia"/>
          <w:lang w:eastAsia="zh-CN"/>
        </w:rPr>
        <w:t>，例如实时</w:t>
      </w:r>
      <w:r w:rsidR="00BE00B3" w:rsidRPr="00742678">
        <w:rPr>
          <w:rFonts w:ascii="Arial" w:eastAsia="宋体" w:hAnsi="Arial" w:cs="Arial" w:hint="eastAsia"/>
          <w:lang w:eastAsia="zh-CN"/>
        </w:rPr>
        <w:t>PCR</w:t>
      </w:r>
      <w:r w:rsidR="00BE00B3" w:rsidRPr="00742678">
        <w:rPr>
          <w:rFonts w:ascii="Arial" w:eastAsia="宋体" w:hAnsi="Arial" w:cs="Arial" w:hint="eastAsia"/>
          <w:lang w:eastAsia="zh-CN"/>
        </w:rPr>
        <w:t>测定，可能</w:t>
      </w:r>
      <w:r w:rsidR="007D450B" w:rsidRPr="00742678">
        <w:rPr>
          <w:rFonts w:ascii="Arial" w:eastAsia="宋体" w:hAnsi="Arial" w:cs="Arial" w:hint="eastAsia"/>
          <w:lang w:eastAsia="zh-CN"/>
        </w:rPr>
        <w:t>无法</w:t>
      </w:r>
      <w:r w:rsidR="00BE00B3" w:rsidRPr="00742678">
        <w:rPr>
          <w:rFonts w:ascii="Arial" w:eastAsia="宋体" w:hAnsi="Arial" w:cs="Arial" w:hint="eastAsia"/>
          <w:lang w:eastAsia="zh-CN"/>
        </w:rPr>
        <w:t>获得高</w:t>
      </w:r>
      <w:r w:rsidR="007D450B" w:rsidRPr="00742678">
        <w:rPr>
          <w:rFonts w:ascii="Arial" w:eastAsia="宋体" w:hAnsi="Arial" w:cs="Arial" w:hint="eastAsia"/>
          <w:lang w:eastAsia="zh-CN"/>
        </w:rPr>
        <w:t>阴性</w:t>
      </w:r>
      <w:r w:rsidR="00BE00B3" w:rsidRPr="00742678">
        <w:rPr>
          <w:rFonts w:ascii="Arial" w:eastAsia="宋体" w:hAnsi="Arial" w:cs="Arial" w:hint="eastAsia"/>
          <w:lang w:eastAsia="zh-CN"/>
        </w:rPr>
        <w:t>（</w:t>
      </w:r>
      <w:r w:rsidR="00BE00B3" w:rsidRPr="00742678">
        <w:rPr>
          <w:rFonts w:ascii="Arial" w:eastAsia="宋体" w:hAnsi="Arial" w:cs="Arial" w:hint="eastAsia"/>
          <w:lang w:eastAsia="zh-CN"/>
        </w:rPr>
        <w:t>C5</w:t>
      </w:r>
      <w:r w:rsidR="00BE00B3" w:rsidRPr="00742678">
        <w:rPr>
          <w:rFonts w:ascii="Arial" w:eastAsia="宋体" w:hAnsi="Arial" w:cs="Arial" w:hint="eastAsia"/>
          <w:lang w:eastAsia="zh-CN"/>
        </w:rPr>
        <w:t>）</w:t>
      </w:r>
      <w:r w:rsidR="00812A2C" w:rsidRPr="00742678">
        <w:rPr>
          <w:rFonts w:ascii="Arial" w:eastAsia="宋体" w:hAnsi="Arial" w:cs="Arial" w:hint="eastAsia"/>
          <w:lang w:eastAsia="zh-CN"/>
        </w:rPr>
        <w:t>样本</w:t>
      </w:r>
      <w:r w:rsidR="00BE00B3" w:rsidRPr="00742678">
        <w:rPr>
          <w:rFonts w:ascii="Arial" w:eastAsia="宋体" w:hAnsi="Arial" w:cs="Arial" w:hint="eastAsia"/>
          <w:lang w:eastAsia="zh-CN"/>
        </w:rPr>
        <w:t>，并且对于</w:t>
      </w:r>
      <w:r w:rsidR="007D450B" w:rsidRPr="00742678">
        <w:rPr>
          <w:rFonts w:ascii="Arial" w:eastAsia="宋体" w:hAnsi="Arial" w:cs="Arial" w:hint="eastAsia"/>
          <w:lang w:eastAsia="zh-CN"/>
        </w:rPr>
        <w:t>这种</w:t>
      </w:r>
      <w:r w:rsidR="00812A2C" w:rsidRPr="00742678">
        <w:rPr>
          <w:rFonts w:ascii="Arial" w:eastAsia="宋体" w:hAnsi="Arial" w:cs="Arial" w:hint="eastAsia"/>
          <w:lang w:eastAsia="zh-CN"/>
        </w:rPr>
        <w:t>器械</w:t>
      </w:r>
      <w:r w:rsidR="00BE00B3" w:rsidRPr="00742678">
        <w:rPr>
          <w:rFonts w:ascii="Arial" w:eastAsia="宋体" w:hAnsi="Arial" w:cs="Arial" w:hint="eastAsia"/>
          <w:lang w:eastAsia="zh-CN"/>
        </w:rPr>
        <w:t>，高</w:t>
      </w:r>
      <w:r w:rsidR="007D450B" w:rsidRPr="00742678">
        <w:rPr>
          <w:rFonts w:ascii="Arial" w:eastAsia="宋体" w:hAnsi="Arial" w:cs="Arial" w:hint="eastAsia"/>
          <w:lang w:eastAsia="zh-CN"/>
        </w:rPr>
        <w:t>阴性</w:t>
      </w:r>
      <w:r w:rsidR="00812A2C" w:rsidRPr="00742678">
        <w:rPr>
          <w:rFonts w:ascii="Arial" w:eastAsia="宋体" w:hAnsi="Arial" w:cs="Arial" w:hint="eastAsia"/>
          <w:lang w:eastAsia="zh-CN"/>
        </w:rPr>
        <w:t>样本</w:t>
      </w:r>
      <w:r w:rsidR="00BE00B3" w:rsidRPr="00742678">
        <w:rPr>
          <w:rFonts w:ascii="Arial" w:eastAsia="宋体" w:hAnsi="Arial" w:cs="Arial" w:hint="eastAsia"/>
          <w:lang w:eastAsia="zh-CN"/>
        </w:rPr>
        <w:t>可以</w:t>
      </w:r>
      <w:r w:rsidR="007D450B" w:rsidRPr="00742678">
        <w:rPr>
          <w:rFonts w:ascii="Arial" w:eastAsia="宋体" w:hAnsi="Arial" w:cs="Arial" w:hint="eastAsia"/>
          <w:lang w:eastAsia="zh-CN"/>
        </w:rPr>
        <w:t>用</w:t>
      </w:r>
      <w:r w:rsidR="00BE00B3" w:rsidRPr="00742678">
        <w:rPr>
          <w:rFonts w:ascii="Arial" w:eastAsia="宋体" w:hAnsi="Arial" w:cs="Arial" w:hint="eastAsia"/>
          <w:lang w:eastAsia="zh-CN"/>
        </w:rPr>
        <w:t>阴性</w:t>
      </w:r>
      <w:r w:rsidR="00812A2C" w:rsidRPr="00742678">
        <w:rPr>
          <w:rFonts w:ascii="Arial" w:eastAsia="宋体" w:hAnsi="Arial" w:cs="Arial" w:hint="eastAsia"/>
          <w:lang w:eastAsia="zh-CN"/>
        </w:rPr>
        <w:t>样本</w:t>
      </w:r>
      <w:r w:rsidR="00BE00B3" w:rsidRPr="00742678">
        <w:rPr>
          <w:rFonts w:ascii="Arial" w:eastAsia="宋体" w:hAnsi="Arial" w:cs="Arial" w:hint="eastAsia"/>
          <w:lang w:eastAsia="zh-CN"/>
        </w:rPr>
        <w:t>代替）。然后可以通过</w:t>
      </w:r>
      <w:r w:rsidR="007D450B" w:rsidRPr="00742678">
        <w:rPr>
          <w:rFonts w:ascii="Arial" w:eastAsia="宋体" w:hAnsi="Arial" w:cs="Arial" w:hint="eastAsia"/>
          <w:lang w:eastAsia="zh-CN"/>
        </w:rPr>
        <w:t>携带</w:t>
      </w:r>
      <w:r w:rsidR="00BE00B3" w:rsidRPr="00742678">
        <w:rPr>
          <w:rFonts w:ascii="Arial" w:eastAsia="宋体" w:hAnsi="Arial" w:cs="Arial" w:hint="eastAsia"/>
          <w:lang w:eastAsia="zh-CN"/>
        </w:rPr>
        <w:t>研究</w:t>
      </w:r>
      <w:proofErr w:type="gramStart"/>
      <w:r w:rsidR="00BE00B3" w:rsidRPr="00742678">
        <w:rPr>
          <w:rFonts w:ascii="Arial" w:eastAsia="宋体" w:hAnsi="Arial" w:cs="Arial" w:hint="eastAsia"/>
          <w:lang w:eastAsia="zh-CN"/>
        </w:rPr>
        <w:t>中高负</w:t>
      </w:r>
      <w:r w:rsidR="00812A2C" w:rsidRPr="00742678">
        <w:rPr>
          <w:rFonts w:ascii="Arial" w:eastAsia="宋体" w:hAnsi="Arial" w:cs="Arial" w:hint="eastAsia"/>
          <w:lang w:eastAsia="zh-CN"/>
        </w:rPr>
        <w:t>样本</w:t>
      </w:r>
      <w:proofErr w:type="gramEnd"/>
      <w:r w:rsidR="007D450B" w:rsidRPr="00742678">
        <w:rPr>
          <w:rFonts w:ascii="Arial" w:eastAsia="宋体" w:hAnsi="Arial" w:cs="Arial" w:hint="eastAsia"/>
          <w:lang w:eastAsia="zh-CN"/>
        </w:rPr>
        <w:t>的阴性结果</w:t>
      </w:r>
      <w:r w:rsidR="00BE00B3" w:rsidRPr="00742678">
        <w:rPr>
          <w:rFonts w:ascii="Arial" w:eastAsia="宋体" w:hAnsi="Arial" w:cs="Arial" w:hint="eastAsia"/>
          <w:lang w:eastAsia="zh-CN"/>
        </w:rPr>
        <w:t>百分比</w:t>
      </w:r>
      <w:r w:rsidR="007D450B" w:rsidRPr="00742678">
        <w:rPr>
          <w:rFonts w:ascii="Arial" w:eastAsia="宋体" w:hAnsi="Arial" w:cs="Arial" w:hint="eastAsia"/>
          <w:lang w:eastAsia="zh-CN"/>
        </w:rPr>
        <w:t>（</w:t>
      </w:r>
      <w:r w:rsidR="00BE00B3" w:rsidRPr="00742678">
        <w:rPr>
          <w:rFonts w:ascii="Arial" w:eastAsia="宋体" w:hAnsi="Arial" w:cs="Arial" w:hint="eastAsia"/>
          <w:lang w:eastAsia="zh-CN"/>
        </w:rPr>
        <w:t>与</w:t>
      </w:r>
      <w:r w:rsidR="00BE00B3" w:rsidRPr="00742678">
        <w:rPr>
          <w:rFonts w:ascii="Arial" w:eastAsia="宋体" w:hAnsi="Arial" w:cs="Arial" w:hint="eastAsia"/>
          <w:lang w:eastAsia="zh-CN"/>
        </w:rPr>
        <w:t>95</w:t>
      </w:r>
      <w:r w:rsidR="00BE00B3" w:rsidRPr="00742678">
        <w:rPr>
          <w:rFonts w:ascii="Arial" w:eastAsia="宋体" w:hAnsi="Arial" w:cs="Arial" w:hint="eastAsia"/>
          <w:lang w:eastAsia="zh-CN"/>
        </w:rPr>
        <w:t>％</w:t>
      </w:r>
      <w:r w:rsidR="007D450B" w:rsidRPr="00742678">
        <w:rPr>
          <w:rFonts w:ascii="Arial" w:eastAsia="宋体" w:hAnsi="Arial" w:cs="Arial" w:hint="eastAsia"/>
          <w:lang w:eastAsia="zh-CN"/>
        </w:rPr>
        <w:t>相比较）</w:t>
      </w:r>
      <w:r w:rsidR="00BE00B3" w:rsidRPr="00742678">
        <w:rPr>
          <w:rFonts w:ascii="Arial" w:eastAsia="宋体" w:hAnsi="Arial" w:cs="Arial" w:hint="eastAsia"/>
          <w:lang w:eastAsia="zh-CN"/>
        </w:rPr>
        <w:t>来估计</w:t>
      </w:r>
      <w:r w:rsidR="007D450B" w:rsidRPr="00742678">
        <w:rPr>
          <w:rFonts w:ascii="Arial" w:eastAsia="宋体" w:hAnsi="Arial" w:cs="Arial" w:hint="eastAsia"/>
          <w:lang w:eastAsia="zh-CN"/>
        </w:rPr>
        <w:t>携带</w:t>
      </w:r>
      <w:r w:rsidR="00BE00B3" w:rsidRPr="00742678">
        <w:rPr>
          <w:rFonts w:ascii="Arial" w:eastAsia="宋体" w:hAnsi="Arial" w:cs="Arial" w:hint="eastAsia"/>
          <w:lang w:eastAsia="zh-CN"/>
        </w:rPr>
        <w:t>和交叉污染效应</w:t>
      </w:r>
      <w:r w:rsidR="007D450B" w:rsidRPr="00742678">
        <w:rPr>
          <w:rFonts w:ascii="Arial" w:eastAsia="宋体" w:hAnsi="Arial" w:cs="Arial" w:hint="eastAsia"/>
          <w:lang w:eastAsia="zh-CN"/>
        </w:rPr>
        <w:t xml:space="preserve"> </w:t>
      </w:r>
      <w:r w:rsidR="002008F2" w:rsidRPr="00742678">
        <w:rPr>
          <w:rFonts w:ascii="Arial" w:eastAsia="宋体" w:hAnsi="Arial" w:cs="Arial" w:hint="eastAsia"/>
          <w:lang w:eastAsia="zh-CN"/>
        </w:rPr>
        <w:t>[</w:t>
      </w:r>
      <w:r w:rsidR="002008F2" w:rsidRPr="00742678">
        <w:rPr>
          <w:rFonts w:ascii="Arial" w:eastAsia="宋体" w:hAnsi="Arial" w:cs="Arial" w:hint="eastAsia"/>
          <w:lang w:eastAsia="zh-CN"/>
        </w:rPr>
        <w:t>参考文件</w:t>
      </w:r>
      <w:r w:rsidR="00BE00B3" w:rsidRPr="00742678">
        <w:rPr>
          <w:rFonts w:ascii="Arial" w:eastAsia="宋体" w:hAnsi="Arial" w:cs="Arial" w:hint="eastAsia"/>
          <w:lang w:eastAsia="zh-CN"/>
        </w:rPr>
        <w:t xml:space="preserve"> </w:t>
      </w:r>
      <w:r w:rsidR="007D450B" w:rsidRPr="00742678">
        <w:rPr>
          <w:rFonts w:ascii="Arial" w:eastAsia="宋体" w:hAnsi="Arial" w:cs="Arial" w:hint="eastAsia"/>
          <w:lang w:eastAsia="zh-CN"/>
        </w:rPr>
        <w:t>：</w:t>
      </w:r>
      <w:r w:rsidR="00BE00B3" w:rsidRPr="00742678">
        <w:rPr>
          <w:rFonts w:ascii="Arial" w:eastAsia="宋体" w:hAnsi="Arial" w:cs="Arial" w:hint="eastAsia"/>
          <w:lang w:eastAsia="zh-CN"/>
        </w:rPr>
        <w:t>12</w:t>
      </w:r>
      <w:r w:rsidR="002008F2" w:rsidRPr="00742678">
        <w:rPr>
          <w:rFonts w:ascii="Arial" w:eastAsia="宋体" w:hAnsi="Arial" w:cs="Arial" w:hint="eastAsia"/>
          <w:lang w:eastAsia="zh-CN"/>
        </w:rPr>
        <w:t>]</w:t>
      </w:r>
      <w:r w:rsidR="007D450B" w:rsidRPr="00742678">
        <w:rPr>
          <w:rFonts w:ascii="Arial" w:eastAsia="宋体" w:hAnsi="Arial" w:cs="Arial" w:hint="eastAsia"/>
          <w:lang w:eastAsia="zh-CN"/>
        </w:rPr>
        <w:t xml:space="preserve"> </w:t>
      </w:r>
      <w:r w:rsidR="007D450B" w:rsidRPr="00742678">
        <w:rPr>
          <w:rFonts w:ascii="Arial" w:eastAsia="宋体" w:hAnsi="Arial" w:cs="Arial" w:hint="eastAsia"/>
          <w:lang w:eastAsia="zh-CN"/>
        </w:rPr>
        <w:t>。</w:t>
      </w:r>
    </w:p>
    <w:p w:rsidR="0098342C" w:rsidRPr="00742678" w:rsidRDefault="0098342C" w:rsidP="00C35247">
      <w:pPr>
        <w:snapToGrid w:val="0"/>
        <w:spacing w:line="300" w:lineRule="auto"/>
        <w:jc w:val="both"/>
        <w:rPr>
          <w:rFonts w:ascii="Arial" w:eastAsia="宋体" w:hAnsi="Arial" w:cs="Arial"/>
          <w:sz w:val="24"/>
          <w:szCs w:val="24"/>
          <w:lang w:eastAsia="zh-CN"/>
        </w:rPr>
      </w:pPr>
    </w:p>
    <w:p w:rsidR="0098342C" w:rsidRPr="00742678" w:rsidRDefault="0098342C" w:rsidP="00C35247">
      <w:pPr>
        <w:snapToGrid w:val="0"/>
        <w:spacing w:before="7" w:line="300" w:lineRule="auto"/>
        <w:jc w:val="both"/>
        <w:rPr>
          <w:rFonts w:ascii="Arial" w:eastAsia="宋体" w:hAnsi="Arial" w:cs="Arial"/>
          <w:sz w:val="26"/>
          <w:szCs w:val="26"/>
          <w:lang w:eastAsia="zh-CN"/>
        </w:rPr>
      </w:pPr>
    </w:p>
    <w:p w:rsidR="0098342C" w:rsidRPr="00742678" w:rsidRDefault="00437091" w:rsidP="00C35247">
      <w:pPr>
        <w:pStyle w:val="a4"/>
        <w:numPr>
          <w:ilvl w:val="0"/>
          <w:numId w:val="3"/>
        </w:numPr>
        <w:tabs>
          <w:tab w:val="left" w:pos="500"/>
        </w:tabs>
        <w:snapToGrid w:val="0"/>
        <w:spacing w:line="300" w:lineRule="auto"/>
        <w:ind w:left="0" w:firstLine="0"/>
        <w:jc w:val="both"/>
        <w:rPr>
          <w:rFonts w:ascii="Arial" w:eastAsia="宋体" w:hAnsi="Arial" w:cs="Arial"/>
          <w:sz w:val="28"/>
          <w:szCs w:val="28"/>
          <w:lang w:eastAsia="zh-CN"/>
        </w:rPr>
      </w:pPr>
      <w:bookmarkStart w:id="31" w:name="F.__Nucleic_Acid-based_C._difficile_Devi"/>
      <w:bookmarkEnd w:id="31"/>
      <w:r w:rsidRPr="00742678">
        <w:rPr>
          <w:rFonts w:ascii="Arial" w:eastAsia="宋体" w:hAnsi="Arial" w:cs="Arial" w:hint="eastAsia"/>
          <w:b/>
          <w:sz w:val="28"/>
          <w:lang w:eastAsia="zh-CN"/>
        </w:rPr>
        <w:t>基于核酸的艰难梭菌器械</w:t>
      </w:r>
    </w:p>
    <w:p w:rsidR="0098342C" w:rsidRPr="00742678" w:rsidRDefault="0098342C" w:rsidP="00C35247">
      <w:pPr>
        <w:snapToGrid w:val="0"/>
        <w:spacing w:before="7" w:line="300" w:lineRule="auto"/>
        <w:jc w:val="both"/>
        <w:rPr>
          <w:rFonts w:ascii="Arial" w:eastAsia="宋体" w:hAnsi="Arial" w:cs="Arial"/>
          <w:b/>
          <w:bCs/>
          <w:sz w:val="29"/>
          <w:szCs w:val="29"/>
          <w:lang w:eastAsia="zh-CN"/>
        </w:rPr>
      </w:pPr>
    </w:p>
    <w:p w:rsidR="00BE00B3" w:rsidRPr="00742678" w:rsidRDefault="00BE00B3" w:rsidP="00C35247">
      <w:pPr>
        <w:pStyle w:val="a3"/>
        <w:snapToGrid w:val="0"/>
        <w:spacing w:line="300" w:lineRule="auto"/>
        <w:ind w:left="0"/>
        <w:jc w:val="both"/>
        <w:rPr>
          <w:rFonts w:ascii="Arial" w:eastAsia="宋体" w:hAnsi="Arial" w:cs="Arial"/>
          <w:lang w:eastAsia="zh-CN"/>
        </w:rPr>
      </w:pPr>
      <w:r w:rsidRPr="00742678">
        <w:rPr>
          <w:rFonts w:ascii="Arial" w:eastAsia="宋体" w:hAnsi="Arial" w:cs="Arial" w:hint="eastAsia"/>
          <w:lang w:eastAsia="zh-CN"/>
        </w:rPr>
        <w:t>用于</w:t>
      </w:r>
      <w:r w:rsidR="007D450B" w:rsidRPr="00742678">
        <w:rPr>
          <w:rFonts w:ascii="Arial" w:eastAsia="宋体" w:hAnsi="Arial" w:cs="Arial" w:hint="eastAsia"/>
          <w:lang w:eastAsia="zh-CN"/>
        </w:rPr>
        <w:t>检测</w:t>
      </w:r>
      <w:r w:rsidRPr="00742678">
        <w:rPr>
          <w:rFonts w:ascii="Arial" w:eastAsia="宋体" w:hAnsi="Arial" w:cs="Arial" w:hint="eastAsia"/>
          <w:lang w:eastAsia="zh-CN"/>
        </w:rPr>
        <w:t>致病性艰难梭菌的核酸</w:t>
      </w:r>
      <w:r w:rsidR="002653B6" w:rsidRPr="00742678">
        <w:rPr>
          <w:rFonts w:ascii="Arial" w:eastAsia="宋体" w:hAnsi="Arial" w:cs="Arial" w:hint="eastAsia"/>
          <w:lang w:eastAsia="zh-CN"/>
        </w:rPr>
        <w:t>试验</w:t>
      </w:r>
      <w:r w:rsidRPr="00742678">
        <w:rPr>
          <w:rFonts w:ascii="Arial" w:eastAsia="宋体" w:hAnsi="Arial" w:cs="Arial" w:hint="eastAsia"/>
          <w:lang w:eastAsia="zh-CN"/>
        </w:rPr>
        <w:t>（</w:t>
      </w:r>
      <w:r w:rsidRPr="00742678">
        <w:rPr>
          <w:rFonts w:ascii="Arial" w:eastAsia="宋体" w:hAnsi="Arial" w:cs="Arial" w:hint="eastAsia"/>
          <w:lang w:eastAsia="zh-CN"/>
        </w:rPr>
        <w:t>NAT</w:t>
      </w:r>
      <w:r w:rsidRPr="00742678">
        <w:rPr>
          <w:rFonts w:ascii="Arial" w:eastAsia="宋体" w:hAnsi="Arial" w:cs="Arial" w:hint="eastAsia"/>
          <w:lang w:eastAsia="zh-CN"/>
        </w:rPr>
        <w:t>）通常</w:t>
      </w:r>
      <w:r w:rsidR="007D450B" w:rsidRPr="00742678">
        <w:rPr>
          <w:rFonts w:ascii="Arial" w:eastAsia="宋体" w:hAnsi="Arial" w:cs="Arial" w:hint="eastAsia"/>
          <w:lang w:eastAsia="zh-CN"/>
        </w:rPr>
        <w:t>以</w:t>
      </w:r>
      <w:r w:rsidRPr="00742678">
        <w:rPr>
          <w:rFonts w:ascii="Arial" w:eastAsia="宋体" w:hAnsi="Arial" w:cs="Arial" w:hint="eastAsia"/>
          <w:lang w:eastAsia="zh-CN"/>
        </w:rPr>
        <w:t>致病性基因座（</w:t>
      </w:r>
      <w:proofErr w:type="spellStart"/>
      <w:r w:rsidRPr="00742678">
        <w:rPr>
          <w:rFonts w:ascii="Arial" w:eastAsia="宋体" w:hAnsi="Arial" w:cs="Arial" w:hint="eastAsia"/>
          <w:lang w:eastAsia="zh-CN"/>
        </w:rPr>
        <w:t>PaLoc</w:t>
      </w:r>
      <w:proofErr w:type="spellEnd"/>
      <w:r w:rsidRPr="00742678">
        <w:rPr>
          <w:rFonts w:ascii="Arial" w:eastAsia="宋体" w:hAnsi="Arial" w:cs="Arial" w:hint="eastAsia"/>
          <w:lang w:eastAsia="zh-CN"/>
        </w:rPr>
        <w:t>）的特定区域</w:t>
      </w:r>
      <w:r w:rsidR="007D450B" w:rsidRPr="00742678">
        <w:rPr>
          <w:rFonts w:ascii="Arial" w:eastAsia="宋体" w:hAnsi="Arial" w:cs="Arial" w:hint="eastAsia"/>
          <w:lang w:eastAsia="zh-CN"/>
        </w:rPr>
        <w:t>为靶标</w:t>
      </w:r>
      <w:r w:rsidRPr="00742678">
        <w:rPr>
          <w:rFonts w:ascii="Arial" w:eastAsia="宋体" w:hAnsi="Arial" w:cs="Arial" w:hint="eastAsia"/>
          <w:lang w:eastAsia="zh-CN"/>
        </w:rPr>
        <w:t>，并且应该与细胞毒性测定紧密相关。应当仔细设计用于所选靶区域的引物和</w:t>
      </w:r>
      <w:r w:rsidR="007D450B" w:rsidRPr="00742678">
        <w:rPr>
          <w:rFonts w:ascii="Arial" w:eastAsia="宋体" w:hAnsi="Arial" w:cs="Arial" w:hint="eastAsia"/>
          <w:lang w:eastAsia="zh-CN"/>
        </w:rPr>
        <w:t>探头</w:t>
      </w:r>
      <w:r w:rsidRPr="00742678">
        <w:rPr>
          <w:rFonts w:ascii="Arial" w:eastAsia="宋体" w:hAnsi="Arial" w:cs="Arial" w:hint="eastAsia"/>
          <w:lang w:eastAsia="zh-CN"/>
        </w:rPr>
        <w:t>，因为</w:t>
      </w:r>
      <w:r w:rsidR="007D450B" w:rsidRPr="00742678">
        <w:rPr>
          <w:rFonts w:ascii="Arial" w:eastAsia="宋体" w:hAnsi="Arial" w:cs="Arial" w:hint="eastAsia"/>
          <w:lang w:eastAsia="zh-CN"/>
        </w:rPr>
        <w:t>如果</w:t>
      </w:r>
      <w:r w:rsidRPr="00742678">
        <w:rPr>
          <w:rFonts w:ascii="Arial" w:eastAsia="宋体" w:hAnsi="Arial" w:cs="Arial" w:hint="eastAsia"/>
          <w:lang w:eastAsia="zh-CN"/>
        </w:rPr>
        <w:t>靶</w:t>
      </w:r>
      <w:r w:rsidR="007D450B" w:rsidRPr="00742678">
        <w:rPr>
          <w:rFonts w:ascii="Arial" w:eastAsia="宋体" w:hAnsi="Arial" w:cs="Arial" w:hint="eastAsia"/>
          <w:lang w:eastAsia="zh-CN"/>
        </w:rPr>
        <w:t>标出现</w:t>
      </w:r>
      <w:r w:rsidRPr="00742678">
        <w:rPr>
          <w:rFonts w:ascii="Arial" w:eastAsia="宋体" w:hAnsi="Arial" w:cs="Arial" w:hint="eastAsia"/>
          <w:lang w:eastAsia="zh-CN"/>
        </w:rPr>
        <w:t>突变和</w:t>
      </w:r>
      <w:r w:rsidRPr="00742678">
        <w:rPr>
          <w:rFonts w:ascii="Arial" w:eastAsia="宋体" w:hAnsi="Arial" w:cs="Arial" w:hint="eastAsia"/>
          <w:lang w:eastAsia="zh-CN"/>
        </w:rPr>
        <w:t>/</w:t>
      </w:r>
      <w:r w:rsidRPr="00742678">
        <w:rPr>
          <w:rFonts w:ascii="Arial" w:eastAsia="宋体" w:hAnsi="Arial" w:cs="Arial" w:hint="eastAsia"/>
          <w:lang w:eastAsia="zh-CN"/>
        </w:rPr>
        <w:t>或缺失</w:t>
      </w:r>
      <w:r w:rsidR="007D450B" w:rsidRPr="00742678">
        <w:rPr>
          <w:rFonts w:ascii="Arial" w:eastAsia="宋体" w:hAnsi="Arial" w:cs="Arial" w:hint="eastAsia"/>
          <w:lang w:eastAsia="zh-CN"/>
        </w:rPr>
        <w:t>，则</w:t>
      </w:r>
      <w:r w:rsidRPr="00742678">
        <w:rPr>
          <w:rFonts w:ascii="Arial" w:eastAsia="宋体" w:hAnsi="Arial" w:cs="Arial" w:hint="eastAsia"/>
          <w:lang w:eastAsia="zh-CN"/>
        </w:rPr>
        <w:t>可导致</w:t>
      </w:r>
      <w:r w:rsidRPr="00742678">
        <w:rPr>
          <w:rFonts w:ascii="Arial" w:eastAsia="宋体" w:hAnsi="Arial" w:cs="Arial" w:hint="eastAsia"/>
          <w:lang w:eastAsia="zh-CN"/>
        </w:rPr>
        <w:t>NAT</w:t>
      </w:r>
      <w:r w:rsidRPr="00742678">
        <w:rPr>
          <w:rFonts w:ascii="Arial" w:eastAsia="宋体" w:hAnsi="Arial" w:cs="Arial" w:hint="eastAsia"/>
          <w:lang w:eastAsia="zh-CN"/>
        </w:rPr>
        <w:t>的敏感性降低，但对细胞毒性具有</w:t>
      </w:r>
      <w:r w:rsidR="007D450B" w:rsidRPr="00742678">
        <w:rPr>
          <w:rFonts w:ascii="Arial" w:eastAsia="宋体" w:hAnsi="Arial" w:cs="Arial" w:hint="eastAsia"/>
          <w:lang w:eastAsia="zh-CN"/>
        </w:rPr>
        <w:t>较小</w:t>
      </w:r>
      <w:r w:rsidRPr="00742678">
        <w:rPr>
          <w:rFonts w:ascii="Arial" w:eastAsia="宋体" w:hAnsi="Arial" w:cs="Arial" w:hint="eastAsia"/>
          <w:lang w:eastAsia="zh-CN"/>
        </w:rPr>
        <w:t>或无影响。</w:t>
      </w:r>
      <w:r w:rsidR="007D450B" w:rsidRPr="00742678">
        <w:rPr>
          <w:rFonts w:ascii="Arial" w:eastAsia="宋体" w:hAnsi="Arial" w:cs="Arial" w:hint="eastAsia"/>
          <w:lang w:eastAsia="zh-CN"/>
        </w:rPr>
        <w:t>此类</w:t>
      </w:r>
      <w:r w:rsidRPr="00742678">
        <w:rPr>
          <w:rFonts w:ascii="Arial" w:eastAsia="宋体" w:hAnsi="Arial" w:cs="Arial" w:hint="eastAsia"/>
          <w:lang w:eastAsia="zh-CN"/>
        </w:rPr>
        <w:t>突变和</w:t>
      </w:r>
      <w:r w:rsidRPr="00742678">
        <w:rPr>
          <w:rFonts w:ascii="Arial" w:eastAsia="宋体" w:hAnsi="Arial" w:cs="Arial" w:hint="eastAsia"/>
          <w:lang w:eastAsia="zh-CN"/>
        </w:rPr>
        <w:t>/</w:t>
      </w:r>
      <w:r w:rsidRPr="00742678">
        <w:rPr>
          <w:rFonts w:ascii="Arial" w:eastAsia="宋体" w:hAnsi="Arial" w:cs="Arial" w:hint="eastAsia"/>
          <w:lang w:eastAsia="zh-CN"/>
        </w:rPr>
        <w:t>或缺失可导致</w:t>
      </w:r>
      <w:r w:rsidRPr="00742678">
        <w:rPr>
          <w:rFonts w:ascii="Arial" w:eastAsia="宋体" w:hAnsi="Arial" w:cs="Arial" w:hint="eastAsia"/>
          <w:lang w:eastAsia="zh-CN"/>
        </w:rPr>
        <w:t>NAT</w:t>
      </w:r>
      <w:r w:rsidR="007D450B" w:rsidRPr="00742678">
        <w:rPr>
          <w:rFonts w:ascii="Arial" w:eastAsia="宋体" w:hAnsi="Arial" w:cs="Arial" w:hint="eastAsia"/>
          <w:lang w:eastAsia="zh-CN"/>
        </w:rPr>
        <w:t>的假阴性结果</w:t>
      </w:r>
      <w:r w:rsidRPr="00742678">
        <w:rPr>
          <w:rFonts w:ascii="Arial" w:eastAsia="宋体" w:hAnsi="Arial" w:cs="Arial" w:hint="eastAsia"/>
          <w:lang w:eastAsia="zh-CN"/>
        </w:rPr>
        <w:t>增加。如果</w:t>
      </w:r>
      <w:proofErr w:type="gramStart"/>
      <w:r w:rsidRPr="00742678">
        <w:rPr>
          <w:rFonts w:ascii="Arial" w:eastAsia="宋体" w:hAnsi="Arial" w:cs="Arial" w:hint="eastAsia"/>
          <w:lang w:eastAsia="zh-CN"/>
        </w:rPr>
        <w:t>靶区域与细胞毒性</w:t>
      </w:r>
      <w:proofErr w:type="gramEnd"/>
      <w:r w:rsidR="007D450B" w:rsidRPr="00742678">
        <w:rPr>
          <w:rFonts w:ascii="Arial" w:eastAsia="宋体" w:hAnsi="Arial" w:cs="Arial" w:hint="eastAsia"/>
          <w:lang w:eastAsia="zh-CN"/>
        </w:rPr>
        <w:t>不具</w:t>
      </w:r>
      <w:r w:rsidRPr="00742678">
        <w:rPr>
          <w:rFonts w:ascii="Arial" w:eastAsia="宋体" w:hAnsi="Arial" w:cs="Arial" w:hint="eastAsia"/>
          <w:lang w:eastAsia="zh-CN"/>
        </w:rPr>
        <w:t>密切相关</w:t>
      </w:r>
      <w:r w:rsidR="007D450B" w:rsidRPr="00742678">
        <w:rPr>
          <w:rFonts w:ascii="Arial" w:eastAsia="宋体" w:hAnsi="Arial" w:cs="Arial" w:hint="eastAsia"/>
          <w:lang w:eastAsia="zh-CN"/>
        </w:rPr>
        <w:t>性</w:t>
      </w:r>
      <w:r w:rsidRPr="00742678">
        <w:rPr>
          <w:rFonts w:ascii="Arial" w:eastAsia="宋体" w:hAnsi="Arial" w:cs="Arial" w:hint="eastAsia"/>
          <w:lang w:eastAsia="zh-CN"/>
        </w:rPr>
        <w:t>，则</w:t>
      </w:r>
      <w:r w:rsidRPr="00742678">
        <w:rPr>
          <w:rFonts w:ascii="Arial" w:eastAsia="宋体" w:hAnsi="Arial" w:cs="Arial" w:hint="eastAsia"/>
          <w:lang w:eastAsia="zh-CN"/>
        </w:rPr>
        <w:t>NAT</w:t>
      </w:r>
      <w:r w:rsidRPr="00742678">
        <w:rPr>
          <w:rFonts w:ascii="Arial" w:eastAsia="宋体" w:hAnsi="Arial" w:cs="Arial" w:hint="eastAsia"/>
          <w:lang w:eastAsia="zh-CN"/>
        </w:rPr>
        <w:t>的</w:t>
      </w:r>
      <w:r w:rsidR="0054785E" w:rsidRPr="00742678">
        <w:rPr>
          <w:rFonts w:ascii="Arial" w:eastAsia="宋体" w:hAnsi="Arial" w:cs="Arial" w:hint="eastAsia"/>
          <w:lang w:eastAsia="zh-CN"/>
        </w:rPr>
        <w:t>敏感性</w:t>
      </w:r>
      <w:r w:rsidRPr="00742678">
        <w:rPr>
          <w:rFonts w:ascii="Arial" w:eastAsia="宋体" w:hAnsi="Arial" w:cs="Arial" w:hint="eastAsia"/>
          <w:lang w:eastAsia="zh-CN"/>
        </w:rPr>
        <w:t>可能不受</w:t>
      </w:r>
      <w:r w:rsidR="007D450B" w:rsidRPr="00742678">
        <w:rPr>
          <w:rFonts w:ascii="Arial" w:eastAsia="宋体" w:hAnsi="Arial" w:cs="Arial" w:hint="eastAsia"/>
          <w:lang w:eastAsia="zh-CN"/>
        </w:rPr>
        <w:t>可</w:t>
      </w:r>
      <w:r w:rsidRPr="00742678">
        <w:rPr>
          <w:rFonts w:ascii="Arial" w:eastAsia="宋体" w:hAnsi="Arial" w:cs="Arial" w:hint="eastAsia"/>
          <w:lang w:eastAsia="zh-CN"/>
        </w:rPr>
        <w:t>消除细胞毒性的</w:t>
      </w:r>
      <w:proofErr w:type="spellStart"/>
      <w:r w:rsidRPr="00742678">
        <w:rPr>
          <w:rFonts w:ascii="Arial" w:eastAsia="宋体" w:hAnsi="Arial" w:cs="Arial" w:hint="eastAsia"/>
          <w:lang w:eastAsia="zh-CN"/>
        </w:rPr>
        <w:t>PaLoc</w:t>
      </w:r>
      <w:proofErr w:type="spellEnd"/>
      <w:r w:rsidRPr="00742678">
        <w:rPr>
          <w:rFonts w:ascii="Arial" w:eastAsia="宋体" w:hAnsi="Arial" w:cs="Arial" w:hint="eastAsia"/>
          <w:lang w:eastAsia="zh-CN"/>
        </w:rPr>
        <w:t>变化的影响，</w:t>
      </w:r>
      <w:r w:rsidR="007D450B" w:rsidRPr="00742678">
        <w:rPr>
          <w:rFonts w:ascii="Arial" w:eastAsia="宋体" w:hAnsi="Arial" w:cs="Arial" w:hint="eastAsia"/>
          <w:lang w:eastAsia="zh-CN"/>
        </w:rPr>
        <w:t>从而生成</w:t>
      </w:r>
      <w:r w:rsidRPr="00742678">
        <w:rPr>
          <w:rFonts w:ascii="Arial" w:eastAsia="宋体" w:hAnsi="Arial" w:cs="Arial" w:hint="eastAsia"/>
          <w:lang w:eastAsia="zh-CN"/>
        </w:rPr>
        <w:t>NAT</w:t>
      </w:r>
      <w:r w:rsidRPr="00742678">
        <w:rPr>
          <w:rFonts w:ascii="Arial" w:eastAsia="宋体" w:hAnsi="Arial" w:cs="Arial" w:hint="eastAsia"/>
          <w:lang w:eastAsia="zh-CN"/>
        </w:rPr>
        <w:t>的假阳性结果。我们建议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整理或</w:t>
      </w:r>
      <w:r w:rsidR="007D450B" w:rsidRPr="00742678">
        <w:rPr>
          <w:rFonts w:ascii="Arial" w:eastAsia="宋体" w:hAnsi="Arial" w:cs="Arial" w:hint="eastAsia"/>
          <w:lang w:eastAsia="zh-CN"/>
        </w:rPr>
        <w:t>编制</w:t>
      </w:r>
      <w:r w:rsidRPr="00742678">
        <w:rPr>
          <w:rFonts w:ascii="Arial" w:eastAsia="宋体" w:hAnsi="Arial" w:cs="Arial" w:hint="eastAsia"/>
          <w:lang w:eastAsia="zh-CN"/>
        </w:rPr>
        <w:t>生物信息数据，以支持</w:t>
      </w:r>
      <w:r w:rsidR="007D450B" w:rsidRPr="00742678">
        <w:rPr>
          <w:rFonts w:ascii="Arial" w:eastAsia="宋体" w:hAnsi="Arial" w:cs="Arial" w:hint="eastAsia"/>
          <w:lang w:eastAsia="zh-CN"/>
        </w:rPr>
        <w:t>靶标</w:t>
      </w:r>
      <w:r w:rsidRPr="00742678">
        <w:rPr>
          <w:rFonts w:ascii="Arial" w:eastAsia="宋体" w:hAnsi="Arial" w:cs="Arial" w:hint="eastAsia"/>
          <w:lang w:eastAsia="zh-CN"/>
        </w:rPr>
        <w:t>的选择及其与细胞毒性的相关性。</w:t>
      </w:r>
      <w:r w:rsidR="007D450B" w:rsidRPr="00742678">
        <w:rPr>
          <w:rFonts w:ascii="Arial" w:eastAsia="宋体" w:hAnsi="Arial" w:cs="Arial" w:hint="eastAsia"/>
          <w:lang w:eastAsia="zh-CN"/>
        </w:rPr>
        <w:t>携带和交叉污染研究在确定基于核酸的艰难梭菌测定的性能中特别重要</w:t>
      </w:r>
      <w:r w:rsidRPr="00742678">
        <w:rPr>
          <w:rFonts w:ascii="Arial" w:eastAsia="宋体" w:hAnsi="Arial" w:cs="Arial" w:hint="eastAsia"/>
          <w:lang w:eastAsia="zh-CN"/>
        </w:rPr>
        <w:t>。本节补充本文件前面所述的性能研究建议</w:t>
      </w:r>
      <w:r w:rsidR="002008F2" w:rsidRPr="00742678">
        <w:rPr>
          <w:rFonts w:ascii="Arial" w:eastAsia="宋体" w:hAnsi="Arial" w:cs="Arial" w:hint="eastAsia"/>
          <w:lang w:eastAsia="zh-CN"/>
        </w:rPr>
        <w:t>[</w:t>
      </w:r>
      <w:r w:rsidR="002008F2" w:rsidRPr="00742678">
        <w:rPr>
          <w:rFonts w:ascii="Arial" w:eastAsia="宋体" w:hAnsi="Arial" w:cs="Arial" w:hint="eastAsia"/>
          <w:lang w:eastAsia="zh-CN"/>
        </w:rPr>
        <w:t>参考文件：</w:t>
      </w:r>
      <w:r w:rsidRPr="00742678">
        <w:rPr>
          <w:rFonts w:ascii="Arial" w:eastAsia="宋体" w:hAnsi="Arial" w:cs="Arial" w:hint="eastAsia"/>
          <w:lang w:eastAsia="zh-CN"/>
        </w:rPr>
        <w:t>13</w:t>
      </w:r>
      <w:r w:rsidR="002008F2" w:rsidRPr="00742678">
        <w:rPr>
          <w:rFonts w:ascii="Arial" w:eastAsia="宋体" w:hAnsi="Arial" w:cs="Arial" w:hint="eastAsia"/>
          <w:lang w:eastAsia="zh-CN"/>
        </w:rPr>
        <w:t>]</w:t>
      </w:r>
      <w:r w:rsidRPr="00742678">
        <w:rPr>
          <w:rFonts w:ascii="Arial" w:eastAsia="宋体" w:hAnsi="Arial" w:cs="Arial" w:hint="eastAsia"/>
          <w:lang w:eastAsia="zh-CN"/>
        </w:rPr>
        <w:t>。</w:t>
      </w:r>
    </w:p>
    <w:p w:rsidR="0098342C" w:rsidRPr="00742678" w:rsidRDefault="0098342C" w:rsidP="00C35247">
      <w:pPr>
        <w:snapToGrid w:val="0"/>
        <w:spacing w:before="8" w:line="300" w:lineRule="auto"/>
        <w:jc w:val="both"/>
        <w:rPr>
          <w:rFonts w:ascii="Arial" w:eastAsia="宋体" w:hAnsi="Arial" w:cs="Arial"/>
          <w:sz w:val="24"/>
          <w:szCs w:val="24"/>
          <w:lang w:eastAsia="zh-CN"/>
        </w:rPr>
      </w:pPr>
    </w:p>
    <w:p w:rsidR="0098342C" w:rsidRPr="00742678" w:rsidRDefault="00437091" w:rsidP="00C35247">
      <w:pPr>
        <w:snapToGrid w:val="0"/>
        <w:spacing w:line="300" w:lineRule="auto"/>
        <w:jc w:val="both"/>
        <w:rPr>
          <w:rFonts w:ascii="Arial" w:eastAsia="宋体" w:hAnsi="Arial" w:cs="Arial"/>
          <w:sz w:val="24"/>
          <w:szCs w:val="24"/>
          <w:lang w:eastAsia="zh-CN"/>
        </w:rPr>
      </w:pPr>
      <w:r w:rsidRPr="00742678">
        <w:rPr>
          <w:rFonts w:ascii="Arial" w:eastAsia="宋体" w:hAnsi="Arial" w:cs="Arial" w:hint="eastAsia"/>
          <w:b/>
          <w:sz w:val="24"/>
          <w:u w:val="thick" w:color="000000"/>
          <w:lang w:eastAsia="zh-CN"/>
        </w:rPr>
        <w:t>用于基于核酸的艰难梭菌测定的控制</w:t>
      </w:r>
    </w:p>
    <w:p w:rsidR="0098342C" w:rsidRPr="00742678" w:rsidRDefault="0098342C" w:rsidP="00C35247">
      <w:pPr>
        <w:snapToGrid w:val="0"/>
        <w:spacing w:before="5" w:line="300" w:lineRule="auto"/>
        <w:jc w:val="both"/>
        <w:rPr>
          <w:rFonts w:ascii="Arial" w:eastAsia="宋体" w:hAnsi="Arial" w:cs="Arial"/>
          <w:b/>
          <w:bCs/>
          <w:sz w:val="18"/>
          <w:szCs w:val="18"/>
          <w:lang w:eastAsia="zh-CN"/>
        </w:rPr>
      </w:pPr>
    </w:p>
    <w:p w:rsidR="00BE00B3" w:rsidRPr="00742678" w:rsidRDefault="00BE00B3" w:rsidP="00C35247">
      <w:pPr>
        <w:pStyle w:val="a3"/>
        <w:snapToGrid w:val="0"/>
        <w:spacing w:line="300" w:lineRule="auto"/>
        <w:ind w:left="0"/>
        <w:jc w:val="both"/>
        <w:rPr>
          <w:rFonts w:ascii="Arial" w:eastAsia="宋体" w:hAnsi="Arial" w:cs="Arial"/>
          <w:lang w:eastAsia="zh-CN"/>
        </w:rPr>
      </w:pPr>
      <w:r w:rsidRPr="00742678">
        <w:rPr>
          <w:rFonts w:ascii="Arial" w:eastAsia="宋体" w:hAnsi="Arial" w:cs="Arial" w:hint="eastAsia"/>
          <w:lang w:eastAsia="zh-CN"/>
        </w:rPr>
        <w:t>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在分析和临床研究中使用质量控制材料来验证测定性能</w:t>
      </w:r>
      <w:r w:rsidR="005C1F53">
        <w:rPr>
          <w:rFonts w:ascii="Arial" w:eastAsia="宋体" w:hAnsi="Arial" w:cs="Arial" w:hint="eastAsia"/>
          <w:lang w:eastAsia="zh-CN"/>
        </w:rPr>
        <w:t>。</w:t>
      </w:r>
      <w:r w:rsidRPr="00742678">
        <w:rPr>
          <w:rFonts w:ascii="Arial" w:eastAsia="宋体" w:hAnsi="Arial" w:cs="Arial" w:hint="eastAsia"/>
          <w:lang w:eastAsia="zh-CN"/>
        </w:rPr>
        <w:t>此外，</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应该确定每种</w:t>
      </w:r>
      <w:r w:rsidR="0047667F" w:rsidRPr="00742678">
        <w:rPr>
          <w:rFonts w:ascii="Arial" w:eastAsia="宋体" w:hAnsi="Arial" w:cs="Arial" w:hint="eastAsia"/>
          <w:lang w:eastAsia="zh-CN"/>
        </w:rPr>
        <w:t>控制</w:t>
      </w:r>
      <w:r w:rsidRPr="00742678">
        <w:rPr>
          <w:rFonts w:ascii="Arial" w:eastAsia="宋体" w:hAnsi="Arial" w:cs="Arial" w:hint="eastAsia"/>
          <w:lang w:eastAsia="zh-CN"/>
        </w:rPr>
        <w:t>类型的可接受范围，并</w:t>
      </w:r>
      <w:r w:rsidR="0047667F" w:rsidRPr="00742678">
        <w:rPr>
          <w:rFonts w:ascii="Arial" w:eastAsia="宋体" w:hAnsi="Arial" w:cs="Arial" w:hint="eastAsia"/>
          <w:lang w:eastAsia="zh-CN"/>
        </w:rPr>
        <w:t>说明</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如何为这些控制确定接受标准。</w:t>
      </w:r>
    </w:p>
    <w:p w:rsidR="00BE00B3" w:rsidRPr="00742678" w:rsidRDefault="00BE00B3" w:rsidP="00C35247">
      <w:pPr>
        <w:pStyle w:val="a3"/>
        <w:snapToGrid w:val="0"/>
        <w:spacing w:line="300" w:lineRule="auto"/>
        <w:ind w:left="0"/>
        <w:jc w:val="both"/>
        <w:rPr>
          <w:rFonts w:ascii="Arial" w:eastAsia="宋体" w:hAnsi="Arial" w:cs="Arial"/>
          <w:lang w:eastAsia="zh-CN"/>
        </w:rPr>
      </w:pPr>
    </w:p>
    <w:p w:rsidR="00141FC6" w:rsidRDefault="00BE00B3" w:rsidP="00C35247">
      <w:pPr>
        <w:pStyle w:val="a3"/>
        <w:snapToGrid w:val="0"/>
        <w:spacing w:line="300" w:lineRule="auto"/>
        <w:ind w:left="0"/>
        <w:jc w:val="both"/>
        <w:rPr>
          <w:rFonts w:ascii="Arial" w:eastAsia="宋体" w:hAnsi="Arial" w:cs="Arial"/>
          <w:lang w:eastAsia="zh-CN"/>
        </w:rPr>
      </w:pPr>
      <w:r w:rsidRPr="00742678">
        <w:rPr>
          <w:rFonts w:ascii="Arial" w:eastAsia="宋体" w:hAnsi="Arial" w:cs="Arial" w:hint="eastAsia"/>
          <w:lang w:eastAsia="zh-CN"/>
        </w:rPr>
        <w:t>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在为</w:t>
      </w:r>
      <w:r w:rsidR="00812A2C" w:rsidRPr="00742678">
        <w:rPr>
          <w:rFonts w:ascii="Arial" w:eastAsia="宋体" w:hAnsi="Arial" w:cs="Arial" w:hint="eastAsia"/>
          <w:lang w:eastAsia="zh-CN"/>
        </w:rPr>
        <w:t>器械</w:t>
      </w:r>
      <w:r w:rsidRPr="00742678">
        <w:rPr>
          <w:rFonts w:ascii="Arial" w:eastAsia="宋体" w:hAnsi="Arial" w:cs="Arial" w:hint="eastAsia"/>
          <w:lang w:eastAsia="zh-CN"/>
        </w:rPr>
        <w:t>设计特定控制时</w:t>
      </w:r>
      <w:r w:rsidR="0047667F" w:rsidRPr="00742678">
        <w:rPr>
          <w:rFonts w:ascii="Arial" w:eastAsia="宋体" w:hAnsi="Arial" w:cs="Arial" w:hint="eastAsia"/>
          <w:lang w:eastAsia="zh-CN"/>
        </w:rPr>
        <w:t>向</w:t>
      </w:r>
      <w:r w:rsidR="008334F0" w:rsidRPr="00742678">
        <w:rPr>
          <w:rFonts w:ascii="Arial" w:eastAsia="宋体" w:hAnsi="Arial" w:cs="Arial" w:hint="eastAsia"/>
          <w:lang w:eastAsia="zh-CN"/>
        </w:rPr>
        <w:t>食品药品监督管理局</w:t>
      </w:r>
      <w:r w:rsidR="0047667F" w:rsidRPr="00742678">
        <w:rPr>
          <w:rFonts w:ascii="Arial" w:eastAsia="宋体" w:hAnsi="Arial" w:cs="Arial" w:hint="eastAsia"/>
          <w:lang w:eastAsia="zh-CN"/>
        </w:rPr>
        <w:t>咨询</w:t>
      </w:r>
      <w:r w:rsidRPr="00742678">
        <w:rPr>
          <w:rFonts w:ascii="Arial" w:eastAsia="宋体" w:hAnsi="Arial" w:cs="Arial" w:hint="eastAsia"/>
          <w:lang w:eastAsia="zh-CN"/>
        </w:rPr>
        <w:t>。我们</w:t>
      </w:r>
      <w:r w:rsidR="0047667F" w:rsidRPr="00742678">
        <w:rPr>
          <w:rFonts w:ascii="Arial" w:eastAsia="宋体" w:hAnsi="Arial" w:cs="Arial" w:hint="eastAsia"/>
          <w:lang w:eastAsia="zh-CN"/>
        </w:rPr>
        <w:t>一般建议</w:t>
      </w:r>
      <w:r w:rsidR="003865D2" w:rsidRPr="00742678">
        <w:rPr>
          <w:rFonts w:ascii="Arial" w:eastAsia="宋体" w:hAnsi="Arial" w:cs="Arial" w:hint="eastAsia"/>
          <w:lang w:eastAsia="zh-CN"/>
        </w:rPr>
        <w:t>贵公司</w:t>
      </w:r>
      <w:r w:rsidR="0047667F" w:rsidRPr="00742678">
        <w:rPr>
          <w:rFonts w:ascii="Arial" w:eastAsia="宋体" w:hAnsi="Arial" w:cs="Arial" w:hint="eastAsia"/>
          <w:lang w:eastAsia="zh-CN"/>
        </w:rPr>
        <w:t>纳入</w:t>
      </w:r>
      <w:r w:rsidRPr="00742678">
        <w:rPr>
          <w:rFonts w:ascii="Arial" w:eastAsia="宋体" w:hAnsi="Arial" w:cs="Arial" w:hint="eastAsia"/>
          <w:lang w:eastAsia="zh-CN"/>
        </w:rPr>
        <w:t>以下四种类型的</w:t>
      </w:r>
      <w:r w:rsidR="0047667F" w:rsidRPr="00742678">
        <w:rPr>
          <w:rFonts w:ascii="Arial" w:eastAsia="宋体" w:hAnsi="Arial" w:cs="Arial" w:hint="eastAsia"/>
          <w:lang w:eastAsia="zh-CN"/>
        </w:rPr>
        <w:t>控制</w:t>
      </w:r>
      <w:r w:rsidR="005C1F53">
        <w:rPr>
          <w:rFonts w:ascii="Arial" w:eastAsia="宋体" w:hAnsi="Arial" w:cs="Arial" w:hint="eastAsia"/>
          <w:lang w:eastAsia="zh-CN"/>
        </w:rPr>
        <w:t>。</w:t>
      </w:r>
      <w:r w:rsidRPr="00742678">
        <w:rPr>
          <w:rFonts w:ascii="Arial" w:eastAsia="宋体" w:hAnsi="Arial" w:cs="Arial" w:hint="eastAsia"/>
          <w:lang w:eastAsia="zh-CN"/>
        </w:rPr>
        <w:t>根据</w:t>
      </w:r>
      <w:r w:rsidR="0047667F" w:rsidRPr="00742678">
        <w:rPr>
          <w:rFonts w:ascii="Arial" w:eastAsia="宋体" w:hAnsi="Arial" w:cs="Arial" w:hint="eastAsia"/>
          <w:lang w:eastAsia="zh-CN"/>
        </w:rPr>
        <w:t>控制</w:t>
      </w:r>
      <w:r w:rsidRPr="00742678">
        <w:rPr>
          <w:rFonts w:ascii="Arial" w:eastAsia="宋体" w:hAnsi="Arial" w:cs="Arial" w:hint="eastAsia"/>
          <w:lang w:eastAsia="zh-CN"/>
        </w:rPr>
        <w:t>和测定工作流程的具体组成，可以组合一些</w:t>
      </w:r>
      <w:r w:rsidR="0047667F" w:rsidRPr="00742678">
        <w:rPr>
          <w:rFonts w:ascii="Arial" w:eastAsia="宋体" w:hAnsi="Arial" w:cs="Arial" w:hint="eastAsia"/>
          <w:lang w:eastAsia="zh-CN"/>
        </w:rPr>
        <w:t>控制</w:t>
      </w:r>
      <w:r w:rsidRPr="00742678">
        <w:rPr>
          <w:rFonts w:ascii="Arial" w:eastAsia="宋体" w:hAnsi="Arial" w:cs="Arial" w:hint="eastAsia"/>
          <w:lang w:eastAsia="zh-CN"/>
        </w:rPr>
        <w:t>：</w:t>
      </w:r>
    </w:p>
    <w:p w:rsidR="00141FC6" w:rsidRDefault="00141FC6">
      <w:pPr>
        <w:rPr>
          <w:rFonts w:ascii="Arial" w:eastAsia="宋体" w:hAnsi="Arial" w:cs="Arial"/>
          <w:sz w:val="24"/>
          <w:szCs w:val="24"/>
          <w:lang w:eastAsia="zh-CN"/>
        </w:rPr>
      </w:pPr>
      <w:r>
        <w:rPr>
          <w:rFonts w:ascii="Arial" w:eastAsia="宋体" w:hAnsi="Arial" w:cs="Arial"/>
          <w:lang w:eastAsia="zh-CN"/>
        </w:rPr>
        <w:br w:type="page"/>
      </w:r>
    </w:p>
    <w:p w:rsidR="00BE00B3" w:rsidRPr="00742678" w:rsidRDefault="0047667F" w:rsidP="00281A6A">
      <w:pPr>
        <w:pStyle w:val="a4"/>
        <w:numPr>
          <w:ilvl w:val="1"/>
          <w:numId w:val="3"/>
        </w:numPr>
        <w:snapToGrid w:val="0"/>
        <w:spacing w:before="1" w:line="300" w:lineRule="auto"/>
        <w:ind w:leftChars="185" w:left="897" w:hangingChars="204" w:hanging="490"/>
        <w:jc w:val="both"/>
        <w:rPr>
          <w:rFonts w:ascii="Arial" w:eastAsia="宋体" w:hAnsi="Arial" w:cs="Arial"/>
          <w:sz w:val="24"/>
          <w:szCs w:val="24"/>
          <w:lang w:eastAsia="zh-CN"/>
        </w:rPr>
      </w:pPr>
      <w:r w:rsidRPr="00742678">
        <w:rPr>
          <w:rFonts w:ascii="Arial" w:eastAsia="宋体" w:hAnsi="Arial" w:cs="Arial" w:hint="eastAsia"/>
          <w:sz w:val="24"/>
          <w:szCs w:val="24"/>
          <w:lang w:eastAsia="zh-CN"/>
        </w:rPr>
        <w:lastRenderedPageBreak/>
        <w:t>阴性</w:t>
      </w:r>
      <w:r w:rsidR="00BE00B3" w:rsidRPr="00742678">
        <w:rPr>
          <w:rFonts w:ascii="Arial" w:eastAsia="宋体" w:hAnsi="Arial" w:cs="Arial" w:hint="eastAsia"/>
          <w:sz w:val="24"/>
          <w:szCs w:val="24"/>
          <w:lang w:eastAsia="zh-CN"/>
        </w:rPr>
        <w:t>控制</w:t>
      </w:r>
      <w:r w:rsidRPr="00742678">
        <w:rPr>
          <w:rFonts w:ascii="Arial" w:eastAsia="宋体" w:hAnsi="Arial" w:cs="Arial" w:hint="eastAsia"/>
          <w:sz w:val="24"/>
          <w:szCs w:val="24"/>
          <w:lang w:eastAsia="zh-CN"/>
        </w:rPr>
        <w:t>，其用于</w:t>
      </w:r>
      <w:r w:rsidR="00BE00B3" w:rsidRPr="00742678">
        <w:rPr>
          <w:rFonts w:ascii="Arial" w:eastAsia="宋体" w:hAnsi="Arial" w:cs="Arial" w:hint="eastAsia"/>
          <w:sz w:val="24"/>
          <w:szCs w:val="24"/>
          <w:lang w:eastAsia="zh-CN"/>
        </w:rPr>
        <w:t>排除污染</w:t>
      </w:r>
    </w:p>
    <w:p w:rsidR="00BE00B3" w:rsidRPr="00742678" w:rsidRDefault="00BE00B3" w:rsidP="00281A6A">
      <w:pPr>
        <w:pStyle w:val="a4"/>
        <w:numPr>
          <w:ilvl w:val="1"/>
          <w:numId w:val="3"/>
        </w:numPr>
        <w:snapToGrid w:val="0"/>
        <w:spacing w:before="1" w:line="300" w:lineRule="auto"/>
        <w:ind w:leftChars="185" w:left="897" w:hangingChars="204" w:hanging="490"/>
        <w:jc w:val="both"/>
        <w:rPr>
          <w:rFonts w:ascii="Arial" w:eastAsia="宋体" w:hAnsi="Arial" w:cs="Arial"/>
          <w:sz w:val="24"/>
          <w:szCs w:val="24"/>
          <w:lang w:eastAsia="zh-CN"/>
        </w:rPr>
      </w:pPr>
      <w:r w:rsidRPr="00742678">
        <w:rPr>
          <w:rFonts w:ascii="Arial" w:eastAsia="宋体" w:hAnsi="Arial" w:cs="Arial" w:hint="eastAsia"/>
          <w:sz w:val="24"/>
          <w:szCs w:val="24"/>
          <w:lang w:eastAsia="zh-CN"/>
        </w:rPr>
        <w:t>阳性</w:t>
      </w:r>
      <w:r w:rsidR="0047667F" w:rsidRPr="00742678">
        <w:rPr>
          <w:rFonts w:ascii="Arial" w:eastAsia="宋体" w:hAnsi="Arial" w:cs="Arial" w:hint="eastAsia"/>
          <w:sz w:val="24"/>
          <w:szCs w:val="24"/>
          <w:lang w:eastAsia="zh-CN"/>
        </w:rPr>
        <w:t>控制，其用于</w:t>
      </w:r>
      <w:r w:rsidRPr="00742678">
        <w:rPr>
          <w:rFonts w:ascii="Arial" w:eastAsia="宋体" w:hAnsi="Arial" w:cs="Arial" w:hint="eastAsia"/>
          <w:sz w:val="24"/>
          <w:szCs w:val="24"/>
          <w:lang w:eastAsia="zh-CN"/>
        </w:rPr>
        <w:t>验证</w:t>
      </w:r>
      <w:r w:rsidRPr="00742678">
        <w:rPr>
          <w:rFonts w:ascii="Arial" w:eastAsia="宋体" w:hAnsi="Arial" w:cs="Arial" w:hint="eastAsia"/>
          <w:sz w:val="24"/>
          <w:szCs w:val="24"/>
          <w:lang w:eastAsia="zh-CN"/>
        </w:rPr>
        <w:t>PCR</w:t>
      </w:r>
      <w:r w:rsidRPr="00742678">
        <w:rPr>
          <w:rFonts w:ascii="Arial" w:eastAsia="宋体" w:hAnsi="Arial" w:cs="Arial" w:hint="eastAsia"/>
          <w:sz w:val="24"/>
          <w:szCs w:val="24"/>
          <w:lang w:eastAsia="zh-CN"/>
        </w:rPr>
        <w:t>试剂和</w:t>
      </w:r>
      <w:r w:rsidR="0047667F" w:rsidRPr="00742678">
        <w:rPr>
          <w:rFonts w:ascii="Arial" w:eastAsia="宋体" w:hAnsi="Arial" w:cs="Arial" w:hint="eastAsia"/>
          <w:sz w:val="24"/>
          <w:szCs w:val="24"/>
          <w:lang w:eastAsia="zh-CN"/>
        </w:rPr>
        <w:t>工具</w:t>
      </w:r>
      <w:r w:rsidRPr="00742678">
        <w:rPr>
          <w:rFonts w:ascii="Arial" w:eastAsia="宋体" w:hAnsi="Arial" w:cs="Arial" w:hint="eastAsia"/>
          <w:sz w:val="24"/>
          <w:szCs w:val="24"/>
          <w:lang w:eastAsia="zh-CN"/>
        </w:rPr>
        <w:t>是否正常</w:t>
      </w:r>
      <w:r w:rsidR="0047667F" w:rsidRPr="00742678">
        <w:rPr>
          <w:rFonts w:ascii="Arial" w:eastAsia="宋体" w:hAnsi="Arial" w:cs="Arial" w:hint="eastAsia"/>
          <w:sz w:val="24"/>
          <w:szCs w:val="24"/>
          <w:lang w:eastAsia="zh-CN"/>
        </w:rPr>
        <w:t>运行</w:t>
      </w:r>
    </w:p>
    <w:p w:rsidR="00BE00B3" w:rsidRPr="00742678" w:rsidRDefault="00BE00B3" w:rsidP="00281A6A">
      <w:pPr>
        <w:pStyle w:val="a4"/>
        <w:numPr>
          <w:ilvl w:val="1"/>
          <w:numId w:val="3"/>
        </w:numPr>
        <w:snapToGrid w:val="0"/>
        <w:spacing w:before="1" w:line="300" w:lineRule="auto"/>
        <w:ind w:leftChars="185" w:left="897" w:hangingChars="204" w:hanging="490"/>
        <w:jc w:val="both"/>
        <w:rPr>
          <w:rFonts w:ascii="Arial" w:eastAsia="宋体" w:hAnsi="Arial" w:cs="Arial"/>
          <w:sz w:val="24"/>
          <w:szCs w:val="24"/>
          <w:lang w:eastAsia="zh-CN"/>
        </w:rPr>
      </w:pPr>
      <w:r w:rsidRPr="00742678">
        <w:rPr>
          <w:rFonts w:ascii="Arial" w:eastAsia="宋体" w:hAnsi="Arial" w:cs="Arial" w:hint="eastAsia"/>
          <w:sz w:val="24"/>
          <w:szCs w:val="24"/>
          <w:lang w:eastAsia="zh-CN"/>
        </w:rPr>
        <w:t>内部控制</w:t>
      </w:r>
      <w:r w:rsidR="0047667F" w:rsidRPr="00742678">
        <w:rPr>
          <w:rFonts w:ascii="Arial" w:eastAsia="宋体" w:hAnsi="Arial" w:cs="Arial" w:hint="eastAsia"/>
          <w:sz w:val="24"/>
          <w:szCs w:val="24"/>
          <w:lang w:eastAsia="zh-CN"/>
        </w:rPr>
        <w:t>，其用于</w:t>
      </w:r>
      <w:r w:rsidRPr="00742678">
        <w:rPr>
          <w:rFonts w:ascii="Arial" w:eastAsia="宋体" w:hAnsi="Arial" w:cs="Arial" w:hint="eastAsia"/>
          <w:sz w:val="24"/>
          <w:szCs w:val="24"/>
          <w:lang w:eastAsia="zh-CN"/>
        </w:rPr>
        <w:t>验证</w:t>
      </w:r>
      <w:r w:rsidR="00812A2C" w:rsidRPr="00742678">
        <w:rPr>
          <w:rFonts w:ascii="Arial" w:eastAsia="宋体" w:hAnsi="Arial" w:cs="Arial" w:hint="eastAsia"/>
          <w:sz w:val="24"/>
          <w:szCs w:val="24"/>
          <w:lang w:eastAsia="zh-CN"/>
        </w:rPr>
        <w:t>样本</w:t>
      </w:r>
      <w:r w:rsidRPr="00742678">
        <w:rPr>
          <w:rFonts w:ascii="Arial" w:eastAsia="宋体" w:hAnsi="Arial" w:cs="Arial" w:hint="eastAsia"/>
          <w:sz w:val="24"/>
          <w:szCs w:val="24"/>
          <w:lang w:eastAsia="zh-CN"/>
        </w:rPr>
        <w:t>的阴性结果</w:t>
      </w:r>
      <w:r w:rsidR="0047667F" w:rsidRPr="00742678">
        <w:rPr>
          <w:rFonts w:ascii="Arial" w:eastAsia="宋体" w:hAnsi="Arial" w:cs="Arial" w:hint="eastAsia"/>
          <w:sz w:val="24"/>
          <w:szCs w:val="24"/>
          <w:lang w:eastAsia="zh-CN"/>
        </w:rPr>
        <w:t>并非</w:t>
      </w:r>
      <w:r w:rsidRPr="00742678">
        <w:rPr>
          <w:rFonts w:ascii="Arial" w:eastAsia="宋体" w:hAnsi="Arial" w:cs="Arial" w:hint="eastAsia"/>
          <w:sz w:val="24"/>
          <w:szCs w:val="24"/>
          <w:lang w:eastAsia="zh-CN"/>
        </w:rPr>
        <w:t>由</w:t>
      </w:r>
      <w:r w:rsidRPr="00742678">
        <w:rPr>
          <w:rFonts w:ascii="Arial" w:eastAsia="宋体" w:hAnsi="Arial" w:cs="Arial" w:hint="eastAsia"/>
          <w:sz w:val="24"/>
          <w:szCs w:val="24"/>
          <w:lang w:eastAsia="zh-CN"/>
        </w:rPr>
        <w:t>PCR</w:t>
      </w:r>
      <w:r w:rsidR="0047667F" w:rsidRPr="00742678">
        <w:rPr>
          <w:rFonts w:ascii="Arial" w:eastAsia="宋体" w:hAnsi="Arial" w:cs="Arial" w:hint="eastAsia"/>
          <w:sz w:val="24"/>
          <w:szCs w:val="24"/>
          <w:lang w:eastAsia="zh-CN"/>
        </w:rPr>
        <w:t>抑制剂引起</w:t>
      </w:r>
    </w:p>
    <w:p w:rsidR="00BE00B3" w:rsidRPr="00742678" w:rsidRDefault="00DC72AF" w:rsidP="00281A6A">
      <w:pPr>
        <w:pStyle w:val="a4"/>
        <w:numPr>
          <w:ilvl w:val="1"/>
          <w:numId w:val="3"/>
        </w:numPr>
        <w:snapToGrid w:val="0"/>
        <w:spacing w:before="1" w:line="300" w:lineRule="auto"/>
        <w:ind w:leftChars="185" w:left="897" w:hangingChars="204" w:hanging="490"/>
        <w:jc w:val="both"/>
        <w:rPr>
          <w:rFonts w:ascii="Arial" w:eastAsia="宋体" w:hAnsi="Arial" w:cs="Arial"/>
          <w:sz w:val="24"/>
          <w:szCs w:val="24"/>
          <w:lang w:eastAsia="zh-CN"/>
        </w:rPr>
      </w:pPr>
      <w:r w:rsidRPr="00742678">
        <w:rPr>
          <w:rFonts w:ascii="Arial" w:eastAsia="宋体" w:hAnsi="Arial" w:cs="Arial" w:hint="eastAsia"/>
          <w:sz w:val="24"/>
          <w:szCs w:val="24"/>
          <w:lang w:eastAsia="zh-CN"/>
        </w:rPr>
        <w:t>萃取</w:t>
      </w:r>
      <w:r w:rsidR="00BE00B3" w:rsidRPr="00742678">
        <w:rPr>
          <w:rFonts w:ascii="Arial" w:eastAsia="宋体" w:hAnsi="Arial" w:cs="Arial" w:hint="eastAsia"/>
          <w:sz w:val="24"/>
          <w:szCs w:val="24"/>
          <w:lang w:eastAsia="zh-CN"/>
        </w:rPr>
        <w:t>控制</w:t>
      </w:r>
      <w:r w:rsidR="0047667F" w:rsidRPr="00742678">
        <w:rPr>
          <w:rFonts w:ascii="Arial" w:eastAsia="宋体" w:hAnsi="Arial" w:cs="Arial" w:hint="eastAsia"/>
          <w:sz w:val="24"/>
          <w:szCs w:val="24"/>
          <w:lang w:eastAsia="zh-CN"/>
        </w:rPr>
        <w:t>，其用于</w:t>
      </w:r>
      <w:r w:rsidR="00BE00B3" w:rsidRPr="00742678">
        <w:rPr>
          <w:rFonts w:ascii="Arial" w:eastAsia="宋体" w:hAnsi="Arial" w:cs="Arial" w:hint="eastAsia"/>
          <w:sz w:val="24"/>
          <w:szCs w:val="24"/>
          <w:lang w:eastAsia="zh-CN"/>
        </w:rPr>
        <w:t>验证裂解和核酸分离过程是否正常运行</w:t>
      </w:r>
    </w:p>
    <w:p w:rsidR="0098342C" w:rsidRPr="00742678" w:rsidRDefault="0098342C" w:rsidP="00C35247">
      <w:pPr>
        <w:snapToGrid w:val="0"/>
        <w:spacing w:line="300" w:lineRule="auto"/>
        <w:jc w:val="both"/>
        <w:rPr>
          <w:rFonts w:ascii="Arial" w:eastAsia="宋体" w:hAnsi="Arial" w:cs="Arial"/>
          <w:sz w:val="24"/>
          <w:szCs w:val="24"/>
          <w:lang w:eastAsia="zh-CN"/>
        </w:rPr>
      </w:pPr>
    </w:p>
    <w:p w:rsidR="0098342C" w:rsidRPr="00742678" w:rsidRDefault="0098342C" w:rsidP="00C35247">
      <w:pPr>
        <w:snapToGrid w:val="0"/>
        <w:spacing w:line="300" w:lineRule="auto"/>
        <w:jc w:val="both"/>
        <w:rPr>
          <w:rFonts w:ascii="Arial" w:eastAsia="宋体" w:hAnsi="Arial" w:cs="Arial"/>
          <w:sz w:val="24"/>
          <w:szCs w:val="24"/>
          <w:lang w:eastAsia="zh-CN"/>
        </w:rPr>
      </w:pPr>
    </w:p>
    <w:p w:rsidR="0098342C" w:rsidRPr="00742678" w:rsidRDefault="0098342C" w:rsidP="00C35247">
      <w:pPr>
        <w:snapToGrid w:val="0"/>
        <w:spacing w:before="7" w:line="300" w:lineRule="auto"/>
        <w:jc w:val="both"/>
        <w:rPr>
          <w:rFonts w:ascii="Arial" w:eastAsia="宋体" w:hAnsi="Arial" w:cs="Arial"/>
          <w:sz w:val="24"/>
          <w:szCs w:val="24"/>
          <w:lang w:eastAsia="zh-CN"/>
        </w:rPr>
      </w:pPr>
    </w:p>
    <w:p w:rsidR="0098342C" w:rsidRPr="00D81E9C" w:rsidRDefault="0047667F" w:rsidP="00C35247">
      <w:pPr>
        <w:snapToGrid w:val="0"/>
        <w:spacing w:line="300" w:lineRule="auto"/>
        <w:jc w:val="both"/>
        <w:rPr>
          <w:rFonts w:ascii="Arial" w:eastAsia="宋体" w:hAnsi="Arial" w:cs="Arial"/>
          <w:i/>
          <w:sz w:val="24"/>
          <w:szCs w:val="24"/>
          <w:u w:val="single"/>
          <w:lang w:eastAsia="zh-CN"/>
        </w:rPr>
      </w:pPr>
      <w:r w:rsidRPr="00D81E9C">
        <w:rPr>
          <w:rFonts w:ascii="Arial" w:eastAsia="宋体" w:hAnsi="Arial" w:cs="Arial" w:hint="eastAsia"/>
          <w:i/>
          <w:sz w:val="24"/>
          <w:szCs w:val="24"/>
          <w:u w:val="single"/>
          <w:lang w:eastAsia="zh-CN"/>
        </w:rPr>
        <w:t>阴性控制</w:t>
      </w:r>
    </w:p>
    <w:p w:rsidR="0098342C" w:rsidRPr="00742678" w:rsidRDefault="0098342C" w:rsidP="00C35247">
      <w:pPr>
        <w:snapToGrid w:val="0"/>
        <w:spacing w:before="2" w:line="300" w:lineRule="auto"/>
        <w:jc w:val="both"/>
        <w:rPr>
          <w:rFonts w:ascii="Arial" w:eastAsia="宋体" w:hAnsi="Arial" w:cs="Arial"/>
          <w:i/>
          <w:sz w:val="18"/>
          <w:szCs w:val="18"/>
          <w:lang w:eastAsia="zh-CN"/>
        </w:rPr>
      </w:pPr>
    </w:p>
    <w:p w:rsidR="0098342C" w:rsidRPr="00742678" w:rsidRDefault="00BE00B3" w:rsidP="00C35247">
      <w:pPr>
        <w:snapToGrid w:val="0"/>
        <w:spacing w:before="69" w:line="300" w:lineRule="auto"/>
        <w:jc w:val="both"/>
        <w:rPr>
          <w:rFonts w:ascii="Arial" w:eastAsia="宋体" w:hAnsi="Arial" w:cs="Arial"/>
          <w:sz w:val="24"/>
          <w:szCs w:val="24"/>
          <w:lang w:eastAsia="zh-CN"/>
        </w:rPr>
      </w:pPr>
      <w:r w:rsidRPr="00742678">
        <w:rPr>
          <w:rFonts w:ascii="Arial" w:eastAsia="宋体" w:hAnsi="Arial" w:cs="Arial" w:hint="eastAsia"/>
          <w:i/>
          <w:sz w:val="24"/>
          <w:lang w:eastAsia="zh-CN"/>
        </w:rPr>
        <w:t>空白或无模板</w:t>
      </w:r>
      <w:r w:rsidR="0047667F" w:rsidRPr="00742678">
        <w:rPr>
          <w:rFonts w:ascii="Arial" w:eastAsia="宋体" w:hAnsi="Arial" w:cs="Arial" w:hint="eastAsia"/>
          <w:i/>
          <w:sz w:val="24"/>
          <w:lang w:eastAsia="zh-CN"/>
        </w:rPr>
        <w:t>控制</w:t>
      </w:r>
    </w:p>
    <w:p w:rsidR="00BE00B3" w:rsidRPr="00742678" w:rsidRDefault="00BE00B3" w:rsidP="00C35247">
      <w:pPr>
        <w:pStyle w:val="a3"/>
        <w:snapToGrid w:val="0"/>
        <w:spacing w:before="2" w:line="300" w:lineRule="auto"/>
        <w:ind w:left="0"/>
        <w:jc w:val="both"/>
        <w:rPr>
          <w:rFonts w:ascii="Arial" w:eastAsia="宋体" w:hAnsi="Arial" w:cs="Arial"/>
          <w:lang w:eastAsia="zh-CN"/>
        </w:rPr>
      </w:pPr>
      <w:r w:rsidRPr="00742678">
        <w:rPr>
          <w:rFonts w:ascii="Arial" w:eastAsia="宋体" w:hAnsi="Arial" w:cs="Arial" w:hint="eastAsia"/>
          <w:lang w:eastAsia="zh-CN"/>
        </w:rPr>
        <w:t>空白或无模板</w:t>
      </w:r>
      <w:r w:rsidR="00F779D0" w:rsidRPr="00742678">
        <w:rPr>
          <w:rFonts w:ascii="Arial" w:eastAsia="宋体" w:hAnsi="Arial" w:cs="Arial" w:hint="eastAsia"/>
          <w:lang w:eastAsia="zh-CN"/>
        </w:rPr>
        <w:t>控制</w:t>
      </w:r>
      <w:r w:rsidRPr="00742678">
        <w:rPr>
          <w:rFonts w:ascii="Arial" w:eastAsia="宋体" w:hAnsi="Arial" w:cs="Arial" w:hint="eastAsia"/>
          <w:lang w:eastAsia="zh-CN"/>
        </w:rPr>
        <w:t>应</w:t>
      </w:r>
      <w:r w:rsidR="00DC72AF" w:rsidRPr="00742678">
        <w:rPr>
          <w:rFonts w:ascii="Arial" w:eastAsia="宋体" w:hAnsi="Arial" w:cs="Arial" w:hint="eastAsia"/>
          <w:lang w:eastAsia="zh-CN"/>
        </w:rPr>
        <w:t>含有</w:t>
      </w:r>
      <w:r w:rsidRPr="00742678">
        <w:rPr>
          <w:rFonts w:ascii="Arial" w:eastAsia="宋体" w:hAnsi="Arial" w:cs="Arial" w:hint="eastAsia"/>
          <w:lang w:eastAsia="zh-CN"/>
        </w:rPr>
        <w:t>缓冲液或</w:t>
      </w:r>
      <w:r w:rsidR="00812A2C" w:rsidRPr="00742678">
        <w:rPr>
          <w:rFonts w:ascii="Arial" w:eastAsia="宋体" w:hAnsi="Arial" w:cs="Arial" w:hint="eastAsia"/>
          <w:lang w:eastAsia="zh-CN"/>
        </w:rPr>
        <w:t>样本</w:t>
      </w:r>
      <w:r w:rsidR="00F779D0" w:rsidRPr="00742678">
        <w:rPr>
          <w:rFonts w:ascii="Arial" w:eastAsia="宋体" w:hAnsi="Arial" w:cs="Arial" w:hint="eastAsia"/>
          <w:lang w:eastAsia="zh-CN"/>
        </w:rPr>
        <w:t>运送</w:t>
      </w:r>
      <w:r w:rsidRPr="00742678">
        <w:rPr>
          <w:rFonts w:ascii="Arial" w:eastAsia="宋体" w:hAnsi="Arial" w:cs="Arial" w:hint="eastAsia"/>
          <w:lang w:eastAsia="zh-CN"/>
        </w:rPr>
        <w:t>培养基和除靶核酸外的所有测定组分</w:t>
      </w:r>
      <w:r w:rsidR="005C1F53">
        <w:rPr>
          <w:rFonts w:ascii="Arial" w:eastAsia="宋体" w:hAnsi="Arial" w:cs="Arial" w:hint="eastAsia"/>
          <w:lang w:eastAsia="zh-CN"/>
        </w:rPr>
        <w:t>。</w:t>
      </w:r>
      <w:r w:rsidRPr="00742678">
        <w:rPr>
          <w:rFonts w:ascii="Arial" w:eastAsia="宋体" w:hAnsi="Arial" w:cs="Arial" w:hint="eastAsia"/>
          <w:lang w:eastAsia="zh-CN"/>
        </w:rPr>
        <w:t>这些</w:t>
      </w:r>
      <w:r w:rsidR="00F779D0" w:rsidRPr="00742678">
        <w:rPr>
          <w:rFonts w:ascii="Arial" w:eastAsia="宋体" w:hAnsi="Arial" w:cs="Arial" w:hint="eastAsia"/>
          <w:lang w:eastAsia="zh-CN"/>
        </w:rPr>
        <w:t>控制</w:t>
      </w:r>
      <w:r w:rsidRPr="00742678">
        <w:rPr>
          <w:rFonts w:ascii="Arial" w:eastAsia="宋体" w:hAnsi="Arial" w:cs="Arial" w:hint="eastAsia"/>
          <w:lang w:eastAsia="zh-CN"/>
        </w:rPr>
        <w:t>用于排除靶核酸</w:t>
      </w:r>
      <w:r w:rsidR="00DC72AF" w:rsidRPr="00742678">
        <w:rPr>
          <w:rFonts w:ascii="Arial" w:eastAsia="宋体" w:hAnsi="Arial" w:cs="Arial" w:hint="eastAsia"/>
          <w:lang w:eastAsia="zh-CN"/>
        </w:rPr>
        <w:t>的</w:t>
      </w:r>
      <w:r w:rsidRPr="00742678">
        <w:rPr>
          <w:rFonts w:ascii="Arial" w:eastAsia="宋体" w:hAnsi="Arial" w:cs="Arial" w:hint="eastAsia"/>
          <w:lang w:eastAsia="zh-CN"/>
        </w:rPr>
        <w:t>污染或扩增反应中</w:t>
      </w:r>
      <w:r w:rsidR="00DC72AF" w:rsidRPr="00742678">
        <w:rPr>
          <w:rFonts w:ascii="Arial" w:eastAsia="宋体" w:hAnsi="Arial" w:cs="Arial" w:hint="eastAsia"/>
          <w:lang w:eastAsia="zh-CN"/>
        </w:rPr>
        <w:t>的</w:t>
      </w:r>
      <w:r w:rsidRPr="00742678">
        <w:rPr>
          <w:rFonts w:ascii="Arial" w:eastAsia="宋体" w:hAnsi="Arial" w:cs="Arial" w:hint="eastAsia"/>
          <w:lang w:eastAsia="zh-CN"/>
        </w:rPr>
        <w:t>背景</w:t>
      </w:r>
      <w:r w:rsidR="00DC72AF" w:rsidRPr="00742678">
        <w:rPr>
          <w:rFonts w:ascii="Arial" w:eastAsia="宋体" w:hAnsi="Arial" w:cs="Arial" w:hint="eastAsia"/>
          <w:lang w:eastAsia="zh-CN"/>
        </w:rPr>
        <w:t>突出</w:t>
      </w:r>
      <w:r w:rsidRPr="00742678">
        <w:rPr>
          <w:rFonts w:ascii="Arial" w:eastAsia="宋体" w:hAnsi="Arial" w:cs="Arial" w:hint="eastAsia"/>
          <w:lang w:eastAsia="zh-CN"/>
        </w:rPr>
        <w:t>。</w:t>
      </w:r>
      <w:r w:rsidR="00DC72AF" w:rsidRPr="00742678">
        <w:rPr>
          <w:rFonts w:ascii="Arial" w:eastAsia="宋体" w:hAnsi="Arial" w:cs="Arial" w:hint="eastAsia"/>
          <w:lang w:eastAsia="zh-CN"/>
        </w:rPr>
        <w:t>但其</w:t>
      </w:r>
      <w:r w:rsidRPr="00742678">
        <w:rPr>
          <w:rFonts w:ascii="Arial" w:eastAsia="宋体" w:hAnsi="Arial" w:cs="Arial" w:hint="eastAsia"/>
          <w:lang w:eastAsia="zh-CN"/>
        </w:rPr>
        <w:t>可能不适用于在单次</w:t>
      </w:r>
      <w:r w:rsidR="002653B6" w:rsidRPr="00742678">
        <w:rPr>
          <w:rFonts w:ascii="Arial" w:eastAsia="宋体" w:hAnsi="Arial" w:cs="Arial" w:hint="eastAsia"/>
          <w:lang w:eastAsia="zh-CN"/>
        </w:rPr>
        <w:t>试验</w:t>
      </w:r>
      <w:r w:rsidRPr="00742678">
        <w:rPr>
          <w:rFonts w:ascii="Arial" w:eastAsia="宋体" w:hAnsi="Arial" w:cs="Arial" w:hint="eastAsia"/>
          <w:lang w:eastAsia="zh-CN"/>
        </w:rPr>
        <w:t>一次性</w:t>
      </w:r>
      <w:r w:rsidR="00DC72AF" w:rsidRPr="00742678">
        <w:rPr>
          <w:rFonts w:ascii="Arial" w:eastAsia="宋体" w:hAnsi="Arial" w:cs="Arial" w:hint="eastAsia"/>
          <w:lang w:eastAsia="zh-CN"/>
        </w:rPr>
        <w:t>灌流器</w:t>
      </w:r>
      <w:r w:rsidRPr="00742678">
        <w:rPr>
          <w:rFonts w:ascii="Arial" w:eastAsia="宋体" w:hAnsi="Arial" w:cs="Arial" w:hint="eastAsia"/>
          <w:lang w:eastAsia="zh-CN"/>
        </w:rPr>
        <w:t>或</w:t>
      </w:r>
      <w:r w:rsidR="00DC72AF" w:rsidRPr="00742678">
        <w:rPr>
          <w:rFonts w:ascii="Arial" w:eastAsia="宋体" w:hAnsi="Arial" w:cs="Arial" w:hint="eastAsia"/>
          <w:lang w:eastAsia="zh-CN"/>
        </w:rPr>
        <w:t>导</w:t>
      </w:r>
      <w:r w:rsidRPr="00742678">
        <w:rPr>
          <w:rFonts w:ascii="Arial" w:eastAsia="宋体" w:hAnsi="Arial" w:cs="Arial" w:hint="eastAsia"/>
          <w:lang w:eastAsia="zh-CN"/>
        </w:rPr>
        <w:t>管中进行的测定。</w:t>
      </w:r>
    </w:p>
    <w:p w:rsidR="0098342C" w:rsidRPr="00742678" w:rsidRDefault="0098342C" w:rsidP="00C35247">
      <w:pPr>
        <w:snapToGrid w:val="0"/>
        <w:spacing w:before="3" w:line="300" w:lineRule="auto"/>
        <w:jc w:val="both"/>
        <w:rPr>
          <w:rFonts w:ascii="Arial" w:eastAsia="宋体" w:hAnsi="Arial" w:cs="Arial"/>
          <w:sz w:val="24"/>
          <w:szCs w:val="24"/>
          <w:lang w:eastAsia="zh-CN"/>
        </w:rPr>
      </w:pPr>
    </w:p>
    <w:p w:rsidR="0098342C" w:rsidRPr="00D81E9C" w:rsidRDefault="0047667F" w:rsidP="00C35247">
      <w:pPr>
        <w:snapToGrid w:val="0"/>
        <w:spacing w:line="300" w:lineRule="auto"/>
        <w:jc w:val="both"/>
        <w:rPr>
          <w:rFonts w:ascii="Arial" w:eastAsia="宋体" w:hAnsi="Arial" w:cs="Arial"/>
          <w:i/>
          <w:sz w:val="24"/>
          <w:szCs w:val="24"/>
          <w:u w:val="single"/>
          <w:lang w:eastAsia="zh-CN"/>
        </w:rPr>
      </w:pPr>
      <w:r w:rsidRPr="00D81E9C">
        <w:rPr>
          <w:rFonts w:ascii="Arial" w:eastAsia="宋体" w:hAnsi="Arial" w:cs="Arial" w:hint="eastAsia"/>
          <w:i/>
          <w:sz w:val="24"/>
          <w:szCs w:val="24"/>
          <w:u w:val="single"/>
          <w:lang w:eastAsia="zh-CN"/>
        </w:rPr>
        <w:t>阴性样本控制</w:t>
      </w:r>
    </w:p>
    <w:p w:rsidR="00DC72AF" w:rsidRPr="00742678" w:rsidRDefault="00DC72AF" w:rsidP="00C35247">
      <w:pPr>
        <w:pStyle w:val="a3"/>
        <w:snapToGrid w:val="0"/>
        <w:spacing w:before="2" w:line="300" w:lineRule="auto"/>
        <w:ind w:left="0"/>
        <w:jc w:val="both"/>
        <w:rPr>
          <w:rFonts w:ascii="Arial" w:eastAsia="宋体" w:hAnsi="Arial" w:cs="Arial"/>
          <w:lang w:eastAsia="zh-CN"/>
        </w:rPr>
      </w:pPr>
    </w:p>
    <w:p w:rsidR="00BE00B3" w:rsidRPr="00742678" w:rsidRDefault="00BE00B3" w:rsidP="00C35247">
      <w:pPr>
        <w:pStyle w:val="a3"/>
        <w:snapToGrid w:val="0"/>
        <w:spacing w:before="2" w:line="300" w:lineRule="auto"/>
        <w:ind w:left="0"/>
        <w:jc w:val="both"/>
        <w:rPr>
          <w:rFonts w:ascii="Arial" w:eastAsia="宋体" w:hAnsi="Arial" w:cs="Arial"/>
          <w:lang w:eastAsia="zh-CN"/>
        </w:rPr>
      </w:pPr>
      <w:r w:rsidRPr="00742678">
        <w:rPr>
          <w:rFonts w:ascii="Arial" w:eastAsia="宋体" w:hAnsi="Arial" w:cs="Arial" w:hint="eastAsia"/>
          <w:lang w:eastAsia="zh-CN"/>
        </w:rPr>
        <w:t>阴性</w:t>
      </w:r>
      <w:r w:rsidR="00812A2C" w:rsidRPr="00742678">
        <w:rPr>
          <w:rFonts w:ascii="Arial" w:eastAsia="宋体" w:hAnsi="Arial" w:cs="Arial" w:hint="eastAsia"/>
          <w:lang w:eastAsia="zh-CN"/>
        </w:rPr>
        <w:t>样本</w:t>
      </w:r>
      <w:r w:rsidR="00F779D0" w:rsidRPr="00742678">
        <w:rPr>
          <w:rFonts w:ascii="Arial" w:eastAsia="宋体" w:hAnsi="Arial" w:cs="Arial" w:hint="eastAsia"/>
          <w:lang w:eastAsia="zh-CN"/>
        </w:rPr>
        <w:t>控制</w:t>
      </w:r>
      <w:r w:rsidR="00DC72AF" w:rsidRPr="00742678">
        <w:rPr>
          <w:rFonts w:ascii="Arial" w:eastAsia="宋体" w:hAnsi="Arial" w:cs="Arial" w:hint="eastAsia"/>
          <w:lang w:eastAsia="zh-CN"/>
        </w:rPr>
        <w:t>含有</w:t>
      </w:r>
      <w:r w:rsidRPr="00742678">
        <w:rPr>
          <w:rFonts w:ascii="Arial" w:eastAsia="宋体" w:hAnsi="Arial" w:cs="Arial" w:hint="eastAsia"/>
          <w:lang w:eastAsia="zh-CN"/>
        </w:rPr>
        <w:t>非靶核酸，或者如果用于评价</w:t>
      </w:r>
      <w:r w:rsidR="00DC72AF" w:rsidRPr="00742678">
        <w:rPr>
          <w:rFonts w:ascii="Arial" w:eastAsia="宋体" w:hAnsi="Arial" w:cs="Arial" w:hint="eastAsia"/>
          <w:lang w:eastAsia="zh-CN"/>
        </w:rPr>
        <w:t>萃取</w:t>
      </w:r>
      <w:r w:rsidRPr="00742678">
        <w:rPr>
          <w:rFonts w:ascii="Arial" w:eastAsia="宋体" w:hAnsi="Arial" w:cs="Arial" w:hint="eastAsia"/>
          <w:lang w:eastAsia="zh-CN"/>
        </w:rPr>
        <w:t>程序，其包含整个</w:t>
      </w:r>
      <w:r w:rsidR="001C59EC" w:rsidRPr="00742678">
        <w:rPr>
          <w:rFonts w:ascii="Arial" w:eastAsia="宋体" w:hAnsi="Arial" w:cs="Arial" w:hint="eastAsia"/>
          <w:lang w:eastAsia="zh-CN"/>
        </w:rPr>
        <w:t>微生物</w:t>
      </w:r>
      <w:r w:rsidR="005C1F53">
        <w:rPr>
          <w:rFonts w:ascii="Arial" w:eastAsia="宋体" w:hAnsi="Arial" w:cs="Arial" w:hint="eastAsia"/>
          <w:lang w:eastAsia="zh-CN"/>
        </w:rPr>
        <w:t>。</w:t>
      </w:r>
      <w:r w:rsidRPr="00742678">
        <w:rPr>
          <w:rFonts w:ascii="Arial" w:eastAsia="宋体" w:hAnsi="Arial" w:cs="Arial" w:hint="eastAsia"/>
          <w:lang w:eastAsia="zh-CN"/>
        </w:rPr>
        <w:t>其</w:t>
      </w:r>
      <w:r w:rsidR="00DC72AF" w:rsidRPr="00742678">
        <w:rPr>
          <w:rFonts w:ascii="Arial" w:eastAsia="宋体" w:hAnsi="Arial" w:cs="Arial" w:hint="eastAsia"/>
          <w:lang w:eastAsia="zh-CN"/>
        </w:rPr>
        <w:t>示出了</w:t>
      </w:r>
      <w:r w:rsidRPr="00742678">
        <w:rPr>
          <w:rFonts w:ascii="Arial" w:eastAsia="宋体" w:hAnsi="Arial" w:cs="Arial" w:hint="eastAsia"/>
          <w:lang w:eastAsia="zh-CN"/>
        </w:rPr>
        <w:t>非特异性引发或检测，并</w:t>
      </w:r>
      <w:r w:rsidR="00DC72AF" w:rsidRPr="00742678">
        <w:rPr>
          <w:rFonts w:ascii="Arial" w:eastAsia="宋体" w:hAnsi="Arial" w:cs="Arial" w:hint="eastAsia"/>
          <w:lang w:eastAsia="zh-CN"/>
        </w:rPr>
        <w:t>指出</w:t>
      </w:r>
      <w:r w:rsidRPr="00742678">
        <w:rPr>
          <w:rFonts w:ascii="Arial" w:eastAsia="宋体" w:hAnsi="Arial" w:cs="Arial" w:hint="eastAsia"/>
          <w:lang w:eastAsia="zh-CN"/>
        </w:rPr>
        <w:t>在不存在靶序列的情况下</w:t>
      </w:r>
      <w:r w:rsidR="00DC72AF" w:rsidRPr="00742678">
        <w:rPr>
          <w:rFonts w:ascii="Arial" w:eastAsia="宋体" w:hAnsi="Arial" w:cs="Arial" w:hint="eastAsia"/>
          <w:lang w:eastAsia="zh-CN"/>
        </w:rPr>
        <w:t>无法</w:t>
      </w:r>
      <w:r w:rsidRPr="00742678">
        <w:rPr>
          <w:rFonts w:ascii="Arial" w:eastAsia="宋体" w:hAnsi="Arial" w:cs="Arial" w:hint="eastAsia"/>
          <w:lang w:eastAsia="zh-CN"/>
        </w:rPr>
        <w:t>获得信号。可接受的阴性</w:t>
      </w:r>
      <w:r w:rsidR="00812A2C" w:rsidRPr="00742678">
        <w:rPr>
          <w:rFonts w:ascii="Arial" w:eastAsia="宋体" w:hAnsi="Arial" w:cs="Arial" w:hint="eastAsia"/>
          <w:lang w:eastAsia="zh-CN"/>
        </w:rPr>
        <w:t>样本</w:t>
      </w:r>
      <w:r w:rsidRPr="00742678">
        <w:rPr>
          <w:rFonts w:ascii="Arial" w:eastAsia="宋体" w:hAnsi="Arial" w:cs="Arial" w:hint="eastAsia"/>
          <w:lang w:eastAsia="zh-CN"/>
        </w:rPr>
        <w:t>控制材料的</w:t>
      </w:r>
      <w:r w:rsidR="0020258D" w:rsidRPr="00742678">
        <w:rPr>
          <w:rFonts w:ascii="Arial" w:eastAsia="宋体" w:hAnsi="Arial" w:cs="Arial" w:hint="eastAsia"/>
          <w:lang w:eastAsia="zh-CN"/>
        </w:rPr>
        <w:t>示例</w:t>
      </w:r>
      <w:r w:rsidRPr="00742678">
        <w:rPr>
          <w:rFonts w:ascii="Arial" w:eastAsia="宋体" w:hAnsi="Arial" w:cs="Arial" w:hint="eastAsia"/>
          <w:lang w:eastAsia="zh-CN"/>
        </w:rPr>
        <w:t>包括：</w:t>
      </w:r>
    </w:p>
    <w:p w:rsidR="0098342C" w:rsidRPr="00742678" w:rsidRDefault="0098342C" w:rsidP="00C35247">
      <w:pPr>
        <w:snapToGrid w:val="0"/>
        <w:spacing w:before="5" w:line="300" w:lineRule="auto"/>
        <w:jc w:val="both"/>
        <w:rPr>
          <w:rFonts w:ascii="Arial" w:eastAsia="宋体" w:hAnsi="Arial" w:cs="Arial"/>
          <w:sz w:val="24"/>
          <w:szCs w:val="24"/>
          <w:lang w:eastAsia="zh-CN"/>
        </w:rPr>
      </w:pPr>
    </w:p>
    <w:p w:rsidR="00BE00B3" w:rsidRPr="00742678" w:rsidRDefault="00BE00B3" w:rsidP="00162C65">
      <w:pPr>
        <w:pStyle w:val="a4"/>
        <w:numPr>
          <w:ilvl w:val="0"/>
          <w:numId w:val="2"/>
        </w:numPr>
        <w:snapToGrid w:val="0"/>
        <w:spacing w:before="3" w:line="300" w:lineRule="auto"/>
        <w:ind w:left="0" w:firstLineChars="118" w:firstLine="283"/>
        <w:jc w:val="both"/>
        <w:rPr>
          <w:rFonts w:ascii="Arial" w:eastAsia="宋体" w:hAnsi="Arial" w:cs="Arial"/>
          <w:sz w:val="24"/>
          <w:szCs w:val="24"/>
          <w:lang w:eastAsia="zh-CN"/>
        </w:rPr>
      </w:pPr>
      <w:r w:rsidRPr="00742678">
        <w:rPr>
          <w:rFonts w:ascii="Arial" w:eastAsia="宋体" w:hAnsi="Arial" w:cs="Arial" w:hint="eastAsia"/>
          <w:sz w:val="24"/>
          <w:szCs w:val="24"/>
          <w:lang w:eastAsia="zh-CN"/>
        </w:rPr>
        <w:t>来自未感染患者的</w:t>
      </w:r>
      <w:r w:rsidR="00A00244" w:rsidRPr="00742678">
        <w:rPr>
          <w:rFonts w:ascii="Arial" w:eastAsia="宋体" w:hAnsi="Arial" w:cs="Arial" w:hint="eastAsia"/>
          <w:sz w:val="24"/>
          <w:szCs w:val="24"/>
          <w:lang w:eastAsia="zh-CN"/>
        </w:rPr>
        <w:t>样本</w:t>
      </w:r>
    </w:p>
    <w:p w:rsidR="00BE00B3" w:rsidRPr="00742678" w:rsidRDefault="00BE00B3" w:rsidP="00162C65">
      <w:pPr>
        <w:pStyle w:val="a4"/>
        <w:numPr>
          <w:ilvl w:val="0"/>
          <w:numId w:val="2"/>
        </w:numPr>
        <w:snapToGrid w:val="0"/>
        <w:spacing w:before="3" w:line="300" w:lineRule="auto"/>
        <w:ind w:left="0" w:firstLineChars="118" w:firstLine="283"/>
        <w:jc w:val="both"/>
        <w:rPr>
          <w:rFonts w:ascii="Arial" w:eastAsia="宋体" w:hAnsi="Arial" w:cs="Arial"/>
          <w:sz w:val="24"/>
          <w:szCs w:val="24"/>
          <w:lang w:eastAsia="zh-CN"/>
        </w:rPr>
      </w:pPr>
      <w:r w:rsidRPr="00742678">
        <w:rPr>
          <w:rFonts w:ascii="Arial" w:eastAsia="宋体" w:hAnsi="Arial" w:cs="Arial" w:hint="eastAsia"/>
          <w:sz w:val="24"/>
          <w:szCs w:val="24"/>
          <w:lang w:eastAsia="zh-CN"/>
        </w:rPr>
        <w:t>含有非目标</w:t>
      </w:r>
      <w:r w:rsidR="001C59EC" w:rsidRPr="00742678">
        <w:rPr>
          <w:rFonts w:ascii="Arial" w:eastAsia="宋体" w:hAnsi="Arial" w:cs="Arial" w:hint="eastAsia"/>
          <w:sz w:val="24"/>
          <w:szCs w:val="24"/>
          <w:lang w:eastAsia="zh-CN"/>
        </w:rPr>
        <w:t>微生物</w:t>
      </w:r>
      <w:r w:rsidR="00DC72AF" w:rsidRPr="00742678">
        <w:rPr>
          <w:rFonts w:ascii="Arial" w:eastAsia="宋体" w:hAnsi="Arial" w:cs="Arial" w:hint="eastAsia"/>
          <w:sz w:val="24"/>
          <w:szCs w:val="24"/>
          <w:lang w:eastAsia="zh-CN"/>
        </w:rPr>
        <w:t>的样本</w:t>
      </w:r>
      <w:r w:rsidRPr="00742678">
        <w:rPr>
          <w:rFonts w:ascii="Arial" w:eastAsia="宋体" w:hAnsi="Arial" w:cs="Arial" w:hint="eastAsia"/>
          <w:sz w:val="24"/>
          <w:szCs w:val="24"/>
          <w:lang w:eastAsia="zh-CN"/>
        </w:rPr>
        <w:t>（例如，非产毒性艰难梭菌）</w:t>
      </w:r>
    </w:p>
    <w:p w:rsidR="00BE00B3" w:rsidRPr="00742678" w:rsidRDefault="00BE00B3" w:rsidP="00162C65">
      <w:pPr>
        <w:pStyle w:val="a4"/>
        <w:numPr>
          <w:ilvl w:val="0"/>
          <w:numId w:val="2"/>
        </w:numPr>
        <w:snapToGrid w:val="0"/>
        <w:spacing w:before="3" w:line="300" w:lineRule="auto"/>
        <w:ind w:left="0" w:firstLineChars="118" w:firstLine="283"/>
        <w:jc w:val="both"/>
        <w:rPr>
          <w:rFonts w:ascii="Arial" w:eastAsia="宋体" w:hAnsi="Arial" w:cs="Arial"/>
          <w:sz w:val="24"/>
          <w:szCs w:val="24"/>
          <w:lang w:eastAsia="zh-CN"/>
        </w:rPr>
      </w:pPr>
      <w:r w:rsidRPr="00742678">
        <w:rPr>
          <w:rFonts w:ascii="Arial" w:eastAsia="宋体" w:hAnsi="Arial" w:cs="Arial" w:hint="eastAsia"/>
          <w:sz w:val="24"/>
          <w:szCs w:val="24"/>
          <w:lang w:eastAsia="zh-CN"/>
        </w:rPr>
        <w:t>替代阴性</w:t>
      </w:r>
      <w:r w:rsidR="00F779D0" w:rsidRPr="00742678">
        <w:rPr>
          <w:rFonts w:ascii="Arial" w:eastAsia="宋体" w:hAnsi="Arial" w:cs="Arial" w:hint="eastAsia"/>
          <w:sz w:val="24"/>
          <w:szCs w:val="24"/>
          <w:lang w:eastAsia="zh-CN"/>
        </w:rPr>
        <w:t>控制</w:t>
      </w:r>
      <w:r w:rsidRPr="00742678">
        <w:rPr>
          <w:rFonts w:ascii="Arial" w:eastAsia="宋体" w:hAnsi="Arial" w:cs="Arial" w:hint="eastAsia"/>
          <w:sz w:val="24"/>
          <w:szCs w:val="24"/>
          <w:lang w:eastAsia="zh-CN"/>
        </w:rPr>
        <w:t>（例如，外源壳体化</w:t>
      </w:r>
      <w:r w:rsidRPr="00742678">
        <w:rPr>
          <w:rFonts w:ascii="Arial" w:eastAsia="宋体" w:hAnsi="Arial" w:cs="Arial" w:hint="eastAsia"/>
          <w:sz w:val="24"/>
          <w:szCs w:val="24"/>
          <w:lang w:eastAsia="zh-CN"/>
        </w:rPr>
        <w:t>DNA</w:t>
      </w:r>
      <w:r w:rsidRPr="00742678">
        <w:rPr>
          <w:rFonts w:ascii="Arial" w:eastAsia="宋体" w:hAnsi="Arial" w:cs="Arial" w:hint="eastAsia"/>
          <w:sz w:val="24"/>
          <w:szCs w:val="24"/>
          <w:lang w:eastAsia="zh-CN"/>
        </w:rPr>
        <w:t>）</w:t>
      </w:r>
    </w:p>
    <w:p w:rsidR="0098342C" w:rsidRPr="00742678" w:rsidRDefault="0098342C" w:rsidP="00C35247">
      <w:pPr>
        <w:snapToGrid w:val="0"/>
        <w:spacing w:line="300" w:lineRule="auto"/>
        <w:jc w:val="both"/>
        <w:rPr>
          <w:rFonts w:ascii="Arial" w:eastAsia="宋体" w:hAnsi="Arial" w:cs="Arial"/>
          <w:sz w:val="24"/>
          <w:szCs w:val="24"/>
          <w:lang w:eastAsia="zh-CN"/>
        </w:rPr>
      </w:pPr>
    </w:p>
    <w:p w:rsidR="0098342C" w:rsidRPr="00742678" w:rsidRDefault="0098342C" w:rsidP="00C35247">
      <w:pPr>
        <w:snapToGrid w:val="0"/>
        <w:spacing w:before="7" w:line="300" w:lineRule="auto"/>
        <w:jc w:val="both"/>
        <w:rPr>
          <w:rFonts w:ascii="Arial" w:eastAsia="宋体" w:hAnsi="Arial" w:cs="Arial"/>
          <w:sz w:val="24"/>
          <w:szCs w:val="24"/>
          <w:lang w:eastAsia="zh-CN"/>
        </w:rPr>
      </w:pPr>
    </w:p>
    <w:p w:rsidR="0098342C" w:rsidRPr="00742678" w:rsidRDefault="00F96854" w:rsidP="00C35247">
      <w:pPr>
        <w:snapToGrid w:val="0"/>
        <w:spacing w:line="300" w:lineRule="auto"/>
        <w:jc w:val="both"/>
        <w:rPr>
          <w:rFonts w:ascii="Arial" w:eastAsia="宋体" w:hAnsi="Arial" w:cs="Arial"/>
          <w:sz w:val="24"/>
          <w:szCs w:val="24"/>
          <w:lang w:eastAsia="zh-CN"/>
        </w:rPr>
      </w:pPr>
      <w:r w:rsidRPr="00742678">
        <w:rPr>
          <w:rFonts w:ascii="Arial" w:eastAsia="宋体" w:hAnsi="Arial" w:cs="Arial" w:hint="eastAsia"/>
          <w:sz w:val="24"/>
          <w:szCs w:val="24"/>
          <w:lang w:eastAsia="zh-CN"/>
        </w:rPr>
        <w:t>阳</w:t>
      </w:r>
      <w:r w:rsidR="0047667F" w:rsidRPr="00742678">
        <w:rPr>
          <w:rFonts w:ascii="Arial" w:eastAsia="宋体" w:hAnsi="Arial" w:cs="Arial" w:hint="eastAsia"/>
          <w:sz w:val="24"/>
          <w:szCs w:val="24"/>
          <w:lang w:eastAsia="zh-CN"/>
        </w:rPr>
        <w:t>性控制</w:t>
      </w:r>
    </w:p>
    <w:p w:rsidR="0098342C" w:rsidRPr="00742678" w:rsidRDefault="0098342C" w:rsidP="00C35247">
      <w:pPr>
        <w:snapToGrid w:val="0"/>
        <w:spacing w:before="5" w:line="300" w:lineRule="auto"/>
        <w:jc w:val="both"/>
        <w:rPr>
          <w:rFonts w:ascii="Arial" w:eastAsia="宋体" w:hAnsi="Arial" w:cs="Arial"/>
          <w:i/>
          <w:sz w:val="18"/>
          <w:szCs w:val="18"/>
          <w:lang w:eastAsia="zh-CN"/>
        </w:rPr>
      </w:pPr>
    </w:p>
    <w:p w:rsidR="0098342C" w:rsidRPr="00742678" w:rsidRDefault="0047667F" w:rsidP="00C35247">
      <w:pPr>
        <w:snapToGrid w:val="0"/>
        <w:spacing w:before="69" w:line="300" w:lineRule="auto"/>
        <w:jc w:val="both"/>
        <w:rPr>
          <w:rFonts w:ascii="Arial" w:eastAsia="宋体" w:hAnsi="Arial" w:cs="Arial"/>
          <w:sz w:val="24"/>
          <w:szCs w:val="24"/>
          <w:lang w:eastAsia="zh-CN"/>
        </w:rPr>
      </w:pPr>
      <w:r w:rsidRPr="00742678">
        <w:rPr>
          <w:rFonts w:ascii="Arial" w:eastAsia="宋体" w:hAnsi="Arial" w:cs="Arial" w:hint="eastAsia"/>
          <w:i/>
          <w:sz w:val="24"/>
          <w:lang w:eastAsia="zh-CN"/>
        </w:rPr>
        <w:t>用于完全测定的</w:t>
      </w:r>
      <w:r w:rsidR="00BE00B3" w:rsidRPr="00742678">
        <w:rPr>
          <w:rFonts w:ascii="Arial" w:eastAsia="宋体" w:hAnsi="Arial" w:cs="Arial" w:hint="eastAsia"/>
          <w:i/>
          <w:sz w:val="24"/>
          <w:lang w:eastAsia="zh-CN"/>
        </w:rPr>
        <w:t>阳性</w:t>
      </w:r>
      <w:r w:rsidRPr="00742678">
        <w:rPr>
          <w:rFonts w:ascii="Arial" w:eastAsia="宋体" w:hAnsi="Arial" w:cs="Arial" w:hint="eastAsia"/>
          <w:i/>
          <w:sz w:val="24"/>
          <w:lang w:eastAsia="zh-CN"/>
        </w:rPr>
        <w:t>控制</w:t>
      </w:r>
    </w:p>
    <w:p w:rsidR="00DC72AF" w:rsidRPr="00742678" w:rsidRDefault="00DC72AF" w:rsidP="00C35247">
      <w:pPr>
        <w:pStyle w:val="a3"/>
        <w:snapToGrid w:val="0"/>
        <w:spacing w:before="2" w:line="300" w:lineRule="auto"/>
        <w:ind w:left="0"/>
        <w:jc w:val="both"/>
        <w:rPr>
          <w:rFonts w:ascii="Arial" w:eastAsia="宋体" w:hAnsi="Arial" w:cs="Arial"/>
          <w:lang w:eastAsia="zh-CN"/>
        </w:rPr>
      </w:pPr>
    </w:p>
    <w:p w:rsidR="0098342C" w:rsidRPr="00742678" w:rsidRDefault="00BE00B3" w:rsidP="00C35247">
      <w:pPr>
        <w:pStyle w:val="a3"/>
        <w:snapToGrid w:val="0"/>
        <w:spacing w:before="2" w:line="300" w:lineRule="auto"/>
        <w:ind w:left="0"/>
        <w:jc w:val="both"/>
        <w:rPr>
          <w:rFonts w:ascii="Arial" w:eastAsia="宋体" w:hAnsi="Arial" w:cs="Arial"/>
          <w:lang w:eastAsia="zh-CN"/>
        </w:rPr>
      </w:pPr>
      <w:r w:rsidRPr="00742678">
        <w:rPr>
          <w:rFonts w:ascii="Arial" w:eastAsia="宋体" w:hAnsi="Arial" w:cs="Arial" w:hint="eastAsia"/>
          <w:lang w:eastAsia="zh-CN"/>
        </w:rPr>
        <w:t>阳性</w:t>
      </w:r>
      <w:r w:rsidR="00F779D0" w:rsidRPr="00742678">
        <w:rPr>
          <w:rFonts w:ascii="Arial" w:eastAsia="宋体" w:hAnsi="Arial" w:cs="Arial" w:hint="eastAsia"/>
          <w:lang w:eastAsia="zh-CN"/>
        </w:rPr>
        <w:t>控制</w:t>
      </w:r>
      <w:r w:rsidR="00DC72AF" w:rsidRPr="00742678">
        <w:rPr>
          <w:rFonts w:ascii="Arial" w:eastAsia="宋体" w:hAnsi="Arial" w:cs="Arial" w:hint="eastAsia"/>
          <w:lang w:eastAsia="zh-CN"/>
        </w:rPr>
        <w:t>含有</w:t>
      </w:r>
      <w:r w:rsidRPr="00742678">
        <w:rPr>
          <w:rFonts w:ascii="Arial" w:eastAsia="宋体" w:hAnsi="Arial" w:cs="Arial" w:hint="eastAsia"/>
          <w:lang w:eastAsia="zh-CN"/>
        </w:rPr>
        <w:t>靶核酸并且用于控制整个测定过程，包括</w:t>
      </w:r>
      <w:r w:rsidRPr="00742678">
        <w:rPr>
          <w:rFonts w:ascii="Arial" w:eastAsia="宋体" w:hAnsi="Arial" w:cs="Arial" w:hint="eastAsia"/>
          <w:lang w:eastAsia="zh-CN"/>
        </w:rPr>
        <w:t>DNA</w:t>
      </w:r>
      <w:r w:rsidR="00DC72AF" w:rsidRPr="00742678">
        <w:rPr>
          <w:rFonts w:ascii="Arial" w:eastAsia="宋体" w:hAnsi="Arial" w:cs="Arial" w:hint="eastAsia"/>
          <w:lang w:eastAsia="zh-CN"/>
        </w:rPr>
        <w:t>萃取、</w:t>
      </w:r>
      <w:r w:rsidRPr="00742678">
        <w:rPr>
          <w:rFonts w:ascii="Arial" w:eastAsia="宋体" w:hAnsi="Arial" w:cs="Arial" w:hint="eastAsia"/>
          <w:lang w:eastAsia="zh-CN"/>
        </w:rPr>
        <w:t>扩增和检测</w:t>
      </w:r>
      <w:r w:rsidR="005C1F53">
        <w:rPr>
          <w:rFonts w:ascii="Arial" w:eastAsia="宋体" w:hAnsi="Arial" w:cs="Arial" w:hint="eastAsia"/>
          <w:lang w:eastAsia="zh-CN"/>
        </w:rPr>
        <w:t>。</w:t>
      </w:r>
      <w:r w:rsidR="00DC72AF" w:rsidRPr="00742678">
        <w:rPr>
          <w:rFonts w:ascii="Arial" w:eastAsia="宋体" w:hAnsi="Arial" w:cs="Arial" w:hint="eastAsia"/>
          <w:lang w:eastAsia="zh-CN"/>
        </w:rPr>
        <w:t>其</w:t>
      </w:r>
      <w:r w:rsidRPr="00742678">
        <w:rPr>
          <w:rFonts w:ascii="Arial" w:eastAsia="宋体" w:hAnsi="Arial" w:cs="Arial" w:hint="eastAsia"/>
          <w:lang w:eastAsia="zh-CN"/>
        </w:rPr>
        <w:t>设计</w:t>
      </w:r>
      <w:r w:rsidR="00DC72AF" w:rsidRPr="00742678">
        <w:rPr>
          <w:rFonts w:ascii="Arial" w:eastAsia="宋体" w:hAnsi="Arial" w:cs="Arial" w:hint="eastAsia"/>
          <w:lang w:eastAsia="zh-CN"/>
        </w:rPr>
        <w:t>用于模拟</w:t>
      </w:r>
      <w:r w:rsidRPr="00742678">
        <w:rPr>
          <w:rFonts w:ascii="Arial" w:eastAsia="宋体" w:hAnsi="Arial" w:cs="Arial" w:hint="eastAsia"/>
          <w:lang w:eastAsia="zh-CN"/>
        </w:rPr>
        <w:t>患者</w:t>
      </w:r>
      <w:r w:rsidR="00A00244" w:rsidRPr="00742678">
        <w:rPr>
          <w:rFonts w:ascii="Arial" w:eastAsia="宋体" w:hAnsi="Arial" w:cs="Arial" w:hint="eastAsia"/>
          <w:lang w:eastAsia="zh-CN"/>
        </w:rPr>
        <w:t>样本</w:t>
      </w:r>
      <w:r w:rsidR="00DC72AF" w:rsidRPr="00742678">
        <w:rPr>
          <w:rFonts w:ascii="Arial" w:eastAsia="宋体" w:hAnsi="Arial" w:cs="Arial" w:hint="eastAsia"/>
          <w:lang w:eastAsia="zh-CN"/>
        </w:rPr>
        <w:t>，并作为单独</w:t>
      </w:r>
      <w:r w:rsidR="002653B6" w:rsidRPr="00742678">
        <w:rPr>
          <w:rFonts w:ascii="Arial" w:eastAsia="宋体" w:hAnsi="Arial" w:cs="Arial" w:hint="eastAsia"/>
          <w:lang w:eastAsia="zh-CN"/>
        </w:rPr>
        <w:t>试验</w:t>
      </w:r>
      <w:r w:rsidRPr="00742678">
        <w:rPr>
          <w:rFonts w:ascii="Arial" w:eastAsia="宋体" w:hAnsi="Arial" w:cs="Arial" w:hint="eastAsia"/>
          <w:lang w:eastAsia="zh-CN"/>
        </w:rPr>
        <w:t>，与患者</w:t>
      </w:r>
      <w:r w:rsidR="00A00244" w:rsidRPr="00742678">
        <w:rPr>
          <w:rFonts w:ascii="Arial" w:eastAsia="宋体" w:hAnsi="Arial" w:cs="Arial" w:hint="eastAsia"/>
          <w:lang w:eastAsia="zh-CN"/>
        </w:rPr>
        <w:t>样本</w:t>
      </w:r>
      <w:r w:rsidRPr="00742678">
        <w:rPr>
          <w:rFonts w:ascii="Arial" w:eastAsia="宋体" w:hAnsi="Arial" w:cs="Arial" w:hint="eastAsia"/>
          <w:lang w:eastAsia="zh-CN"/>
        </w:rPr>
        <w:t>同时，以由实验室质量体系（</w:t>
      </w:r>
      <w:r w:rsidRPr="00742678">
        <w:rPr>
          <w:rFonts w:ascii="Arial" w:eastAsia="宋体" w:hAnsi="Arial" w:cs="Arial" w:hint="eastAsia"/>
          <w:lang w:eastAsia="zh-CN"/>
        </w:rPr>
        <w:t>QS</w:t>
      </w:r>
      <w:r w:rsidRPr="00742678">
        <w:rPr>
          <w:rFonts w:ascii="Arial" w:eastAsia="宋体" w:hAnsi="Arial" w:cs="Arial" w:hint="eastAsia"/>
          <w:lang w:eastAsia="zh-CN"/>
        </w:rPr>
        <w:t>）确定的频率运行</w:t>
      </w:r>
      <w:r w:rsidR="005C1F53">
        <w:rPr>
          <w:rFonts w:ascii="Arial" w:eastAsia="宋体" w:hAnsi="Arial" w:cs="Arial" w:hint="eastAsia"/>
          <w:lang w:eastAsia="zh-CN"/>
        </w:rPr>
        <w:t>。</w:t>
      </w:r>
      <w:r w:rsidRPr="00742678">
        <w:rPr>
          <w:rFonts w:ascii="Arial" w:eastAsia="宋体" w:hAnsi="Arial" w:cs="Arial" w:hint="eastAsia"/>
          <w:lang w:eastAsia="zh-CN"/>
        </w:rPr>
        <w:t>可接受的阳性测定</w:t>
      </w:r>
      <w:r w:rsidR="00F779D0" w:rsidRPr="00742678">
        <w:rPr>
          <w:rFonts w:ascii="Arial" w:eastAsia="宋体" w:hAnsi="Arial" w:cs="Arial" w:hint="eastAsia"/>
          <w:lang w:eastAsia="zh-CN"/>
        </w:rPr>
        <w:t>控制</w:t>
      </w:r>
      <w:r w:rsidRPr="00742678">
        <w:rPr>
          <w:rFonts w:ascii="Arial" w:eastAsia="宋体" w:hAnsi="Arial" w:cs="Arial" w:hint="eastAsia"/>
          <w:lang w:eastAsia="zh-CN"/>
        </w:rPr>
        <w:t>材料的</w:t>
      </w:r>
      <w:r w:rsidR="0020258D" w:rsidRPr="00742678">
        <w:rPr>
          <w:rFonts w:ascii="Arial" w:eastAsia="宋体" w:hAnsi="Arial" w:cs="Arial" w:hint="eastAsia"/>
          <w:lang w:eastAsia="zh-CN"/>
        </w:rPr>
        <w:t>示例</w:t>
      </w:r>
      <w:r w:rsidRPr="00742678">
        <w:rPr>
          <w:rFonts w:ascii="Arial" w:eastAsia="宋体" w:hAnsi="Arial" w:cs="Arial" w:hint="eastAsia"/>
          <w:lang w:eastAsia="zh-CN"/>
        </w:rPr>
        <w:t>包括：</w:t>
      </w:r>
    </w:p>
    <w:p w:rsidR="0098342C" w:rsidRPr="00742678" w:rsidRDefault="0098342C" w:rsidP="00C35247">
      <w:pPr>
        <w:snapToGrid w:val="0"/>
        <w:spacing w:before="3" w:line="300" w:lineRule="auto"/>
        <w:jc w:val="both"/>
        <w:rPr>
          <w:rFonts w:ascii="Arial" w:eastAsia="宋体" w:hAnsi="Arial" w:cs="Arial"/>
          <w:sz w:val="24"/>
          <w:szCs w:val="24"/>
          <w:lang w:eastAsia="zh-CN"/>
        </w:rPr>
      </w:pPr>
    </w:p>
    <w:p w:rsidR="00BE00B3" w:rsidRPr="00742678" w:rsidRDefault="00BE00B3" w:rsidP="00794208">
      <w:pPr>
        <w:pStyle w:val="a4"/>
        <w:numPr>
          <w:ilvl w:val="0"/>
          <w:numId w:val="2"/>
        </w:numPr>
        <w:snapToGrid w:val="0"/>
        <w:spacing w:before="3" w:line="300" w:lineRule="auto"/>
        <w:ind w:left="0" w:firstLineChars="118" w:firstLine="283"/>
        <w:jc w:val="both"/>
        <w:rPr>
          <w:rFonts w:ascii="Arial" w:eastAsia="宋体" w:hAnsi="Arial" w:cs="Arial"/>
          <w:sz w:val="24"/>
          <w:szCs w:val="24"/>
          <w:lang w:eastAsia="zh-CN"/>
        </w:rPr>
      </w:pPr>
      <w:r w:rsidRPr="00742678">
        <w:rPr>
          <w:rFonts w:ascii="Arial" w:eastAsia="宋体" w:hAnsi="Arial" w:cs="Arial" w:hint="eastAsia"/>
          <w:sz w:val="24"/>
          <w:szCs w:val="24"/>
          <w:lang w:eastAsia="zh-CN"/>
        </w:rPr>
        <w:t>含有目标区域的</w:t>
      </w:r>
      <w:r w:rsidR="00DC72AF" w:rsidRPr="00742678">
        <w:rPr>
          <w:rFonts w:ascii="Arial" w:eastAsia="宋体" w:hAnsi="Arial" w:cs="Arial" w:hint="eastAsia"/>
          <w:sz w:val="24"/>
          <w:szCs w:val="24"/>
          <w:lang w:eastAsia="zh-CN"/>
        </w:rPr>
        <w:t>产毒性艰难梭菌菌株</w:t>
      </w:r>
    </w:p>
    <w:p w:rsidR="00BE00B3" w:rsidRPr="00742678" w:rsidRDefault="00BE00B3" w:rsidP="00794208">
      <w:pPr>
        <w:pStyle w:val="a4"/>
        <w:numPr>
          <w:ilvl w:val="0"/>
          <w:numId w:val="2"/>
        </w:numPr>
        <w:snapToGrid w:val="0"/>
        <w:spacing w:before="3" w:line="300" w:lineRule="auto"/>
        <w:ind w:left="0" w:firstLineChars="118" w:firstLine="283"/>
        <w:jc w:val="both"/>
        <w:rPr>
          <w:rFonts w:ascii="Arial" w:eastAsia="宋体" w:hAnsi="Arial" w:cs="Arial"/>
          <w:sz w:val="24"/>
          <w:szCs w:val="24"/>
          <w:lang w:eastAsia="zh-CN"/>
        </w:rPr>
      </w:pPr>
      <w:r w:rsidRPr="00742678">
        <w:rPr>
          <w:rFonts w:ascii="Arial" w:eastAsia="宋体" w:hAnsi="Arial" w:cs="Arial" w:hint="eastAsia"/>
          <w:sz w:val="24"/>
          <w:szCs w:val="24"/>
          <w:lang w:eastAsia="zh-CN"/>
        </w:rPr>
        <w:t>来自含有靶区域的</w:t>
      </w:r>
      <w:r w:rsidR="00DC72AF" w:rsidRPr="00742678">
        <w:rPr>
          <w:rFonts w:ascii="Arial" w:eastAsia="宋体" w:hAnsi="Arial" w:cs="Arial" w:hint="eastAsia"/>
          <w:sz w:val="24"/>
          <w:szCs w:val="24"/>
          <w:lang w:eastAsia="zh-CN"/>
        </w:rPr>
        <w:t>产毒性艰难梭菌菌株</w:t>
      </w:r>
      <w:r w:rsidRPr="00742678">
        <w:rPr>
          <w:rFonts w:ascii="Arial" w:eastAsia="宋体" w:hAnsi="Arial" w:cs="Arial" w:hint="eastAsia"/>
          <w:sz w:val="24"/>
          <w:szCs w:val="24"/>
          <w:lang w:eastAsia="zh-CN"/>
        </w:rPr>
        <w:t>的包</w:t>
      </w:r>
      <w:r w:rsidR="00DC72AF" w:rsidRPr="00742678">
        <w:rPr>
          <w:rFonts w:ascii="Arial" w:eastAsia="宋体" w:hAnsi="Arial" w:cs="Arial" w:hint="eastAsia"/>
          <w:sz w:val="24"/>
          <w:szCs w:val="24"/>
          <w:lang w:eastAsia="zh-CN"/>
        </w:rPr>
        <w:t>裹</w:t>
      </w:r>
      <w:r w:rsidRPr="00742678">
        <w:rPr>
          <w:rFonts w:ascii="Arial" w:eastAsia="宋体" w:hAnsi="Arial" w:cs="Arial" w:hint="eastAsia"/>
          <w:sz w:val="24"/>
          <w:szCs w:val="24"/>
          <w:lang w:eastAsia="zh-CN"/>
        </w:rPr>
        <w:t>DNA</w:t>
      </w:r>
    </w:p>
    <w:p w:rsidR="0098342C" w:rsidRPr="00742678" w:rsidRDefault="0098342C" w:rsidP="00C35247">
      <w:pPr>
        <w:snapToGrid w:val="0"/>
        <w:spacing w:line="300" w:lineRule="auto"/>
        <w:jc w:val="both"/>
        <w:rPr>
          <w:rFonts w:ascii="Arial" w:eastAsia="宋体" w:hAnsi="Arial" w:cs="Arial"/>
          <w:sz w:val="24"/>
          <w:szCs w:val="24"/>
          <w:lang w:eastAsia="zh-CN"/>
        </w:rPr>
      </w:pPr>
    </w:p>
    <w:p w:rsidR="0098342C" w:rsidRPr="00742678" w:rsidRDefault="0047667F" w:rsidP="00C35247">
      <w:pPr>
        <w:snapToGrid w:val="0"/>
        <w:spacing w:line="300" w:lineRule="auto"/>
        <w:jc w:val="both"/>
        <w:rPr>
          <w:rFonts w:ascii="Arial" w:eastAsia="宋体" w:hAnsi="Arial" w:cs="Arial"/>
          <w:sz w:val="24"/>
          <w:szCs w:val="24"/>
          <w:lang w:eastAsia="zh-CN"/>
        </w:rPr>
      </w:pPr>
      <w:r w:rsidRPr="00742678">
        <w:rPr>
          <w:rFonts w:ascii="Arial" w:eastAsia="宋体" w:hAnsi="Arial" w:cs="Arial" w:hint="eastAsia"/>
          <w:i/>
          <w:sz w:val="24"/>
          <w:lang w:eastAsia="zh-CN"/>
        </w:rPr>
        <w:lastRenderedPageBreak/>
        <w:t>用于扩增</w:t>
      </w:r>
      <w:r w:rsidRPr="00742678">
        <w:rPr>
          <w:rFonts w:ascii="Arial" w:eastAsia="宋体" w:hAnsi="Arial" w:cs="Arial" w:hint="eastAsia"/>
          <w:i/>
          <w:sz w:val="24"/>
          <w:lang w:eastAsia="zh-CN"/>
        </w:rPr>
        <w:t>/</w:t>
      </w:r>
      <w:r w:rsidRPr="00742678">
        <w:rPr>
          <w:rFonts w:ascii="Arial" w:eastAsia="宋体" w:hAnsi="Arial" w:cs="Arial" w:hint="eastAsia"/>
          <w:i/>
          <w:sz w:val="24"/>
          <w:lang w:eastAsia="zh-CN"/>
        </w:rPr>
        <w:t>检测的阳性控制</w:t>
      </w:r>
    </w:p>
    <w:p w:rsidR="00BE00B3" w:rsidRPr="00742678" w:rsidRDefault="00BE00B3" w:rsidP="00794208">
      <w:pPr>
        <w:pStyle w:val="a4"/>
        <w:numPr>
          <w:ilvl w:val="0"/>
          <w:numId w:val="2"/>
        </w:numPr>
        <w:snapToGrid w:val="0"/>
        <w:spacing w:before="3" w:line="300" w:lineRule="auto"/>
        <w:ind w:leftChars="129" w:left="615" w:hangingChars="138" w:hanging="331"/>
        <w:jc w:val="both"/>
        <w:rPr>
          <w:rFonts w:ascii="Arial" w:eastAsia="宋体" w:hAnsi="Arial" w:cs="Arial"/>
          <w:sz w:val="24"/>
          <w:lang w:eastAsia="zh-CN"/>
        </w:rPr>
      </w:pPr>
      <w:r w:rsidRPr="00742678">
        <w:rPr>
          <w:rFonts w:ascii="Arial" w:eastAsia="宋体" w:hAnsi="Arial" w:cs="Arial" w:hint="eastAsia"/>
          <w:sz w:val="24"/>
          <w:lang w:eastAsia="zh-CN"/>
        </w:rPr>
        <w:t>用于扩增</w:t>
      </w:r>
      <w:r w:rsidRPr="00742678">
        <w:rPr>
          <w:rFonts w:ascii="Arial" w:eastAsia="宋体" w:hAnsi="Arial" w:cs="Arial" w:hint="eastAsia"/>
          <w:sz w:val="24"/>
          <w:lang w:eastAsia="zh-CN"/>
        </w:rPr>
        <w:t>/</w:t>
      </w:r>
      <w:r w:rsidRPr="00742678">
        <w:rPr>
          <w:rFonts w:ascii="Arial" w:eastAsia="宋体" w:hAnsi="Arial" w:cs="Arial" w:hint="eastAsia"/>
          <w:sz w:val="24"/>
          <w:lang w:eastAsia="zh-CN"/>
        </w:rPr>
        <w:t>检测的阳性</w:t>
      </w:r>
      <w:r w:rsidR="00F779D0" w:rsidRPr="00742678">
        <w:rPr>
          <w:rFonts w:ascii="Arial" w:eastAsia="宋体" w:hAnsi="Arial" w:cs="Arial" w:hint="eastAsia"/>
          <w:sz w:val="24"/>
          <w:lang w:eastAsia="zh-CN"/>
        </w:rPr>
        <w:t>控制</w:t>
      </w:r>
      <w:r w:rsidRPr="00742678">
        <w:rPr>
          <w:rFonts w:ascii="Arial" w:eastAsia="宋体" w:hAnsi="Arial" w:cs="Arial" w:hint="eastAsia"/>
          <w:sz w:val="24"/>
          <w:lang w:eastAsia="zh-CN"/>
        </w:rPr>
        <w:t>含有</w:t>
      </w:r>
      <w:r w:rsidR="00DC72AF" w:rsidRPr="00742678">
        <w:rPr>
          <w:rFonts w:ascii="Arial" w:eastAsia="宋体" w:hAnsi="Arial" w:cs="Arial" w:hint="eastAsia"/>
          <w:sz w:val="24"/>
          <w:lang w:eastAsia="zh-CN"/>
        </w:rPr>
        <w:t>位于或</w:t>
      </w:r>
      <w:r w:rsidR="00DC72AF" w:rsidRPr="00794208">
        <w:rPr>
          <w:rFonts w:ascii="Arial" w:eastAsia="宋体" w:hAnsi="Arial" w:cs="Arial" w:hint="eastAsia"/>
          <w:sz w:val="24"/>
          <w:szCs w:val="24"/>
          <w:lang w:eastAsia="zh-CN"/>
        </w:rPr>
        <w:t>接近</w:t>
      </w:r>
      <w:r w:rsidR="00DC72AF" w:rsidRPr="00742678">
        <w:rPr>
          <w:rFonts w:ascii="Arial" w:eastAsia="宋体" w:hAnsi="Arial" w:cs="Arial" w:hint="eastAsia"/>
          <w:sz w:val="24"/>
          <w:lang w:eastAsia="zh-CN"/>
        </w:rPr>
        <w:t>用于定性测定的检测限的纯化靶核酸，并且未接受萃取</w:t>
      </w:r>
      <w:r w:rsidRPr="00742678">
        <w:rPr>
          <w:rFonts w:ascii="Arial" w:eastAsia="宋体" w:hAnsi="Arial" w:cs="Arial" w:hint="eastAsia"/>
          <w:sz w:val="24"/>
          <w:lang w:eastAsia="zh-CN"/>
        </w:rPr>
        <w:t>过程</w:t>
      </w:r>
      <w:r w:rsidR="005C1F53">
        <w:rPr>
          <w:rFonts w:ascii="Arial" w:eastAsia="宋体" w:hAnsi="Arial" w:cs="Arial" w:hint="eastAsia"/>
          <w:sz w:val="24"/>
          <w:lang w:eastAsia="zh-CN"/>
        </w:rPr>
        <w:t>。</w:t>
      </w:r>
      <w:r w:rsidRPr="00742678">
        <w:rPr>
          <w:rFonts w:ascii="Arial" w:eastAsia="宋体" w:hAnsi="Arial" w:cs="Arial" w:hint="eastAsia"/>
          <w:sz w:val="24"/>
          <w:lang w:eastAsia="zh-CN"/>
        </w:rPr>
        <w:t>当获得阴性结果时，其控制</w:t>
      </w:r>
      <w:r w:rsidRPr="00742678">
        <w:rPr>
          <w:rFonts w:ascii="Arial" w:eastAsia="宋体" w:hAnsi="Arial" w:cs="Arial" w:hint="eastAsia"/>
          <w:sz w:val="24"/>
          <w:lang w:eastAsia="zh-CN"/>
        </w:rPr>
        <w:t>PCR</w:t>
      </w:r>
      <w:r w:rsidRPr="00742678">
        <w:rPr>
          <w:rFonts w:ascii="Arial" w:eastAsia="宋体" w:hAnsi="Arial" w:cs="Arial" w:hint="eastAsia"/>
          <w:sz w:val="24"/>
          <w:lang w:eastAsia="zh-CN"/>
        </w:rPr>
        <w:t>试剂和</w:t>
      </w:r>
      <w:r w:rsidR="00DC72AF" w:rsidRPr="00742678">
        <w:rPr>
          <w:rFonts w:ascii="Arial" w:eastAsia="宋体" w:hAnsi="Arial" w:cs="Arial" w:hint="eastAsia"/>
          <w:sz w:val="24"/>
          <w:lang w:eastAsia="zh-CN"/>
        </w:rPr>
        <w:t>工具</w:t>
      </w:r>
      <w:r w:rsidRPr="00742678">
        <w:rPr>
          <w:rFonts w:ascii="Arial" w:eastAsia="宋体" w:hAnsi="Arial" w:cs="Arial" w:hint="eastAsia"/>
          <w:sz w:val="24"/>
          <w:lang w:eastAsia="zh-CN"/>
        </w:rPr>
        <w:t>的完整性</w:t>
      </w:r>
      <w:r w:rsidR="005C1F53">
        <w:rPr>
          <w:rFonts w:ascii="Arial" w:eastAsia="宋体" w:hAnsi="Arial" w:cs="Arial" w:hint="eastAsia"/>
          <w:sz w:val="24"/>
          <w:lang w:eastAsia="zh-CN"/>
        </w:rPr>
        <w:t>。</w:t>
      </w:r>
      <w:r w:rsidR="00DC72AF" w:rsidRPr="00742678">
        <w:rPr>
          <w:rFonts w:ascii="Arial" w:eastAsia="宋体" w:hAnsi="Arial" w:cs="Arial" w:hint="eastAsia"/>
          <w:sz w:val="24"/>
          <w:lang w:eastAsia="zh-CN"/>
        </w:rPr>
        <w:t>其表明，</w:t>
      </w:r>
      <w:r w:rsidRPr="00742678">
        <w:rPr>
          <w:rFonts w:ascii="Arial" w:eastAsia="宋体" w:hAnsi="Arial" w:cs="Arial" w:hint="eastAsia"/>
          <w:sz w:val="24"/>
          <w:lang w:eastAsia="zh-CN"/>
        </w:rPr>
        <w:t>如果</w:t>
      </w:r>
      <w:r w:rsidR="00DC72AF" w:rsidRPr="00742678">
        <w:rPr>
          <w:rFonts w:ascii="Arial" w:eastAsia="宋体" w:hAnsi="Arial" w:cs="Arial" w:hint="eastAsia"/>
          <w:sz w:val="24"/>
          <w:lang w:eastAsia="zh-CN"/>
        </w:rPr>
        <w:t>靶标</w:t>
      </w:r>
      <w:r w:rsidRPr="00742678">
        <w:rPr>
          <w:rFonts w:ascii="Arial" w:eastAsia="宋体" w:hAnsi="Arial" w:cs="Arial" w:hint="eastAsia"/>
          <w:sz w:val="24"/>
          <w:lang w:eastAsia="zh-CN"/>
        </w:rPr>
        <w:t>存在于</w:t>
      </w:r>
      <w:r w:rsidR="00DC72AF" w:rsidRPr="00794208">
        <w:rPr>
          <w:rFonts w:ascii="Arial" w:eastAsia="宋体" w:hAnsi="Arial" w:cs="Arial" w:hint="eastAsia"/>
          <w:sz w:val="24"/>
          <w:szCs w:val="24"/>
          <w:lang w:eastAsia="zh-CN"/>
        </w:rPr>
        <w:t>萃取</w:t>
      </w:r>
      <w:r w:rsidRPr="00742678">
        <w:rPr>
          <w:rFonts w:ascii="Arial" w:eastAsia="宋体" w:hAnsi="Arial" w:cs="Arial" w:hint="eastAsia"/>
          <w:sz w:val="24"/>
          <w:lang w:eastAsia="zh-CN"/>
        </w:rPr>
        <w:t>样本中，则</w:t>
      </w:r>
      <w:r w:rsidR="00DC72AF" w:rsidRPr="00742678">
        <w:rPr>
          <w:rFonts w:ascii="Arial" w:eastAsia="宋体" w:hAnsi="Arial" w:cs="Arial" w:hint="eastAsia"/>
          <w:sz w:val="24"/>
          <w:lang w:eastAsia="zh-CN"/>
        </w:rPr>
        <w:t>该靶标可被检测到</w:t>
      </w:r>
      <w:r w:rsidR="005C1F53">
        <w:rPr>
          <w:rFonts w:ascii="Arial" w:eastAsia="宋体" w:hAnsi="Arial" w:cs="Arial" w:hint="eastAsia"/>
          <w:sz w:val="24"/>
          <w:lang w:eastAsia="zh-CN"/>
        </w:rPr>
        <w:t>。</w:t>
      </w:r>
      <w:r w:rsidRPr="00742678">
        <w:rPr>
          <w:rFonts w:ascii="Arial" w:eastAsia="宋体" w:hAnsi="Arial" w:cs="Arial" w:hint="eastAsia"/>
          <w:sz w:val="24"/>
          <w:lang w:eastAsia="zh-CN"/>
        </w:rPr>
        <w:t>这种</w:t>
      </w:r>
      <w:r w:rsidR="00DC72AF" w:rsidRPr="00742678">
        <w:rPr>
          <w:rFonts w:ascii="Arial" w:eastAsia="宋体" w:hAnsi="Arial" w:cs="Arial" w:hint="eastAsia"/>
          <w:sz w:val="24"/>
          <w:lang w:eastAsia="zh-CN"/>
        </w:rPr>
        <w:t>控制</w:t>
      </w:r>
      <w:r w:rsidRPr="00742678">
        <w:rPr>
          <w:rFonts w:ascii="Arial" w:eastAsia="宋体" w:hAnsi="Arial" w:cs="Arial" w:hint="eastAsia"/>
          <w:sz w:val="24"/>
          <w:lang w:eastAsia="zh-CN"/>
        </w:rPr>
        <w:t>类</w:t>
      </w:r>
      <w:r w:rsidR="00DC72AF" w:rsidRPr="00742678">
        <w:rPr>
          <w:rFonts w:ascii="Arial" w:eastAsia="宋体" w:hAnsi="Arial" w:cs="Arial" w:hint="eastAsia"/>
          <w:sz w:val="24"/>
          <w:lang w:eastAsia="zh-CN"/>
        </w:rPr>
        <w:t>型</w:t>
      </w:r>
      <w:r w:rsidRPr="00742678">
        <w:rPr>
          <w:rFonts w:ascii="Arial" w:eastAsia="宋体" w:hAnsi="Arial" w:cs="Arial" w:hint="eastAsia"/>
          <w:sz w:val="24"/>
          <w:lang w:eastAsia="zh-CN"/>
        </w:rPr>
        <w:t>的一个</w:t>
      </w:r>
      <w:r w:rsidR="0020258D" w:rsidRPr="00742678">
        <w:rPr>
          <w:rFonts w:ascii="Arial" w:eastAsia="宋体" w:hAnsi="Arial" w:cs="Arial" w:hint="eastAsia"/>
          <w:sz w:val="24"/>
          <w:lang w:eastAsia="zh-CN"/>
        </w:rPr>
        <w:t>示例</w:t>
      </w:r>
      <w:r w:rsidR="00DC72AF" w:rsidRPr="00742678">
        <w:rPr>
          <w:rFonts w:ascii="Arial" w:eastAsia="宋体" w:hAnsi="Arial" w:cs="Arial" w:hint="eastAsia"/>
          <w:sz w:val="24"/>
          <w:lang w:eastAsia="zh-CN"/>
        </w:rPr>
        <w:t>是含有一部分靶</w:t>
      </w:r>
      <w:r w:rsidRPr="00742678">
        <w:rPr>
          <w:rFonts w:ascii="Arial" w:eastAsia="宋体" w:hAnsi="Arial" w:cs="Arial" w:hint="eastAsia"/>
          <w:sz w:val="24"/>
          <w:lang w:eastAsia="zh-CN"/>
        </w:rPr>
        <w:t>基因的非感染性</w:t>
      </w:r>
      <w:r w:rsidRPr="00742678">
        <w:rPr>
          <w:rFonts w:ascii="Arial" w:eastAsia="宋体" w:hAnsi="Arial" w:cs="Arial" w:hint="eastAsia"/>
          <w:sz w:val="24"/>
          <w:lang w:eastAsia="zh-CN"/>
        </w:rPr>
        <w:t>DNA</w:t>
      </w:r>
      <w:r w:rsidRPr="00742678">
        <w:rPr>
          <w:rFonts w:ascii="Arial" w:eastAsia="宋体" w:hAnsi="Arial" w:cs="Arial" w:hint="eastAsia"/>
          <w:sz w:val="24"/>
          <w:lang w:eastAsia="zh-CN"/>
        </w:rPr>
        <w:t>质粒。</w:t>
      </w:r>
    </w:p>
    <w:p w:rsidR="0098342C" w:rsidRPr="00742678" w:rsidRDefault="0098342C" w:rsidP="00C35247">
      <w:pPr>
        <w:snapToGrid w:val="0"/>
        <w:spacing w:before="3" w:line="300" w:lineRule="auto"/>
        <w:jc w:val="both"/>
        <w:rPr>
          <w:rFonts w:ascii="Arial" w:eastAsia="宋体" w:hAnsi="Arial" w:cs="Arial"/>
          <w:sz w:val="24"/>
          <w:szCs w:val="24"/>
          <w:lang w:eastAsia="zh-CN"/>
        </w:rPr>
      </w:pPr>
    </w:p>
    <w:p w:rsidR="0098342C" w:rsidRPr="00742678" w:rsidRDefault="00B46451" w:rsidP="00C35247">
      <w:pPr>
        <w:snapToGrid w:val="0"/>
        <w:spacing w:line="300" w:lineRule="auto"/>
        <w:jc w:val="both"/>
        <w:rPr>
          <w:rFonts w:ascii="Arial" w:eastAsia="宋体" w:hAnsi="Arial" w:cs="Arial"/>
          <w:i/>
          <w:sz w:val="24"/>
          <w:szCs w:val="24"/>
          <w:lang w:eastAsia="zh-CN"/>
        </w:rPr>
      </w:pPr>
      <w:r w:rsidRPr="00742678">
        <w:rPr>
          <w:rFonts w:ascii="Arial" w:eastAsia="宋体" w:hAnsi="Arial" w:cs="Arial" w:hint="eastAsia"/>
          <w:i/>
          <w:sz w:val="24"/>
          <w:szCs w:val="24"/>
          <w:lang w:eastAsia="zh-CN"/>
        </w:rPr>
        <w:t>内部控制</w:t>
      </w:r>
    </w:p>
    <w:p w:rsidR="00BE00B3" w:rsidRPr="00742678" w:rsidRDefault="00BE00B3" w:rsidP="00C35247">
      <w:pPr>
        <w:pStyle w:val="a3"/>
        <w:snapToGrid w:val="0"/>
        <w:spacing w:before="2" w:line="300" w:lineRule="auto"/>
        <w:ind w:left="0"/>
        <w:jc w:val="both"/>
        <w:rPr>
          <w:rFonts w:ascii="Arial" w:eastAsia="宋体" w:hAnsi="Arial" w:cs="Arial"/>
          <w:lang w:eastAsia="zh-CN"/>
        </w:rPr>
      </w:pPr>
      <w:r w:rsidRPr="00742678">
        <w:rPr>
          <w:rFonts w:ascii="Arial" w:eastAsia="宋体" w:hAnsi="Arial" w:cs="Arial" w:hint="eastAsia"/>
          <w:lang w:eastAsia="zh-CN"/>
        </w:rPr>
        <w:t>内部</w:t>
      </w:r>
      <w:r w:rsidR="00F779D0" w:rsidRPr="00742678">
        <w:rPr>
          <w:rFonts w:ascii="Arial" w:eastAsia="宋体" w:hAnsi="Arial" w:cs="Arial" w:hint="eastAsia"/>
          <w:lang w:eastAsia="zh-CN"/>
        </w:rPr>
        <w:t>控制</w:t>
      </w:r>
      <w:r w:rsidRPr="00742678">
        <w:rPr>
          <w:rFonts w:ascii="Arial" w:eastAsia="宋体" w:hAnsi="Arial" w:cs="Arial" w:hint="eastAsia"/>
          <w:lang w:eastAsia="zh-CN"/>
        </w:rPr>
        <w:t>是与靶核酸共</w:t>
      </w:r>
      <w:r w:rsidR="00DC72AF" w:rsidRPr="00742678">
        <w:rPr>
          <w:rFonts w:ascii="Arial" w:eastAsia="宋体" w:hAnsi="Arial" w:cs="Arial" w:hint="eastAsia"/>
          <w:lang w:eastAsia="zh-CN"/>
        </w:rPr>
        <w:t>萃取</w:t>
      </w:r>
      <w:r w:rsidRPr="00742678">
        <w:rPr>
          <w:rFonts w:ascii="Arial" w:eastAsia="宋体" w:hAnsi="Arial" w:cs="Arial" w:hint="eastAsia"/>
          <w:lang w:eastAsia="zh-CN"/>
        </w:rPr>
        <w:t>和共扩增的非靶核酸序列。</w:t>
      </w:r>
      <w:r w:rsidR="00043677" w:rsidRPr="00742678">
        <w:rPr>
          <w:rFonts w:ascii="Arial" w:eastAsia="宋体" w:hAnsi="Arial" w:cs="Arial" w:hint="eastAsia"/>
          <w:lang w:eastAsia="zh-CN"/>
        </w:rPr>
        <w:t>其</w:t>
      </w:r>
      <w:r w:rsidRPr="00742678">
        <w:rPr>
          <w:rFonts w:ascii="Arial" w:eastAsia="宋体" w:hAnsi="Arial" w:cs="Arial" w:hint="eastAsia"/>
          <w:lang w:eastAsia="zh-CN"/>
        </w:rPr>
        <w:t>控制试剂（聚合酶，引物等）的完整性</w:t>
      </w:r>
      <w:r w:rsidR="00043677" w:rsidRPr="00742678">
        <w:rPr>
          <w:rFonts w:ascii="Arial" w:eastAsia="宋体" w:hAnsi="Arial" w:cs="Arial" w:hint="eastAsia"/>
          <w:lang w:eastAsia="zh-CN"/>
        </w:rPr>
        <w:t>、</w:t>
      </w:r>
      <w:r w:rsidR="00812A2C" w:rsidRPr="00742678">
        <w:rPr>
          <w:rFonts w:ascii="Arial" w:eastAsia="宋体" w:hAnsi="Arial" w:cs="Arial" w:hint="eastAsia"/>
          <w:lang w:eastAsia="zh-CN"/>
        </w:rPr>
        <w:t>器械</w:t>
      </w:r>
      <w:r w:rsidRPr="00742678">
        <w:rPr>
          <w:rFonts w:ascii="Arial" w:eastAsia="宋体" w:hAnsi="Arial" w:cs="Arial" w:hint="eastAsia"/>
          <w:lang w:eastAsia="zh-CN"/>
        </w:rPr>
        <w:t>功能（热循环仪）和</w:t>
      </w:r>
      <w:r w:rsidR="00812A2C" w:rsidRPr="00742678">
        <w:rPr>
          <w:rFonts w:ascii="Arial" w:eastAsia="宋体" w:hAnsi="Arial" w:cs="Arial" w:hint="eastAsia"/>
          <w:lang w:eastAsia="zh-CN"/>
        </w:rPr>
        <w:t>样本</w:t>
      </w:r>
      <w:r w:rsidRPr="00742678">
        <w:rPr>
          <w:rFonts w:ascii="Arial" w:eastAsia="宋体" w:hAnsi="Arial" w:cs="Arial" w:hint="eastAsia"/>
          <w:lang w:eastAsia="zh-CN"/>
        </w:rPr>
        <w:t>中抑制剂</w:t>
      </w:r>
      <w:r w:rsidR="00F96854" w:rsidRPr="00742678">
        <w:rPr>
          <w:rFonts w:ascii="Arial" w:eastAsia="宋体" w:hAnsi="Arial" w:cs="Arial" w:hint="eastAsia"/>
          <w:lang w:eastAsia="zh-CN"/>
        </w:rPr>
        <w:t>的</w:t>
      </w:r>
      <w:r w:rsidRPr="00742678">
        <w:rPr>
          <w:rFonts w:ascii="Arial" w:eastAsia="宋体" w:hAnsi="Arial" w:cs="Arial" w:hint="eastAsia"/>
          <w:lang w:eastAsia="zh-CN"/>
        </w:rPr>
        <w:t>存在</w:t>
      </w:r>
      <w:r w:rsidR="005C1F53">
        <w:rPr>
          <w:rFonts w:ascii="Arial" w:eastAsia="宋体" w:hAnsi="Arial" w:cs="Arial" w:hint="eastAsia"/>
          <w:lang w:eastAsia="zh-CN"/>
        </w:rPr>
        <w:t>。</w:t>
      </w:r>
      <w:r w:rsidRPr="00742678">
        <w:rPr>
          <w:rFonts w:ascii="Arial" w:eastAsia="宋体" w:hAnsi="Arial" w:cs="Arial" w:hint="eastAsia"/>
          <w:lang w:eastAsia="zh-CN"/>
        </w:rPr>
        <w:t>可接受的内部</w:t>
      </w:r>
      <w:r w:rsidR="00F779D0" w:rsidRPr="00742678">
        <w:rPr>
          <w:rFonts w:ascii="Arial" w:eastAsia="宋体" w:hAnsi="Arial" w:cs="Arial" w:hint="eastAsia"/>
          <w:lang w:eastAsia="zh-CN"/>
        </w:rPr>
        <w:t>控制</w:t>
      </w:r>
      <w:r w:rsidRPr="00742678">
        <w:rPr>
          <w:rFonts w:ascii="Arial" w:eastAsia="宋体" w:hAnsi="Arial" w:cs="Arial" w:hint="eastAsia"/>
          <w:lang w:eastAsia="zh-CN"/>
        </w:rPr>
        <w:t>材料的</w:t>
      </w:r>
      <w:r w:rsidR="0020258D" w:rsidRPr="00742678">
        <w:rPr>
          <w:rFonts w:ascii="Arial" w:eastAsia="宋体" w:hAnsi="Arial" w:cs="Arial" w:hint="eastAsia"/>
          <w:lang w:eastAsia="zh-CN"/>
        </w:rPr>
        <w:t>示例</w:t>
      </w:r>
      <w:r w:rsidRPr="00742678">
        <w:rPr>
          <w:rFonts w:ascii="Arial" w:eastAsia="宋体" w:hAnsi="Arial" w:cs="Arial" w:hint="eastAsia"/>
          <w:lang w:eastAsia="zh-CN"/>
        </w:rPr>
        <w:t>包括与艰难梭菌共</w:t>
      </w:r>
      <w:r w:rsidR="00DC72AF" w:rsidRPr="00742678">
        <w:rPr>
          <w:rFonts w:ascii="Arial" w:eastAsia="宋体" w:hAnsi="Arial" w:cs="Arial" w:hint="eastAsia"/>
          <w:lang w:eastAsia="zh-CN"/>
        </w:rPr>
        <w:t>萃取</w:t>
      </w:r>
      <w:r w:rsidRPr="00742678">
        <w:rPr>
          <w:rFonts w:ascii="Arial" w:eastAsia="宋体" w:hAnsi="Arial" w:cs="Arial" w:hint="eastAsia"/>
          <w:lang w:eastAsia="zh-CN"/>
        </w:rPr>
        <w:t>的人</w:t>
      </w:r>
      <w:r w:rsidR="00043677" w:rsidRPr="00742678">
        <w:rPr>
          <w:rFonts w:ascii="Arial" w:eastAsia="宋体" w:hAnsi="Arial" w:cs="Arial" w:hint="eastAsia"/>
          <w:lang w:eastAsia="zh-CN"/>
        </w:rPr>
        <w:t>类</w:t>
      </w:r>
      <w:r w:rsidRPr="00742678">
        <w:rPr>
          <w:rFonts w:ascii="Arial" w:eastAsia="宋体" w:hAnsi="Arial" w:cs="Arial" w:hint="eastAsia"/>
          <w:lang w:eastAsia="zh-CN"/>
        </w:rPr>
        <w:t>核酸和扩增人类</w:t>
      </w:r>
      <w:r w:rsidR="00043677" w:rsidRPr="00742678">
        <w:rPr>
          <w:rFonts w:ascii="Arial" w:eastAsia="宋体" w:hAnsi="Arial" w:cs="Arial" w:hint="eastAsia"/>
          <w:lang w:eastAsia="zh-CN"/>
        </w:rPr>
        <w:t>辅助</w:t>
      </w:r>
      <w:r w:rsidRPr="00742678">
        <w:rPr>
          <w:rFonts w:ascii="Arial" w:eastAsia="宋体" w:hAnsi="Arial" w:cs="Arial" w:hint="eastAsia"/>
          <w:lang w:eastAsia="zh-CN"/>
        </w:rPr>
        <w:t>基因（例如</w:t>
      </w:r>
      <w:proofErr w:type="spellStart"/>
      <w:r w:rsidRPr="00742678">
        <w:rPr>
          <w:rFonts w:ascii="Arial" w:eastAsia="宋体" w:hAnsi="Arial" w:cs="Arial" w:hint="eastAsia"/>
          <w:lang w:eastAsia="zh-CN"/>
        </w:rPr>
        <w:t>RNaseP</w:t>
      </w:r>
      <w:proofErr w:type="spellEnd"/>
      <w:r w:rsidRPr="00742678">
        <w:rPr>
          <w:rFonts w:ascii="Arial" w:eastAsia="宋体" w:hAnsi="Arial" w:cs="Arial" w:hint="eastAsia"/>
          <w:lang w:eastAsia="zh-CN"/>
        </w:rPr>
        <w:t>，β</w:t>
      </w:r>
      <w:r w:rsidRPr="00742678">
        <w:rPr>
          <w:rFonts w:ascii="Arial" w:eastAsia="宋体" w:hAnsi="Arial" w:cs="Arial" w:hint="eastAsia"/>
          <w:lang w:eastAsia="zh-CN"/>
        </w:rPr>
        <w:t>-</w:t>
      </w:r>
      <w:r w:rsidRPr="00742678">
        <w:rPr>
          <w:rFonts w:ascii="Arial" w:eastAsia="宋体" w:hAnsi="Arial" w:cs="Arial" w:hint="eastAsia"/>
          <w:lang w:eastAsia="zh-CN"/>
        </w:rPr>
        <w:t>肌动蛋白）</w:t>
      </w:r>
      <w:r w:rsidR="00043677" w:rsidRPr="00742678">
        <w:rPr>
          <w:rFonts w:ascii="Arial" w:eastAsia="宋体" w:hAnsi="Arial" w:cs="Arial" w:hint="eastAsia"/>
          <w:lang w:eastAsia="zh-CN"/>
        </w:rPr>
        <w:t>的引物</w:t>
      </w:r>
      <w:r w:rsidRPr="00742678">
        <w:rPr>
          <w:rFonts w:ascii="Arial" w:eastAsia="宋体" w:hAnsi="Arial" w:cs="Arial" w:hint="eastAsia"/>
          <w:lang w:eastAsia="zh-CN"/>
        </w:rPr>
        <w:t>或在</w:t>
      </w:r>
      <w:r w:rsidR="00DC72AF" w:rsidRPr="00742678">
        <w:rPr>
          <w:rFonts w:ascii="Arial" w:eastAsia="宋体" w:hAnsi="Arial" w:cs="Arial" w:hint="eastAsia"/>
          <w:lang w:eastAsia="zh-CN"/>
        </w:rPr>
        <w:t>萃取</w:t>
      </w:r>
      <w:r w:rsidRPr="00742678">
        <w:rPr>
          <w:rFonts w:ascii="Arial" w:eastAsia="宋体" w:hAnsi="Arial" w:cs="Arial" w:hint="eastAsia"/>
          <w:lang w:eastAsia="zh-CN"/>
        </w:rPr>
        <w:t>之前加入</w:t>
      </w:r>
      <w:r w:rsidR="00812A2C" w:rsidRPr="00742678">
        <w:rPr>
          <w:rFonts w:ascii="Arial" w:eastAsia="宋体" w:hAnsi="Arial" w:cs="Arial" w:hint="eastAsia"/>
          <w:lang w:eastAsia="zh-CN"/>
        </w:rPr>
        <w:t>样本</w:t>
      </w:r>
      <w:r w:rsidRPr="00742678">
        <w:rPr>
          <w:rFonts w:ascii="Arial" w:eastAsia="宋体" w:hAnsi="Arial" w:cs="Arial" w:hint="eastAsia"/>
          <w:lang w:eastAsia="zh-CN"/>
        </w:rPr>
        <w:t>的核酸</w:t>
      </w:r>
      <w:r w:rsidR="005C1F53">
        <w:rPr>
          <w:rFonts w:ascii="Arial" w:eastAsia="宋体" w:hAnsi="Arial" w:cs="Arial" w:hint="eastAsia"/>
          <w:lang w:eastAsia="zh-CN"/>
        </w:rPr>
        <w:t>。</w:t>
      </w:r>
      <w:r w:rsidRPr="00742678">
        <w:rPr>
          <w:rFonts w:ascii="Arial" w:eastAsia="宋体" w:hAnsi="Arial" w:cs="Arial" w:hint="eastAsia"/>
          <w:lang w:eastAsia="zh-CN"/>
        </w:rPr>
        <w:t>优选</w:t>
      </w:r>
      <w:r w:rsidR="00043677" w:rsidRPr="00742678">
        <w:rPr>
          <w:rFonts w:ascii="Arial" w:eastAsia="宋体" w:hAnsi="Arial" w:cs="Arial" w:hint="eastAsia"/>
          <w:lang w:eastAsia="zh-CN"/>
        </w:rPr>
        <w:t>情况下</w:t>
      </w:r>
      <w:r w:rsidRPr="00742678">
        <w:rPr>
          <w:rFonts w:ascii="Arial" w:eastAsia="宋体" w:hAnsi="Arial" w:cs="Arial" w:hint="eastAsia"/>
          <w:lang w:eastAsia="zh-CN"/>
        </w:rPr>
        <w:t>，在内部</w:t>
      </w:r>
      <w:r w:rsidR="00F779D0" w:rsidRPr="00742678">
        <w:rPr>
          <w:rFonts w:ascii="Arial" w:eastAsia="宋体" w:hAnsi="Arial" w:cs="Arial" w:hint="eastAsia"/>
          <w:lang w:eastAsia="zh-CN"/>
        </w:rPr>
        <w:t>控制</w:t>
      </w:r>
      <w:r w:rsidRPr="00742678">
        <w:rPr>
          <w:rFonts w:ascii="Arial" w:eastAsia="宋体" w:hAnsi="Arial" w:cs="Arial" w:hint="eastAsia"/>
          <w:lang w:eastAsia="zh-CN"/>
        </w:rPr>
        <w:t>中扩增的靶区域的长度至少等于艰难梭菌靶</w:t>
      </w:r>
      <w:r w:rsidR="00043677" w:rsidRPr="00742678">
        <w:rPr>
          <w:rFonts w:ascii="Arial" w:eastAsia="宋体" w:hAnsi="Arial" w:cs="Arial" w:hint="eastAsia"/>
          <w:lang w:eastAsia="zh-CN"/>
        </w:rPr>
        <w:t>标</w:t>
      </w:r>
      <w:r w:rsidR="009E4B38" w:rsidRPr="00742678">
        <w:rPr>
          <w:rFonts w:ascii="Arial" w:eastAsia="宋体" w:hAnsi="Arial" w:cs="Arial" w:hint="eastAsia"/>
          <w:lang w:eastAsia="zh-CN"/>
        </w:rPr>
        <w:t>在</w:t>
      </w:r>
      <w:r w:rsidRPr="00742678">
        <w:rPr>
          <w:rFonts w:ascii="Arial" w:eastAsia="宋体" w:hAnsi="Arial" w:cs="Arial" w:hint="eastAsia"/>
          <w:lang w:eastAsia="zh-CN"/>
        </w:rPr>
        <w:t>的</w:t>
      </w:r>
      <w:r w:rsidR="009E4B38" w:rsidRPr="00742678">
        <w:rPr>
          <w:rFonts w:ascii="Arial" w:eastAsia="宋体" w:hAnsi="Arial" w:cs="Arial" w:hint="eastAsia"/>
          <w:lang w:eastAsia="zh-CN"/>
        </w:rPr>
        <w:t>靶区域</w:t>
      </w:r>
      <w:r w:rsidRPr="00742678">
        <w:rPr>
          <w:rFonts w:ascii="Arial" w:eastAsia="宋体" w:hAnsi="Arial" w:cs="Arial" w:hint="eastAsia"/>
          <w:lang w:eastAsia="zh-CN"/>
        </w:rPr>
        <w:t>长度。</w:t>
      </w:r>
      <w:r w:rsidR="009E4B38" w:rsidRPr="00742678">
        <w:rPr>
          <w:rFonts w:ascii="Arial" w:eastAsia="宋体" w:hAnsi="Arial" w:cs="Arial" w:hint="eastAsia"/>
          <w:lang w:eastAsia="zh-CN"/>
        </w:rPr>
        <w:t>是否需要进行</w:t>
      </w:r>
      <w:r w:rsidRPr="00742678">
        <w:rPr>
          <w:rFonts w:ascii="Arial" w:eastAsia="宋体" w:hAnsi="Arial" w:cs="Arial" w:hint="eastAsia"/>
          <w:lang w:eastAsia="zh-CN"/>
        </w:rPr>
        <w:t>这种控制</w:t>
      </w:r>
      <w:r w:rsidR="009E4B38" w:rsidRPr="00742678">
        <w:rPr>
          <w:rFonts w:ascii="Arial" w:eastAsia="宋体" w:hAnsi="Arial" w:cs="Arial" w:hint="eastAsia"/>
          <w:lang w:eastAsia="zh-CN"/>
        </w:rPr>
        <w:t>应根据具体情况确定</w:t>
      </w:r>
      <w:r w:rsidR="002008F2" w:rsidRPr="00742678">
        <w:rPr>
          <w:rFonts w:ascii="Arial" w:eastAsia="宋体" w:hAnsi="Arial" w:cs="Arial" w:hint="eastAsia"/>
          <w:lang w:eastAsia="zh-CN"/>
        </w:rPr>
        <w:t>[</w:t>
      </w:r>
      <w:r w:rsidR="002008F2" w:rsidRPr="00742678">
        <w:rPr>
          <w:rFonts w:ascii="Arial" w:eastAsia="宋体" w:hAnsi="Arial" w:cs="Arial" w:hint="eastAsia"/>
          <w:lang w:eastAsia="zh-CN"/>
        </w:rPr>
        <w:t>参考文件：</w:t>
      </w:r>
      <w:r w:rsidRPr="00742678">
        <w:rPr>
          <w:rFonts w:ascii="Arial" w:eastAsia="宋体" w:hAnsi="Arial" w:cs="Arial" w:hint="eastAsia"/>
          <w:lang w:eastAsia="zh-CN"/>
        </w:rPr>
        <w:t>10</w:t>
      </w:r>
      <w:r w:rsidR="002008F2" w:rsidRPr="00742678">
        <w:rPr>
          <w:rFonts w:ascii="Arial" w:eastAsia="宋体" w:hAnsi="Arial" w:cs="Arial" w:hint="eastAsia"/>
          <w:lang w:eastAsia="zh-CN"/>
        </w:rPr>
        <w:t>]</w:t>
      </w:r>
      <w:r w:rsidRPr="00742678">
        <w:rPr>
          <w:rFonts w:ascii="Arial" w:eastAsia="宋体" w:hAnsi="Arial" w:cs="Arial" w:hint="eastAsia"/>
          <w:lang w:eastAsia="zh-CN"/>
        </w:rPr>
        <w:t>。</w:t>
      </w:r>
    </w:p>
    <w:p w:rsidR="0098342C" w:rsidRPr="00742678" w:rsidRDefault="0098342C" w:rsidP="00C35247">
      <w:pPr>
        <w:snapToGrid w:val="0"/>
        <w:spacing w:before="1" w:line="300" w:lineRule="auto"/>
        <w:jc w:val="both"/>
        <w:rPr>
          <w:rFonts w:ascii="Arial" w:eastAsia="宋体" w:hAnsi="Arial" w:cs="Arial"/>
          <w:sz w:val="24"/>
          <w:szCs w:val="24"/>
          <w:lang w:eastAsia="zh-CN"/>
        </w:rPr>
      </w:pPr>
    </w:p>
    <w:p w:rsidR="0098342C" w:rsidRPr="00742678" w:rsidRDefault="00DC72AF" w:rsidP="00C35247">
      <w:pPr>
        <w:snapToGrid w:val="0"/>
        <w:spacing w:line="300" w:lineRule="auto"/>
        <w:jc w:val="both"/>
        <w:rPr>
          <w:rFonts w:ascii="Arial" w:eastAsia="宋体" w:hAnsi="Arial" w:cs="Arial"/>
          <w:i/>
          <w:sz w:val="24"/>
          <w:szCs w:val="24"/>
          <w:lang w:eastAsia="zh-CN"/>
        </w:rPr>
      </w:pPr>
      <w:r w:rsidRPr="00742678">
        <w:rPr>
          <w:rFonts w:ascii="Arial" w:eastAsia="宋体" w:hAnsi="Arial" w:cs="Arial" w:hint="eastAsia"/>
          <w:i/>
          <w:sz w:val="24"/>
          <w:szCs w:val="24"/>
          <w:lang w:eastAsia="zh-CN"/>
        </w:rPr>
        <w:t>萃取</w:t>
      </w:r>
      <w:r w:rsidR="009E4B38" w:rsidRPr="00742678">
        <w:rPr>
          <w:rFonts w:ascii="Arial" w:eastAsia="宋体" w:hAnsi="Arial" w:cs="Arial" w:hint="eastAsia"/>
          <w:i/>
          <w:sz w:val="24"/>
          <w:szCs w:val="24"/>
          <w:lang w:eastAsia="zh-CN"/>
        </w:rPr>
        <w:t>反应</w:t>
      </w:r>
      <w:r w:rsidR="00B46451" w:rsidRPr="00742678">
        <w:rPr>
          <w:rFonts w:ascii="Arial" w:eastAsia="宋体" w:hAnsi="Arial" w:cs="Arial" w:hint="eastAsia"/>
          <w:i/>
          <w:sz w:val="24"/>
          <w:szCs w:val="24"/>
          <w:lang w:eastAsia="zh-CN"/>
        </w:rPr>
        <w:t>控制</w:t>
      </w:r>
    </w:p>
    <w:p w:rsidR="00BE00B3" w:rsidRPr="00742678" w:rsidRDefault="00DC72AF" w:rsidP="00C35247">
      <w:pPr>
        <w:pStyle w:val="a3"/>
        <w:snapToGrid w:val="0"/>
        <w:spacing w:before="2" w:line="300" w:lineRule="auto"/>
        <w:ind w:left="0"/>
        <w:jc w:val="both"/>
        <w:rPr>
          <w:rFonts w:ascii="Arial" w:eastAsia="宋体" w:hAnsi="Arial" w:cs="Arial"/>
          <w:lang w:eastAsia="zh-CN"/>
        </w:rPr>
      </w:pPr>
      <w:r w:rsidRPr="00742678">
        <w:rPr>
          <w:rFonts w:ascii="Arial" w:eastAsia="宋体" w:hAnsi="Arial" w:cs="Arial" w:hint="eastAsia"/>
          <w:lang w:eastAsia="zh-CN"/>
        </w:rPr>
        <w:t>萃取</w:t>
      </w:r>
      <w:r w:rsidR="009E4B38" w:rsidRPr="00742678">
        <w:rPr>
          <w:rFonts w:ascii="Arial" w:eastAsia="宋体" w:hAnsi="Arial" w:cs="Arial" w:hint="eastAsia"/>
          <w:lang w:eastAsia="zh-CN"/>
        </w:rPr>
        <w:t>反应</w:t>
      </w:r>
      <w:r w:rsidR="00BE00B3" w:rsidRPr="00742678">
        <w:rPr>
          <w:rFonts w:ascii="Arial" w:eastAsia="宋体" w:hAnsi="Arial" w:cs="Arial" w:hint="eastAsia"/>
          <w:lang w:eastAsia="zh-CN"/>
        </w:rPr>
        <w:t>控制</w:t>
      </w:r>
      <w:r w:rsidR="009E4B38" w:rsidRPr="00742678">
        <w:rPr>
          <w:rFonts w:ascii="Arial" w:eastAsia="宋体" w:hAnsi="Arial" w:cs="Arial" w:hint="eastAsia"/>
          <w:lang w:eastAsia="zh-CN"/>
        </w:rPr>
        <w:t>可验证</w:t>
      </w:r>
      <w:r w:rsidR="00BE00B3" w:rsidRPr="00742678">
        <w:rPr>
          <w:rFonts w:ascii="Arial" w:eastAsia="宋体" w:hAnsi="Arial" w:cs="Arial" w:hint="eastAsia"/>
          <w:lang w:eastAsia="zh-CN"/>
        </w:rPr>
        <w:t>艰难梭菌</w:t>
      </w:r>
      <w:r w:rsidR="009E4B38" w:rsidRPr="00742678">
        <w:rPr>
          <w:rFonts w:ascii="Arial" w:eastAsia="宋体" w:hAnsi="Arial" w:cs="Arial" w:hint="eastAsia"/>
          <w:lang w:eastAsia="zh-CN"/>
        </w:rPr>
        <w:t>的</w:t>
      </w:r>
      <w:r w:rsidR="00BE00B3" w:rsidRPr="00742678">
        <w:rPr>
          <w:rFonts w:ascii="Arial" w:eastAsia="宋体" w:hAnsi="Arial" w:cs="Arial" w:hint="eastAsia"/>
          <w:lang w:eastAsia="zh-CN"/>
        </w:rPr>
        <w:t>裂解和</w:t>
      </w:r>
      <w:r w:rsidR="009E4B38" w:rsidRPr="00742678">
        <w:rPr>
          <w:rFonts w:ascii="Arial" w:eastAsia="宋体" w:hAnsi="Arial" w:cs="Arial" w:hint="eastAsia"/>
          <w:lang w:eastAsia="zh-CN"/>
        </w:rPr>
        <w:t>后续</w:t>
      </w:r>
      <w:r w:rsidR="00BE00B3" w:rsidRPr="00742678">
        <w:rPr>
          <w:rFonts w:ascii="Arial" w:eastAsia="宋体" w:hAnsi="Arial" w:cs="Arial" w:hint="eastAsia"/>
          <w:lang w:eastAsia="zh-CN"/>
        </w:rPr>
        <w:t>核酸分离</w:t>
      </w:r>
      <w:r w:rsidR="009E4B38" w:rsidRPr="00742678">
        <w:rPr>
          <w:rFonts w:ascii="Arial" w:eastAsia="宋体" w:hAnsi="Arial" w:cs="Arial" w:hint="eastAsia"/>
          <w:lang w:eastAsia="zh-CN"/>
        </w:rPr>
        <w:t>是否</w:t>
      </w:r>
      <w:r w:rsidR="00BE00B3" w:rsidRPr="00742678">
        <w:rPr>
          <w:rFonts w:ascii="Arial" w:eastAsia="宋体" w:hAnsi="Arial" w:cs="Arial" w:hint="eastAsia"/>
          <w:lang w:eastAsia="zh-CN"/>
        </w:rPr>
        <w:t>有效发生</w:t>
      </w:r>
      <w:r w:rsidR="005C1F53">
        <w:rPr>
          <w:rFonts w:ascii="Arial" w:eastAsia="宋体" w:hAnsi="Arial" w:cs="Arial" w:hint="eastAsia"/>
          <w:lang w:eastAsia="zh-CN"/>
        </w:rPr>
        <w:t>。</w:t>
      </w:r>
      <w:r w:rsidRPr="00742678">
        <w:rPr>
          <w:rFonts w:ascii="Arial" w:eastAsia="宋体" w:hAnsi="Arial" w:cs="Arial" w:hint="eastAsia"/>
          <w:lang w:eastAsia="zh-CN"/>
        </w:rPr>
        <w:t>萃取</w:t>
      </w:r>
      <w:r w:rsidR="009E4B38" w:rsidRPr="00742678">
        <w:rPr>
          <w:rFonts w:ascii="Arial" w:eastAsia="宋体" w:hAnsi="Arial" w:cs="Arial" w:hint="eastAsia"/>
          <w:lang w:eastAsia="zh-CN"/>
        </w:rPr>
        <w:t>反应</w:t>
      </w:r>
      <w:r w:rsidR="00F779D0" w:rsidRPr="00742678">
        <w:rPr>
          <w:rFonts w:ascii="Arial" w:eastAsia="宋体" w:hAnsi="Arial" w:cs="Arial" w:hint="eastAsia"/>
          <w:lang w:eastAsia="zh-CN"/>
        </w:rPr>
        <w:t>控制</w:t>
      </w:r>
      <w:r w:rsidR="00BE00B3" w:rsidRPr="00742678">
        <w:rPr>
          <w:rFonts w:ascii="Arial" w:eastAsia="宋体" w:hAnsi="Arial" w:cs="Arial" w:hint="eastAsia"/>
          <w:lang w:eastAsia="zh-CN"/>
        </w:rPr>
        <w:t>的</w:t>
      </w:r>
      <w:r w:rsidR="0020258D" w:rsidRPr="00742678">
        <w:rPr>
          <w:rFonts w:ascii="Arial" w:eastAsia="宋体" w:hAnsi="Arial" w:cs="Arial" w:hint="eastAsia"/>
          <w:lang w:eastAsia="zh-CN"/>
        </w:rPr>
        <w:t>示例</w:t>
      </w:r>
      <w:r w:rsidR="00BE00B3" w:rsidRPr="00742678">
        <w:rPr>
          <w:rFonts w:ascii="Arial" w:eastAsia="宋体" w:hAnsi="Arial" w:cs="Arial" w:hint="eastAsia"/>
          <w:lang w:eastAsia="zh-CN"/>
        </w:rPr>
        <w:t>包括</w:t>
      </w:r>
      <w:r w:rsidR="009E4B38" w:rsidRPr="00742678">
        <w:rPr>
          <w:rFonts w:ascii="Arial" w:eastAsia="宋体" w:hAnsi="Arial" w:cs="Arial" w:hint="eastAsia"/>
          <w:lang w:eastAsia="zh-CN"/>
        </w:rPr>
        <w:t>以与艰难</w:t>
      </w:r>
      <w:proofErr w:type="gramStart"/>
      <w:r w:rsidR="009E4B38" w:rsidRPr="00742678">
        <w:rPr>
          <w:rFonts w:ascii="Arial" w:eastAsia="宋体" w:hAnsi="Arial" w:cs="Arial" w:hint="eastAsia"/>
          <w:lang w:eastAsia="zh-CN"/>
        </w:rPr>
        <w:t>梭</w:t>
      </w:r>
      <w:proofErr w:type="gramEnd"/>
      <w:r w:rsidR="009E4B38" w:rsidRPr="00742678">
        <w:rPr>
          <w:rFonts w:ascii="Arial" w:eastAsia="宋体" w:hAnsi="Arial" w:cs="Arial" w:hint="eastAsia"/>
          <w:lang w:eastAsia="zh-CN"/>
        </w:rPr>
        <w:t>菌</w:t>
      </w:r>
      <w:r w:rsidR="00BE00B3" w:rsidRPr="00742678">
        <w:rPr>
          <w:rFonts w:ascii="Arial" w:eastAsia="宋体" w:hAnsi="Arial" w:cs="Arial" w:hint="eastAsia"/>
          <w:lang w:eastAsia="zh-CN"/>
        </w:rPr>
        <w:t>类</w:t>
      </w:r>
      <w:proofErr w:type="gramStart"/>
      <w:r w:rsidR="00BE00B3" w:rsidRPr="00742678">
        <w:rPr>
          <w:rFonts w:ascii="Arial" w:eastAsia="宋体" w:hAnsi="Arial" w:cs="Arial" w:hint="eastAsia"/>
          <w:lang w:eastAsia="zh-CN"/>
        </w:rPr>
        <w:t>似</w:t>
      </w:r>
      <w:r w:rsidR="009E4B38" w:rsidRPr="00742678">
        <w:rPr>
          <w:rFonts w:ascii="Arial" w:eastAsia="宋体" w:hAnsi="Arial" w:cs="Arial" w:hint="eastAsia"/>
          <w:lang w:eastAsia="zh-CN"/>
        </w:rPr>
        <w:t>方式</w:t>
      </w:r>
      <w:proofErr w:type="gramEnd"/>
      <w:r w:rsidR="00BE00B3" w:rsidRPr="00742678">
        <w:rPr>
          <w:rFonts w:ascii="Arial" w:eastAsia="宋体" w:hAnsi="Arial" w:cs="Arial" w:hint="eastAsia"/>
          <w:lang w:eastAsia="zh-CN"/>
        </w:rPr>
        <w:t>裂解的</w:t>
      </w:r>
      <w:r w:rsidR="001C59EC" w:rsidRPr="00742678">
        <w:rPr>
          <w:rFonts w:ascii="Arial" w:eastAsia="宋体" w:hAnsi="Arial" w:cs="Arial" w:hint="eastAsia"/>
          <w:lang w:eastAsia="zh-CN"/>
        </w:rPr>
        <w:t>微生物</w:t>
      </w:r>
      <w:r w:rsidR="009E4B38" w:rsidRPr="00742678">
        <w:rPr>
          <w:rFonts w:ascii="Arial" w:eastAsia="宋体" w:hAnsi="Arial" w:cs="Arial" w:hint="eastAsia"/>
          <w:lang w:eastAsia="zh-CN"/>
        </w:rPr>
        <w:t>、</w:t>
      </w:r>
      <w:r w:rsidR="00BE00B3" w:rsidRPr="00742678">
        <w:rPr>
          <w:rFonts w:ascii="Arial" w:eastAsia="宋体" w:hAnsi="Arial" w:cs="Arial" w:hint="eastAsia"/>
          <w:lang w:eastAsia="zh-CN"/>
        </w:rPr>
        <w:t>含有靶区域的艰难梭菌菌株或已知的阳性临床</w:t>
      </w:r>
      <w:r w:rsidR="00A00244" w:rsidRPr="00742678">
        <w:rPr>
          <w:rFonts w:ascii="Arial" w:eastAsia="宋体" w:hAnsi="Arial" w:cs="Arial" w:hint="eastAsia"/>
          <w:lang w:eastAsia="zh-CN"/>
        </w:rPr>
        <w:t>样本</w:t>
      </w:r>
      <w:r w:rsidR="005C1F53">
        <w:rPr>
          <w:rFonts w:ascii="Arial" w:eastAsia="宋体" w:hAnsi="Arial" w:cs="Arial" w:hint="eastAsia"/>
          <w:lang w:eastAsia="zh-CN"/>
        </w:rPr>
        <w:t>。</w:t>
      </w:r>
      <w:r w:rsidR="009E4B38" w:rsidRPr="00742678">
        <w:rPr>
          <w:rFonts w:ascii="Arial" w:eastAsia="宋体" w:hAnsi="Arial" w:cs="Arial" w:hint="eastAsia"/>
          <w:lang w:eastAsia="zh-CN"/>
        </w:rPr>
        <w:t>基于其具体成分，</w:t>
      </w:r>
      <w:r w:rsidR="00BE00B3" w:rsidRPr="00742678">
        <w:rPr>
          <w:rFonts w:ascii="Arial" w:eastAsia="宋体" w:hAnsi="Arial" w:cs="Arial" w:hint="eastAsia"/>
          <w:lang w:eastAsia="zh-CN"/>
        </w:rPr>
        <w:t>阳性</w:t>
      </w:r>
      <w:r w:rsidR="00F779D0" w:rsidRPr="00742678">
        <w:rPr>
          <w:rFonts w:ascii="Arial" w:eastAsia="宋体" w:hAnsi="Arial" w:cs="Arial" w:hint="eastAsia"/>
          <w:lang w:eastAsia="zh-CN"/>
        </w:rPr>
        <w:t>控制</w:t>
      </w:r>
      <w:r w:rsidR="00BE00B3" w:rsidRPr="00742678">
        <w:rPr>
          <w:rFonts w:ascii="Arial" w:eastAsia="宋体" w:hAnsi="Arial" w:cs="Arial" w:hint="eastAsia"/>
          <w:lang w:eastAsia="zh-CN"/>
        </w:rPr>
        <w:t>或内部</w:t>
      </w:r>
      <w:r w:rsidR="00F779D0" w:rsidRPr="00742678">
        <w:rPr>
          <w:rFonts w:ascii="Arial" w:eastAsia="宋体" w:hAnsi="Arial" w:cs="Arial" w:hint="eastAsia"/>
          <w:lang w:eastAsia="zh-CN"/>
        </w:rPr>
        <w:t>控制</w:t>
      </w:r>
      <w:r w:rsidR="009E4B38" w:rsidRPr="00742678">
        <w:rPr>
          <w:rFonts w:ascii="Arial" w:eastAsia="宋体" w:hAnsi="Arial" w:cs="Arial" w:hint="eastAsia"/>
          <w:lang w:eastAsia="zh-CN"/>
        </w:rPr>
        <w:t>也可</w:t>
      </w:r>
      <w:r w:rsidR="00BE00B3" w:rsidRPr="00742678">
        <w:rPr>
          <w:rFonts w:ascii="Arial" w:eastAsia="宋体" w:hAnsi="Arial" w:cs="Arial" w:hint="eastAsia"/>
          <w:lang w:eastAsia="zh-CN"/>
        </w:rPr>
        <w:t>用作</w:t>
      </w:r>
      <w:r w:rsidRPr="00742678">
        <w:rPr>
          <w:rFonts w:ascii="Arial" w:eastAsia="宋体" w:hAnsi="Arial" w:cs="Arial" w:hint="eastAsia"/>
          <w:lang w:eastAsia="zh-CN"/>
        </w:rPr>
        <w:t>萃取</w:t>
      </w:r>
      <w:r w:rsidR="009E4B38" w:rsidRPr="00742678">
        <w:rPr>
          <w:rFonts w:ascii="Arial" w:eastAsia="宋体" w:hAnsi="Arial" w:cs="Arial" w:hint="eastAsia"/>
          <w:lang w:eastAsia="zh-CN"/>
        </w:rPr>
        <w:t>反应</w:t>
      </w:r>
      <w:r w:rsidR="00BE00B3" w:rsidRPr="00742678">
        <w:rPr>
          <w:rFonts w:ascii="Arial" w:eastAsia="宋体" w:hAnsi="Arial" w:cs="Arial" w:hint="eastAsia"/>
          <w:lang w:eastAsia="zh-CN"/>
        </w:rPr>
        <w:t>控制。</w:t>
      </w:r>
    </w:p>
    <w:p w:rsidR="0098342C" w:rsidRPr="00742678" w:rsidRDefault="0098342C" w:rsidP="00C35247">
      <w:pPr>
        <w:snapToGrid w:val="0"/>
        <w:spacing w:line="300" w:lineRule="auto"/>
        <w:jc w:val="both"/>
        <w:rPr>
          <w:rFonts w:ascii="Arial" w:eastAsia="宋体" w:hAnsi="Arial" w:cs="Arial"/>
          <w:sz w:val="24"/>
          <w:szCs w:val="24"/>
          <w:lang w:eastAsia="zh-CN"/>
        </w:rPr>
      </w:pPr>
    </w:p>
    <w:p w:rsidR="0098342C" w:rsidRPr="00742678" w:rsidRDefault="0098342C" w:rsidP="00C35247">
      <w:pPr>
        <w:snapToGrid w:val="0"/>
        <w:spacing w:before="8" w:line="300" w:lineRule="auto"/>
        <w:jc w:val="both"/>
        <w:rPr>
          <w:rFonts w:ascii="Arial" w:eastAsia="宋体" w:hAnsi="Arial" w:cs="Arial"/>
          <w:sz w:val="21"/>
          <w:szCs w:val="21"/>
          <w:lang w:eastAsia="zh-CN"/>
        </w:rPr>
      </w:pPr>
    </w:p>
    <w:p w:rsidR="0098342C" w:rsidRPr="00742678" w:rsidRDefault="00CF3471" w:rsidP="00C35247">
      <w:pPr>
        <w:pStyle w:val="2"/>
        <w:numPr>
          <w:ilvl w:val="0"/>
          <w:numId w:val="3"/>
        </w:numPr>
        <w:tabs>
          <w:tab w:val="left" w:pos="547"/>
        </w:tabs>
        <w:snapToGrid w:val="0"/>
        <w:spacing w:line="300" w:lineRule="auto"/>
        <w:ind w:left="0" w:firstLine="0"/>
        <w:jc w:val="both"/>
        <w:rPr>
          <w:rFonts w:ascii="Arial" w:eastAsia="宋体" w:hAnsi="Arial" w:cs="Arial"/>
          <w:b w:val="0"/>
          <w:bCs w:val="0"/>
          <w:lang w:eastAsia="zh-CN"/>
        </w:rPr>
      </w:pPr>
      <w:bookmarkStart w:id="32" w:name="G.__CLIA_Waiver"/>
      <w:bookmarkStart w:id="33" w:name="_Toc479621642"/>
      <w:bookmarkEnd w:id="32"/>
      <w:r w:rsidRPr="00742678">
        <w:rPr>
          <w:rFonts w:ascii="Arial" w:eastAsia="宋体" w:hAnsi="Arial" w:cs="Arial" w:hint="eastAsia"/>
          <w:lang w:eastAsia="zh-CN"/>
        </w:rPr>
        <w:t>CLIA</w:t>
      </w:r>
      <w:r w:rsidRPr="00742678">
        <w:rPr>
          <w:rFonts w:ascii="Arial" w:eastAsia="宋体" w:hAnsi="Arial" w:cs="Arial" w:hint="eastAsia"/>
          <w:spacing w:val="-13"/>
          <w:lang w:eastAsia="zh-CN"/>
        </w:rPr>
        <w:t xml:space="preserve"> </w:t>
      </w:r>
      <w:r w:rsidR="00D96D07" w:rsidRPr="00742678">
        <w:rPr>
          <w:rFonts w:ascii="Arial" w:eastAsia="宋体" w:hAnsi="Arial" w:cs="Arial" w:hint="eastAsia"/>
          <w:spacing w:val="-13"/>
          <w:lang w:eastAsia="zh-CN"/>
        </w:rPr>
        <w:t>豁免</w:t>
      </w:r>
      <w:bookmarkEnd w:id="33"/>
    </w:p>
    <w:p w:rsidR="00BE00B3" w:rsidRPr="00742678" w:rsidRDefault="00BE00B3" w:rsidP="005A6937">
      <w:pPr>
        <w:pStyle w:val="a3"/>
        <w:snapToGrid w:val="0"/>
        <w:spacing w:before="61" w:line="300" w:lineRule="auto"/>
        <w:ind w:left="0"/>
        <w:rPr>
          <w:rFonts w:ascii="Arial" w:eastAsia="宋体" w:hAnsi="Arial" w:cs="Arial"/>
          <w:lang w:eastAsia="zh-CN"/>
        </w:rPr>
        <w:sectPr w:rsidR="00BE00B3" w:rsidRPr="00742678">
          <w:pgSz w:w="12240" w:h="15840"/>
          <w:pgMar w:top="1260" w:right="1320" w:bottom="960" w:left="1680" w:header="754" w:footer="766" w:gutter="0"/>
          <w:cols w:space="720"/>
        </w:sectPr>
      </w:pPr>
      <w:r w:rsidRPr="00742678">
        <w:rPr>
          <w:rFonts w:ascii="Arial" w:eastAsia="宋体" w:hAnsi="Arial" w:cs="Arial" w:hint="eastAsia"/>
          <w:lang w:eastAsia="zh-CN"/>
        </w:rPr>
        <w:t>如果</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希望根据</w:t>
      </w:r>
      <w:r w:rsidRPr="00742678">
        <w:rPr>
          <w:rFonts w:ascii="Arial" w:eastAsia="宋体" w:hAnsi="Arial" w:cs="Arial" w:hint="eastAsia"/>
          <w:lang w:eastAsia="zh-CN"/>
        </w:rPr>
        <w:t>1988</w:t>
      </w:r>
      <w:r w:rsidRPr="00742678">
        <w:rPr>
          <w:rFonts w:ascii="Arial" w:eastAsia="宋体" w:hAnsi="Arial" w:cs="Arial" w:hint="eastAsia"/>
          <w:lang w:eastAsia="zh-CN"/>
        </w:rPr>
        <w:t>年临床实验室改进</w:t>
      </w:r>
      <w:r w:rsidR="00B46451" w:rsidRPr="00742678">
        <w:rPr>
          <w:rFonts w:ascii="Arial" w:eastAsia="宋体" w:hAnsi="Arial" w:cs="Arial" w:hint="eastAsia"/>
          <w:lang w:eastAsia="zh-CN"/>
        </w:rPr>
        <w:t>法案</w:t>
      </w:r>
      <w:r w:rsidRPr="00742678">
        <w:rPr>
          <w:rFonts w:ascii="Arial" w:eastAsia="宋体" w:hAnsi="Arial" w:cs="Arial" w:hint="eastAsia"/>
          <w:lang w:eastAsia="zh-CN"/>
        </w:rPr>
        <w:t>（</w:t>
      </w:r>
      <w:r w:rsidRPr="00742678">
        <w:rPr>
          <w:rFonts w:ascii="Arial" w:eastAsia="宋体" w:hAnsi="Arial" w:cs="Arial" w:hint="eastAsia"/>
          <w:lang w:eastAsia="zh-CN"/>
        </w:rPr>
        <w:t>CLIA</w:t>
      </w:r>
      <w:r w:rsidRPr="00742678">
        <w:rPr>
          <w:rFonts w:ascii="Arial" w:eastAsia="宋体" w:hAnsi="Arial" w:cs="Arial" w:hint="eastAsia"/>
          <w:lang w:eastAsia="zh-CN"/>
        </w:rPr>
        <w:t>）</w:t>
      </w:r>
      <w:r w:rsidR="00B46451" w:rsidRPr="00742678">
        <w:rPr>
          <w:rFonts w:ascii="Arial" w:eastAsia="宋体" w:hAnsi="Arial" w:cs="Arial" w:hint="eastAsia"/>
          <w:lang w:eastAsia="zh-CN"/>
        </w:rPr>
        <w:t>为</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的</w:t>
      </w:r>
      <w:r w:rsidR="00812A2C" w:rsidRPr="00742678">
        <w:rPr>
          <w:rFonts w:ascii="Arial" w:eastAsia="宋体" w:hAnsi="Arial" w:cs="Arial" w:hint="eastAsia"/>
          <w:lang w:eastAsia="zh-CN"/>
        </w:rPr>
        <w:t>器械</w:t>
      </w:r>
      <w:r w:rsidR="00B46451" w:rsidRPr="00742678">
        <w:rPr>
          <w:rFonts w:ascii="Arial" w:eastAsia="宋体" w:hAnsi="Arial" w:cs="Arial" w:hint="eastAsia"/>
          <w:lang w:eastAsia="zh-CN"/>
        </w:rPr>
        <w:t>申请</w:t>
      </w:r>
      <w:r w:rsidRPr="00742678">
        <w:rPr>
          <w:rFonts w:ascii="Arial" w:eastAsia="宋体" w:hAnsi="Arial" w:cs="Arial" w:hint="eastAsia"/>
          <w:lang w:eastAsia="zh-CN"/>
        </w:rPr>
        <w:t>CLIA</w:t>
      </w:r>
      <w:r w:rsidRPr="00742678">
        <w:rPr>
          <w:rFonts w:ascii="Arial" w:eastAsia="宋体" w:hAnsi="Arial" w:cs="Arial" w:hint="eastAsia"/>
          <w:lang w:eastAsia="zh-CN"/>
        </w:rPr>
        <w:t>豁免，我们建议</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咨询微生物学</w:t>
      </w:r>
      <w:r w:rsidR="00812A2C" w:rsidRPr="00742678">
        <w:rPr>
          <w:rFonts w:ascii="Arial" w:eastAsia="宋体" w:hAnsi="Arial" w:cs="Arial" w:hint="eastAsia"/>
          <w:lang w:eastAsia="zh-CN"/>
        </w:rPr>
        <w:t>器械</w:t>
      </w:r>
      <w:r w:rsidR="00B46451" w:rsidRPr="00742678">
        <w:rPr>
          <w:rFonts w:ascii="Arial" w:eastAsia="宋体" w:hAnsi="Arial" w:cs="Arial" w:hint="eastAsia"/>
          <w:lang w:eastAsia="zh-CN"/>
        </w:rPr>
        <w:t>司</w:t>
      </w:r>
      <w:r w:rsidRPr="00742678">
        <w:rPr>
          <w:rFonts w:ascii="Arial" w:eastAsia="宋体" w:hAnsi="Arial" w:cs="Arial" w:hint="eastAsia"/>
          <w:lang w:eastAsia="zh-CN"/>
        </w:rPr>
        <w:t>的工作人员，了解具体研究的设计，以支持</w:t>
      </w:r>
      <w:r w:rsidR="003865D2" w:rsidRPr="00742678">
        <w:rPr>
          <w:rFonts w:ascii="Arial" w:eastAsia="宋体" w:hAnsi="Arial" w:cs="Arial" w:hint="eastAsia"/>
          <w:lang w:eastAsia="zh-CN"/>
        </w:rPr>
        <w:t>贵公司</w:t>
      </w:r>
      <w:r w:rsidRPr="00742678">
        <w:rPr>
          <w:rFonts w:ascii="Arial" w:eastAsia="宋体" w:hAnsi="Arial" w:cs="Arial" w:hint="eastAsia"/>
          <w:lang w:eastAsia="zh-CN"/>
        </w:rPr>
        <w:t>的</w:t>
      </w:r>
      <w:r w:rsidR="00812A2C" w:rsidRPr="00742678">
        <w:rPr>
          <w:rFonts w:ascii="Arial" w:eastAsia="宋体" w:hAnsi="Arial" w:cs="Arial" w:hint="eastAsia"/>
          <w:lang w:eastAsia="zh-CN"/>
        </w:rPr>
        <w:t>器械</w:t>
      </w:r>
      <w:r w:rsidRPr="00742678">
        <w:rPr>
          <w:rFonts w:ascii="Arial" w:eastAsia="宋体" w:hAnsi="Arial" w:cs="Arial" w:hint="eastAsia"/>
          <w:lang w:eastAsia="zh-CN"/>
        </w:rPr>
        <w:t>的</w:t>
      </w:r>
      <w:r w:rsidRPr="00742678">
        <w:rPr>
          <w:rFonts w:ascii="Arial" w:eastAsia="宋体" w:hAnsi="Arial" w:cs="Arial" w:hint="eastAsia"/>
          <w:lang w:eastAsia="zh-CN"/>
        </w:rPr>
        <w:t>CLIA</w:t>
      </w:r>
      <w:r w:rsidRPr="00742678">
        <w:rPr>
          <w:rFonts w:ascii="Arial" w:eastAsia="宋体" w:hAnsi="Arial" w:cs="Arial" w:hint="eastAsia"/>
          <w:lang w:eastAsia="zh-CN"/>
        </w:rPr>
        <w:t>豁免申请</w:t>
      </w:r>
      <w:r w:rsidRPr="00742678">
        <w:rPr>
          <w:rFonts w:ascii="Arial" w:eastAsia="宋体" w:hAnsi="Arial" w:cs="Arial" w:hint="eastAsia"/>
          <w:lang w:eastAsia="zh-CN"/>
        </w:rPr>
        <w:t xml:space="preserve"> </w:t>
      </w:r>
      <w:r w:rsidRPr="00742678">
        <w:rPr>
          <w:rFonts w:ascii="Arial" w:eastAsia="宋体" w:hAnsi="Arial" w:cs="Arial" w:hint="eastAsia"/>
          <w:lang w:eastAsia="zh-CN"/>
        </w:rPr>
        <w:t>。</w:t>
      </w:r>
      <w:r w:rsidR="004F2B69" w:rsidRPr="00742678">
        <w:rPr>
          <w:rFonts w:ascii="Arial" w:eastAsia="宋体" w:hAnsi="Arial" w:cs="Arial" w:hint="eastAsia"/>
          <w:lang w:eastAsia="zh-CN"/>
        </w:rPr>
        <w:t>行业</w:t>
      </w:r>
      <w:r w:rsidRPr="00742678">
        <w:rPr>
          <w:rFonts w:ascii="Arial" w:eastAsia="宋体" w:hAnsi="Arial" w:cs="Arial" w:hint="eastAsia"/>
          <w:lang w:eastAsia="zh-CN"/>
        </w:rPr>
        <w:t>和</w:t>
      </w:r>
      <w:r w:rsidR="00F96854" w:rsidRPr="00742678">
        <w:rPr>
          <w:rFonts w:ascii="Arial" w:eastAsia="宋体" w:hAnsi="Arial" w:cs="Arial" w:hint="eastAsia"/>
          <w:lang w:eastAsia="zh-CN"/>
        </w:rPr>
        <w:t>食品药品监督管理局</w:t>
      </w:r>
      <w:r w:rsidRPr="00742678">
        <w:rPr>
          <w:rFonts w:ascii="Arial" w:eastAsia="宋体" w:hAnsi="Arial" w:cs="Arial" w:hint="eastAsia"/>
          <w:lang w:eastAsia="zh-CN"/>
        </w:rPr>
        <w:t>工作人员</w:t>
      </w:r>
      <w:r w:rsidR="00B46451" w:rsidRPr="00742678">
        <w:rPr>
          <w:rFonts w:ascii="Arial" w:eastAsia="宋体" w:hAnsi="Arial" w:cs="Arial" w:hint="eastAsia"/>
          <w:lang w:eastAsia="zh-CN"/>
        </w:rPr>
        <w:t>指南</w:t>
      </w:r>
      <w:r w:rsidRPr="00742678">
        <w:rPr>
          <w:rFonts w:ascii="Arial" w:eastAsia="宋体" w:hAnsi="Arial" w:cs="Arial" w:hint="eastAsia"/>
          <w:lang w:eastAsia="zh-CN"/>
        </w:rPr>
        <w:t>，“</w:t>
      </w:r>
      <w:r w:rsidR="00B46451" w:rsidRPr="00742678">
        <w:rPr>
          <w:rFonts w:ascii="Arial" w:eastAsia="宋体" w:hAnsi="Arial" w:cs="Arial" w:hint="eastAsia"/>
          <w:lang w:eastAsia="zh-CN"/>
        </w:rPr>
        <w:t>对于体外诊断器械制造商申请</w:t>
      </w:r>
      <w:r w:rsidRPr="00742678">
        <w:rPr>
          <w:rFonts w:ascii="Arial" w:eastAsia="宋体" w:hAnsi="Arial" w:cs="Arial" w:hint="eastAsia"/>
          <w:lang w:eastAsia="zh-CN"/>
        </w:rPr>
        <w:t>1988</w:t>
      </w:r>
      <w:r w:rsidRPr="00742678">
        <w:rPr>
          <w:rFonts w:ascii="Arial" w:eastAsia="宋体" w:hAnsi="Arial" w:cs="Arial" w:hint="eastAsia"/>
          <w:lang w:eastAsia="zh-CN"/>
        </w:rPr>
        <w:t>年临床实验室改进</w:t>
      </w:r>
      <w:r w:rsidR="00B46451" w:rsidRPr="00742678">
        <w:rPr>
          <w:rFonts w:ascii="Arial" w:eastAsia="宋体" w:hAnsi="Arial" w:cs="Arial" w:hint="eastAsia"/>
          <w:lang w:eastAsia="zh-CN"/>
        </w:rPr>
        <w:t>法案</w:t>
      </w:r>
      <w:r w:rsidRPr="00742678">
        <w:rPr>
          <w:rFonts w:ascii="Arial" w:eastAsia="宋体" w:hAnsi="Arial" w:cs="Arial" w:hint="eastAsia"/>
          <w:lang w:eastAsia="zh-CN"/>
        </w:rPr>
        <w:t>（</w:t>
      </w:r>
      <w:r w:rsidRPr="00742678">
        <w:rPr>
          <w:rFonts w:ascii="Arial" w:eastAsia="宋体" w:hAnsi="Arial" w:cs="Arial" w:hint="eastAsia"/>
          <w:lang w:eastAsia="zh-CN"/>
        </w:rPr>
        <w:t>CLIA</w:t>
      </w:r>
      <w:r w:rsidRPr="00742678">
        <w:rPr>
          <w:rFonts w:ascii="Arial" w:eastAsia="宋体" w:hAnsi="Arial" w:cs="Arial" w:hint="eastAsia"/>
          <w:lang w:eastAsia="zh-CN"/>
        </w:rPr>
        <w:t>）豁免的建议”，见</w:t>
      </w:r>
      <w:r w:rsidRPr="005A6937">
        <w:rPr>
          <w:rFonts w:ascii="Arial" w:eastAsia="宋体" w:hAnsi="Arial" w:cs="Arial" w:hint="eastAsia"/>
          <w:color w:val="0000FF"/>
          <w:u w:val="single"/>
          <w:lang w:eastAsia="zh-CN"/>
        </w:rPr>
        <w:t>http</w:t>
      </w:r>
      <w:r w:rsidR="009337C7">
        <w:rPr>
          <w:rFonts w:ascii="Arial" w:eastAsia="宋体" w:hAnsi="Arial" w:cs="Arial" w:hint="eastAsia"/>
          <w:color w:val="0000FF"/>
          <w:u w:val="single"/>
          <w:lang w:eastAsia="zh-CN"/>
        </w:rPr>
        <w:t>:</w:t>
      </w:r>
      <w:r w:rsidRPr="005A6937">
        <w:rPr>
          <w:rFonts w:ascii="Arial" w:eastAsia="宋体" w:hAnsi="Arial" w:cs="Arial" w:hint="eastAsia"/>
          <w:color w:val="0000FF"/>
          <w:u w:val="single"/>
          <w:lang w:eastAsia="zh-CN"/>
        </w:rPr>
        <w:t xml:space="preserve">//www.fda.gov/downloads/MedicalDevices/DeviceRegulationandGuidance/ </w:t>
      </w:r>
      <w:proofErr w:type="spellStart"/>
      <w:r w:rsidRPr="005A6937">
        <w:rPr>
          <w:rFonts w:ascii="Arial" w:eastAsia="宋体" w:hAnsi="Arial" w:cs="Arial" w:hint="eastAsia"/>
          <w:color w:val="0000FF"/>
          <w:u w:val="single"/>
          <w:lang w:eastAsia="zh-CN"/>
        </w:rPr>
        <w:t>GuidanceDo</w:t>
      </w:r>
      <w:proofErr w:type="spellEnd"/>
      <w:r w:rsidRPr="005A6937">
        <w:rPr>
          <w:rFonts w:ascii="Arial" w:eastAsia="宋体" w:hAnsi="Arial" w:cs="Arial" w:hint="eastAsia"/>
          <w:color w:val="0000FF"/>
          <w:u w:val="single"/>
          <w:lang w:eastAsia="zh-CN"/>
        </w:rPr>
        <w:t xml:space="preserve"> </w:t>
      </w:r>
      <w:proofErr w:type="spellStart"/>
      <w:r w:rsidRPr="005A6937">
        <w:rPr>
          <w:rFonts w:ascii="Arial" w:eastAsia="宋体" w:hAnsi="Arial" w:cs="Arial" w:hint="eastAsia"/>
          <w:color w:val="0000FF"/>
          <w:u w:val="single"/>
          <w:lang w:eastAsia="zh-CN"/>
        </w:rPr>
        <w:t>cuments</w:t>
      </w:r>
      <w:proofErr w:type="spellEnd"/>
      <w:r w:rsidRPr="005A6937">
        <w:rPr>
          <w:rFonts w:ascii="Arial" w:eastAsia="宋体" w:hAnsi="Arial" w:cs="Arial" w:hint="eastAsia"/>
          <w:color w:val="0000FF"/>
          <w:u w:val="single"/>
          <w:lang w:eastAsia="zh-CN"/>
        </w:rPr>
        <w:t xml:space="preserve"> / ucm070890.pdf</w:t>
      </w:r>
      <w:r w:rsidRPr="00742678">
        <w:rPr>
          <w:rFonts w:ascii="Arial" w:eastAsia="宋体" w:hAnsi="Arial" w:cs="Arial" w:hint="eastAsia"/>
          <w:lang w:eastAsia="zh-CN"/>
        </w:rPr>
        <w:t>。</w:t>
      </w:r>
    </w:p>
    <w:p w:rsidR="0098342C" w:rsidRPr="00742678" w:rsidRDefault="002008F2" w:rsidP="00C35247">
      <w:pPr>
        <w:pStyle w:val="1"/>
        <w:numPr>
          <w:ilvl w:val="0"/>
          <w:numId w:val="7"/>
        </w:numPr>
        <w:tabs>
          <w:tab w:val="left" w:pos="771"/>
        </w:tabs>
        <w:snapToGrid w:val="0"/>
        <w:spacing w:before="220" w:line="300" w:lineRule="auto"/>
        <w:ind w:left="0" w:firstLine="0"/>
        <w:jc w:val="both"/>
        <w:rPr>
          <w:rFonts w:ascii="Arial" w:eastAsia="宋体" w:hAnsi="Arial" w:cs="Arial"/>
          <w:b w:val="0"/>
          <w:bCs w:val="0"/>
          <w:lang w:eastAsia="zh-CN"/>
        </w:rPr>
      </w:pPr>
      <w:bookmarkStart w:id="34" w:name="VI.__References"/>
      <w:bookmarkStart w:id="35" w:name="_bookmark11"/>
      <w:bookmarkStart w:id="36" w:name="_Toc479621643"/>
      <w:bookmarkEnd w:id="34"/>
      <w:bookmarkEnd w:id="35"/>
      <w:r w:rsidRPr="00742678">
        <w:rPr>
          <w:rFonts w:ascii="Arial" w:eastAsia="宋体" w:hAnsi="Arial" w:cs="Arial" w:hint="eastAsia"/>
          <w:b w:val="0"/>
          <w:bCs w:val="0"/>
          <w:lang w:eastAsia="zh-CN"/>
        </w:rPr>
        <w:lastRenderedPageBreak/>
        <w:t>参考文件</w:t>
      </w:r>
      <w:bookmarkStart w:id="37" w:name="_GoBack"/>
      <w:bookmarkEnd w:id="36"/>
      <w:bookmarkEnd w:id="37"/>
    </w:p>
    <w:p w:rsidR="0098342C" w:rsidRPr="00742678" w:rsidRDefault="00CF3471" w:rsidP="00552C91">
      <w:pPr>
        <w:pStyle w:val="a4"/>
        <w:numPr>
          <w:ilvl w:val="1"/>
          <w:numId w:val="7"/>
        </w:numPr>
        <w:tabs>
          <w:tab w:val="left" w:pos="820"/>
        </w:tabs>
        <w:snapToGrid w:val="0"/>
        <w:spacing w:before="281"/>
        <w:ind w:left="406" w:hangingChars="169" w:hanging="406"/>
        <w:jc w:val="both"/>
        <w:rPr>
          <w:rFonts w:ascii="Arial" w:eastAsia="宋体" w:hAnsi="Arial" w:cs="Arial"/>
          <w:sz w:val="24"/>
          <w:szCs w:val="24"/>
          <w:lang w:eastAsia="zh-CN"/>
        </w:rPr>
      </w:pPr>
      <w:r w:rsidRPr="00742678">
        <w:rPr>
          <w:rFonts w:ascii="Arial" w:eastAsia="宋体" w:hAnsi="Arial" w:cs="Arial" w:hint="eastAsia"/>
          <w:sz w:val="24"/>
          <w:lang w:eastAsia="zh-CN"/>
        </w:rPr>
        <w:t>Ryan KJ</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 xml:space="preserve"> Ray CG </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editors</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 xml:space="preserve"> </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2004</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 xml:space="preserve">. </w:t>
      </w:r>
      <w:proofErr w:type="spellStart"/>
      <w:r w:rsidRPr="00742678">
        <w:rPr>
          <w:rFonts w:ascii="Arial" w:eastAsia="宋体" w:hAnsi="Arial" w:cs="Arial" w:hint="eastAsia"/>
          <w:i/>
          <w:sz w:val="24"/>
          <w:lang w:eastAsia="zh-CN"/>
        </w:rPr>
        <w:t>Sherris</w:t>
      </w:r>
      <w:proofErr w:type="spellEnd"/>
      <w:r w:rsidRPr="00742678">
        <w:rPr>
          <w:rFonts w:ascii="Arial" w:eastAsia="宋体" w:hAnsi="Arial" w:cs="Arial" w:hint="eastAsia"/>
          <w:i/>
          <w:sz w:val="24"/>
          <w:lang w:eastAsia="zh-CN"/>
        </w:rPr>
        <w:t xml:space="preserve"> Medical Microbiology</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 xml:space="preserve"> 4th ed.</w:t>
      </w:r>
      <w:r w:rsidR="009E4B38" w:rsidRPr="00742678">
        <w:rPr>
          <w:rFonts w:ascii="Arial" w:eastAsia="宋体" w:hAnsi="Arial" w:cs="Arial" w:hint="eastAsia"/>
          <w:sz w:val="24"/>
          <w:lang w:eastAsia="zh-CN"/>
        </w:rPr>
        <w:t>，</w:t>
      </w:r>
      <w:r w:rsidRPr="00742678">
        <w:rPr>
          <w:rFonts w:ascii="Arial" w:eastAsia="宋体" w:hAnsi="Arial" w:cs="Arial" w:hint="eastAsia"/>
          <w:spacing w:val="-8"/>
          <w:sz w:val="24"/>
          <w:lang w:eastAsia="zh-CN"/>
        </w:rPr>
        <w:t xml:space="preserve"> </w:t>
      </w:r>
      <w:r w:rsidRPr="00742678">
        <w:rPr>
          <w:rFonts w:ascii="Arial" w:eastAsia="宋体" w:hAnsi="Arial" w:cs="Arial" w:hint="eastAsia"/>
          <w:sz w:val="24"/>
          <w:lang w:eastAsia="zh-CN"/>
        </w:rPr>
        <w:t>McGraw</w:t>
      </w:r>
      <w:r w:rsidRPr="00742678">
        <w:rPr>
          <w:rFonts w:ascii="Arial" w:eastAsia="宋体" w:hAnsi="Arial" w:cs="Arial" w:hint="eastAsia"/>
          <w:spacing w:val="-1"/>
          <w:sz w:val="24"/>
          <w:lang w:eastAsia="zh-CN"/>
        </w:rPr>
        <w:t xml:space="preserve"> </w:t>
      </w:r>
      <w:r w:rsidRPr="00742678">
        <w:rPr>
          <w:rFonts w:ascii="Arial" w:eastAsia="宋体" w:hAnsi="Arial" w:cs="Arial" w:hint="eastAsia"/>
          <w:sz w:val="24"/>
          <w:lang w:eastAsia="zh-CN"/>
        </w:rPr>
        <w:t>Hill</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 xml:space="preserve"> pp. 322-4. ISBN 0-8385-8529-9</w:t>
      </w:r>
    </w:p>
    <w:p w:rsidR="0098342C" w:rsidRPr="00742678" w:rsidRDefault="0098342C" w:rsidP="00552C91">
      <w:pPr>
        <w:snapToGrid w:val="0"/>
        <w:spacing w:before="5"/>
        <w:ind w:left="406" w:hangingChars="169" w:hanging="406"/>
        <w:jc w:val="both"/>
        <w:rPr>
          <w:rFonts w:ascii="Arial" w:eastAsia="宋体" w:hAnsi="Arial" w:cs="Arial"/>
          <w:sz w:val="24"/>
          <w:szCs w:val="24"/>
          <w:lang w:eastAsia="zh-CN"/>
        </w:rPr>
      </w:pPr>
    </w:p>
    <w:p w:rsidR="0098342C" w:rsidRPr="00742678" w:rsidRDefault="00CF3471" w:rsidP="00552C91">
      <w:pPr>
        <w:pStyle w:val="a4"/>
        <w:numPr>
          <w:ilvl w:val="1"/>
          <w:numId w:val="7"/>
        </w:numPr>
        <w:tabs>
          <w:tab w:val="left" w:pos="820"/>
        </w:tabs>
        <w:snapToGrid w:val="0"/>
        <w:ind w:left="406" w:hangingChars="169" w:hanging="406"/>
        <w:jc w:val="both"/>
        <w:rPr>
          <w:rFonts w:ascii="Arial" w:eastAsia="宋体" w:hAnsi="Arial" w:cs="Arial"/>
          <w:sz w:val="24"/>
          <w:szCs w:val="24"/>
          <w:lang w:eastAsia="zh-CN"/>
        </w:rPr>
      </w:pPr>
      <w:r w:rsidRPr="00742678">
        <w:rPr>
          <w:rFonts w:ascii="Arial" w:eastAsia="宋体" w:hAnsi="Arial" w:cs="Arial" w:hint="eastAsia"/>
          <w:sz w:val="24"/>
          <w:lang w:eastAsia="zh-CN"/>
        </w:rPr>
        <w:t xml:space="preserve">"Pseudomembranous Colitis". </w:t>
      </w:r>
      <w:proofErr w:type="spellStart"/>
      <w:proofErr w:type="gramStart"/>
      <w:r w:rsidRPr="00742678">
        <w:rPr>
          <w:rFonts w:ascii="Arial" w:eastAsia="宋体" w:hAnsi="Arial" w:cs="Arial" w:hint="eastAsia"/>
          <w:i/>
          <w:sz w:val="24"/>
          <w:lang w:eastAsia="zh-CN"/>
        </w:rPr>
        <w:t>eMedicine</w:t>
      </w:r>
      <w:proofErr w:type="spellEnd"/>
      <w:proofErr w:type="gramEnd"/>
      <w:r w:rsidRPr="00742678">
        <w:rPr>
          <w:rFonts w:ascii="Arial" w:eastAsia="宋体" w:hAnsi="Arial" w:cs="Arial" w:hint="eastAsia"/>
          <w:sz w:val="24"/>
          <w:lang w:eastAsia="zh-CN"/>
        </w:rPr>
        <w:t xml:space="preserve">. WebMD </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2005-07-01</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 Retrieved on</w:t>
      </w:r>
      <w:r w:rsidRPr="00742678">
        <w:rPr>
          <w:rFonts w:ascii="Arial" w:eastAsia="宋体" w:hAnsi="Arial" w:cs="Arial" w:hint="eastAsia"/>
          <w:spacing w:val="-7"/>
          <w:sz w:val="24"/>
          <w:lang w:eastAsia="zh-CN"/>
        </w:rPr>
        <w:t xml:space="preserve"> </w:t>
      </w:r>
      <w:r w:rsidRPr="00742678">
        <w:rPr>
          <w:rFonts w:ascii="Arial" w:eastAsia="宋体" w:hAnsi="Arial" w:cs="Arial" w:hint="eastAsia"/>
          <w:sz w:val="24"/>
          <w:lang w:eastAsia="zh-CN"/>
        </w:rPr>
        <w:t>2007- 01-11.</w:t>
      </w:r>
    </w:p>
    <w:p w:rsidR="0098342C" w:rsidRPr="00742678" w:rsidRDefault="0098342C" w:rsidP="00552C91">
      <w:pPr>
        <w:snapToGrid w:val="0"/>
        <w:spacing w:before="5"/>
        <w:ind w:left="406" w:hangingChars="169" w:hanging="406"/>
        <w:jc w:val="both"/>
        <w:rPr>
          <w:rFonts w:ascii="Arial" w:eastAsia="宋体" w:hAnsi="Arial" w:cs="Arial"/>
          <w:sz w:val="24"/>
          <w:szCs w:val="24"/>
          <w:lang w:eastAsia="zh-CN"/>
        </w:rPr>
      </w:pPr>
    </w:p>
    <w:p w:rsidR="0098342C" w:rsidRPr="00742678" w:rsidRDefault="00CF3471" w:rsidP="00552C91">
      <w:pPr>
        <w:pStyle w:val="a4"/>
        <w:numPr>
          <w:ilvl w:val="1"/>
          <w:numId w:val="7"/>
        </w:numPr>
        <w:tabs>
          <w:tab w:val="left" w:pos="820"/>
        </w:tabs>
        <w:snapToGrid w:val="0"/>
        <w:ind w:left="406" w:hangingChars="169" w:hanging="406"/>
        <w:jc w:val="both"/>
        <w:rPr>
          <w:rFonts w:ascii="Arial" w:eastAsia="宋体" w:hAnsi="Arial" w:cs="Arial"/>
          <w:sz w:val="24"/>
          <w:szCs w:val="24"/>
          <w:lang w:eastAsia="zh-CN"/>
        </w:rPr>
      </w:pPr>
      <w:r w:rsidRPr="00742678">
        <w:rPr>
          <w:rFonts w:ascii="Arial" w:eastAsia="宋体" w:hAnsi="Arial" w:cs="Arial" w:hint="eastAsia"/>
          <w:sz w:val="24"/>
          <w:lang w:eastAsia="zh-CN"/>
        </w:rPr>
        <w:t>Hall I</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 xml:space="preserve"> O'Toole E </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1935</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 "Intestinal flora in newborn infants with a description of</w:t>
      </w:r>
      <w:r w:rsidRPr="00742678">
        <w:rPr>
          <w:rFonts w:ascii="Arial" w:eastAsia="宋体" w:hAnsi="Arial" w:cs="Arial" w:hint="eastAsia"/>
          <w:spacing w:val="-3"/>
          <w:sz w:val="24"/>
          <w:lang w:eastAsia="zh-CN"/>
        </w:rPr>
        <w:t xml:space="preserve"> </w:t>
      </w:r>
      <w:r w:rsidRPr="00742678">
        <w:rPr>
          <w:rFonts w:ascii="Arial" w:eastAsia="宋体" w:hAnsi="Arial" w:cs="Arial" w:hint="eastAsia"/>
          <w:sz w:val="24"/>
          <w:lang w:eastAsia="zh-CN"/>
        </w:rPr>
        <w:t>a new pathogenic anaerobe</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 xml:space="preserve"> </w:t>
      </w:r>
      <w:r w:rsidRPr="00742678">
        <w:rPr>
          <w:rFonts w:ascii="Arial" w:eastAsia="宋体" w:hAnsi="Arial" w:cs="Arial" w:hint="eastAsia"/>
          <w:i/>
          <w:sz w:val="24"/>
          <w:lang w:eastAsia="zh-CN"/>
        </w:rPr>
        <w:t xml:space="preserve">Bacillus </w:t>
      </w:r>
      <w:proofErr w:type="spellStart"/>
      <w:r w:rsidRPr="00742678">
        <w:rPr>
          <w:rFonts w:ascii="Arial" w:eastAsia="宋体" w:hAnsi="Arial" w:cs="Arial" w:hint="eastAsia"/>
          <w:i/>
          <w:sz w:val="24"/>
          <w:lang w:eastAsia="zh-CN"/>
        </w:rPr>
        <w:t>difficilis</w:t>
      </w:r>
      <w:proofErr w:type="spellEnd"/>
      <w:r w:rsidRPr="00742678">
        <w:rPr>
          <w:rFonts w:ascii="Arial" w:eastAsia="宋体" w:hAnsi="Arial" w:cs="Arial" w:hint="eastAsia"/>
          <w:sz w:val="24"/>
          <w:lang w:eastAsia="zh-CN"/>
        </w:rPr>
        <w:t xml:space="preserve">". </w:t>
      </w:r>
      <w:r w:rsidRPr="00742678">
        <w:rPr>
          <w:rFonts w:ascii="Arial" w:eastAsia="宋体" w:hAnsi="Arial" w:cs="Arial" w:hint="eastAsia"/>
          <w:i/>
          <w:sz w:val="24"/>
          <w:lang w:eastAsia="zh-CN"/>
        </w:rPr>
        <w:t xml:space="preserve">Am J Dis Child </w:t>
      </w:r>
      <w:r w:rsidRPr="00742678">
        <w:rPr>
          <w:rFonts w:ascii="Arial" w:eastAsia="宋体" w:hAnsi="Arial" w:cs="Arial" w:hint="eastAsia"/>
          <w:b/>
          <w:sz w:val="24"/>
          <w:lang w:eastAsia="zh-CN"/>
        </w:rPr>
        <w:t>49</w:t>
      </w:r>
      <w:r w:rsidR="002008F2" w:rsidRPr="00742678">
        <w:rPr>
          <w:rFonts w:ascii="Arial" w:eastAsia="宋体" w:hAnsi="Arial" w:cs="Arial" w:hint="eastAsia"/>
          <w:sz w:val="24"/>
          <w:lang w:eastAsia="zh-CN"/>
        </w:rPr>
        <w:t>：</w:t>
      </w:r>
      <w:r w:rsidRPr="00742678">
        <w:rPr>
          <w:rFonts w:ascii="Arial" w:eastAsia="宋体" w:hAnsi="Arial" w:cs="Arial" w:hint="eastAsia"/>
          <w:sz w:val="24"/>
          <w:lang w:eastAsia="zh-CN"/>
        </w:rPr>
        <w:t>390.</w:t>
      </w:r>
    </w:p>
    <w:p w:rsidR="0098342C" w:rsidRPr="00742678" w:rsidRDefault="0098342C" w:rsidP="00552C91">
      <w:pPr>
        <w:snapToGrid w:val="0"/>
        <w:spacing w:before="11"/>
        <w:ind w:left="389" w:hangingChars="169" w:hanging="389"/>
        <w:jc w:val="both"/>
        <w:rPr>
          <w:rFonts w:ascii="Arial" w:eastAsia="宋体" w:hAnsi="Arial" w:cs="Arial"/>
          <w:sz w:val="23"/>
          <w:szCs w:val="23"/>
          <w:lang w:eastAsia="zh-CN"/>
        </w:rPr>
      </w:pPr>
    </w:p>
    <w:p w:rsidR="0098342C" w:rsidRPr="00742678" w:rsidRDefault="00CF3471" w:rsidP="00552C91">
      <w:pPr>
        <w:pStyle w:val="a4"/>
        <w:numPr>
          <w:ilvl w:val="1"/>
          <w:numId w:val="7"/>
        </w:numPr>
        <w:tabs>
          <w:tab w:val="left" w:pos="820"/>
        </w:tabs>
        <w:snapToGrid w:val="0"/>
        <w:ind w:left="406" w:hangingChars="169" w:hanging="406"/>
        <w:jc w:val="both"/>
        <w:rPr>
          <w:rFonts w:ascii="Arial" w:eastAsia="宋体" w:hAnsi="Arial" w:cs="Arial"/>
          <w:sz w:val="24"/>
          <w:szCs w:val="24"/>
          <w:lang w:eastAsia="zh-CN"/>
        </w:rPr>
      </w:pPr>
      <w:r w:rsidRPr="00742678">
        <w:rPr>
          <w:rFonts w:ascii="Arial" w:eastAsia="宋体" w:hAnsi="Arial" w:cs="Arial" w:hint="eastAsia"/>
          <w:sz w:val="24"/>
          <w:lang w:eastAsia="zh-CN"/>
        </w:rPr>
        <w:t>"Cleaning agents 'make bug strong'"</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 xml:space="preserve"> </w:t>
      </w:r>
      <w:r w:rsidRPr="00742678">
        <w:rPr>
          <w:rFonts w:ascii="Arial" w:eastAsia="宋体" w:hAnsi="Arial" w:cs="Arial" w:hint="eastAsia"/>
          <w:i/>
          <w:sz w:val="24"/>
          <w:lang w:eastAsia="zh-CN"/>
        </w:rPr>
        <w:t>BBC News Online</w:t>
      </w:r>
      <w:r w:rsidRPr="00742678">
        <w:rPr>
          <w:rFonts w:ascii="Arial" w:eastAsia="宋体" w:hAnsi="Arial" w:cs="Arial" w:hint="eastAsia"/>
          <w:i/>
          <w:spacing w:val="-15"/>
          <w:sz w:val="24"/>
          <w:lang w:eastAsia="zh-CN"/>
        </w:rPr>
        <w:t xml:space="preserve"> </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2006-04-03</w:t>
      </w:r>
      <w:r w:rsidR="009E4B38" w:rsidRPr="00742678">
        <w:rPr>
          <w:rFonts w:ascii="Arial" w:eastAsia="宋体" w:hAnsi="Arial" w:cs="Arial" w:hint="eastAsia"/>
          <w:sz w:val="24"/>
          <w:lang w:eastAsia="zh-CN"/>
        </w:rPr>
        <w:t>）</w:t>
      </w:r>
    </w:p>
    <w:p w:rsidR="0098342C" w:rsidRPr="00742678" w:rsidRDefault="0098342C" w:rsidP="00552C91">
      <w:pPr>
        <w:snapToGrid w:val="0"/>
        <w:spacing w:before="7"/>
        <w:ind w:left="406" w:hangingChars="169" w:hanging="406"/>
        <w:jc w:val="both"/>
        <w:rPr>
          <w:rFonts w:ascii="Arial" w:eastAsia="宋体" w:hAnsi="Arial" w:cs="Arial"/>
          <w:sz w:val="24"/>
          <w:szCs w:val="24"/>
          <w:lang w:eastAsia="zh-CN"/>
        </w:rPr>
      </w:pPr>
    </w:p>
    <w:p w:rsidR="0098342C" w:rsidRPr="00742678" w:rsidRDefault="00CF3471" w:rsidP="00552C91">
      <w:pPr>
        <w:pStyle w:val="a4"/>
        <w:numPr>
          <w:ilvl w:val="1"/>
          <w:numId w:val="7"/>
        </w:numPr>
        <w:tabs>
          <w:tab w:val="left" w:pos="820"/>
        </w:tabs>
        <w:snapToGrid w:val="0"/>
        <w:ind w:left="389" w:hangingChars="169" w:hanging="389"/>
        <w:jc w:val="both"/>
        <w:rPr>
          <w:rFonts w:ascii="Arial" w:eastAsia="宋体" w:hAnsi="Arial" w:cs="Arial"/>
          <w:sz w:val="23"/>
          <w:szCs w:val="23"/>
          <w:lang w:eastAsia="zh-CN"/>
        </w:rPr>
      </w:pPr>
      <w:r w:rsidRPr="00742678">
        <w:rPr>
          <w:rFonts w:ascii="Arial" w:eastAsia="宋体" w:hAnsi="Arial" w:cs="Arial" w:hint="eastAsia"/>
          <w:sz w:val="23"/>
          <w:lang w:eastAsia="zh-CN"/>
        </w:rPr>
        <w:t>Clinical</w:t>
      </w:r>
      <w:r w:rsidRPr="00742678">
        <w:rPr>
          <w:rFonts w:ascii="Arial" w:eastAsia="宋体" w:hAnsi="Arial" w:cs="Arial" w:hint="eastAsia"/>
          <w:spacing w:val="-5"/>
          <w:sz w:val="23"/>
          <w:lang w:eastAsia="zh-CN"/>
        </w:rPr>
        <w:t xml:space="preserve"> </w:t>
      </w:r>
      <w:r w:rsidRPr="00742678">
        <w:rPr>
          <w:rFonts w:ascii="Arial" w:eastAsia="宋体" w:hAnsi="Arial" w:cs="Arial" w:hint="eastAsia"/>
          <w:sz w:val="23"/>
          <w:lang w:eastAsia="zh-CN"/>
        </w:rPr>
        <w:t>and</w:t>
      </w:r>
      <w:r w:rsidRPr="00742678">
        <w:rPr>
          <w:rFonts w:ascii="Arial" w:eastAsia="宋体" w:hAnsi="Arial" w:cs="Arial" w:hint="eastAsia"/>
          <w:spacing w:val="-6"/>
          <w:sz w:val="23"/>
          <w:lang w:eastAsia="zh-CN"/>
        </w:rPr>
        <w:t xml:space="preserve"> </w:t>
      </w:r>
      <w:r w:rsidRPr="00742678">
        <w:rPr>
          <w:rFonts w:ascii="Arial" w:eastAsia="宋体" w:hAnsi="Arial" w:cs="Arial" w:hint="eastAsia"/>
          <w:sz w:val="23"/>
          <w:lang w:eastAsia="zh-CN"/>
        </w:rPr>
        <w:t>Laboratory</w:t>
      </w:r>
      <w:r w:rsidRPr="00742678">
        <w:rPr>
          <w:rFonts w:ascii="Arial" w:eastAsia="宋体" w:hAnsi="Arial" w:cs="Arial" w:hint="eastAsia"/>
          <w:spacing w:val="-4"/>
          <w:sz w:val="23"/>
          <w:lang w:eastAsia="zh-CN"/>
        </w:rPr>
        <w:t xml:space="preserve"> </w:t>
      </w:r>
      <w:r w:rsidRPr="00742678">
        <w:rPr>
          <w:rFonts w:ascii="Arial" w:eastAsia="宋体" w:hAnsi="Arial" w:cs="Arial" w:hint="eastAsia"/>
          <w:sz w:val="23"/>
          <w:lang w:eastAsia="zh-CN"/>
        </w:rPr>
        <w:t>Standards</w:t>
      </w:r>
      <w:r w:rsidRPr="00742678">
        <w:rPr>
          <w:rFonts w:ascii="Arial" w:eastAsia="宋体" w:hAnsi="Arial" w:cs="Arial" w:hint="eastAsia"/>
          <w:spacing w:val="-5"/>
          <w:sz w:val="23"/>
          <w:lang w:eastAsia="zh-CN"/>
        </w:rPr>
        <w:t xml:space="preserve"> </w:t>
      </w:r>
      <w:r w:rsidRPr="00742678">
        <w:rPr>
          <w:rFonts w:ascii="Arial" w:eastAsia="宋体" w:hAnsi="Arial" w:cs="Arial" w:hint="eastAsia"/>
          <w:sz w:val="23"/>
          <w:lang w:eastAsia="zh-CN"/>
        </w:rPr>
        <w:t>Institute.</w:t>
      </w:r>
      <w:r w:rsidRPr="00742678">
        <w:rPr>
          <w:rFonts w:ascii="Arial" w:eastAsia="宋体" w:hAnsi="Arial" w:cs="Arial" w:hint="eastAsia"/>
          <w:spacing w:val="-5"/>
          <w:sz w:val="23"/>
          <w:lang w:eastAsia="zh-CN"/>
        </w:rPr>
        <w:t xml:space="preserve"> </w:t>
      </w:r>
      <w:r w:rsidRPr="00742678">
        <w:rPr>
          <w:rFonts w:ascii="Arial" w:eastAsia="宋体" w:hAnsi="Arial" w:cs="Arial" w:hint="eastAsia"/>
          <w:sz w:val="23"/>
          <w:lang w:eastAsia="zh-CN"/>
        </w:rPr>
        <w:t>2004.</w:t>
      </w:r>
      <w:r w:rsidRPr="00742678">
        <w:rPr>
          <w:rFonts w:ascii="Arial" w:eastAsia="宋体" w:hAnsi="Arial" w:cs="Arial" w:hint="eastAsia"/>
          <w:spacing w:val="-5"/>
          <w:sz w:val="23"/>
          <w:lang w:eastAsia="zh-CN"/>
        </w:rPr>
        <w:t xml:space="preserve"> </w:t>
      </w:r>
      <w:r w:rsidRPr="00742678">
        <w:rPr>
          <w:rFonts w:ascii="Arial" w:eastAsia="宋体" w:hAnsi="Arial" w:cs="Arial" w:hint="eastAsia"/>
          <w:sz w:val="23"/>
          <w:lang w:eastAsia="zh-CN"/>
        </w:rPr>
        <w:t>Protocol</w:t>
      </w:r>
      <w:r w:rsidRPr="00742678">
        <w:rPr>
          <w:rFonts w:ascii="Arial" w:eastAsia="宋体" w:hAnsi="Arial" w:cs="Arial" w:hint="eastAsia"/>
          <w:spacing w:val="-5"/>
          <w:sz w:val="23"/>
          <w:lang w:eastAsia="zh-CN"/>
        </w:rPr>
        <w:t xml:space="preserve"> </w:t>
      </w:r>
      <w:r w:rsidRPr="00742678">
        <w:rPr>
          <w:rFonts w:ascii="Arial" w:eastAsia="宋体" w:hAnsi="Arial" w:cs="Arial" w:hint="eastAsia"/>
          <w:sz w:val="23"/>
          <w:lang w:eastAsia="zh-CN"/>
        </w:rPr>
        <w:t>for</w:t>
      </w:r>
      <w:r w:rsidRPr="00742678">
        <w:rPr>
          <w:rFonts w:ascii="Arial" w:eastAsia="宋体" w:hAnsi="Arial" w:cs="Arial" w:hint="eastAsia"/>
          <w:spacing w:val="-5"/>
          <w:sz w:val="23"/>
          <w:lang w:eastAsia="zh-CN"/>
        </w:rPr>
        <w:t xml:space="preserve"> </w:t>
      </w:r>
      <w:r w:rsidRPr="00742678">
        <w:rPr>
          <w:rFonts w:ascii="Arial" w:eastAsia="宋体" w:hAnsi="Arial" w:cs="Arial" w:hint="eastAsia"/>
          <w:sz w:val="23"/>
          <w:lang w:eastAsia="zh-CN"/>
        </w:rPr>
        <w:t>Determination</w:t>
      </w:r>
      <w:r w:rsidRPr="00742678">
        <w:rPr>
          <w:rFonts w:ascii="Arial" w:eastAsia="宋体" w:hAnsi="Arial" w:cs="Arial" w:hint="eastAsia"/>
          <w:spacing w:val="-6"/>
          <w:sz w:val="23"/>
          <w:lang w:eastAsia="zh-CN"/>
        </w:rPr>
        <w:t xml:space="preserve"> </w:t>
      </w:r>
      <w:r w:rsidRPr="00742678">
        <w:rPr>
          <w:rFonts w:ascii="Arial" w:eastAsia="宋体" w:hAnsi="Arial" w:cs="Arial" w:hint="eastAsia"/>
          <w:sz w:val="23"/>
          <w:lang w:eastAsia="zh-CN"/>
        </w:rPr>
        <w:t>of</w:t>
      </w:r>
      <w:r w:rsidRPr="00742678">
        <w:rPr>
          <w:rFonts w:ascii="Arial" w:eastAsia="宋体" w:hAnsi="Arial" w:cs="Arial" w:hint="eastAsia"/>
          <w:spacing w:val="-5"/>
          <w:sz w:val="23"/>
          <w:lang w:eastAsia="zh-CN"/>
        </w:rPr>
        <w:t xml:space="preserve"> </w:t>
      </w:r>
      <w:r w:rsidRPr="00742678">
        <w:rPr>
          <w:rFonts w:ascii="Arial" w:eastAsia="宋体" w:hAnsi="Arial" w:cs="Arial" w:hint="eastAsia"/>
          <w:sz w:val="23"/>
          <w:lang w:eastAsia="zh-CN"/>
        </w:rPr>
        <w:t>Limits of</w:t>
      </w:r>
      <w:r w:rsidRPr="00742678">
        <w:rPr>
          <w:rFonts w:ascii="Arial" w:eastAsia="宋体" w:hAnsi="Arial" w:cs="Arial" w:hint="eastAsia"/>
          <w:spacing w:val="-6"/>
          <w:sz w:val="23"/>
          <w:lang w:eastAsia="zh-CN"/>
        </w:rPr>
        <w:t xml:space="preserve"> </w:t>
      </w:r>
      <w:r w:rsidRPr="00742678">
        <w:rPr>
          <w:rFonts w:ascii="Arial" w:eastAsia="宋体" w:hAnsi="Arial" w:cs="Arial" w:hint="eastAsia"/>
          <w:sz w:val="23"/>
          <w:lang w:eastAsia="zh-CN"/>
        </w:rPr>
        <w:t>Detection</w:t>
      </w:r>
      <w:r w:rsidRPr="00742678">
        <w:rPr>
          <w:rFonts w:ascii="Arial" w:eastAsia="宋体" w:hAnsi="Arial" w:cs="Arial" w:hint="eastAsia"/>
          <w:spacing w:val="-6"/>
          <w:sz w:val="23"/>
          <w:lang w:eastAsia="zh-CN"/>
        </w:rPr>
        <w:t xml:space="preserve"> </w:t>
      </w:r>
      <w:r w:rsidRPr="00742678">
        <w:rPr>
          <w:rFonts w:ascii="Arial" w:eastAsia="宋体" w:hAnsi="Arial" w:cs="Arial" w:hint="eastAsia"/>
          <w:sz w:val="23"/>
          <w:lang w:eastAsia="zh-CN"/>
        </w:rPr>
        <w:t>and</w:t>
      </w:r>
      <w:r w:rsidRPr="00742678">
        <w:rPr>
          <w:rFonts w:ascii="Arial" w:eastAsia="宋体" w:hAnsi="Arial" w:cs="Arial" w:hint="eastAsia"/>
          <w:spacing w:val="-6"/>
          <w:sz w:val="23"/>
          <w:lang w:eastAsia="zh-CN"/>
        </w:rPr>
        <w:t xml:space="preserve"> </w:t>
      </w:r>
      <w:r w:rsidRPr="00742678">
        <w:rPr>
          <w:rFonts w:ascii="Arial" w:eastAsia="宋体" w:hAnsi="Arial" w:cs="Arial" w:hint="eastAsia"/>
          <w:sz w:val="23"/>
          <w:lang w:eastAsia="zh-CN"/>
        </w:rPr>
        <w:t>Limits</w:t>
      </w:r>
      <w:r w:rsidRPr="00742678">
        <w:rPr>
          <w:rFonts w:ascii="Arial" w:eastAsia="宋体" w:hAnsi="Arial" w:cs="Arial" w:hint="eastAsia"/>
          <w:spacing w:val="-6"/>
          <w:sz w:val="23"/>
          <w:lang w:eastAsia="zh-CN"/>
        </w:rPr>
        <w:t xml:space="preserve"> </w:t>
      </w:r>
      <w:r w:rsidRPr="00742678">
        <w:rPr>
          <w:rFonts w:ascii="Arial" w:eastAsia="宋体" w:hAnsi="Arial" w:cs="Arial" w:hint="eastAsia"/>
          <w:sz w:val="23"/>
          <w:lang w:eastAsia="zh-CN"/>
        </w:rPr>
        <w:t>of</w:t>
      </w:r>
      <w:r w:rsidRPr="00742678">
        <w:rPr>
          <w:rFonts w:ascii="Arial" w:eastAsia="宋体" w:hAnsi="Arial" w:cs="Arial" w:hint="eastAsia"/>
          <w:spacing w:val="-6"/>
          <w:sz w:val="23"/>
          <w:lang w:eastAsia="zh-CN"/>
        </w:rPr>
        <w:t xml:space="preserve"> </w:t>
      </w:r>
      <w:r w:rsidRPr="00742678">
        <w:rPr>
          <w:rFonts w:ascii="Arial" w:eastAsia="宋体" w:hAnsi="Arial" w:cs="Arial" w:hint="eastAsia"/>
          <w:sz w:val="23"/>
          <w:lang w:eastAsia="zh-CN"/>
        </w:rPr>
        <w:t>Quantitation</w:t>
      </w:r>
      <w:r w:rsidR="009E4B38" w:rsidRPr="00742678">
        <w:rPr>
          <w:rFonts w:ascii="Arial" w:eastAsia="宋体" w:hAnsi="Arial" w:cs="Arial" w:hint="eastAsia"/>
          <w:sz w:val="23"/>
          <w:lang w:eastAsia="zh-CN"/>
        </w:rPr>
        <w:t>；</w:t>
      </w:r>
      <w:r w:rsidRPr="00742678">
        <w:rPr>
          <w:rFonts w:ascii="Arial" w:eastAsia="宋体" w:hAnsi="Arial" w:cs="Arial" w:hint="eastAsia"/>
          <w:spacing w:val="-5"/>
          <w:sz w:val="23"/>
          <w:lang w:eastAsia="zh-CN"/>
        </w:rPr>
        <w:t xml:space="preserve"> </w:t>
      </w:r>
      <w:r w:rsidRPr="00742678">
        <w:rPr>
          <w:rFonts w:ascii="Arial" w:eastAsia="宋体" w:hAnsi="Arial" w:cs="Arial" w:hint="eastAsia"/>
          <w:sz w:val="23"/>
          <w:lang w:eastAsia="zh-CN"/>
        </w:rPr>
        <w:t>Approved</w:t>
      </w:r>
      <w:r w:rsidRPr="00742678">
        <w:rPr>
          <w:rFonts w:ascii="Arial" w:eastAsia="宋体" w:hAnsi="Arial" w:cs="Arial" w:hint="eastAsia"/>
          <w:spacing w:val="-6"/>
          <w:sz w:val="23"/>
          <w:lang w:eastAsia="zh-CN"/>
        </w:rPr>
        <w:t xml:space="preserve"> </w:t>
      </w:r>
      <w:r w:rsidRPr="00742678">
        <w:rPr>
          <w:rFonts w:ascii="Arial" w:eastAsia="宋体" w:hAnsi="Arial" w:cs="Arial" w:hint="eastAsia"/>
          <w:sz w:val="23"/>
          <w:lang w:eastAsia="zh-CN"/>
        </w:rPr>
        <w:t>Guideline</w:t>
      </w:r>
      <w:r w:rsidRPr="00742678">
        <w:rPr>
          <w:rFonts w:ascii="Arial" w:eastAsia="宋体" w:hAnsi="Arial" w:cs="Arial" w:hint="eastAsia"/>
          <w:spacing w:val="-6"/>
          <w:sz w:val="23"/>
          <w:lang w:eastAsia="zh-CN"/>
        </w:rPr>
        <w:t xml:space="preserve"> </w:t>
      </w:r>
      <w:r w:rsidR="009E4B38" w:rsidRPr="00742678">
        <w:rPr>
          <w:rFonts w:ascii="Arial" w:eastAsia="宋体" w:hAnsi="Arial" w:cs="Arial" w:hint="eastAsia"/>
          <w:sz w:val="23"/>
          <w:lang w:eastAsia="zh-CN"/>
        </w:rPr>
        <w:t>（</w:t>
      </w:r>
      <w:r w:rsidRPr="00742678">
        <w:rPr>
          <w:rFonts w:ascii="Arial" w:eastAsia="宋体" w:hAnsi="Arial" w:cs="Arial" w:hint="eastAsia"/>
          <w:sz w:val="23"/>
          <w:lang w:eastAsia="zh-CN"/>
        </w:rPr>
        <w:t>EP17-A</w:t>
      </w:r>
      <w:r w:rsidR="009E4B38" w:rsidRPr="00742678">
        <w:rPr>
          <w:rFonts w:ascii="Arial" w:eastAsia="宋体" w:hAnsi="Arial" w:cs="Arial" w:hint="eastAsia"/>
          <w:sz w:val="23"/>
          <w:lang w:eastAsia="zh-CN"/>
        </w:rPr>
        <w:t>）</w:t>
      </w:r>
    </w:p>
    <w:p w:rsidR="0098342C" w:rsidRPr="00742678" w:rsidRDefault="0098342C" w:rsidP="00552C91">
      <w:pPr>
        <w:snapToGrid w:val="0"/>
        <w:spacing w:before="7"/>
        <w:ind w:left="406" w:hangingChars="169" w:hanging="406"/>
        <w:jc w:val="both"/>
        <w:rPr>
          <w:rFonts w:ascii="Arial" w:eastAsia="宋体" w:hAnsi="Arial" w:cs="Arial"/>
          <w:sz w:val="24"/>
          <w:szCs w:val="24"/>
          <w:lang w:eastAsia="zh-CN"/>
        </w:rPr>
      </w:pPr>
    </w:p>
    <w:p w:rsidR="0098342C" w:rsidRPr="00742678" w:rsidRDefault="00CF3471" w:rsidP="00552C91">
      <w:pPr>
        <w:pStyle w:val="a4"/>
        <w:numPr>
          <w:ilvl w:val="1"/>
          <w:numId w:val="7"/>
        </w:numPr>
        <w:tabs>
          <w:tab w:val="left" w:pos="820"/>
        </w:tabs>
        <w:snapToGrid w:val="0"/>
        <w:ind w:left="406" w:hangingChars="169" w:hanging="406"/>
        <w:jc w:val="both"/>
        <w:rPr>
          <w:rFonts w:ascii="Arial" w:eastAsia="宋体" w:hAnsi="Arial" w:cs="Arial"/>
          <w:sz w:val="24"/>
          <w:szCs w:val="24"/>
          <w:lang w:eastAsia="zh-CN"/>
        </w:rPr>
      </w:pPr>
      <w:r w:rsidRPr="00742678">
        <w:rPr>
          <w:rFonts w:ascii="Arial" w:eastAsia="宋体" w:hAnsi="Arial" w:cs="Arial" w:hint="eastAsia"/>
          <w:sz w:val="24"/>
          <w:szCs w:val="24"/>
          <w:lang w:eastAsia="zh-CN"/>
        </w:rPr>
        <w:t>Clinical and Laboratory Standards Institute. 2005. Interference Testing in</w:t>
      </w:r>
      <w:r w:rsidRPr="00742678">
        <w:rPr>
          <w:rFonts w:ascii="Arial" w:eastAsia="宋体" w:hAnsi="Arial" w:cs="Arial" w:hint="eastAsia"/>
          <w:spacing w:val="-2"/>
          <w:sz w:val="24"/>
          <w:szCs w:val="24"/>
          <w:lang w:eastAsia="zh-CN"/>
        </w:rPr>
        <w:t xml:space="preserve"> </w:t>
      </w:r>
      <w:r w:rsidRPr="00742678">
        <w:rPr>
          <w:rFonts w:ascii="Arial" w:eastAsia="宋体" w:hAnsi="Arial" w:cs="Arial" w:hint="eastAsia"/>
          <w:sz w:val="24"/>
          <w:szCs w:val="24"/>
          <w:lang w:eastAsia="zh-CN"/>
        </w:rPr>
        <w:t>Clinical Chemistry</w:t>
      </w:r>
      <w:r w:rsidR="009E4B38"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 xml:space="preserve"> Approved Guideline</w:t>
      </w:r>
      <w:r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Second Edition</w:t>
      </w:r>
      <w:r w:rsidRPr="00742678">
        <w:rPr>
          <w:rFonts w:ascii="Arial" w:eastAsia="宋体" w:hAnsi="Arial" w:cs="Arial" w:hint="eastAsia"/>
          <w:spacing w:val="-3"/>
          <w:sz w:val="24"/>
          <w:szCs w:val="24"/>
          <w:lang w:eastAsia="zh-CN"/>
        </w:rPr>
        <w:t xml:space="preserve"> </w:t>
      </w:r>
      <w:r w:rsidR="009E4B38"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EP7-A2</w:t>
      </w:r>
      <w:r w:rsidR="009E4B38" w:rsidRPr="00742678">
        <w:rPr>
          <w:rFonts w:ascii="Arial" w:eastAsia="宋体" w:hAnsi="Arial" w:cs="Arial" w:hint="eastAsia"/>
          <w:sz w:val="24"/>
          <w:szCs w:val="24"/>
          <w:lang w:eastAsia="zh-CN"/>
        </w:rPr>
        <w:t>）</w:t>
      </w:r>
    </w:p>
    <w:p w:rsidR="0098342C" w:rsidRPr="00742678" w:rsidRDefault="0098342C" w:rsidP="00552C91">
      <w:pPr>
        <w:snapToGrid w:val="0"/>
        <w:spacing w:before="5"/>
        <w:ind w:left="406" w:hangingChars="169" w:hanging="406"/>
        <w:jc w:val="both"/>
        <w:rPr>
          <w:rFonts w:ascii="Arial" w:eastAsia="宋体" w:hAnsi="Arial" w:cs="Arial"/>
          <w:sz w:val="24"/>
          <w:szCs w:val="24"/>
          <w:lang w:eastAsia="zh-CN"/>
        </w:rPr>
      </w:pPr>
    </w:p>
    <w:p w:rsidR="0098342C" w:rsidRPr="00742678" w:rsidRDefault="00CF3471" w:rsidP="00552C91">
      <w:pPr>
        <w:pStyle w:val="a4"/>
        <w:numPr>
          <w:ilvl w:val="1"/>
          <w:numId w:val="7"/>
        </w:numPr>
        <w:tabs>
          <w:tab w:val="left" w:pos="820"/>
        </w:tabs>
        <w:snapToGrid w:val="0"/>
        <w:ind w:left="406" w:hangingChars="169" w:hanging="406"/>
        <w:jc w:val="both"/>
        <w:rPr>
          <w:rFonts w:ascii="Arial" w:eastAsia="宋体" w:hAnsi="Arial" w:cs="Arial"/>
          <w:sz w:val="24"/>
          <w:szCs w:val="24"/>
          <w:lang w:eastAsia="zh-CN"/>
        </w:rPr>
      </w:pPr>
      <w:r w:rsidRPr="00742678">
        <w:rPr>
          <w:rFonts w:ascii="Arial" w:eastAsia="宋体" w:hAnsi="Arial" w:cs="Arial" w:hint="eastAsia"/>
          <w:sz w:val="24"/>
          <w:szCs w:val="24"/>
          <w:lang w:eastAsia="zh-CN"/>
        </w:rPr>
        <w:t>Clinical and Laboratory Standards Institute. 2004. Evaluation of</w:t>
      </w:r>
      <w:r w:rsidRPr="00742678">
        <w:rPr>
          <w:rFonts w:ascii="Arial" w:eastAsia="宋体" w:hAnsi="Arial" w:cs="Arial" w:hint="eastAsia"/>
          <w:spacing w:val="-2"/>
          <w:sz w:val="24"/>
          <w:szCs w:val="24"/>
          <w:lang w:eastAsia="zh-CN"/>
        </w:rPr>
        <w:t xml:space="preserve"> </w:t>
      </w:r>
      <w:r w:rsidRPr="00742678">
        <w:rPr>
          <w:rFonts w:ascii="Arial" w:eastAsia="宋体" w:hAnsi="Arial" w:cs="Arial" w:hint="eastAsia"/>
          <w:sz w:val="24"/>
          <w:szCs w:val="24"/>
          <w:lang w:eastAsia="zh-CN"/>
        </w:rPr>
        <w:t>Precision Performance of Quantitative Measurement Methods</w:t>
      </w:r>
      <w:r w:rsidR="009E4B38"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 xml:space="preserve"> Approved</w:t>
      </w:r>
      <w:r w:rsidRPr="00742678">
        <w:rPr>
          <w:rFonts w:ascii="Arial" w:eastAsia="宋体" w:hAnsi="Arial" w:cs="Arial" w:hint="eastAsia"/>
          <w:spacing w:val="-3"/>
          <w:sz w:val="24"/>
          <w:szCs w:val="24"/>
          <w:lang w:eastAsia="zh-CN"/>
        </w:rPr>
        <w:t xml:space="preserve"> </w:t>
      </w:r>
      <w:r w:rsidRPr="00742678">
        <w:rPr>
          <w:rFonts w:ascii="Arial" w:eastAsia="宋体" w:hAnsi="Arial" w:cs="Arial" w:hint="eastAsia"/>
          <w:sz w:val="24"/>
          <w:szCs w:val="24"/>
          <w:lang w:eastAsia="zh-CN"/>
        </w:rPr>
        <w:t>Guideline</w:t>
      </w:r>
      <w:r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Second Edition</w:t>
      </w:r>
      <w:r w:rsidRPr="00742678">
        <w:rPr>
          <w:rFonts w:ascii="Arial" w:eastAsia="宋体" w:hAnsi="Arial" w:cs="Arial" w:hint="eastAsia"/>
          <w:spacing w:val="-1"/>
          <w:sz w:val="24"/>
          <w:szCs w:val="24"/>
          <w:lang w:eastAsia="zh-CN"/>
        </w:rPr>
        <w:t xml:space="preserve"> </w:t>
      </w:r>
      <w:r w:rsidR="009E4B38"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EP5-A2</w:t>
      </w:r>
      <w:r w:rsidR="009E4B38" w:rsidRPr="00742678">
        <w:rPr>
          <w:rFonts w:ascii="Arial" w:eastAsia="宋体" w:hAnsi="Arial" w:cs="Arial" w:hint="eastAsia"/>
          <w:sz w:val="24"/>
          <w:szCs w:val="24"/>
          <w:lang w:eastAsia="zh-CN"/>
        </w:rPr>
        <w:t>）</w:t>
      </w:r>
    </w:p>
    <w:p w:rsidR="0098342C" w:rsidRPr="00742678" w:rsidRDefault="0098342C" w:rsidP="00552C91">
      <w:pPr>
        <w:snapToGrid w:val="0"/>
        <w:spacing w:before="5"/>
        <w:ind w:left="406" w:hangingChars="169" w:hanging="406"/>
        <w:jc w:val="both"/>
        <w:rPr>
          <w:rFonts w:ascii="Arial" w:eastAsia="宋体" w:hAnsi="Arial" w:cs="Arial"/>
          <w:sz w:val="24"/>
          <w:szCs w:val="24"/>
          <w:lang w:eastAsia="zh-CN"/>
        </w:rPr>
      </w:pPr>
    </w:p>
    <w:p w:rsidR="0098342C" w:rsidRPr="00742678" w:rsidRDefault="00CF3471" w:rsidP="00552C91">
      <w:pPr>
        <w:pStyle w:val="a4"/>
        <w:numPr>
          <w:ilvl w:val="1"/>
          <w:numId w:val="7"/>
        </w:numPr>
        <w:tabs>
          <w:tab w:val="left" w:pos="820"/>
        </w:tabs>
        <w:snapToGrid w:val="0"/>
        <w:ind w:left="406" w:hangingChars="169" w:hanging="406"/>
        <w:jc w:val="both"/>
        <w:rPr>
          <w:rFonts w:ascii="Arial" w:eastAsia="宋体" w:hAnsi="Arial" w:cs="Arial"/>
          <w:sz w:val="24"/>
          <w:szCs w:val="24"/>
          <w:lang w:eastAsia="zh-CN"/>
        </w:rPr>
      </w:pPr>
      <w:r w:rsidRPr="00742678">
        <w:rPr>
          <w:rFonts w:ascii="Arial" w:eastAsia="宋体" w:hAnsi="Arial" w:cs="Arial" w:hint="eastAsia"/>
          <w:sz w:val="24"/>
          <w:szCs w:val="24"/>
          <w:lang w:eastAsia="zh-CN"/>
        </w:rPr>
        <w:t>Clinical and Laboratory Standards Institute. 2008. User Protocol for Evaluation</w:t>
      </w:r>
      <w:r w:rsidRPr="00742678">
        <w:rPr>
          <w:rFonts w:ascii="Arial" w:eastAsia="宋体" w:hAnsi="Arial" w:cs="Arial" w:hint="eastAsia"/>
          <w:spacing w:val="-2"/>
          <w:sz w:val="24"/>
          <w:szCs w:val="24"/>
          <w:lang w:eastAsia="zh-CN"/>
        </w:rPr>
        <w:t xml:space="preserve"> </w:t>
      </w:r>
      <w:r w:rsidRPr="00742678">
        <w:rPr>
          <w:rFonts w:ascii="Arial" w:eastAsia="宋体" w:hAnsi="Arial" w:cs="Arial" w:hint="eastAsia"/>
          <w:sz w:val="24"/>
          <w:szCs w:val="24"/>
          <w:lang w:eastAsia="zh-CN"/>
        </w:rPr>
        <w:t>of Qualitative Test Performance</w:t>
      </w:r>
      <w:r w:rsidR="009E4B38"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 xml:space="preserve"> Approved Guideline</w:t>
      </w:r>
      <w:r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 xml:space="preserve"> Second Edition</w:t>
      </w:r>
      <w:r w:rsidRPr="00742678">
        <w:rPr>
          <w:rFonts w:ascii="Arial" w:eastAsia="宋体" w:hAnsi="Arial" w:cs="Arial" w:hint="eastAsia"/>
          <w:spacing w:val="-1"/>
          <w:sz w:val="24"/>
          <w:szCs w:val="24"/>
          <w:lang w:eastAsia="zh-CN"/>
        </w:rPr>
        <w:t xml:space="preserve"> </w:t>
      </w:r>
      <w:r w:rsidR="009E4B38"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EP12-A2</w:t>
      </w:r>
      <w:r w:rsidR="009E4B38" w:rsidRPr="00742678">
        <w:rPr>
          <w:rFonts w:ascii="Arial" w:eastAsia="宋体" w:hAnsi="Arial" w:cs="Arial" w:hint="eastAsia"/>
          <w:sz w:val="24"/>
          <w:szCs w:val="24"/>
          <w:lang w:eastAsia="zh-CN"/>
        </w:rPr>
        <w:t>）</w:t>
      </w:r>
    </w:p>
    <w:p w:rsidR="0098342C" w:rsidRPr="00742678" w:rsidRDefault="0098342C" w:rsidP="00552C91">
      <w:pPr>
        <w:snapToGrid w:val="0"/>
        <w:spacing w:before="5"/>
        <w:ind w:left="406" w:hangingChars="169" w:hanging="406"/>
        <w:jc w:val="both"/>
        <w:rPr>
          <w:rFonts w:ascii="Arial" w:eastAsia="宋体" w:hAnsi="Arial" w:cs="Arial"/>
          <w:sz w:val="24"/>
          <w:szCs w:val="24"/>
          <w:lang w:eastAsia="zh-CN"/>
        </w:rPr>
      </w:pPr>
    </w:p>
    <w:p w:rsidR="0098342C" w:rsidRPr="00742678" w:rsidRDefault="00CF3471" w:rsidP="00552C91">
      <w:pPr>
        <w:pStyle w:val="a4"/>
        <w:numPr>
          <w:ilvl w:val="1"/>
          <w:numId w:val="7"/>
        </w:numPr>
        <w:tabs>
          <w:tab w:val="left" w:pos="820"/>
        </w:tabs>
        <w:snapToGrid w:val="0"/>
        <w:ind w:left="406" w:hangingChars="169" w:hanging="406"/>
        <w:jc w:val="both"/>
        <w:rPr>
          <w:rFonts w:ascii="Arial" w:eastAsia="宋体" w:hAnsi="Arial" w:cs="Arial"/>
          <w:sz w:val="24"/>
          <w:szCs w:val="24"/>
          <w:lang w:eastAsia="zh-CN"/>
        </w:rPr>
      </w:pPr>
      <w:r w:rsidRPr="00742678">
        <w:rPr>
          <w:rFonts w:ascii="Arial" w:eastAsia="宋体" w:hAnsi="Arial" w:cs="Arial" w:hint="eastAsia"/>
          <w:sz w:val="24"/>
          <w:szCs w:val="24"/>
          <w:lang w:eastAsia="zh-CN"/>
        </w:rPr>
        <w:t>Clinical and Laboratory Standards Institute. 2005. User Verification of</w:t>
      </w:r>
      <w:r w:rsidRPr="00742678">
        <w:rPr>
          <w:rFonts w:ascii="Arial" w:eastAsia="宋体" w:hAnsi="Arial" w:cs="Arial" w:hint="eastAsia"/>
          <w:spacing w:val="-2"/>
          <w:sz w:val="24"/>
          <w:szCs w:val="24"/>
          <w:lang w:eastAsia="zh-CN"/>
        </w:rPr>
        <w:t xml:space="preserve"> </w:t>
      </w:r>
      <w:r w:rsidRPr="00742678">
        <w:rPr>
          <w:rFonts w:ascii="Arial" w:eastAsia="宋体" w:hAnsi="Arial" w:cs="Arial" w:hint="eastAsia"/>
          <w:sz w:val="24"/>
          <w:szCs w:val="24"/>
          <w:lang w:eastAsia="zh-CN"/>
        </w:rPr>
        <w:t>Performance for Precision and Trueness</w:t>
      </w:r>
      <w:r w:rsidR="009E4B38"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 xml:space="preserve"> Approved Guideline</w:t>
      </w:r>
      <w:r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Second Edition</w:t>
      </w:r>
      <w:r w:rsidRPr="00742678">
        <w:rPr>
          <w:rFonts w:ascii="Arial" w:eastAsia="宋体" w:hAnsi="Arial" w:cs="Arial" w:hint="eastAsia"/>
          <w:spacing w:val="-1"/>
          <w:sz w:val="24"/>
          <w:szCs w:val="24"/>
          <w:lang w:eastAsia="zh-CN"/>
        </w:rPr>
        <w:t xml:space="preserve"> </w:t>
      </w:r>
      <w:r w:rsidR="009E4B38" w:rsidRPr="00742678">
        <w:rPr>
          <w:rFonts w:ascii="Arial" w:eastAsia="宋体" w:hAnsi="Arial" w:cs="Arial" w:hint="eastAsia"/>
          <w:sz w:val="24"/>
          <w:szCs w:val="24"/>
          <w:lang w:eastAsia="zh-CN"/>
        </w:rPr>
        <w:t>（</w:t>
      </w:r>
      <w:r w:rsidRPr="00742678">
        <w:rPr>
          <w:rFonts w:ascii="Arial" w:eastAsia="宋体" w:hAnsi="Arial" w:cs="Arial" w:hint="eastAsia"/>
          <w:sz w:val="24"/>
          <w:szCs w:val="24"/>
          <w:lang w:eastAsia="zh-CN"/>
        </w:rPr>
        <w:t>EP15-A2</w:t>
      </w:r>
      <w:r w:rsidR="009E4B38" w:rsidRPr="00742678">
        <w:rPr>
          <w:rFonts w:ascii="Arial" w:eastAsia="宋体" w:hAnsi="Arial" w:cs="Arial" w:hint="eastAsia"/>
          <w:sz w:val="24"/>
          <w:szCs w:val="24"/>
          <w:lang w:eastAsia="zh-CN"/>
        </w:rPr>
        <w:t>）</w:t>
      </w:r>
    </w:p>
    <w:p w:rsidR="0098342C" w:rsidRPr="00742678" w:rsidRDefault="0098342C" w:rsidP="00552C91">
      <w:pPr>
        <w:snapToGrid w:val="0"/>
        <w:spacing w:before="5"/>
        <w:ind w:left="406" w:hangingChars="169" w:hanging="406"/>
        <w:jc w:val="both"/>
        <w:rPr>
          <w:rFonts w:ascii="Arial" w:eastAsia="宋体" w:hAnsi="Arial" w:cs="Arial"/>
          <w:sz w:val="24"/>
          <w:szCs w:val="24"/>
          <w:lang w:eastAsia="zh-CN"/>
        </w:rPr>
      </w:pPr>
    </w:p>
    <w:p w:rsidR="0098342C" w:rsidRPr="00742678" w:rsidRDefault="00CF3471" w:rsidP="00552C91">
      <w:pPr>
        <w:pStyle w:val="a4"/>
        <w:numPr>
          <w:ilvl w:val="1"/>
          <w:numId w:val="7"/>
        </w:numPr>
        <w:tabs>
          <w:tab w:val="left" w:pos="820"/>
        </w:tabs>
        <w:snapToGrid w:val="0"/>
        <w:ind w:left="406" w:hangingChars="169" w:hanging="406"/>
        <w:jc w:val="both"/>
        <w:rPr>
          <w:rFonts w:ascii="Arial" w:eastAsia="宋体" w:hAnsi="Arial" w:cs="Arial"/>
          <w:sz w:val="24"/>
          <w:szCs w:val="24"/>
          <w:lang w:eastAsia="zh-CN"/>
        </w:rPr>
      </w:pPr>
      <w:r w:rsidRPr="00742678">
        <w:rPr>
          <w:rFonts w:ascii="Arial" w:eastAsia="宋体" w:hAnsi="Arial" w:cs="Arial" w:hint="eastAsia"/>
          <w:sz w:val="24"/>
          <w:lang w:eastAsia="zh-CN"/>
        </w:rPr>
        <w:t>Clinical and Laboratory Standards Institute. 2003. Quality Control</w:t>
      </w:r>
      <w:r w:rsidRPr="00742678">
        <w:rPr>
          <w:rFonts w:ascii="Arial" w:eastAsia="宋体" w:hAnsi="Arial" w:cs="Arial" w:hint="eastAsia"/>
          <w:spacing w:val="-1"/>
          <w:sz w:val="24"/>
          <w:lang w:eastAsia="zh-CN"/>
        </w:rPr>
        <w:t xml:space="preserve"> </w:t>
      </w:r>
      <w:r w:rsidRPr="00742678">
        <w:rPr>
          <w:rFonts w:ascii="Arial" w:eastAsia="宋体" w:hAnsi="Arial" w:cs="Arial" w:hint="eastAsia"/>
          <w:sz w:val="24"/>
          <w:lang w:eastAsia="zh-CN"/>
        </w:rPr>
        <w:t>for Microbiological Transport Systems</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 xml:space="preserve"> Approved</w:t>
      </w:r>
      <w:r w:rsidRPr="00742678">
        <w:rPr>
          <w:rFonts w:ascii="Arial" w:eastAsia="宋体" w:hAnsi="Arial" w:cs="Arial" w:hint="eastAsia"/>
          <w:spacing w:val="-2"/>
          <w:sz w:val="24"/>
          <w:lang w:eastAsia="zh-CN"/>
        </w:rPr>
        <w:t xml:space="preserve"> </w:t>
      </w:r>
      <w:r w:rsidRPr="00742678">
        <w:rPr>
          <w:rFonts w:ascii="Arial" w:eastAsia="宋体" w:hAnsi="Arial" w:cs="Arial" w:hint="eastAsia"/>
          <w:sz w:val="24"/>
          <w:lang w:eastAsia="zh-CN"/>
        </w:rPr>
        <w:t>Standard</w:t>
      </w:r>
    </w:p>
    <w:p w:rsidR="0098342C" w:rsidRPr="00742678" w:rsidRDefault="009E4B38" w:rsidP="00552C91">
      <w:pPr>
        <w:pStyle w:val="a3"/>
        <w:snapToGrid w:val="0"/>
        <w:spacing w:before="1"/>
        <w:ind w:left="406" w:hangingChars="169" w:hanging="406"/>
        <w:jc w:val="both"/>
        <w:rPr>
          <w:rFonts w:ascii="Arial" w:eastAsia="宋体" w:hAnsi="Arial" w:cs="Arial"/>
          <w:lang w:eastAsia="zh-CN"/>
        </w:rPr>
      </w:pPr>
      <w:r w:rsidRPr="00742678">
        <w:rPr>
          <w:rFonts w:ascii="Arial" w:eastAsia="宋体" w:hAnsi="Arial" w:cs="Arial" w:hint="eastAsia"/>
          <w:lang w:eastAsia="zh-CN"/>
        </w:rPr>
        <w:t>（</w:t>
      </w:r>
      <w:r w:rsidR="00CF3471" w:rsidRPr="00742678">
        <w:rPr>
          <w:rFonts w:ascii="Arial" w:eastAsia="宋体" w:hAnsi="Arial" w:cs="Arial" w:hint="eastAsia"/>
          <w:lang w:eastAsia="zh-CN"/>
        </w:rPr>
        <w:t>M40-A</w:t>
      </w:r>
      <w:r w:rsidRPr="00742678">
        <w:rPr>
          <w:rFonts w:ascii="Arial" w:eastAsia="宋体" w:hAnsi="Arial" w:cs="Arial" w:hint="eastAsia"/>
          <w:lang w:eastAsia="zh-CN"/>
        </w:rPr>
        <w:t>）</w:t>
      </w:r>
    </w:p>
    <w:p w:rsidR="0098342C" w:rsidRPr="00742678" w:rsidRDefault="0098342C" w:rsidP="00552C91">
      <w:pPr>
        <w:snapToGrid w:val="0"/>
        <w:spacing w:before="7"/>
        <w:ind w:left="406" w:hangingChars="169" w:hanging="406"/>
        <w:jc w:val="both"/>
        <w:rPr>
          <w:rFonts w:ascii="Arial" w:eastAsia="宋体" w:hAnsi="Arial" w:cs="Arial"/>
          <w:sz w:val="24"/>
          <w:szCs w:val="24"/>
          <w:lang w:eastAsia="zh-CN"/>
        </w:rPr>
      </w:pPr>
    </w:p>
    <w:p w:rsidR="0098342C" w:rsidRPr="00742678" w:rsidRDefault="00CF3471" w:rsidP="00552C91">
      <w:pPr>
        <w:pStyle w:val="a4"/>
        <w:numPr>
          <w:ilvl w:val="1"/>
          <w:numId w:val="7"/>
        </w:numPr>
        <w:tabs>
          <w:tab w:val="left" w:pos="820"/>
        </w:tabs>
        <w:snapToGrid w:val="0"/>
        <w:ind w:left="406" w:hangingChars="169" w:hanging="406"/>
        <w:jc w:val="both"/>
        <w:rPr>
          <w:rFonts w:ascii="Arial" w:eastAsia="宋体" w:hAnsi="Arial" w:cs="Arial"/>
          <w:sz w:val="24"/>
          <w:szCs w:val="24"/>
          <w:lang w:eastAsia="zh-CN"/>
        </w:rPr>
      </w:pPr>
      <w:r w:rsidRPr="00742678">
        <w:rPr>
          <w:rFonts w:ascii="Arial" w:eastAsia="宋体" w:hAnsi="Arial" w:cs="Arial" w:hint="eastAsia"/>
          <w:sz w:val="24"/>
          <w:lang w:eastAsia="zh-CN"/>
        </w:rPr>
        <w:t>Center for Devices and Radiological Health</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 xml:space="preserve"> Office of Device Evaluation. January 20</w:t>
      </w:r>
      <w:r w:rsidR="009E4B38" w:rsidRPr="00742678">
        <w:rPr>
          <w:rFonts w:ascii="Arial" w:eastAsia="宋体" w:hAnsi="Arial" w:cs="Arial" w:hint="eastAsia"/>
          <w:sz w:val="24"/>
          <w:lang w:eastAsia="zh-CN"/>
        </w:rPr>
        <w:t>，</w:t>
      </w:r>
      <w:r w:rsidRPr="00742678">
        <w:rPr>
          <w:rFonts w:ascii="Arial" w:eastAsia="宋体" w:hAnsi="Arial" w:cs="Arial" w:hint="eastAsia"/>
          <w:sz w:val="24"/>
          <w:lang w:eastAsia="zh-CN"/>
        </w:rPr>
        <w:t xml:space="preserve"> 1998. Guidance on IDE Policies and Procedures</w:t>
      </w:r>
    </w:p>
    <w:p w:rsidR="0098342C" w:rsidRPr="00742678" w:rsidRDefault="0098342C" w:rsidP="00552C91">
      <w:pPr>
        <w:snapToGrid w:val="0"/>
        <w:spacing w:before="5"/>
        <w:ind w:left="406" w:hangingChars="169" w:hanging="406"/>
        <w:jc w:val="both"/>
        <w:rPr>
          <w:rFonts w:ascii="Arial" w:eastAsia="宋体" w:hAnsi="Arial" w:cs="Arial"/>
          <w:sz w:val="24"/>
          <w:szCs w:val="24"/>
          <w:lang w:eastAsia="zh-CN"/>
        </w:rPr>
      </w:pPr>
    </w:p>
    <w:p w:rsidR="0098342C" w:rsidRPr="00742678" w:rsidRDefault="00CF3471" w:rsidP="00552C91">
      <w:pPr>
        <w:pStyle w:val="a4"/>
        <w:numPr>
          <w:ilvl w:val="1"/>
          <w:numId w:val="7"/>
        </w:numPr>
        <w:tabs>
          <w:tab w:val="left" w:pos="820"/>
        </w:tabs>
        <w:snapToGrid w:val="0"/>
        <w:ind w:left="389" w:hangingChars="169" w:hanging="389"/>
        <w:jc w:val="both"/>
        <w:rPr>
          <w:rFonts w:ascii="Arial" w:eastAsia="宋体" w:hAnsi="Arial" w:cs="Arial"/>
          <w:sz w:val="23"/>
          <w:szCs w:val="23"/>
          <w:lang w:eastAsia="zh-CN"/>
        </w:rPr>
      </w:pPr>
      <w:r w:rsidRPr="00742678">
        <w:rPr>
          <w:rFonts w:ascii="Arial" w:eastAsia="宋体" w:hAnsi="Arial" w:cs="Arial" w:hint="eastAsia"/>
          <w:sz w:val="23"/>
          <w:lang w:eastAsia="zh-CN"/>
        </w:rPr>
        <w:t>Haeckel R. Proposals for the description and measurement of carry-over effects</w:t>
      </w:r>
      <w:r w:rsidRPr="00742678">
        <w:rPr>
          <w:rFonts w:ascii="Arial" w:eastAsia="宋体" w:hAnsi="Arial" w:cs="Arial" w:hint="eastAsia"/>
          <w:spacing w:val="-35"/>
          <w:sz w:val="23"/>
          <w:lang w:eastAsia="zh-CN"/>
        </w:rPr>
        <w:t xml:space="preserve"> </w:t>
      </w:r>
      <w:r w:rsidRPr="00742678">
        <w:rPr>
          <w:rFonts w:ascii="Arial" w:eastAsia="宋体" w:hAnsi="Arial" w:cs="Arial" w:hint="eastAsia"/>
          <w:sz w:val="23"/>
          <w:lang w:eastAsia="zh-CN"/>
        </w:rPr>
        <w:t xml:space="preserve">in clinical chemistry. </w:t>
      </w:r>
      <w:r w:rsidRPr="00742678">
        <w:rPr>
          <w:rFonts w:ascii="Arial" w:eastAsia="宋体" w:hAnsi="Arial" w:cs="Arial" w:hint="eastAsia"/>
          <w:i/>
          <w:sz w:val="23"/>
          <w:lang w:eastAsia="zh-CN"/>
        </w:rPr>
        <w:t>Pure Appl. Chem</w:t>
      </w:r>
      <w:r w:rsidRPr="00742678">
        <w:rPr>
          <w:rFonts w:ascii="Arial" w:eastAsia="宋体" w:hAnsi="Arial" w:cs="Arial" w:hint="eastAsia"/>
          <w:sz w:val="23"/>
          <w:lang w:eastAsia="zh-CN"/>
        </w:rPr>
        <w:t>. 1991</w:t>
      </w:r>
      <w:r w:rsidR="009E4B38" w:rsidRPr="00742678">
        <w:rPr>
          <w:rFonts w:ascii="Arial" w:eastAsia="宋体" w:hAnsi="Arial" w:cs="Arial" w:hint="eastAsia"/>
          <w:sz w:val="23"/>
          <w:lang w:eastAsia="zh-CN"/>
        </w:rPr>
        <w:t>；</w:t>
      </w:r>
      <w:r w:rsidRPr="00742678">
        <w:rPr>
          <w:rFonts w:ascii="Arial" w:eastAsia="宋体" w:hAnsi="Arial" w:cs="Arial" w:hint="eastAsia"/>
          <w:spacing w:val="-36"/>
          <w:sz w:val="23"/>
          <w:lang w:eastAsia="zh-CN"/>
        </w:rPr>
        <w:t xml:space="preserve"> </w:t>
      </w:r>
      <w:r w:rsidRPr="00742678">
        <w:rPr>
          <w:rFonts w:ascii="Arial" w:eastAsia="宋体" w:hAnsi="Arial" w:cs="Arial" w:hint="eastAsia"/>
          <w:sz w:val="23"/>
          <w:lang w:eastAsia="zh-CN"/>
        </w:rPr>
        <w:t>63</w:t>
      </w:r>
      <w:r w:rsidR="009E4B38" w:rsidRPr="00742678">
        <w:rPr>
          <w:rFonts w:ascii="Arial" w:eastAsia="宋体" w:hAnsi="Arial" w:cs="Arial" w:hint="eastAsia"/>
          <w:sz w:val="23"/>
          <w:lang w:eastAsia="zh-CN"/>
        </w:rPr>
        <w:t>：</w:t>
      </w:r>
      <w:r w:rsidRPr="00742678">
        <w:rPr>
          <w:rFonts w:ascii="Arial" w:eastAsia="宋体" w:hAnsi="Arial" w:cs="Arial" w:hint="eastAsia"/>
          <w:sz w:val="23"/>
          <w:lang w:eastAsia="zh-CN"/>
        </w:rPr>
        <w:t>302-306.</w:t>
      </w:r>
    </w:p>
    <w:p w:rsidR="0098342C" w:rsidRPr="00742678" w:rsidRDefault="0098342C" w:rsidP="00552C91">
      <w:pPr>
        <w:snapToGrid w:val="0"/>
        <w:spacing w:before="7"/>
        <w:ind w:left="389" w:hangingChars="169" w:hanging="389"/>
        <w:jc w:val="both"/>
        <w:rPr>
          <w:rFonts w:ascii="Arial" w:eastAsia="宋体" w:hAnsi="Arial" w:cs="Arial"/>
          <w:sz w:val="23"/>
          <w:szCs w:val="23"/>
          <w:lang w:eastAsia="zh-CN"/>
        </w:rPr>
      </w:pPr>
    </w:p>
    <w:p w:rsidR="0098342C" w:rsidRPr="00742678" w:rsidRDefault="00CF3471" w:rsidP="00552C91">
      <w:pPr>
        <w:pStyle w:val="a4"/>
        <w:numPr>
          <w:ilvl w:val="1"/>
          <w:numId w:val="7"/>
        </w:numPr>
        <w:tabs>
          <w:tab w:val="left" w:pos="820"/>
        </w:tabs>
        <w:snapToGrid w:val="0"/>
        <w:ind w:left="389" w:hangingChars="169" w:hanging="389"/>
        <w:jc w:val="both"/>
        <w:rPr>
          <w:rFonts w:ascii="Arial" w:eastAsia="宋体" w:hAnsi="Arial" w:cs="Arial"/>
          <w:sz w:val="23"/>
          <w:szCs w:val="23"/>
          <w:lang w:eastAsia="zh-CN"/>
        </w:rPr>
      </w:pPr>
      <w:r w:rsidRPr="00742678">
        <w:rPr>
          <w:rFonts w:ascii="Arial" w:eastAsia="宋体" w:hAnsi="Arial" w:cs="Arial" w:hint="eastAsia"/>
          <w:sz w:val="23"/>
          <w:lang w:eastAsia="zh-CN"/>
        </w:rPr>
        <w:t>Clinical and Laboratory Standards Institute. 2006 Molecular Diagnostic Methods</w:t>
      </w:r>
      <w:r w:rsidRPr="00742678">
        <w:rPr>
          <w:rFonts w:ascii="Arial" w:eastAsia="宋体" w:hAnsi="Arial" w:cs="Arial" w:hint="eastAsia"/>
          <w:spacing w:val="-39"/>
          <w:sz w:val="23"/>
          <w:lang w:eastAsia="zh-CN"/>
        </w:rPr>
        <w:t xml:space="preserve"> </w:t>
      </w:r>
      <w:r w:rsidRPr="00742678">
        <w:rPr>
          <w:rFonts w:ascii="Arial" w:eastAsia="宋体" w:hAnsi="Arial" w:cs="Arial" w:hint="eastAsia"/>
          <w:sz w:val="23"/>
          <w:lang w:eastAsia="zh-CN"/>
        </w:rPr>
        <w:t>for</w:t>
      </w:r>
      <w:r w:rsidRPr="00742678">
        <w:rPr>
          <w:rFonts w:ascii="Arial" w:eastAsia="宋体" w:hAnsi="Arial" w:cs="Arial" w:hint="eastAsia"/>
          <w:spacing w:val="-1"/>
          <w:sz w:val="23"/>
          <w:lang w:eastAsia="zh-CN"/>
        </w:rPr>
        <w:t xml:space="preserve"> </w:t>
      </w:r>
      <w:r w:rsidRPr="00742678">
        <w:rPr>
          <w:rFonts w:ascii="Arial" w:eastAsia="宋体" w:hAnsi="Arial" w:cs="Arial" w:hint="eastAsia"/>
          <w:sz w:val="23"/>
          <w:lang w:eastAsia="zh-CN"/>
        </w:rPr>
        <w:t>Infectious</w:t>
      </w:r>
      <w:r w:rsidRPr="00742678">
        <w:rPr>
          <w:rFonts w:ascii="Arial" w:eastAsia="宋体" w:hAnsi="Arial" w:cs="Arial" w:hint="eastAsia"/>
          <w:spacing w:val="-6"/>
          <w:sz w:val="23"/>
          <w:lang w:eastAsia="zh-CN"/>
        </w:rPr>
        <w:t xml:space="preserve"> </w:t>
      </w:r>
      <w:r w:rsidRPr="00742678">
        <w:rPr>
          <w:rFonts w:ascii="Arial" w:eastAsia="宋体" w:hAnsi="Arial" w:cs="Arial" w:hint="eastAsia"/>
          <w:sz w:val="23"/>
          <w:lang w:eastAsia="zh-CN"/>
        </w:rPr>
        <w:t>Disease</w:t>
      </w:r>
      <w:r w:rsidR="009E4B38" w:rsidRPr="00742678">
        <w:rPr>
          <w:rFonts w:ascii="Arial" w:eastAsia="宋体" w:hAnsi="Arial" w:cs="Arial" w:hint="eastAsia"/>
          <w:sz w:val="23"/>
          <w:lang w:eastAsia="zh-CN"/>
        </w:rPr>
        <w:t>；</w:t>
      </w:r>
      <w:r w:rsidRPr="00742678">
        <w:rPr>
          <w:rFonts w:ascii="Arial" w:eastAsia="宋体" w:hAnsi="Arial" w:cs="Arial" w:hint="eastAsia"/>
          <w:spacing w:val="-6"/>
          <w:sz w:val="23"/>
          <w:lang w:eastAsia="zh-CN"/>
        </w:rPr>
        <w:t xml:space="preserve"> </w:t>
      </w:r>
      <w:r w:rsidRPr="00742678">
        <w:rPr>
          <w:rFonts w:ascii="Arial" w:eastAsia="宋体" w:hAnsi="Arial" w:cs="Arial" w:hint="eastAsia"/>
          <w:sz w:val="23"/>
          <w:lang w:eastAsia="zh-CN"/>
        </w:rPr>
        <w:t>Proposed</w:t>
      </w:r>
      <w:r w:rsidRPr="00742678">
        <w:rPr>
          <w:rFonts w:ascii="Arial" w:eastAsia="宋体" w:hAnsi="Arial" w:cs="Arial" w:hint="eastAsia"/>
          <w:spacing w:val="-6"/>
          <w:sz w:val="23"/>
          <w:lang w:eastAsia="zh-CN"/>
        </w:rPr>
        <w:t xml:space="preserve"> </w:t>
      </w:r>
      <w:r w:rsidRPr="00742678">
        <w:rPr>
          <w:rFonts w:ascii="Arial" w:eastAsia="宋体" w:hAnsi="Arial" w:cs="Arial" w:hint="eastAsia"/>
          <w:sz w:val="23"/>
          <w:lang w:eastAsia="zh-CN"/>
        </w:rPr>
        <w:t>Guideline.</w:t>
      </w:r>
      <w:r w:rsidRPr="00742678">
        <w:rPr>
          <w:rFonts w:ascii="Arial" w:eastAsia="宋体" w:hAnsi="Arial" w:cs="Arial" w:hint="eastAsia"/>
          <w:spacing w:val="-6"/>
          <w:sz w:val="23"/>
          <w:lang w:eastAsia="zh-CN"/>
        </w:rPr>
        <w:t xml:space="preserve"> </w:t>
      </w:r>
      <w:r w:rsidRPr="00742678">
        <w:rPr>
          <w:rFonts w:ascii="Arial" w:eastAsia="宋体" w:hAnsi="Arial" w:cs="Arial" w:hint="eastAsia"/>
          <w:sz w:val="23"/>
          <w:lang w:eastAsia="zh-CN"/>
        </w:rPr>
        <w:t>MM3-A2.</w:t>
      </w:r>
      <w:r w:rsidRPr="00742678">
        <w:rPr>
          <w:rFonts w:ascii="Arial" w:eastAsia="宋体" w:hAnsi="Arial" w:cs="Arial" w:hint="eastAsia"/>
          <w:spacing w:val="-6"/>
          <w:sz w:val="23"/>
          <w:lang w:eastAsia="zh-CN"/>
        </w:rPr>
        <w:t xml:space="preserve"> </w:t>
      </w:r>
      <w:r w:rsidRPr="00742678">
        <w:rPr>
          <w:rFonts w:ascii="Arial" w:eastAsia="宋体" w:hAnsi="Arial" w:cs="Arial" w:hint="eastAsia"/>
          <w:sz w:val="23"/>
          <w:lang w:eastAsia="zh-CN"/>
        </w:rPr>
        <w:t>Clinical</w:t>
      </w:r>
      <w:r w:rsidRPr="00742678">
        <w:rPr>
          <w:rFonts w:ascii="Arial" w:eastAsia="宋体" w:hAnsi="Arial" w:cs="Arial" w:hint="eastAsia"/>
          <w:spacing w:val="-6"/>
          <w:sz w:val="23"/>
          <w:lang w:eastAsia="zh-CN"/>
        </w:rPr>
        <w:t xml:space="preserve"> </w:t>
      </w:r>
      <w:r w:rsidRPr="00742678">
        <w:rPr>
          <w:rFonts w:ascii="Arial" w:eastAsia="宋体" w:hAnsi="Arial" w:cs="Arial" w:hint="eastAsia"/>
          <w:sz w:val="23"/>
          <w:lang w:eastAsia="zh-CN"/>
        </w:rPr>
        <w:t>and</w:t>
      </w:r>
      <w:r w:rsidRPr="00742678">
        <w:rPr>
          <w:rFonts w:ascii="Arial" w:eastAsia="宋体" w:hAnsi="Arial" w:cs="Arial" w:hint="eastAsia"/>
          <w:spacing w:val="-7"/>
          <w:sz w:val="23"/>
          <w:lang w:eastAsia="zh-CN"/>
        </w:rPr>
        <w:t xml:space="preserve"> </w:t>
      </w:r>
      <w:r w:rsidRPr="00742678">
        <w:rPr>
          <w:rFonts w:ascii="Arial" w:eastAsia="宋体" w:hAnsi="Arial" w:cs="Arial" w:hint="eastAsia"/>
          <w:sz w:val="23"/>
          <w:lang w:eastAsia="zh-CN"/>
        </w:rPr>
        <w:t>Laboratory</w:t>
      </w:r>
      <w:r w:rsidRPr="00742678">
        <w:rPr>
          <w:rFonts w:ascii="Arial" w:eastAsia="宋体" w:hAnsi="Arial" w:cs="Arial" w:hint="eastAsia"/>
          <w:spacing w:val="-6"/>
          <w:sz w:val="23"/>
          <w:lang w:eastAsia="zh-CN"/>
        </w:rPr>
        <w:t xml:space="preserve"> </w:t>
      </w:r>
      <w:r w:rsidRPr="00742678">
        <w:rPr>
          <w:rFonts w:ascii="Arial" w:eastAsia="宋体" w:hAnsi="Arial" w:cs="Arial" w:hint="eastAsia"/>
          <w:sz w:val="23"/>
          <w:lang w:eastAsia="zh-CN"/>
        </w:rPr>
        <w:t>Standards</w:t>
      </w:r>
      <w:r w:rsidRPr="00742678">
        <w:rPr>
          <w:rFonts w:ascii="Arial" w:eastAsia="宋体" w:hAnsi="Arial" w:cs="Arial" w:hint="eastAsia"/>
          <w:spacing w:val="-1"/>
          <w:sz w:val="23"/>
          <w:lang w:eastAsia="zh-CN"/>
        </w:rPr>
        <w:t xml:space="preserve"> </w:t>
      </w:r>
      <w:r w:rsidRPr="00742678">
        <w:rPr>
          <w:rFonts w:ascii="Arial" w:eastAsia="宋体" w:hAnsi="Arial" w:cs="Arial" w:hint="eastAsia"/>
          <w:sz w:val="23"/>
          <w:lang w:eastAsia="zh-CN"/>
        </w:rPr>
        <w:t>Institute</w:t>
      </w:r>
      <w:r w:rsidR="009E4B38" w:rsidRPr="00742678">
        <w:rPr>
          <w:rFonts w:ascii="Arial" w:eastAsia="宋体" w:hAnsi="Arial" w:cs="Arial" w:hint="eastAsia"/>
          <w:sz w:val="23"/>
          <w:lang w:eastAsia="zh-CN"/>
        </w:rPr>
        <w:t>，</w:t>
      </w:r>
      <w:r w:rsidRPr="00742678">
        <w:rPr>
          <w:rFonts w:ascii="Arial" w:eastAsia="宋体" w:hAnsi="Arial" w:cs="Arial" w:hint="eastAsia"/>
          <w:sz w:val="23"/>
          <w:lang w:eastAsia="zh-CN"/>
        </w:rPr>
        <w:t xml:space="preserve"> Wayne</w:t>
      </w:r>
      <w:r w:rsidRPr="00742678">
        <w:rPr>
          <w:rFonts w:ascii="Arial" w:eastAsia="宋体" w:hAnsi="Arial" w:cs="Arial" w:hint="eastAsia"/>
          <w:spacing w:val="-11"/>
          <w:sz w:val="23"/>
          <w:lang w:eastAsia="zh-CN"/>
        </w:rPr>
        <w:t xml:space="preserve"> </w:t>
      </w:r>
      <w:r w:rsidRPr="00742678">
        <w:rPr>
          <w:rFonts w:ascii="Arial" w:eastAsia="宋体" w:hAnsi="Arial" w:cs="Arial" w:hint="eastAsia"/>
          <w:sz w:val="23"/>
          <w:lang w:eastAsia="zh-CN"/>
        </w:rPr>
        <w:t>PA.</w:t>
      </w:r>
    </w:p>
    <w:sectPr w:rsidR="0098342C" w:rsidRPr="00742678">
      <w:pgSz w:w="12240" w:h="15840"/>
      <w:pgMar w:top="1260" w:right="1320" w:bottom="960" w:left="1700" w:header="754" w:footer="7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5D2" w:rsidRDefault="003865D2">
      <w:r>
        <w:separator/>
      </w:r>
    </w:p>
  </w:endnote>
  <w:endnote w:type="continuationSeparator" w:id="0">
    <w:p w:rsidR="003865D2" w:rsidRDefault="0038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D2" w:rsidRDefault="003865D2">
    <w:pPr>
      <w:spacing w:line="14" w:lineRule="auto"/>
      <w:rPr>
        <w:sz w:val="20"/>
        <w:szCs w:val="20"/>
      </w:rPr>
    </w:pPr>
    <w:r>
      <w:rPr>
        <w:noProof/>
        <w:lang w:eastAsia="zh-CN"/>
      </w:rPr>
      <mc:AlternateContent>
        <mc:Choice Requires="wps">
          <w:drawing>
            <wp:anchor distT="0" distB="0" distL="114300" distR="114300" simplePos="0" relativeHeight="251655680" behindDoc="1" locked="0" layoutInCell="1" allowOverlap="1" wp14:anchorId="301F9563" wp14:editId="46B2C0D8">
              <wp:simplePos x="0" y="0"/>
              <wp:positionH relativeFrom="page">
                <wp:posOffset>6680200</wp:posOffset>
              </wp:positionH>
              <wp:positionV relativeFrom="page">
                <wp:posOffset>9432290</wp:posOffset>
              </wp:positionV>
              <wp:extent cx="203200" cy="177800"/>
              <wp:effectExtent l="3175" t="2540" r="317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5D2" w:rsidRPr="001F264F" w:rsidRDefault="003865D2">
                          <w:pPr>
                            <w:pStyle w:val="a3"/>
                            <w:spacing w:line="265" w:lineRule="exact"/>
                            <w:ind w:left="40"/>
                            <w:rPr>
                              <w:rFonts w:ascii="Arial" w:hAnsi="Arial" w:cs="Arial"/>
                            </w:rPr>
                          </w:pPr>
                          <w:r w:rsidRPr="001F264F">
                            <w:rPr>
                              <w:rFonts w:ascii="Arial" w:hAnsi="Arial" w:cs="Arial"/>
                            </w:rPr>
                            <w:fldChar w:fldCharType="begin"/>
                          </w:r>
                          <w:r w:rsidRPr="001F264F">
                            <w:rPr>
                              <w:rFonts w:ascii="Arial" w:hAnsi="Arial" w:cs="Arial"/>
                            </w:rPr>
                            <w:instrText xml:space="preserve"> PAGE </w:instrText>
                          </w:r>
                          <w:r w:rsidRPr="001F264F">
                            <w:rPr>
                              <w:rFonts w:ascii="Arial" w:hAnsi="Arial" w:cs="Arial"/>
                            </w:rPr>
                            <w:fldChar w:fldCharType="separate"/>
                          </w:r>
                          <w:r w:rsidR="007C41D1">
                            <w:rPr>
                              <w:rFonts w:ascii="Arial" w:hAnsi="Arial" w:cs="Arial"/>
                              <w:noProof/>
                            </w:rPr>
                            <w:t>21</w:t>
                          </w:r>
                          <w:r w:rsidRPr="001F264F">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26pt;margin-top:742.7pt;width:16pt;height:1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" filled="f" stroked="f">
              <v:textbox inset="0,0,0,0">
                <w:txbxContent>
                  <w:p w:rsidR="003865D2" w:rsidRPr="001F264F" w:rsidRDefault="003865D2">
                    <w:pPr>
                      <w:pStyle w:val="a3"/>
                      <w:spacing w:line="265" w:lineRule="exact"/>
                      <w:ind w:left="40"/>
                      <w:rPr>
                        <w:rFonts w:ascii="Arial" w:hAnsi="Arial" w:cs="Arial"/>
                      </w:rPr>
                    </w:pPr>
                    <w:r w:rsidRPr="001F264F">
                      <w:rPr>
                        <w:rFonts w:ascii="Arial" w:hAnsi="Arial" w:cs="Arial"/>
                      </w:rPr>
                      <w:fldChar w:fldCharType="begin"/>
                    </w:r>
                    <w:r w:rsidRPr="001F264F">
                      <w:rPr>
                        <w:rFonts w:ascii="Arial" w:hAnsi="Arial" w:cs="Arial"/>
                      </w:rPr>
                      <w:instrText xml:space="preserve"> PAGE </w:instrText>
                    </w:r>
                    <w:r w:rsidRPr="001F264F">
                      <w:rPr>
                        <w:rFonts w:ascii="Arial" w:hAnsi="Arial" w:cs="Arial"/>
                      </w:rPr>
                      <w:fldChar w:fldCharType="separate"/>
                    </w:r>
                    <w:r w:rsidR="007C41D1">
                      <w:rPr>
                        <w:rFonts w:ascii="Arial" w:hAnsi="Arial" w:cs="Arial"/>
                        <w:noProof/>
                      </w:rPr>
                      <w:t>21</w:t>
                    </w:r>
                    <w:r w:rsidRPr="001F264F">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5D2" w:rsidRDefault="003865D2">
      <w:r>
        <w:separator/>
      </w:r>
    </w:p>
  </w:footnote>
  <w:footnote w:type="continuationSeparator" w:id="0">
    <w:p w:rsidR="003865D2" w:rsidRDefault="00386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09" w:rsidRPr="00D86209" w:rsidRDefault="00D86209" w:rsidP="00D86209">
    <w:pPr>
      <w:spacing w:line="265" w:lineRule="exact"/>
      <w:jc w:val="center"/>
      <w:rPr>
        <w:rFonts w:ascii="Times New Roman" w:eastAsia="Times New Roman" w:hAnsi="Times New Roman" w:cs="Times New Roman"/>
        <w:i/>
        <w:sz w:val="24"/>
        <w:szCs w:val="24"/>
        <w:lang w:eastAsia="zh-CN"/>
      </w:rPr>
    </w:pPr>
    <w:r w:rsidRPr="00D86209">
      <w:rPr>
        <w:rFonts w:asciiTheme="minorEastAsia" w:hAnsiTheme="minorEastAsia" w:cs="Times New Roman" w:hint="eastAsia"/>
        <w:i/>
        <w:sz w:val="24"/>
        <w:szCs w:val="24"/>
        <w:lang w:eastAsia="zh-CN"/>
      </w:rPr>
      <w:t>含有非约束性建议</w:t>
    </w:r>
  </w:p>
  <w:p w:rsidR="00D86209" w:rsidRPr="00D86209" w:rsidRDefault="00D86209" w:rsidP="00D86209">
    <w:pPr>
      <w:jc w:val="center"/>
      <w:rPr>
        <w:rFonts w:ascii="Times New Roman" w:eastAsia="Times New Roman" w:hAnsi="Times New Roman" w:cs="Times New Roman"/>
        <w:i/>
        <w:sz w:val="24"/>
        <w:szCs w:val="24"/>
        <w:lang w:eastAsia="zh-CN"/>
      </w:rPr>
    </w:pPr>
    <w:r w:rsidRPr="00D86209">
      <w:rPr>
        <w:rFonts w:ascii="Times New Roman" w:hint="eastAsia"/>
        <w:i/>
        <w:sz w:val="24"/>
        <w:lang w:eastAsia="zh-CN"/>
      </w:rPr>
      <w:t>草案</w:t>
    </w:r>
    <w:r w:rsidRPr="00D86209">
      <w:rPr>
        <w:rFonts w:ascii="Times New Roman"/>
        <w:i/>
        <w:sz w:val="24"/>
        <w:lang w:eastAsia="zh-CN"/>
      </w:rPr>
      <w:t xml:space="preserve"> </w:t>
    </w:r>
    <w:r w:rsidRPr="00D86209">
      <w:rPr>
        <w:rFonts w:ascii="Times New Roman"/>
        <w:i/>
        <w:sz w:val="24"/>
        <w:lang w:eastAsia="zh-CN"/>
      </w:rPr>
      <w:t>–</w:t>
    </w:r>
    <w:r w:rsidRPr="00D86209">
      <w:rPr>
        <w:rFonts w:ascii="Times New Roman"/>
        <w:i/>
        <w:sz w:val="24"/>
        <w:lang w:eastAsia="zh-CN"/>
      </w:rPr>
      <w:t xml:space="preserve"> </w:t>
    </w:r>
    <w:r w:rsidRPr="00D86209">
      <w:rPr>
        <w:rFonts w:ascii="Times New Roman" w:hint="eastAsia"/>
        <w:i/>
        <w:sz w:val="24"/>
        <w:lang w:eastAsia="zh-CN"/>
      </w:rPr>
      <w:t>不用于实施</w:t>
    </w:r>
  </w:p>
  <w:p w:rsidR="00D86209" w:rsidRDefault="00D86209" w:rsidP="00D86209">
    <w:pPr>
      <w:pStyle w:val="a5"/>
      <w:pBdr>
        <w:bottom w:val="none" w:sz="0" w:space="0" w:color="auto"/>
      </w:pBdr>
      <w:rPr>
        <w:lang w:eastAsia="zh-CN"/>
      </w:rPr>
    </w:pPr>
  </w:p>
  <w:p w:rsidR="003865D2" w:rsidRDefault="003865D2">
    <w:pPr>
      <w:spacing w:line="14" w:lineRule="auto"/>
      <w:rPr>
        <w:sz w:val="20"/>
        <w:szCs w:val="2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D2" w:rsidRDefault="003865D2">
    <w:pPr>
      <w:spacing w:line="14" w:lineRule="auto"/>
      <w:rPr>
        <w:sz w:val="20"/>
        <w:szCs w:val="20"/>
      </w:rPr>
    </w:pPr>
    <w:r>
      <w:rPr>
        <w:noProof/>
        <w:lang w:eastAsia="zh-CN"/>
      </w:rPr>
      <mc:AlternateContent>
        <mc:Choice Requires="wps">
          <w:drawing>
            <wp:anchor distT="0" distB="0" distL="114300" distR="114300" simplePos="0" relativeHeight="251668992" behindDoc="1" locked="0" layoutInCell="1" allowOverlap="1" wp14:anchorId="09CAB8BC" wp14:editId="411DCCFA">
              <wp:simplePos x="0" y="0"/>
              <wp:positionH relativeFrom="page">
                <wp:posOffset>2708275</wp:posOffset>
              </wp:positionH>
              <wp:positionV relativeFrom="page">
                <wp:posOffset>466090</wp:posOffset>
              </wp:positionV>
              <wp:extent cx="2583815" cy="353060"/>
              <wp:effectExtent l="3175"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5D2" w:rsidRPr="001F264F" w:rsidRDefault="003865D2">
                          <w:pPr>
                            <w:spacing w:line="265" w:lineRule="exact"/>
                            <w:jc w:val="center"/>
                            <w:rPr>
                              <w:rFonts w:ascii="Times New Roman" w:eastAsia="Times New Roman" w:hAnsi="Times New Roman" w:cs="Times New Roman"/>
                              <w:i/>
                              <w:sz w:val="24"/>
                              <w:szCs w:val="24"/>
                              <w:lang w:eastAsia="zh-CN"/>
                            </w:rPr>
                          </w:pPr>
                          <w:r w:rsidRPr="001F264F">
                            <w:rPr>
                              <w:rFonts w:asciiTheme="minorEastAsia" w:hAnsiTheme="minorEastAsia" w:cs="Times New Roman" w:hint="eastAsia"/>
                              <w:i/>
                              <w:sz w:val="24"/>
                              <w:szCs w:val="24"/>
                              <w:lang w:eastAsia="zh-CN"/>
                            </w:rPr>
                            <w:t>含有非约束性建议</w:t>
                          </w:r>
                        </w:p>
                        <w:p w:rsidR="003865D2" w:rsidRDefault="003865D2">
                          <w:pPr>
                            <w:jc w:val="center"/>
                            <w:rPr>
                              <w:rFonts w:ascii="Times New Roman" w:eastAsia="Times New Roman" w:hAnsi="Times New Roman" w:cs="Times New Roman"/>
                              <w:sz w:val="24"/>
                              <w:szCs w:val="24"/>
                              <w:lang w:eastAsia="zh-CN"/>
                            </w:rPr>
                          </w:pPr>
                          <w:r>
                            <w:rPr>
                              <w:rFonts w:ascii="Times New Roman" w:hint="eastAsia"/>
                              <w:i/>
                              <w:sz w:val="24"/>
                              <w:lang w:eastAsia="zh-CN"/>
                            </w:rPr>
                            <w:t>草案</w:t>
                          </w:r>
                          <w:r>
                            <w:rPr>
                              <w:rFonts w:ascii="Times New Roman"/>
                              <w:i/>
                              <w:sz w:val="24"/>
                              <w:lang w:eastAsia="zh-CN"/>
                            </w:rPr>
                            <w:t xml:space="preserve"> </w:t>
                          </w:r>
                          <w:r>
                            <w:rPr>
                              <w:rFonts w:ascii="Times New Roman"/>
                              <w:i/>
                              <w:sz w:val="24"/>
                              <w:lang w:eastAsia="zh-CN"/>
                            </w:rPr>
                            <w:t>–</w:t>
                          </w:r>
                          <w:r>
                            <w:rPr>
                              <w:rFonts w:ascii="Times New Roman"/>
                              <w:i/>
                              <w:sz w:val="24"/>
                              <w:lang w:eastAsia="zh-CN"/>
                            </w:rPr>
                            <w:t xml:space="preserve"> </w:t>
                          </w:r>
                          <w:r>
                            <w:rPr>
                              <w:rFonts w:ascii="Times New Roman" w:hint="eastAsia"/>
                              <w:i/>
                              <w:sz w:val="24"/>
                              <w:lang w:eastAsia="zh-CN"/>
                            </w:rPr>
                            <w:t>不用于实施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CAB8BC" id="_x0000_t202" coordsize="21600,21600" o:spt="202" path="m,l,21600r21600,l21600,xe">
              <v:stroke joinstyle="miter"/>
              <v:path gradientshapeok="t" o:connecttype="rect"/>
            </v:shapetype>
            <v:shape id="Text Box 1" o:spid="_x0000_s1028" type="#_x0000_t202" style="position:absolute;margin-left:213.25pt;margin-top:36.7pt;width:203.45pt;height:27.8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" filled="f" stroked="f">
              <v:textbox inset="0,0,0,0">
                <w:txbxContent>
                  <w:p w:rsidR="003865D2" w:rsidRPr="001F264F" w:rsidRDefault="003865D2">
                    <w:pPr>
                      <w:spacing w:line="265" w:lineRule="exact"/>
                      <w:jc w:val="center"/>
                      <w:rPr>
                        <w:rFonts w:ascii="Times New Roman" w:eastAsia="Times New Roman" w:hAnsi="Times New Roman" w:cs="Times New Roman"/>
                        <w:i/>
                        <w:sz w:val="24"/>
                        <w:szCs w:val="24"/>
                        <w:lang w:eastAsia="zh-CN"/>
                      </w:rPr>
                    </w:pPr>
                    <w:r w:rsidRPr="001F264F">
                      <w:rPr>
                        <w:rFonts w:asciiTheme="minorEastAsia" w:hAnsiTheme="minorEastAsia" w:cs="Times New Roman" w:hint="eastAsia"/>
                        <w:i/>
                        <w:sz w:val="24"/>
                        <w:szCs w:val="24"/>
                        <w:lang w:eastAsia="zh-CN"/>
                      </w:rPr>
                      <w:t>含有非约束性建议</w:t>
                    </w:r>
                  </w:p>
                  <w:p w:rsidR="003865D2" w:rsidRDefault="003865D2">
                    <w:pPr>
                      <w:jc w:val="center"/>
                      <w:rPr>
                        <w:rFonts w:ascii="Times New Roman" w:eastAsia="Times New Roman" w:hAnsi="Times New Roman" w:cs="Times New Roman"/>
                        <w:sz w:val="24"/>
                        <w:szCs w:val="24"/>
                        <w:lang w:eastAsia="zh-CN"/>
                      </w:rPr>
                    </w:pPr>
                    <w:r>
                      <w:rPr>
                        <w:rFonts w:ascii="Times New Roman" w:hint="eastAsia"/>
                        <w:i/>
                        <w:sz w:val="24"/>
                        <w:lang w:eastAsia="zh-CN"/>
                      </w:rPr>
                      <w:t>草案</w:t>
                    </w:r>
                    <w:r>
                      <w:rPr>
                        <w:rFonts w:ascii="Times New Roman"/>
                        <w:i/>
                        <w:sz w:val="24"/>
                        <w:lang w:eastAsia="zh-CN"/>
                      </w:rPr>
                      <w:t xml:space="preserve"> </w:t>
                    </w:r>
                    <w:r>
                      <w:rPr>
                        <w:rFonts w:ascii="Times New Roman"/>
                        <w:i/>
                        <w:sz w:val="24"/>
                        <w:lang w:eastAsia="zh-CN"/>
                      </w:rPr>
                      <w:t>–</w:t>
                    </w:r>
                    <w:r>
                      <w:rPr>
                        <w:rFonts w:ascii="Times New Roman"/>
                        <w:i/>
                        <w:sz w:val="24"/>
                        <w:lang w:eastAsia="zh-CN"/>
                      </w:rPr>
                      <w:t xml:space="preserve"> </w:t>
                    </w:r>
                    <w:r>
                      <w:rPr>
                        <w:rFonts w:ascii="Times New Roman" w:hint="eastAsia"/>
                        <w:i/>
                        <w:sz w:val="24"/>
                        <w:lang w:eastAsia="zh-CN"/>
                      </w:rPr>
                      <w:t>不用于实施</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34B8"/>
    <w:multiLevelType w:val="hybridMultilevel"/>
    <w:tmpl w:val="82F2ED98"/>
    <w:lvl w:ilvl="0" w:tplc="852431F2">
      <w:start w:val="1"/>
      <w:numFmt w:val="bullet"/>
      <w:lvlText w:val=""/>
      <w:lvlJc w:val="left"/>
      <w:pPr>
        <w:ind w:left="840" w:hanging="360"/>
      </w:pPr>
      <w:rPr>
        <w:rFonts w:ascii="Symbol" w:eastAsia="Symbol" w:hAnsi="Symbol" w:hint="default"/>
        <w:w w:val="100"/>
        <w:sz w:val="24"/>
        <w:szCs w:val="24"/>
      </w:rPr>
    </w:lvl>
    <w:lvl w:ilvl="1" w:tplc="5E0A2520">
      <w:start w:val="1"/>
      <w:numFmt w:val="bullet"/>
      <w:lvlText w:val="•"/>
      <w:lvlJc w:val="left"/>
      <w:pPr>
        <w:ind w:left="1680" w:hanging="360"/>
      </w:pPr>
      <w:rPr>
        <w:rFonts w:hint="default"/>
      </w:rPr>
    </w:lvl>
    <w:lvl w:ilvl="2" w:tplc="C57835E2">
      <w:start w:val="1"/>
      <w:numFmt w:val="bullet"/>
      <w:lvlText w:val="•"/>
      <w:lvlJc w:val="left"/>
      <w:pPr>
        <w:ind w:left="2520" w:hanging="360"/>
      </w:pPr>
      <w:rPr>
        <w:rFonts w:hint="default"/>
      </w:rPr>
    </w:lvl>
    <w:lvl w:ilvl="3" w:tplc="725E2042">
      <w:start w:val="1"/>
      <w:numFmt w:val="bullet"/>
      <w:lvlText w:val="•"/>
      <w:lvlJc w:val="left"/>
      <w:pPr>
        <w:ind w:left="3360" w:hanging="360"/>
      </w:pPr>
      <w:rPr>
        <w:rFonts w:hint="default"/>
      </w:rPr>
    </w:lvl>
    <w:lvl w:ilvl="4" w:tplc="CA62B822">
      <w:start w:val="1"/>
      <w:numFmt w:val="bullet"/>
      <w:lvlText w:val="•"/>
      <w:lvlJc w:val="left"/>
      <w:pPr>
        <w:ind w:left="4200" w:hanging="360"/>
      </w:pPr>
      <w:rPr>
        <w:rFonts w:hint="default"/>
      </w:rPr>
    </w:lvl>
    <w:lvl w:ilvl="5" w:tplc="6452F44C">
      <w:start w:val="1"/>
      <w:numFmt w:val="bullet"/>
      <w:lvlText w:val="•"/>
      <w:lvlJc w:val="left"/>
      <w:pPr>
        <w:ind w:left="5040" w:hanging="360"/>
      </w:pPr>
      <w:rPr>
        <w:rFonts w:hint="default"/>
      </w:rPr>
    </w:lvl>
    <w:lvl w:ilvl="6" w:tplc="A56A8474">
      <w:start w:val="1"/>
      <w:numFmt w:val="bullet"/>
      <w:lvlText w:val="•"/>
      <w:lvlJc w:val="left"/>
      <w:pPr>
        <w:ind w:left="5880" w:hanging="360"/>
      </w:pPr>
      <w:rPr>
        <w:rFonts w:hint="default"/>
      </w:rPr>
    </w:lvl>
    <w:lvl w:ilvl="7" w:tplc="F4C49636">
      <w:start w:val="1"/>
      <w:numFmt w:val="bullet"/>
      <w:lvlText w:val="•"/>
      <w:lvlJc w:val="left"/>
      <w:pPr>
        <w:ind w:left="6720" w:hanging="360"/>
      </w:pPr>
      <w:rPr>
        <w:rFonts w:hint="default"/>
      </w:rPr>
    </w:lvl>
    <w:lvl w:ilvl="8" w:tplc="432089E0">
      <w:start w:val="1"/>
      <w:numFmt w:val="bullet"/>
      <w:lvlText w:val="•"/>
      <w:lvlJc w:val="left"/>
      <w:pPr>
        <w:ind w:left="7560" w:hanging="360"/>
      </w:pPr>
      <w:rPr>
        <w:rFonts w:hint="default"/>
      </w:rPr>
    </w:lvl>
  </w:abstractNum>
  <w:abstractNum w:abstractNumId="1">
    <w:nsid w:val="2B4B0BB6"/>
    <w:multiLevelType w:val="hybridMultilevel"/>
    <w:tmpl w:val="F00211DE"/>
    <w:lvl w:ilvl="0" w:tplc="E7261C16">
      <w:start w:val="1"/>
      <w:numFmt w:val="bullet"/>
      <w:lvlText w:val=""/>
      <w:lvlJc w:val="left"/>
      <w:pPr>
        <w:ind w:left="840" w:hanging="360"/>
      </w:pPr>
      <w:rPr>
        <w:rFonts w:ascii="Symbol" w:eastAsia="Symbol" w:hAnsi="Symbol" w:hint="default"/>
        <w:w w:val="100"/>
        <w:sz w:val="24"/>
        <w:szCs w:val="24"/>
      </w:rPr>
    </w:lvl>
    <w:lvl w:ilvl="1" w:tplc="D592C130">
      <w:start w:val="1"/>
      <w:numFmt w:val="bullet"/>
      <w:lvlText w:val="•"/>
      <w:lvlJc w:val="left"/>
      <w:pPr>
        <w:ind w:left="1680" w:hanging="360"/>
      </w:pPr>
      <w:rPr>
        <w:rFonts w:hint="default"/>
      </w:rPr>
    </w:lvl>
    <w:lvl w:ilvl="2" w:tplc="D26CF6B0">
      <w:start w:val="1"/>
      <w:numFmt w:val="bullet"/>
      <w:lvlText w:val="•"/>
      <w:lvlJc w:val="left"/>
      <w:pPr>
        <w:ind w:left="2520" w:hanging="360"/>
      </w:pPr>
      <w:rPr>
        <w:rFonts w:hint="default"/>
      </w:rPr>
    </w:lvl>
    <w:lvl w:ilvl="3" w:tplc="6BBEDD20">
      <w:start w:val="1"/>
      <w:numFmt w:val="bullet"/>
      <w:lvlText w:val="•"/>
      <w:lvlJc w:val="left"/>
      <w:pPr>
        <w:ind w:left="3360" w:hanging="360"/>
      </w:pPr>
      <w:rPr>
        <w:rFonts w:hint="default"/>
      </w:rPr>
    </w:lvl>
    <w:lvl w:ilvl="4" w:tplc="8EACE4A4">
      <w:start w:val="1"/>
      <w:numFmt w:val="bullet"/>
      <w:lvlText w:val="•"/>
      <w:lvlJc w:val="left"/>
      <w:pPr>
        <w:ind w:left="4200" w:hanging="360"/>
      </w:pPr>
      <w:rPr>
        <w:rFonts w:hint="default"/>
      </w:rPr>
    </w:lvl>
    <w:lvl w:ilvl="5" w:tplc="1D14EDC8">
      <w:start w:val="1"/>
      <w:numFmt w:val="bullet"/>
      <w:lvlText w:val="•"/>
      <w:lvlJc w:val="left"/>
      <w:pPr>
        <w:ind w:left="5040" w:hanging="360"/>
      </w:pPr>
      <w:rPr>
        <w:rFonts w:hint="default"/>
      </w:rPr>
    </w:lvl>
    <w:lvl w:ilvl="6" w:tplc="B08EEF50">
      <w:start w:val="1"/>
      <w:numFmt w:val="bullet"/>
      <w:lvlText w:val="•"/>
      <w:lvlJc w:val="left"/>
      <w:pPr>
        <w:ind w:left="5880" w:hanging="360"/>
      </w:pPr>
      <w:rPr>
        <w:rFonts w:hint="default"/>
      </w:rPr>
    </w:lvl>
    <w:lvl w:ilvl="7" w:tplc="6B865938">
      <w:start w:val="1"/>
      <w:numFmt w:val="bullet"/>
      <w:lvlText w:val="•"/>
      <w:lvlJc w:val="left"/>
      <w:pPr>
        <w:ind w:left="6720" w:hanging="360"/>
      </w:pPr>
      <w:rPr>
        <w:rFonts w:hint="default"/>
      </w:rPr>
    </w:lvl>
    <w:lvl w:ilvl="8" w:tplc="447248F0">
      <w:start w:val="1"/>
      <w:numFmt w:val="bullet"/>
      <w:lvlText w:val="•"/>
      <w:lvlJc w:val="left"/>
      <w:pPr>
        <w:ind w:left="7560" w:hanging="360"/>
      </w:pPr>
      <w:rPr>
        <w:rFonts w:hint="default"/>
      </w:rPr>
    </w:lvl>
  </w:abstractNum>
  <w:abstractNum w:abstractNumId="2">
    <w:nsid w:val="2D247B17"/>
    <w:multiLevelType w:val="hybridMultilevel"/>
    <w:tmpl w:val="EB6E65EC"/>
    <w:lvl w:ilvl="0" w:tplc="74EC1948">
      <w:start w:val="1"/>
      <w:numFmt w:val="upperRoman"/>
      <w:lvlText w:val="%1."/>
      <w:lvlJc w:val="left"/>
      <w:pPr>
        <w:ind w:left="329" w:hanging="230"/>
      </w:pPr>
      <w:rPr>
        <w:rFonts w:ascii="Times New Roman" w:eastAsia="Times New Roman" w:hAnsi="Times New Roman" w:hint="default"/>
        <w:b/>
        <w:bCs/>
        <w:w w:val="100"/>
        <w:sz w:val="20"/>
        <w:szCs w:val="20"/>
      </w:rPr>
    </w:lvl>
    <w:lvl w:ilvl="1" w:tplc="5BCC3BD0">
      <w:start w:val="1"/>
      <w:numFmt w:val="upperLetter"/>
      <w:lvlText w:val="%2."/>
      <w:lvlJc w:val="left"/>
      <w:pPr>
        <w:ind w:left="340" w:hanging="224"/>
      </w:pPr>
      <w:rPr>
        <w:rFonts w:ascii="Times New Roman" w:eastAsia="Times New Roman" w:hAnsi="Times New Roman" w:hint="default"/>
        <w:i/>
        <w:w w:val="100"/>
        <w:sz w:val="20"/>
        <w:szCs w:val="20"/>
      </w:rPr>
    </w:lvl>
    <w:lvl w:ilvl="2" w:tplc="24228664">
      <w:start w:val="1"/>
      <w:numFmt w:val="bullet"/>
      <w:lvlText w:val="•"/>
      <w:lvlJc w:val="left"/>
      <w:pPr>
        <w:ind w:left="1326" w:hanging="224"/>
      </w:pPr>
      <w:rPr>
        <w:rFonts w:hint="default"/>
      </w:rPr>
    </w:lvl>
    <w:lvl w:ilvl="3" w:tplc="1B88A62A">
      <w:start w:val="1"/>
      <w:numFmt w:val="bullet"/>
      <w:lvlText w:val="•"/>
      <w:lvlJc w:val="left"/>
      <w:pPr>
        <w:ind w:left="2313" w:hanging="224"/>
      </w:pPr>
      <w:rPr>
        <w:rFonts w:hint="default"/>
      </w:rPr>
    </w:lvl>
    <w:lvl w:ilvl="4" w:tplc="314476F8">
      <w:start w:val="1"/>
      <w:numFmt w:val="bullet"/>
      <w:lvlText w:val="•"/>
      <w:lvlJc w:val="left"/>
      <w:pPr>
        <w:ind w:left="3300" w:hanging="224"/>
      </w:pPr>
      <w:rPr>
        <w:rFonts w:hint="default"/>
      </w:rPr>
    </w:lvl>
    <w:lvl w:ilvl="5" w:tplc="856E633C">
      <w:start w:val="1"/>
      <w:numFmt w:val="bullet"/>
      <w:lvlText w:val="•"/>
      <w:lvlJc w:val="left"/>
      <w:pPr>
        <w:ind w:left="4286" w:hanging="224"/>
      </w:pPr>
      <w:rPr>
        <w:rFonts w:hint="default"/>
      </w:rPr>
    </w:lvl>
    <w:lvl w:ilvl="6" w:tplc="56F0B79A">
      <w:start w:val="1"/>
      <w:numFmt w:val="bullet"/>
      <w:lvlText w:val="•"/>
      <w:lvlJc w:val="left"/>
      <w:pPr>
        <w:ind w:left="5273" w:hanging="224"/>
      </w:pPr>
      <w:rPr>
        <w:rFonts w:hint="default"/>
      </w:rPr>
    </w:lvl>
    <w:lvl w:ilvl="7" w:tplc="0EBCA332">
      <w:start w:val="1"/>
      <w:numFmt w:val="bullet"/>
      <w:lvlText w:val="•"/>
      <w:lvlJc w:val="left"/>
      <w:pPr>
        <w:ind w:left="6260" w:hanging="224"/>
      </w:pPr>
      <w:rPr>
        <w:rFonts w:hint="default"/>
      </w:rPr>
    </w:lvl>
    <w:lvl w:ilvl="8" w:tplc="4FEEF13A">
      <w:start w:val="1"/>
      <w:numFmt w:val="bullet"/>
      <w:lvlText w:val="•"/>
      <w:lvlJc w:val="left"/>
      <w:pPr>
        <w:ind w:left="7246" w:hanging="224"/>
      </w:pPr>
      <w:rPr>
        <w:rFonts w:hint="default"/>
      </w:rPr>
    </w:lvl>
  </w:abstractNum>
  <w:abstractNum w:abstractNumId="3">
    <w:nsid w:val="55A73E6F"/>
    <w:multiLevelType w:val="hybridMultilevel"/>
    <w:tmpl w:val="47842670"/>
    <w:lvl w:ilvl="0" w:tplc="220C8C3E">
      <w:start w:val="5"/>
      <w:numFmt w:val="upperLetter"/>
      <w:lvlText w:val="%1."/>
      <w:lvlJc w:val="left"/>
      <w:pPr>
        <w:ind w:left="120" w:hanging="396"/>
      </w:pPr>
      <w:rPr>
        <w:rFonts w:ascii="Arial" w:eastAsia="Times New Roman" w:hAnsi="Arial" w:cs="Arial" w:hint="default"/>
        <w:b/>
        <w:bCs/>
        <w:w w:val="99"/>
        <w:sz w:val="28"/>
        <w:szCs w:val="28"/>
      </w:rPr>
    </w:lvl>
    <w:lvl w:ilvl="1" w:tplc="EA36AC5C">
      <w:start w:val="1"/>
      <w:numFmt w:val="bullet"/>
      <w:lvlText w:val=""/>
      <w:lvlJc w:val="left"/>
      <w:pPr>
        <w:ind w:left="1560" w:hanging="360"/>
      </w:pPr>
      <w:rPr>
        <w:rFonts w:ascii="Wingdings" w:eastAsia="Wingdings" w:hAnsi="Wingdings" w:hint="default"/>
        <w:w w:val="100"/>
        <w:sz w:val="24"/>
        <w:szCs w:val="24"/>
      </w:rPr>
    </w:lvl>
    <w:lvl w:ilvl="2" w:tplc="F904D3E4">
      <w:start w:val="1"/>
      <w:numFmt w:val="bullet"/>
      <w:lvlText w:val="•"/>
      <w:lvlJc w:val="left"/>
      <w:pPr>
        <w:ind w:left="2413" w:hanging="360"/>
      </w:pPr>
      <w:rPr>
        <w:rFonts w:hint="default"/>
      </w:rPr>
    </w:lvl>
    <w:lvl w:ilvl="3" w:tplc="8C4E2FB8">
      <w:start w:val="1"/>
      <w:numFmt w:val="bullet"/>
      <w:lvlText w:val="•"/>
      <w:lvlJc w:val="left"/>
      <w:pPr>
        <w:ind w:left="3266" w:hanging="360"/>
      </w:pPr>
      <w:rPr>
        <w:rFonts w:hint="default"/>
      </w:rPr>
    </w:lvl>
    <w:lvl w:ilvl="4" w:tplc="F9D896EE">
      <w:start w:val="1"/>
      <w:numFmt w:val="bullet"/>
      <w:lvlText w:val="•"/>
      <w:lvlJc w:val="left"/>
      <w:pPr>
        <w:ind w:left="4120" w:hanging="360"/>
      </w:pPr>
      <w:rPr>
        <w:rFonts w:hint="default"/>
      </w:rPr>
    </w:lvl>
    <w:lvl w:ilvl="5" w:tplc="C23281AC">
      <w:start w:val="1"/>
      <w:numFmt w:val="bullet"/>
      <w:lvlText w:val="•"/>
      <w:lvlJc w:val="left"/>
      <w:pPr>
        <w:ind w:left="4973" w:hanging="360"/>
      </w:pPr>
      <w:rPr>
        <w:rFonts w:hint="default"/>
      </w:rPr>
    </w:lvl>
    <w:lvl w:ilvl="6" w:tplc="2F60D89E">
      <w:start w:val="1"/>
      <w:numFmt w:val="bullet"/>
      <w:lvlText w:val="•"/>
      <w:lvlJc w:val="left"/>
      <w:pPr>
        <w:ind w:left="5826" w:hanging="360"/>
      </w:pPr>
      <w:rPr>
        <w:rFonts w:hint="default"/>
      </w:rPr>
    </w:lvl>
    <w:lvl w:ilvl="7" w:tplc="B7DC21B0">
      <w:start w:val="1"/>
      <w:numFmt w:val="bullet"/>
      <w:lvlText w:val="•"/>
      <w:lvlJc w:val="left"/>
      <w:pPr>
        <w:ind w:left="6680" w:hanging="360"/>
      </w:pPr>
      <w:rPr>
        <w:rFonts w:hint="default"/>
      </w:rPr>
    </w:lvl>
    <w:lvl w:ilvl="8" w:tplc="C75CB8DA">
      <w:start w:val="1"/>
      <w:numFmt w:val="bullet"/>
      <w:lvlText w:val="•"/>
      <w:lvlJc w:val="left"/>
      <w:pPr>
        <w:ind w:left="7533" w:hanging="360"/>
      </w:pPr>
      <w:rPr>
        <w:rFonts w:hint="default"/>
      </w:rPr>
    </w:lvl>
  </w:abstractNum>
  <w:abstractNum w:abstractNumId="4">
    <w:nsid w:val="5ADD099E"/>
    <w:multiLevelType w:val="hybridMultilevel"/>
    <w:tmpl w:val="3C98115E"/>
    <w:lvl w:ilvl="0" w:tplc="97E01902">
      <w:start w:val="1"/>
      <w:numFmt w:val="lowerLetter"/>
      <w:lvlText w:val="(%1)"/>
      <w:lvlJc w:val="left"/>
      <w:pPr>
        <w:ind w:left="820" w:hanging="328"/>
        <w:jc w:val="right"/>
      </w:pPr>
      <w:rPr>
        <w:rFonts w:ascii="Times New Roman" w:eastAsia="Times New Roman" w:hAnsi="Times New Roman" w:hint="default"/>
        <w:spacing w:val="-3"/>
        <w:w w:val="100"/>
        <w:sz w:val="24"/>
        <w:szCs w:val="24"/>
      </w:rPr>
    </w:lvl>
    <w:lvl w:ilvl="1" w:tplc="B8066E12">
      <w:start w:val="1"/>
      <w:numFmt w:val="bullet"/>
      <w:lvlText w:val="•"/>
      <w:lvlJc w:val="left"/>
      <w:pPr>
        <w:ind w:left="1660" w:hanging="328"/>
      </w:pPr>
      <w:rPr>
        <w:rFonts w:hint="default"/>
      </w:rPr>
    </w:lvl>
    <w:lvl w:ilvl="2" w:tplc="3882205C">
      <w:start w:val="1"/>
      <w:numFmt w:val="bullet"/>
      <w:lvlText w:val="•"/>
      <w:lvlJc w:val="left"/>
      <w:pPr>
        <w:ind w:left="2500" w:hanging="328"/>
      </w:pPr>
      <w:rPr>
        <w:rFonts w:hint="default"/>
      </w:rPr>
    </w:lvl>
    <w:lvl w:ilvl="3" w:tplc="E064D8F4">
      <w:start w:val="1"/>
      <w:numFmt w:val="bullet"/>
      <w:lvlText w:val="•"/>
      <w:lvlJc w:val="left"/>
      <w:pPr>
        <w:ind w:left="3340" w:hanging="328"/>
      </w:pPr>
      <w:rPr>
        <w:rFonts w:hint="default"/>
      </w:rPr>
    </w:lvl>
    <w:lvl w:ilvl="4" w:tplc="C21889EA">
      <w:start w:val="1"/>
      <w:numFmt w:val="bullet"/>
      <w:lvlText w:val="•"/>
      <w:lvlJc w:val="left"/>
      <w:pPr>
        <w:ind w:left="4180" w:hanging="328"/>
      </w:pPr>
      <w:rPr>
        <w:rFonts w:hint="default"/>
      </w:rPr>
    </w:lvl>
    <w:lvl w:ilvl="5" w:tplc="6B32F1AE">
      <w:start w:val="1"/>
      <w:numFmt w:val="bullet"/>
      <w:lvlText w:val="•"/>
      <w:lvlJc w:val="left"/>
      <w:pPr>
        <w:ind w:left="5020" w:hanging="328"/>
      </w:pPr>
      <w:rPr>
        <w:rFonts w:hint="default"/>
      </w:rPr>
    </w:lvl>
    <w:lvl w:ilvl="6" w:tplc="5E7AC2D2">
      <w:start w:val="1"/>
      <w:numFmt w:val="bullet"/>
      <w:lvlText w:val="•"/>
      <w:lvlJc w:val="left"/>
      <w:pPr>
        <w:ind w:left="5860" w:hanging="328"/>
      </w:pPr>
      <w:rPr>
        <w:rFonts w:hint="default"/>
      </w:rPr>
    </w:lvl>
    <w:lvl w:ilvl="7" w:tplc="A970A5EC">
      <w:start w:val="1"/>
      <w:numFmt w:val="bullet"/>
      <w:lvlText w:val="•"/>
      <w:lvlJc w:val="left"/>
      <w:pPr>
        <w:ind w:left="6700" w:hanging="328"/>
      </w:pPr>
      <w:rPr>
        <w:rFonts w:hint="default"/>
      </w:rPr>
    </w:lvl>
    <w:lvl w:ilvl="8" w:tplc="BF18A50A">
      <w:start w:val="1"/>
      <w:numFmt w:val="bullet"/>
      <w:lvlText w:val="•"/>
      <w:lvlJc w:val="left"/>
      <w:pPr>
        <w:ind w:left="7540" w:hanging="328"/>
      </w:pPr>
      <w:rPr>
        <w:rFonts w:hint="default"/>
      </w:rPr>
    </w:lvl>
  </w:abstractNum>
  <w:abstractNum w:abstractNumId="5">
    <w:nsid w:val="6C413B91"/>
    <w:multiLevelType w:val="hybridMultilevel"/>
    <w:tmpl w:val="CB3E8752"/>
    <w:lvl w:ilvl="0" w:tplc="A4E4614C">
      <w:start w:val="1"/>
      <w:numFmt w:val="upperRoman"/>
      <w:lvlText w:val="%1."/>
      <w:lvlJc w:val="left"/>
      <w:pPr>
        <w:ind w:left="690" w:hanging="411"/>
        <w:jc w:val="right"/>
      </w:pPr>
      <w:rPr>
        <w:rFonts w:ascii="Times New Roman" w:eastAsia="Times New Roman" w:hAnsi="Times New Roman" w:hint="default"/>
        <w:b/>
        <w:bCs/>
        <w:w w:val="99"/>
        <w:sz w:val="36"/>
        <w:szCs w:val="36"/>
      </w:rPr>
    </w:lvl>
    <w:lvl w:ilvl="1" w:tplc="FE686C6C">
      <w:start w:val="1"/>
      <w:numFmt w:val="decimal"/>
      <w:lvlText w:val="%2."/>
      <w:lvlJc w:val="left"/>
      <w:pPr>
        <w:ind w:left="820" w:hanging="360"/>
      </w:pPr>
      <w:rPr>
        <w:rFonts w:ascii="Arial" w:eastAsia="Times New Roman" w:hAnsi="Arial" w:cs="Arial" w:hint="default"/>
        <w:spacing w:val="-1"/>
        <w:w w:val="99"/>
        <w:sz w:val="24"/>
        <w:szCs w:val="24"/>
      </w:rPr>
    </w:lvl>
    <w:lvl w:ilvl="2" w:tplc="D0DE8AE4">
      <w:start w:val="1"/>
      <w:numFmt w:val="bullet"/>
      <w:lvlText w:val="•"/>
      <w:lvlJc w:val="left"/>
      <w:pPr>
        <w:ind w:left="1120" w:hanging="360"/>
      </w:pPr>
      <w:rPr>
        <w:rFonts w:hint="default"/>
      </w:rPr>
    </w:lvl>
    <w:lvl w:ilvl="3" w:tplc="C0562C4C">
      <w:start w:val="1"/>
      <w:numFmt w:val="bullet"/>
      <w:lvlText w:val="•"/>
      <w:lvlJc w:val="left"/>
      <w:pPr>
        <w:ind w:left="2132" w:hanging="360"/>
      </w:pPr>
      <w:rPr>
        <w:rFonts w:hint="default"/>
      </w:rPr>
    </w:lvl>
    <w:lvl w:ilvl="4" w:tplc="A306A55E">
      <w:start w:val="1"/>
      <w:numFmt w:val="bullet"/>
      <w:lvlText w:val="•"/>
      <w:lvlJc w:val="left"/>
      <w:pPr>
        <w:ind w:left="3145" w:hanging="360"/>
      </w:pPr>
      <w:rPr>
        <w:rFonts w:hint="default"/>
      </w:rPr>
    </w:lvl>
    <w:lvl w:ilvl="5" w:tplc="97062BE0">
      <w:start w:val="1"/>
      <w:numFmt w:val="bullet"/>
      <w:lvlText w:val="•"/>
      <w:lvlJc w:val="left"/>
      <w:pPr>
        <w:ind w:left="4157" w:hanging="360"/>
      </w:pPr>
      <w:rPr>
        <w:rFonts w:hint="default"/>
      </w:rPr>
    </w:lvl>
    <w:lvl w:ilvl="6" w:tplc="7B00151A">
      <w:start w:val="1"/>
      <w:numFmt w:val="bullet"/>
      <w:lvlText w:val="•"/>
      <w:lvlJc w:val="left"/>
      <w:pPr>
        <w:ind w:left="5170" w:hanging="360"/>
      </w:pPr>
      <w:rPr>
        <w:rFonts w:hint="default"/>
      </w:rPr>
    </w:lvl>
    <w:lvl w:ilvl="7" w:tplc="D6E228E6">
      <w:start w:val="1"/>
      <w:numFmt w:val="bullet"/>
      <w:lvlText w:val="•"/>
      <w:lvlJc w:val="left"/>
      <w:pPr>
        <w:ind w:left="6182" w:hanging="360"/>
      </w:pPr>
      <w:rPr>
        <w:rFonts w:hint="default"/>
      </w:rPr>
    </w:lvl>
    <w:lvl w:ilvl="8" w:tplc="88B03792">
      <w:start w:val="1"/>
      <w:numFmt w:val="bullet"/>
      <w:lvlText w:val="•"/>
      <w:lvlJc w:val="left"/>
      <w:pPr>
        <w:ind w:left="7195" w:hanging="360"/>
      </w:pPr>
      <w:rPr>
        <w:rFonts w:hint="default"/>
      </w:rPr>
    </w:lvl>
  </w:abstractNum>
  <w:abstractNum w:abstractNumId="6">
    <w:nsid w:val="7225549C"/>
    <w:multiLevelType w:val="hybridMultilevel"/>
    <w:tmpl w:val="417C82BA"/>
    <w:lvl w:ilvl="0" w:tplc="A9EC620C">
      <w:start w:val="1"/>
      <w:numFmt w:val="bullet"/>
      <w:lvlText w:val="•"/>
      <w:lvlJc w:val="left"/>
      <w:pPr>
        <w:ind w:left="982" w:hanging="143"/>
      </w:pPr>
      <w:rPr>
        <w:rFonts w:ascii="Times New Roman" w:eastAsia="Times New Roman" w:hAnsi="Times New Roman" w:hint="default"/>
        <w:w w:val="100"/>
        <w:sz w:val="24"/>
        <w:szCs w:val="24"/>
      </w:rPr>
    </w:lvl>
    <w:lvl w:ilvl="1" w:tplc="000C3D6E">
      <w:start w:val="1"/>
      <w:numFmt w:val="bullet"/>
      <w:lvlText w:val="•"/>
      <w:lvlJc w:val="left"/>
      <w:pPr>
        <w:ind w:left="1806" w:hanging="143"/>
      </w:pPr>
      <w:rPr>
        <w:rFonts w:hint="default"/>
      </w:rPr>
    </w:lvl>
    <w:lvl w:ilvl="2" w:tplc="03447F66">
      <w:start w:val="1"/>
      <w:numFmt w:val="bullet"/>
      <w:lvlText w:val="•"/>
      <w:lvlJc w:val="left"/>
      <w:pPr>
        <w:ind w:left="2632" w:hanging="143"/>
      </w:pPr>
      <w:rPr>
        <w:rFonts w:hint="default"/>
      </w:rPr>
    </w:lvl>
    <w:lvl w:ilvl="3" w:tplc="E7D684B8">
      <w:start w:val="1"/>
      <w:numFmt w:val="bullet"/>
      <w:lvlText w:val="•"/>
      <w:lvlJc w:val="left"/>
      <w:pPr>
        <w:ind w:left="3458" w:hanging="143"/>
      </w:pPr>
      <w:rPr>
        <w:rFonts w:hint="default"/>
      </w:rPr>
    </w:lvl>
    <w:lvl w:ilvl="4" w:tplc="03089B48">
      <w:start w:val="1"/>
      <w:numFmt w:val="bullet"/>
      <w:lvlText w:val="•"/>
      <w:lvlJc w:val="left"/>
      <w:pPr>
        <w:ind w:left="4284" w:hanging="143"/>
      </w:pPr>
      <w:rPr>
        <w:rFonts w:hint="default"/>
      </w:rPr>
    </w:lvl>
    <w:lvl w:ilvl="5" w:tplc="B67639F0">
      <w:start w:val="1"/>
      <w:numFmt w:val="bullet"/>
      <w:lvlText w:val="•"/>
      <w:lvlJc w:val="left"/>
      <w:pPr>
        <w:ind w:left="5110" w:hanging="143"/>
      </w:pPr>
      <w:rPr>
        <w:rFonts w:hint="default"/>
      </w:rPr>
    </w:lvl>
    <w:lvl w:ilvl="6" w:tplc="30C4180E">
      <w:start w:val="1"/>
      <w:numFmt w:val="bullet"/>
      <w:lvlText w:val="•"/>
      <w:lvlJc w:val="left"/>
      <w:pPr>
        <w:ind w:left="5936" w:hanging="143"/>
      </w:pPr>
      <w:rPr>
        <w:rFonts w:hint="default"/>
      </w:rPr>
    </w:lvl>
    <w:lvl w:ilvl="7" w:tplc="3C5CE0D8">
      <w:start w:val="1"/>
      <w:numFmt w:val="bullet"/>
      <w:lvlText w:val="•"/>
      <w:lvlJc w:val="left"/>
      <w:pPr>
        <w:ind w:left="6762" w:hanging="143"/>
      </w:pPr>
      <w:rPr>
        <w:rFonts w:hint="default"/>
      </w:rPr>
    </w:lvl>
    <w:lvl w:ilvl="8" w:tplc="3864CB52">
      <w:start w:val="1"/>
      <w:numFmt w:val="bullet"/>
      <w:lvlText w:val="•"/>
      <w:lvlJc w:val="left"/>
      <w:pPr>
        <w:ind w:left="7588" w:hanging="143"/>
      </w:pPr>
      <w:rPr>
        <w:rFonts w:hint="default"/>
      </w:rPr>
    </w:lvl>
  </w:abstractNum>
  <w:abstractNum w:abstractNumId="7">
    <w:nsid w:val="7A0027FB"/>
    <w:multiLevelType w:val="hybridMultilevel"/>
    <w:tmpl w:val="231E9EE8"/>
    <w:lvl w:ilvl="0" w:tplc="A498E712">
      <w:start w:val="1"/>
      <w:numFmt w:val="upperLetter"/>
      <w:lvlText w:val="%1."/>
      <w:lvlJc w:val="left"/>
      <w:pPr>
        <w:ind w:left="461" w:hanging="342"/>
      </w:pPr>
      <w:rPr>
        <w:rFonts w:ascii="Times New Roman" w:eastAsia="Times New Roman" w:hAnsi="Times New Roman" w:hint="default"/>
        <w:b/>
        <w:bCs/>
        <w:w w:val="99"/>
        <w:sz w:val="28"/>
        <w:szCs w:val="28"/>
      </w:rPr>
    </w:lvl>
    <w:lvl w:ilvl="1" w:tplc="5B54FB22">
      <w:start w:val="1"/>
      <w:numFmt w:val="bullet"/>
      <w:lvlText w:val=""/>
      <w:lvlJc w:val="left"/>
      <w:pPr>
        <w:ind w:left="240" w:hanging="138"/>
      </w:pPr>
      <w:rPr>
        <w:rFonts w:ascii="Symbol" w:eastAsia="Symbol" w:hAnsi="Symbol" w:hint="default"/>
        <w:w w:val="99"/>
        <w:position w:val="11"/>
        <w:sz w:val="16"/>
        <w:szCs w:val="16"/>
      </w:rPr>
    </w:lvl>
    <w:lvl w:ilvl="2" w:tplc="E284987E">
      <w:start w:val="1"/>
      <w:numFmt w:val="bullet"/>
      <w:lvlText w:val=""/>
      <w:lvlJc w:val="left"/>
      <w:pPr>
        <w:ind w:left="840" w:hanging="360"/>
      </w:pPr>
      <w:rPr>
        <w:rFonts w:ascii="Symbol" w:eastAsia="Symbol" w:hAnsi="Symbol" w:hint="default"/>
        <w:w w:val="100"/>
      </w:rPr>
    </w:lvl>
    <w:lvl w:ilvl="3" w:tplc="92E616F8">
      <w:start w:val="1"/>
      <w:numFmt w:val="bullet"/>
      <w:lvlText w:val="•"/>
      <w:lvlJc w:val="left"/>
      <w:pPr>
        <w:ind w:left="1890" w:hanging="360"/>
      </w:pPr>
      <w:rPr>
        <w:rFonts w:hint="default"/>
      </w:rPr>
    </w:lvl>
    <w:lvl w:ilvl="4" w:tplc="6A14F6DA">
      <w:start w:val="1"/>
      <w:numFmt w:val="bullet"/>
      <w:lvlText w:val="•"/>
      <w:lvlJc w:val="left"/>
      <w:pPr>
        <w:ind w:left="2940" w:hanging="360"/>
      </w:pPr>
      <w:rPr>
        <w:rFonts w:hint="default"/>
      </w:rPr>
    </w:lvl>
    <w:lvl w:ilvl="5" w:tplc="C1627F40">
      <w:start w:val="1"/>
      <w:numFmt w:val="bullet"/>
      <w:lvlText w:val="•"/>
      <w:lvlJc w:val="left"/>
      <w:pPr>
        <w:ind w:left="3990" w:hanging="360"/>
      </w:pPr>
      <w:rPr>
        <w:rFonts w:hint="default"/>
      </w:rPr>
    </w:lvl>
    <w:lvl w:ilvl="6" w:tplc="2AEAADC8">
      <w:start w:val="1"/>
      <w:numFmt w:val="bullet"/>
      <w:lvlText w:val="•"/>
      <w:lvlJc w:val="left"/>
      <w:pPr>
        <w:ind w:left="5040" w:hanging="360"/>
      </w:pPr>
      <w:rPr>
        <w:rFonts w:hint="default"/>
      </w:rPr>
    </w:lvl>
    <w:lvl w:ilvl="7" w:tplc="6F78E158">
      <w:start w:val="1"/>
      <w:numFmt w:val="bullet"/>
      <w:lvlText w:val="•"/>
      <w:lvlJc w:val="left"/>
      <w:pPr>
        <w:ind w:left="6090" w:hanging="360"/>
      </w:pPr>
      <w:rPr>
        <w:rFonts w:hint="default"/>
      </w:rPr>
    </w:lvl>
    <w:lvl w:ilvl="8" w:tplc="88024BC6">
      <w:start w:val="1"/>
      <w:numFmt w:val="bullet"/>
      <w:lvlText w:val="•"/>
      <w:lvlJc w:val="left"/>
      <w:pPr>
        <w:ind w:left="7140" w:hanging="360"/>
      </w:pPr>
      <w:rPr>
        <w:rFonts w:hint="default"/>
      </w:rPr>
    </w:lvl>
  </w:abstractNum>
  <w:num w:numId="1">
    <w:abstractNumId w:val="0"/>
  </w:num>
  <w:num w:numId="2">
    <w:abstractNumId w:val="6"/>
  </w:num>
  <w:num w:numId="3">
    <w:abstractNumId w:val="3"/>
  </w:num>
  <w:num w:numId="4">
    <w:abstractNumId w:val="7"/>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42C"/>
    <w:rsid w:val="00011BB2"/>
    <w:rsid w:val="000247E6"/>
    <w:rsid w:val="00043677"/>
    <w:rsid w:val="00045F72"/>
    <w:rsid w:val="000473C7"/>
    <w:rsid w:val="000D65B1"/>
    <w:rsid w:val="00106284"/>
    <w:rsid w:val="0013051B"/>
    <w:rsid w:val="00141FC6"/>
    <w:rsid w:val="001478E0"/>
    <w:rsid w:val="00161BF7"/>
    <w:rsid w:val="00162C65"/>
    <w:rsid w:val="00195CFA"/>
    <w:rsid w:val="001C43AD"/>
    <w:rsid w:val="001C59EC"/>
    <w:rsid w:val="001F264F"/>
    <w:rsid w:val="002008F2"/>
    <w:rsid w:val="0020258D"/>
    <w:rsid w:val="002301D3"/>
    <w:rsid w:val="002653B6"/>
    <w:rsid w:val="002723B8"/>
    <w:rsid w:val="00281A6A"/>
    <w:rsid w:val="00284C21"/>
    <w:rsid w:val="002D379E"/>
    <w:rsid w:val="00325784"/>
    <w:rsid w:val="00333482"/>
    <w:rsid w:val="00362E8D"/>
    <w:rsid w:val="003865D2"/>
    <w:rsid w:val="003C48A0"/>
    <w:rsid w:val="003D7282"/>
    <w:rsid w:val="00432A11"/>
    <w:rsid w:val="00437091"/>
    <w:rsid w:val="004662A9"/>
    <w:rsid w:val="004755D9"/>
    <w:rsid w:val="0047667F"/>
    <w:rsid w:val="004808F5"/>
    <w:rsid w:val="00490714"/>
    <w:rsid w:val="004A473B"/>
    <w:rsid w:val="004D5BF7"/>
    <w:rsid w:val="004F2B69"/>
    <w:rsid w:val="00515797"/>
    <w:rsid w:val="00543F6F"/>
    <w:rsid w:val="0054785E"/>
    <w:rsid w:val="00547DBD"/>
    <w:rsid w:val="00552C91"/>
    <w:rsid w:val="00564094"/>
    <w:rsid w:val="005A6937"/>
    <w:rsid w:val="005C00A7"/>
    <w:rsid w:val="005C13DD"/>
    <w:rsid w:val="005C1F53"/>
    <w:rsid w:val="005F78F5"/>
    <w:rsid w:val="00621B58"/>
    <w:rsid w:val="006D12A1"/>
    <w:rsid w:val="007164C4"/>
    <w:rsid w:val="00716546"/>
    <w:rsid w:val="007347E0"/>
    <w:rsid w:val="00742678"/>
    <w:rsid w:val="00754F41"/>
    <w:rsid w:val="00794208"/>
    <w:rsid w:val="007C41D1"/>
    <w:rsid w:val="007D450B"/>
    <w:rsid w:val="007E0512"/>
    <w:rsid w:val="007E5CF0"/>
    <w:rsid w:val="00812A2C"/>
    <w:rsid w:val="008334F0"/>
    <w:rsid w:val="00842450"/>
    <w:rsid w:val="00882DC6"/>
    <w:rsid w:val="00885AB4"/>
    <w:rsid w:val="008F5D70"/>
    <w:rsid w:val="00904806"/>
    <w:rsid w:val="00914628"/>
    <w:rsid w:val="00915EFC"/>
    <w:rsid w:val="009239B1"/>
    <w:rsid w:val="009337C7"/>
    <w:rsid w:val="00962423"/>
    <w:rsid w:val="0098342C"/>
    <w:rsid w:val="009E4B38"/>
    <w:rsid w:val="00A00244"/>
    <w:rsid w:val="00A1078A"/>
    <w:rsid w:val="00A65C46"/>
    <w:rsid w:val="00AC46F8"/>
    <w:rsid w:val="00AE1016"/>
    <w:rsid w:val="00AF26C2"/>
    <w:rsid w:val="00B46451"/>
    <w:rsid w:val="00B4665A"/>
    <w:rsid w:val="00B50CA3"/>
    <w:rsid w:val="00B57531"/>
    <w:rsid w:val="00BA1A84"/>
    <w:rsid w:val="00BB04A0"/>
    <w:rsid w:val="00BE00B3"/>
    <w:rsid w:val="00C028F3"/>
    <w:rsid w:val="00C35247"/>
    <w:rsid w:val="00C61F6A"/>
    <w:rsid w:val="00C71F60"/>
    <w:rsid w:val="00CD569F"/>
    <w:rsid w:val="00CF2A83"/>
    <w:rsid w:val="00CF3471"/>
    <w:rsid w:val="00D2196B"/>
    <w:rsid w:val="00D31BF6"/>
    <w:rsid w:val="00D81E9C"/>
    <w:rsid w:val="00D86209"/>
    <w:rsid w:val="00D96D07"/>
    <w:rsid w:val="00DB36D7"/>
    <w:rsid w:val="00DC72AF"/>
    <w:rsid w:val="00DE3C1B"/>
    <w:rsid w:val="00DF193D"/>
    <w:rsid w:val="00DF267D"/>
    <w:rsid w:val="00DF5F7D"/>
    <w:rsid w:val="00E006C8"/>
    <w:rsid w:val="00ED6EC0"/>
    <w:rsid w:val="00F63BA7"/>
    <w:rsid w:val="00F779D0"/>
    <w:rsid w:val="00F81727"/>
    <w:rsid w:val="00F84ADA"/>
    <w:rsid w:val="00F850CF"/>
    <w:rsid w:val="00F91557"/>
    <w:rsid w:val="00F96854"/>
    <w:rsid w:val="00FF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hanging="690"/>
      <w:outlineLvl w:val="0"/>
    </w:pPr>
    <w:rPr>
      <w:rFonts w:ascii="Times New Roman" w:eastAsia="Times New Roman" w:hAnsi="Times New Roman"/>
      <w:b/>
      <w:bCs/>
      <w:sz w:val="36"/>
      <w:szCs w:val="36"/>
    </w:rPr>
  </w:style>
  <w:style w:type="paragraph" w:styleId="2">
    <w:name w:val="heading 2"/>
    <w:basedOn w:val="a"/>
    <w:uiPriority w:val="1"/>
    <w:qFormat/>
    <w:pPr>
      <w:ind w:left="531"/>
      <w:outlineLvl w:val="1"/>
    </w:pPr>
    <w:rPr>
      <w:rFonts w:ascii="Times New Roman" w:eastAsia="Times New Roman" w:hAnsi="Times New Roman"/>
      <w:b/>
      <w:bCs/>
      <w:sz w:val="28"/>
      <w:szCs w:val="28"/>
    </w:rPr>
  </w:style>
  <w:style w:type="paragraph" w:styleId="3">
    <w:name w:val="heading 3"/>
    <w:basedOn w:val="a"/>
    <w:uiPriority w:val="1"/>
    <w:qFormat/>
    <w:pPr>
      <w:ind w:left="200"/>
      <w:outlineLvl w:val="2"/>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65"/>
      <w:ind w:left="474" w:hanging="374"/>
    </w:pPr>
    <w:rPr>
      <w:rFonts w:ascii="Times New Roman" w:eastAsia="Times New Roman" w:hAnsi="Times New Roman"/>
      <w:b/>
      <w:bCs/>
      <w:sz w:val="20"/>
      <w:szCs w:val="20"/>
    </w:rPr>
  </w:style>
  <w:style w:type="paragraph" w:styleId="20">
    <w:name w:val="toc 2"/>
    <w:basedOn w:val="a"/>
    <w:uiPriority w:val="39"/>
    <w:qFormat/>
    <w:pPr>
      <w:spacing w:before="124"/>
      <w:ind w:left="340" w:hanging="273"/>
    </w:pPr>
    <w:rPr>
      <w:rFonts w:ascii="Times New Roman" w:eastAsia="Times New Roman" w:hAnsi="Times New Roman"/>
      <w:i/>
      <w:sz w:val="20"/>
      <w:szCs w:val="20"/>
    </w:rPr>
  </w:style>
  <w:style w:type="paragraph" w:styleId="a3">
    <w:name w:val="Body Text"/>
    <w:basedOn w:val="a"/>
    <w:uiPriority w:val="1"/>
    <w:qFormat/>
    <w:pPr>
      <w:ind w:left="119"/>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E0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E00B3"/>
    <w:rPr>
      <w:sz w:val="18"/>
      <w:szCs w:val="18"/>
    </w:rPr>
  </w:style>
  <w:style w:type="paragraph" w:styleId="a6">
    <w:name w:val="footer"/>
    <w:basedOn w:val="a"/>
    <w:link w:val="Char0"/>
    <w:uiPriority w:val="99"/>
    <w:unhideWhenUsed/>
    <w:rsid w:val="00BE00B3"/>
    <w:pPr>
      <w:tabs>
        <w:tab w:val="center" w:pos="4153"/>
        <w:tab w:val="right" w:pos="8306"/>
      </w:tabs>
      <w:snapToGrid w:val="0"/>
    </w:pPr>
    <w:rPr>
      <w:sz w:val="18"/>
      <w:szCs w:val="18"/>
    </w:rPr>
  </w:style>
  <w:style w:type="character" w:customStyle="1" w:styleId="Char0">
    <w:name w:val="页脚 Char"/>
    <w:basedOn w:val="a0"/>
    <w:link w:val="a6"/>
    <w:uiPriority w:val="99"/>
    <w:rsid w:val="00BE00B3"/>
    <w:rPr>
      <w:sz w:val="18"/>
      <w:szCs w:val="18"/>
    </w:rPr>
  </w:style>
  <w:style w:type="character" w:customStyle="1" w:styleId="web-item2">
    <w:name w:val="web-item2"/>
    <w:basedOn w:val="a0"/>
    <w:rsid w:val="00882DC6"/>
    <w:rPr>
      <w:sz w:val="18"/>
      <w:szCs w:val="18"/>
    </w:rPr>
  </w:style>
  <w:style w:type="character" w:customStyle="1" w:styleId="apple-converted-space">
    <w:name w:val="apple-converted-space"/>
    <w:basedOn w:val="a0"/>
    <w:rsid w:val="00ED6EC0"/>
  </w:style>
  <w:style w:type="character" w:styleId="a7">
    <w:name w:val="Strong"/>
    <w:basedOn w:val="a0"/>
    <w:uiPriority w:val="22"/>
    <w:qFormat/>
    <w:rsid w:val="00ED6EC0"/>
    <w:rPr>
      <w:b/>
      <w:bCs/>
    </w:rPr>
  </w:style>
  <w:style w:type="paragraph" w:styleId="a8">
    <w:name w:val="Balloon Text"/>
    <w:basedOn w:val="a"/>
    <w:link w:val="Char1"/>
    <w:uiPriority w:val="99"/>
    <w:semiHidden/>
    <w:unhideWhenUsed/>
    <w:rsid w:val="003865D2"/>
    <w:rPr>
      <w:sz w:val="18"/>
      <w:szCs w:val="18"/>
    </w:rPr>
  </w:style>
  <w:style w:type="character" w:customStyle="1" w:styleId="Char1">
    <w:name w:val="批注框文本 Char"/>
    <w:basedOn w:val="a0"/>
    <w:link w:val="a8"/>
    <w:uiPriority w:val="99"/>
    <w:semiHidden/>
    <w:rsid w:val="003865D2"/>
    <w:rPr>
      <w:sz w:val="18"/>
      <w:szCs w:val="18"/>
    </w:rPr>
  </w:style>
  <w:style w:type="paragraph" w:styleId="TOC">
    <w:name w:val="TOC Heading"/>
    <w:basedOn w:val="1"/>
    <w:next w:val="a"/>
    <w:uiPriority w:val="39"/>
    <w:unhideWhenUsed/>
    <w:qFormat/>
    <w:rsid w:val="002723B8"/>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 w:type="paragraph" w:styleId="30">
    <w:name w:val="toc 3"/>
    <w:basedOn w:val="a"/>
    <w:next w:val="a"/>
    <w:autoRedefine/>
    <w:uiPriority w:val="39"/>
    <w:unhideWhenUsed/>
    <w:rsid w:val="002723B8"/>
    <w:pPr>
      <w:ind w:leftChars="400" w:left="840"/>
    </w:pPr>
  </w:style>
  <w:style w:type="character" w:styleId="a9">
    <w:name w:val="Hyperlink"/>
    <w:basedOn w:val="a0"/>
    <w:uiPriority w:val="99"/>
    <w:unhideWhenUsed/>
    <w:rsid w:val="002723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hanging="690"/>
      <w:outlineLvl w:val="0"/>
    </w:pPr>
    <w:rPr>
      <w:rFonts w:ascii="Times New Roman" w:eastAsia="Times New Roman" w:hAnsi="Times New Roman"/>
      <w:b/>
      <w:bCs/>
      <w:sz w:val="36"/>
      <w:szCs w:val="36"/>
    </w:rPr>
  </w:style>
  <w:style w:type="paragraph" w:styleId="2">
    <w:name w:val="heading 2"/>
    <w:basedOn w:val="a"/>
    <w:uiPriority w:val="1"/>
    <w:qFormat/>
    <w:pPr>
      <w:ind w:left="531"/>
      <w:outlineLvl w:val="1"/>
    </w:pPr>
    <w:rPr>
      <w:rFonts w:ascii="Times New Roman" w:eastAsia="Times New Roman" w:hAnsi="Times New Roman"/>
      <w:b/>
      <w:bCs/>
      <w:sz w:val="28"/>
      <w:szCs w:val="28"/>
    </w:rPr>
  </w:style>
  <w:style w:type="paragraph" w:styleId="3">
    <w:name w:val="heading 3"/>
    <w:basedOn w:val="a"/>
    <w:uiPriority w:val="1"/>
    <w:qFormat/>
    <w:pPr>
      <w:ind w:left="200"/>
      <w:outlineLvl w:val="2"/>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65"/>
      <w:ind w:left="474" w:hanging="374"/>
    </w:pPr>
    <w:rPr>
      <w:rFonts w:ascii="Times New Roman" w:eastAsia="Times New Roman" w:hAnsi="Times New Roman"/>
      <w:b/>
      <w:bCs/>
      <w:sz w:val="20"/>
      <w:szCs w:val="20"/>
    </w:rPr>
  </w:style>
  <w:style w:type="paragraph" w:styleId="20">
    <w:name w:val="toc 2"/>
    <w:basedOn w:val="a"/>
    <w:uiPriority w:val="39"/>
    <w:qFormat/>
    <w:pPr>
      <w:spacing w:before="124"/>
      <w:ind w:left="340" w:hanging="273"/>
    </w:pPr>
    <w:rPr>
      <w:rFonts w:ascii="Times New Roman" w:eastAsia="Times New Roman" w:hAnsi="Times New Roman"/>
      <w:i/>
      <w:sz w:val="20"/>
      <w:szCs w:val="20"/>
    </w:rPr>
  </w:style>
  <w:style w:type="paragraph" w:styleId="a3">
    <w:name w:val="Body Text"/>
    <w:basedOn w:val="a"/>
    <w:uiPriority w:val="1"/>
    <w:qFormat/>
    <w:pPr>
      <w:ind w:left="119"/>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E0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E00B3"/>
    <w:rPr>
      <w:sz w:val="18"/>
      <w:szCs w:val="18"/>
    </w:rPr>
  </w:style>
  <w:style w:type="paragraph" w:styleId="a6">
    <w:name w:val="footer"/>
    <w:basedOn w:val="a"/>
    <w:link w:val="Char0"/>
    <w:uiPriority w:val="99"/>
    <w:unhideWhenUsed/>
    <w:rsid w:val="00BE00B3"/>
    <w:pPr>
      <w:tabs>
        <w:tab w:val="center" w:pos="4153"/>
        <w:tab w:val="right" w:pos="8306"/>
      </w:tabs>
      <w:snapToGrid w:val="0"/>
    </w:pPr>
    <w:rPr>
      <w:sz w:val="18"/>
      <w:szCs w:val="18"/>
    </w:rPr>
  </w:style>
  <w:style w:type="character" w:customStyle="1" w:styleId="Char0">
    <w:name w:val="页脚 Char"/>
    <w:basedOn w:val="a0"/>
    <w:link w:val="a6"/>
    <w:uiPriority w:val="99"/>
    <w:rsid w:val="00BE00B3"/>
    <w:rPr>
      <w:sz w:val="18"/>
      <w:szCs w:val="18"/>
    </w:rPr>
  </w:style>
  <w:style w:type="character" w:customStyle="1" w:styleId="web-item2">
    <w:name w:val="web-item2"/>
    <w:basedOn w:val="a0"/>
    <w:rsid w:val="00882DC6"/>
    <w:rPr>
      <w:sz w:val="18"/>
      <w:szCs w:val="18"/>
    </w:rPr>
  </w:style>
  <w:style w:type="character" w:customStyle="1" w:styleId="apple-converted-space">
    <w:name w:val="apple-converted-space"/>
    <w:basedOn w:val="a0"/>
    <w:rsid w:val="00ED6EC0"/>
  </w:style>
  <w:style w:type="character" w:styleId="a7">
    <w:name w:val="Strong"/>
    <w:basedOn w:val="a0"/>
    <w:uiPriority w:val="22"/>
    <w:qFormat/>
    <w:rsid w:val="00ED6EC0"/>
    <w:rPr>
      <w:b/>
      <w:bCs/>
    </w:rPr>
  </w:style>
  <w:style w:type="paragraph" w:styleId="a8">
    <w:name w:val="Balloon Text"/>
    <w:basedOn w:val="a"/>
    <w:link w:val="Char1"/>
    <w:uiPriority w:val="99"/>
    <w:semiHidden/>
    <w:unhideWhenUsed/>
    <w:rsid w:val="003865D2"/>
    <w:rPr>
      <w:sz w:val="18"/>
      <w:szCs w:val="18"/>
    </w:rPr>
  </w:style>
  <w:style w:type="character" w:customStyle="1" w:styleId="Char1">
    <w:name w:val="批注框文本 Char"/>
    <w:basedOn w:val="a0"/>
    <w:link w:val="a8"/>
    <w:uiPriority w:val="99"/>
    <w:semiHidden/>
    <w:rsid w:val="003865D2"/>
    <w:rPr>
      <w:sz w:val="18"/>
      <w:szCs w:val="18"/>
    </w:rPr>
  </w:style>
  <w:style w:type="paragraph" w:styleId="TOC">
    <w:name w:val="TOC Heading"/>
    <w:basedOn w:val="1"/>
    <w:next w:val="a"/>
    <w:uiPriority w:val="39"/>
    <w:unhideWhenUsed/>
    <w:qFormat/>
    <w:rsid w:val="002723B8"/>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 w:type="paragraph" w:styleId="30">
    <w:name w:val="toc 3"/>
    <w:basedOn w:val="a"/>
    <w:next w:val="a"/>
    <w:autoRedefine/>
    <w:uiPriority w:val="39"/>
    <w:unhideWhenUsed/>
    <w:rsid w:val="002723B8"/>
    <w:pPr>
      <w:ind w:leftChars="400" w:left="840"/>
    </w:pPr>
  </w:style>
  <w:style w:type="character" w:styleId="a9">
    <w:name w:val="Hyperlink"/>
    <w:basedOn w:val="a0"/>
    <w:uiPriority w:val="99"/>
    <w:unhideWhenUsed/>
    <w:rsid w:val="002723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691">
      <w:bodyDiv w:val="1"/>
      <w:marLeft w:val="0"/>
      <w:marRight w:val="0"/>
      <w:marTop w:val="0"/>
      <w:marBottom w:val="0"/>
      <w:divBdr>
        <w:top w:val="none" w:sz="0" w:space="0" w:color="auto"/>
        <w:left w:val="none" w:sz="0" w:space="0" w:color="auto"/>
        <w:bottom w:val="none" w:sz="0" w:space="0" w:color="auto"/>
        <w:right w:val="none" w:sz="0" w:space="0" w:color="auto"/>
      </w:divBdr>
      <w:divsChild>
        <w:div w:id="1278873614">
          <w:marLeft w:val="0"/>
          <w:marRight w:val="0"/>
          <w:marTop w:val="0"/>
          <w:marBottom w:val="0"/>
          <w:divBdr>
            <w:top w:val="none" w:sz="0" w:space="0" w:color="auto"/>
            <w:left w:val="none" w:sz="0" w:space="0" w:color="auto"/>
            <w:bottom w:val="none" w:sz="0" w:space="0" w:color="auto"/>
            <w:right w:val="none" w:sz="0" w:space="0" w:color="auto"/>
          </w:divBdr>
          <w:divsChild>
            <w:div w:id="423653990">
              <w:marLeft w:val="0"/>
              <w:marRight w:val="0"/>
              <w:marTop w:val="0"/>
              <w:marBottom w:val="0"/>
              <w:divBdr>
                <w:top w:val="none" w:sz="0" w:space="0" w:color="auto"/>
                <w:left w:val="none" w:sz="0" w:space="0" w:color="auto"/>
                <w:bottom w:val="none" w:sz="0" w:space="0" w:color="auto"/>
                <w:right w:val="none" w:sz="0" w:space="0" w:color="auto"/>
              </w:divBdr>
              <w:divsChild>
                <w:div w:id="1218711163">
                  <w:marLeft w:val="0"/>
                  <w:marRight w:val="0"/>
                  <w:marTop w:val="0"/>
                  <w:marBottom w:val="15"/>
                  <w:divBdr>
                    <w:top w:val="none" w:sz="0" w:space="0" w:color="auto"/>
                    <w:left w:val="none" w:sz="0" w:space="0" w:color="auto"/>
                    <w:bottom w:val="none" w:sz="0" w:space="0" w:color="auto"/>
                    <w:right w:val="none" w:sz="0" w:space="0" w:color="auto"/>
                  </w:divBdr>
                  <w:divsChild>
                    <w:div w:id="5935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97453">
      <w:bodyDiv w:val="1"/>
      <w:marLeft w:val="0"/>
      <w:marRight w:val="0"/>
      <w:marTop w:val="0"/>
      <w:marBottom w:val="0"/>
      <w:divBdr>
        <w:top w:val="none" w:sz="0" w:space="0" w:color="auto"/>
        <w:left w:val="none" w:sz="0" w:space="0" w:color="auto"/>
        <w:bottom w:val="none" w:sz="0" w:space="0" w:color="auto"/>
        <w:right w:val="none" w:sz="0" w:space="0" w:color="auto"/>
      </w:divBdr>
      <w:divsChild>
        <w:div w:id="1008827555">
          <w:marLeft w:val="0"/>
          <w:marRight w:val="0"/>
          <w:marTop w:val="0"/>
          <w:marBottom w:val="0"/>
          <w:divBdr>
            <w:top w:val="none" w:sz="0" w:space="0" w:color="auto"/>
            <w:left w:val="none" w:sz="0" w:space="0" w:color="auto"/>
            <w:bottom w:val="none" w:sz="0" w:space="0" w:color="auto"/>
            <w:right w:val="none" w:sz="0" w:space="0" w:color="auto"/>
          </w:divBdr>
          <w:divsChild>
            <w:div w:id="1764952460">
              <w:marLeft w:val="0"/>
              <w:marRight w:val="0"/>
              <w:marTop w:val="0"/>
              <w:marBottom w:val="0"/>
              <w:divBdr>
                <w:top w:val="none" w:sz="0" w:space="0" w:color="auto"/>
                <w:left w:val="none" w:sz="0" w:space="0" w:color="auto"/>
                <w:bottom w:val="none" w:sz="0" w:space="0" w:color="auto"/>
                <w:right w:val="none" w:sz="0" w:space="0" w:color="auto"/>
              </w:divBdr>
              <w:divsChild>
                <w:div w:id="873418430">
                  <w:marLeft w:val="0"/>
                  <w:marRight w:val="0"/>
                  <w:marTop w:val="0"/>
                  <w:marBottom w:val="15"/>
                  <w:divBdr>
                    <w:top w:val="none" w:sz="0" w:space="0" w:color="auto"/>
                    <w:left w:val="none" w:sz="0" w:space="0" w:color="auto"/>
                    <w:bottom w:val="none" w:sz="0" w:space="0" w:color="auto"/>
                    <w:right w:val="none" w:sz="0" w:space="0" w:color="auto"/>
                  </w:divBdr>
                  <w:divsChild>
                    <w:div w:id="17300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94928">
      <w:bodyDiv w:val="1"/>
      <w:marLeft w:val="0"/>
      <w:marRight w:val="0"/>
      <w:marTop w:val="0"/>
      <w:marBottom w:val="0"/>
      <w:divBdr>
        <w:top w:val="none" w:sz="0" w:space="0" w:color="auto"/>
        <w:left w:val="none" w:sz="0" w:space="0" w:color="auto"/>
        <w:bottom w:val="none" w:sz="0" w:space="0" w:color="auto"/>
        <w:right w:val="none" w:sz="0" w:space="0" w:color="auto"/>
      </w:divBdr>
      <w:divsChild>
        <w:div w:id="1764565162">
          <w:marLeft w:val="0"/>
          <w:marRight w:val="0"/>
          <w:marTop w:val="0"/>
          <w:marBottom w:val="0"/>
          <w:divBdr>
            <w:top w:val="none" w:sz="0" w:space="0" w:color="auto"/>
            <w:left w:val="none" w:sz="0" w:space="0" w:color="auto"/>
            <w:bottom w:val="none" w:sz="0" w:space="0" w:color="auto"/>
            <w:right w:val="none" w:sz="0" w:space="0" w:color="auto"/>
          </w:divBdr>
          <w:divsChild>
            <w:div w:id="1261254509">
              <w:marLeft w:val="0"/>
              <w:marRight w:val="0"/>
              <w:marTop w:val="0"/>
              <w:marBottom w:val="0"/>
              <w:divBdr>
                <w:top w:val="none" w:sz="0" w:space="0" w:color="auto"/>
                <w:left w:val="none" w:sz="0" w:space="0" w:color="auto"/>
                <w:bottom w:val="none" w:sz="0" w:space="0" w:color="auto"/>
                <w:right w:val="none" w:sz="0" w:space="0" w:color="auto"/>
              </w:divBdr>
              <w:divsChild>
                <w:div w:id="1422990717">
                  <w:marLeft w:val="0"/>
                  <w:marRight w:val="0"/>
                  <w:marTop w:val="0"/>
                  <w:marBottom w:val="15"/>
                  <w:divBdr>
                    <w:top w:val="none" w:sz="0" w:space="0" w:color="auto"/>
                    <w:left w:val="none" w:sz="0" w:space="0" w:color="auto"/>
                    <w:bottom w:val="none" w:sz="0" w:space="0" w:color="auto"/>
                    <w:right w:val="none" w:sz="0" w:space="0" w:color="auto"/>
                  </w:divBdr>
                  <w:divsChild>
                    <w:div w:id="3647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37047">
      <w:bodyDiv w:val="1"/>
      <w:marLeft w:val="0"/>
      <w:marRight w:val="0"/>
      <w:marTop w:val="0"/>
      <w:marBottom w:val="0"/>
      <w:divBdr>
        <w:top w:val="none" w:sz="0" w:space="0" w:color="auto"/>
        <w:left w:val="none" w:sz="0" w:space="0" w:color="auto"/>
        <w:bottom w:val="none" w:sz="0" w:space="0" w:color="auto"/>
        <w:right w:val="none" w:sz="0" w:space="0" w:color="auto"/>
      </w:divBdr>
      <w:divsChild>
        <w:div w:id="891234452">
          <w:marLeft w:val="0"/>
          <w:marRight w:val="0"/>
          <w:marTop w:val="0"/>
          <w:marBottom w:val="0"/>
          <w:divBdr>
            <w:top w:val="none" w:sz="0" w:space="0" w:color="auto"/>
            <w:left w:val="none" w:sz="0" w:space="0" w:color="auto"/>
            <w:bottom w:val="none" w:sz="0" w:space="0" w:color="auto"/>
            <w:right w:val="none" w:sz="0" w:space="0" w:color="auto"/>
          </w:divBdr>
          <w:divsChild>
            <w:div w:id="998071117">
              <w:marLeft w:val="0"/>
              <w:marRight w:val="0"/>
              <w:marTop w:val="0"/>
              <w:marBottom w:val="0"/>
              <w:divBdr>
                <w:top w:val="none" w:sz="0" w:space="0" w:color="auto"/>
                <w:left w:val="none" w:sz="0" w:space="0" w:color="auto"/>
                <w:bottom w:val="none" w:sz="0" w:space="0" w:color="auto"/>
                <w:right w:val="none" w:sz="0" w:space="0" w:color="auto"/>
              </w:divBdr>
              <w:divsChild>
                <w:div w:id="957683431">
                  <w:marLeft w:val="0"/>
                  <w:marRight w:val="0"/>
                  <w:marTop w:val="0"/>
                  <w:marBottom w:val="15"/>
                  <w:divBdr>
                    <w:top w:val="none" w:sz="0" w:space="0" w:color="auto"/>
                    <w:left w:val="none" w:sz="0" w:space="0" w:color="auto"/>
                    <w:bottom w:val="none" w:sz="0" w:space="0" w:color="auto"/>
                    <w:right w:val="none" w:sz="0" w:space="0" w:color="auto"/>
                  </w:divBdr>
                  <w:divsChild>
                    <w:div w:id="16156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22856">
      <w:bodyDiv w:val="1"/>
      <w:marLeft w:val="0"/>
      <w:marRight w:val="0"/>
      <w:marTop w:val="0"/>
      <w:marBottom w:val="0"/>
      <w:divBdr>
        <w:top w:val="none" w:sz="0" w:space="0" w:color="auto"/>
        <w:left w:val="none" w:sz="0" w:space="0" w:color="auto"/>
        <w:bottom w:val="none" w:sz="0" w:space="0" w:color="auto"/>
        <w:right w:val="none" w:sz="0" w:space="0" w:color="auto"/>
      </w:divBdr>
      <w:divsChild>
        <w:div w:id="1029061181">
          <w:marLeft w:val="0"/>
          <w:marRight w:val="0"/>
          <w:marTop w:val="0"/>
          <w:marBottom w:val="0"/>
          <w:divBdr>
            <w:top w:val="none" w:sz="0" w:space="0" w:color="auto"/>
            <w:left w:val="none" w:sz="0" w:space="0" w:color="auto"/>
            <w:bottom w:val="none" w:sz="0" w:space="0" w:color="auto"/>
            <w:right w:val="none" w:sz="0" w:space="0" w:color="auto"/>
          </w:divBdr>
          <w:divsChild>
            <w:div w:id="391656536">
              <w:marLeft w:val="0"/>
              <w:marRight w:val="0"/>
              <w:marTop w:val="0"/>
              <w:marBottom w:val="0"/>
              <w:divBdr>
                <w:top w:val="none" w:sz="0" w:space="0" w:color="auto"/>
                <w:left w:val="none" w:sz="0" w:space="0" w:color="auto"/>
                <w:bottom w:val="none" w:sz="0" w:space="0" w:color="auto"/>
                <w:right w:val="none" w:sz="0" w:space="0" w:color="auto"/>
              </w:divBdr>
              <w:divsChild>
                <w:div w:id="1430933840">
                  <w:marLeft w:val="0"/>
                  <w:marRight w:val="0"/>
                  <w:marTop w:val="0"/>
                  <w:marBottom w:val="15"/>
                  <w:divBdr>
                    <w:top w:val="none" w:sz="0" w:space="0" w:color="auto"/>
                    <w:left w:val="none" w:sz="0" w:space="0" w:color="auto"/>
                    <w:bottom w:val="none" w:sz="0" w:space="0" w:color="auto"/>
                    <w:right w:val="none" w:sz="0" w:space="0" w:color="auto"/>
                  </w:divBdr>
                  <w:divsChild>
                    <w:div w:id="17358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14309">
      <w:bodyDiv w:val="1"/>
      <w:marLeft w:val="0"/>
      <w:marRight w:val="0"/>
      <w:marTop w:val="0"/>
      <w:marBottom w:val="0"/>
      <w:divBdr>
        <w:top w:val="none" w:sz="0" w:space="0" w:color="auto"/>
        <w:left w:val="none" w:sz="0" w:space="0" w:color="auto"/>
        <w:bottom w:val="none" w:sz="0" w:space="0" w:color="auto"/>
        <w:right w:val="none" w:sz="0" w:space="0" w:color="auto"/>
      </w:divBdr>
      <w:divsChild>
        <w:div w:id="69742862">
          <w:marLeft w:val="0"/>
          <w:marRight w:val="0"/>
          <w:marTop w:val="0"/>
          <w:marBottom w:val="0"/>
          <w:divBdr>
            <w:top w:val="none" w:sz="0" w:space="0" w:color="auto"/>
            <w:left w:val="none" w:sz="0" w:space="0" w:color="auto"/>
            <w:bottom w:val="none" w:sz="0" w:space="0" w:color="auto"/>
            <w:right w:val="none" w:sz="0" w:space="0" w:color="auto"/>
          </w:divBdr>
          <w:divsChild>
            <w:div w:id="1034111201">
              <w:marLeft w:val="0"/>
              <w:marRight w:val="0"/>
              <w:marTop w:val="0"/>
              <w:marBottom w:val="0"/>
              <w:divBdr>
                <w:top w:val="none" w:sz="0" w:space="0" w:color="auto"/>
                <w:left w:val="none" w:sz="0" w:space="0" w:color="auto"/>
                <w:bottom w:val="none" w:sz="0" w:space="0" w:color="auto"/>
                <w:right w:val="none" w:sz="0" w:space="0" w:color="auto"/>
              </w:divBdr>
              <w:divsChild>
                <w:div w:id="1026833834">
                  <w:marLeft w:val="0"/>
                  <w:marRight w:val="0"/>
                  <w:marTop w:val="0"/>
                  <w:marBottom w:val="15"/>
                  <w:divBdr>
                    <w:top w:val="none" w:sz="0" w:space="0" w:color="auto"/>
                    <w:left w:val="none" w:sz="0" w:space="0" w:color="auto"/>
                    <w:bottom w:val="none" w:sz="0" w:space="0" w:color="auto"/>
                    <w:right w:val="none" w:sz="0" w:space="0" w:color="auto"/>
                  </w:divBdr>
                  <w:divsChild>
                    <w:div w:id="9789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82341">
      <w:bodyDiv w:val="1"/>
      <w:marLeft w:val="0"/>
      <w:marRight w:val="0"/>
      <w:marTop w:val="0"/>
      <w:marBottom w:val="0"/>
      <w:divBdr>
        <w:top w:val="none" w:sz="0" w:space="0" w:color="auto"/>
        <w:left w:val="none" w:sz="0" w:space="0" w:color="auto"/>
        <w:bottom w:val="none" w:sz="0" w:space="0" w:color="auto"/>
        <w:right w:val="none" w:sz="0" w:space="0" w:color="auto"/>
      </w:divBdr>
      <w:divsChild>
        <w:div w:id="1094088175">
          <w:marLeft w:val="0"/>
          <w:marRight w:val="0"/>
          <w:marTop w:val="0"/>
          <w:marBottom w:val="0"/>
          <w:divBdr>
            <w:top w:val="none" w:sz="0" w:space="0" w:color="auto"/>
            <w:left w:val="none" w:sz="0" w:space="0" w:color="auto"/>
            <w:bottom w:val="none" w:sz="0" w:space="0" w:color="auto"/>
            <w:right w:val="none" w:sz="0" w:space="0" w:color="auto"/>
          </w:divBdr>
          <w:divsChild>
            <w:div w:id="889998663">
              <w:marLeft w:val="0"/>
              <w:marRight w:val="0"/>
              <w:marTop w:val="0"/>
              <w:marBottom w:val="0"/>
              <w:divBdr>
                <w:top w:val="none" w:sz="0" w:space="0" w:color="auto"/>
                <w:left w:val="none" w:sz="0" w:space="0" w:color="auto"/>
                <w:bottom w:val="none" w:sz="0" w:space="0" w:color="auto"/>
                <w:right w:val="none" w:sz="0" w:space="0" w:color="auto"/>
              </w:divBdr>
              <w:divsChild>
                <w:div w:id="1058893706">
                  <w:marLeft w:val="0"/>
                  <w:marRight w:val="0"/>
                  <w:marTop w:val="0"/>
                  <w:marBottom w:val="15"/>
                  <w:divBdr>
                    <w:top w:val="none" w:sz="0" w:space="0" w:color="auto"/>
                    <w:left w:val="none" w:sz="0" w:space="0" w:color="auto"/>
                    <w:bottom w:val="none" w:sz="0" w:space="0" w:color="auto"/>
                    <w:right w:val="none" w:sz="0" w:space="0" w:color="auto"/>
                  </w:divBdr>
                  <w:divsChild>
                    <w:div w:id="20185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9706">
      <w:bodyDiv w:val="1"/>
      <w:marLeft w:val="0"/>
      <w:marRight w:val="0"/>
      <w:marTop w:val="0"/>
      <w:marBottom w:val="0"/>
      <w:divBdr>
        <w:top w:val="none" w:sz="0" w:space="0" w:color="auto"/>
        <w:left w:val="none" w:sz="0" w:space="0" w:color="auto"/>
        <w:bottom w:val="none" w:sz="0" w:space="0" w:color="auto"/>
        <w:right w:val="none" w:sz="0" w:space="0" w:color="auto"/>
      </w:divBdr>
      <w:divsChild>
        <w:div w:id="129371507">
          <w:marLeft w:val="0"/>
          <w:marRight w:val="0"/>
          <w:marTop w:val="0"/>
          <w:marBottom w:val="0"/>
          <w:divBdr>
            <w:top w:val="none" w:sz="0" w:space="0" w:color="auto"/>
            <w:left w:val="none" w:sz="0" w:space="0" w:color="auto"/>
            <w:bottom w:val="none" w:sz="0" w:space="0" w:color="auto"/>
            <w:right w:val="none" w:sz="0" w:space="0" w:color="auto"/>
          </w:divBdr>
          <w:divsChild>
            <w:div w:id="1391423189">
              <w:marLeft w:val="0"/>
              <w:marRight w:val="0"/>
              <w:marTop w:val="0"/>
              <w:marBottom w:val="0"/>
              <w:divBdr>
                <w:top w:val="none" w:sz="0" w:space="0" w:color="auto"/>
                <w:left w:val="none" w:sz="0" w:space="0" w:color="auto"/>
                <w:bottom w:val="none" w:sz="0" w:space="0" w:color="auto"/>
                <w:right w:val="none" w:sz="0" w:space="0" w:color="auto"/>
              </w:divBdr>
              <w:divsChild>
                <w:div w:id="535653509">
                  <w:marLeft w:val="0"/>
                  <w:marRight w:val="0"/>
                  <w:marTop w:val="0"/>
                  <w:marBottom w:val="15"/>
                  <w:divBdr>
                    <w:top w:val="none" w:sz="0" w:space="0" w:color="auto"/>
                    <w:left w:val="none" w:sz="0" w:space="0" w:color="auto"/>
                    <w:bottom w:val="none" w:sz="0" w:space="0" w:color="auto"/>
                    <w:right w:val="none" w:sz="0" w:space="0" w:color="auto"/>
                  </w:divBdr>
                  <w:divsChild>
                    <w:div w:id="19527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284F5-6042-4668-A4F6-7BF4B8EE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2390</Words>
  <Characters>13625</Characters>
  <Application>Microsoft Office Word</Application>
  <DocSecurity>0</DocSecurity>
  <Lines>113</Lines>
  <Paragraphs>31</Paragraphs>
  <ScaleCrop>false</ScaleCrop>
  <Company>Microsoft</Company>
  <LinksUpToDate>false</LinksUpToDate>
  <CharactersWithSpaces>15984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CDRH Draft Guidance Cover Sheet</dc:title>
  <dc:creator>ann</dc:creator>
  <cp:lastModifiedBy>cathy-wen</cp:lastModifiedBy>
  <cp:revision>3</cp:revision>
  <dcterms:created xsi:type="dcterms:W3CDTF">2017-04-11T11:08:00Z</dcterms:created>
  <dcterms:modified xsi:type="dcterms:W3CDTF">2017-04-11T11:09:00Z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2010-11-24T00:00:00Z</vt:filetime>
  </property>
  <property fmtid="{D5CDD505-2E9C-101B-9397-08002B2CF9AE}" pid="3" name="Creator">
    <vt:lpwstr>Acrobat PDFMaker 8.1 for Word</vt:lpwstr>
  </property>
  <property fmtid="{D5CDD505-2E9C-101B-9397-08002B2CF9AE}" pid="4" name="LastSaved">
    <vt:filetime>2017-02-17T00:00:00Z</vt:filetime>
  </property>
</Properties>
</file>