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</w:rPr>
        <w:t>国家药监局关于废止YY 1075-2007《硬性宫腔内窥镜》等20项医疗器械强制性行业标准的公告（2022年第75号）</w:t>
      </w:r>
      <w:bookmarkEnd w:id="0"/>
    </w:p>
    <w:p>
      <w:pPr>
        <w:keepNext w:val="0"/>
        <w:keepLines w:val="0"/>
        <w:widowControl/>
        <w:suppressLineNumbers w:val="0"/>
        <w:pBdr>
          <w:top w:val="single" w:color="989898" w:sz="6" w:space="6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right"/>
        <w:rPr>
          <w:rFonts w:ascii="微软雅黑" w:hAnsi="微软雅黑" w:eastAsia="微软雅黑" w:cs="微软雅黑"/>
          <w:i w:val="0"/>
          <w:iCs w:val="0"/>
          <w:caps w:val="0"/>
          <w:color w:val="91919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19191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发布时间：2022-09-09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根据医疗器械强制性标准优化评估工作结论，国家药监局决定废止YY 1075-2007《硬性宫腔内窥镜》等20项医疗器械强制性行业标准，现予以公布（见附件）。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特此公告。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附件：医疗器械强制性行业标准废止信息列表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jc w:val="right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国家药监局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jc w:val="right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2022年9月7日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4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instrText xml:space="preserve"> HYPERLINK "https://www.cmde.org.cn/directory/web/cmde/images/1663294017413045007.docx" \o "医疗器械强制性行业标准废止信息列表.docx"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t>医疗器械强制性行业标准废止信息列表.docx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bdr w:val="none" w:color="auto" w:sz="0" w:space="0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NGJmNmY1YWZlNmQzNjRiYjFiNmFhMDYxYTYyNzMifQ=="/>
  </w:docVars>
  <w:rsids>
    <w:rsidRoot w:val="7AE57BD5"/>
    <w:rsid w:val="7AE5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2023-09-12T01:51:00Z</dcterms:created>
  <dc:creator>Damon</dc:creator>
  <cp:lastModifiedBy>Damon</cp:lastModifiedBy>
  <dcterms:modified xsi:type="dcterms:W3CDTF">2023-09-12T01:55:57Z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6E5D4FADA8BA42ECBB2D14572F9008F2_11</vt:lpwstr>
  </property>
</Properties>
</file>