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default" w:ascii="Times New Roman" w:hAnsi="Times New Roman" w:eastAsia="Univers 57 Condensed" w:cs="Times New Roman"/>
          <w:b/>
          <w:bCs/>
          <w:lang w:val="en-US" w:eastAsia="zh-CN"/>
        </w:rPr>
      </w:pPr>
      <w:r>
        <w:rPr>
          <w:rFonts w:hint="default" w:ascii="Times New Roman" w:hAnsi="Times New Roman" w:eastAsia="Univers 57 Condensed" w:cs="Times New Roman"/>
          <w:b/>
          <w:bCs/>
          <w:lang w:val="en-US" w:eastAsia="zh-CN"/>
        </w:rPr>
        <w:t>Annex 7 IFU of Equivalent device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i/>
          <w:color w:val="0000CC"/>
        </w:rPr>
      </w:pPr>
      <w:r>
        <w:rPr>
          <w:rFonts w:hint="eastAsia"/>
          <w:i/>
          <w:color w:val="0000CC"/>
        </w:rPr>
        <w:t>{请将临床评价中用到的</w:t>
      </w:r>
      <w:r>
        <w:rPr>
          <w:rFonts w:hint="eastAsia"/>
          <w:i/>
          <w:color w:val="0000CC"/>
          <w:lang w:eastAsia="zh-CN"/>
        </w:rPr>
        <w:t>对比产品获得</w:t>
      </w:r>
      <w:r>
        <w:rPr>
          <w:rFonts w:hint="eastAsia"/>
          <w:i/>
          <w:color w:val="0000CC"/>
          <w:lang w:val="en-US" w:eastAsia="zh-CN"/>
        </w:rPr>
        <w:t>CE认证的证据</w:t>
      </w:r>
      <w:r>
        <w:rPr>
          <w:rFonts w:hint="eastAsia"/>
          <w:i/>
          <w:color w:val="0000CC"/>
        </w:rPr>
        <w:t>放在此处</w:t>
      </w:r>
      <w:r>
        <w:rPr>
          <w:rFonts w:hint="eastAsia"/>
          <w:i/>
          <w:color w:val="0000CC"/>
          <w:lang w:eastAsia="zh-CN"/>
        </w:rPr>
        <w:t>，比如</w:t>
      </w:r>
      <w:r>
        <w:rPr>
          <w:rFonts w:hint="eastAsia"/>
          <w:i/>
          <w:color w:val="0000CC"/>
          <w:lang w:val="en-US" w:eastAsia="zh-CN"/>
        </w:rPr>
        <w:t>CE证书</w:t>
      </w:r>
      <w:r>
        <w:rPr>
          <w:rFonts w:hint="eastAsia"/>
          <w:i/>
          <w:color w:val="0000CC"/>
        </w:rPr>
        <w:t>}</w:t>
      </w:r>
    </w:p>
    <w:p>
      <w:pPr>
        <w:pStyle w:val="13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3D206DE3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23B51F4"/>
    <w:rsid w:val="638C3F6B"/>
    <w:rsid w:val="681F3395"/>
    <w:rsid w:val="6C3253BB"/>
    <w:rsid w:val="6FAA0CDE"/>
    <w:rsid w:val="73041C9C"/>
    <w:rsid w:val="7CA45617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2023-10-25T06:19:31Z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