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记录场所：</w:t>
      </w:r>
      <w:r>
        <w:rPr>
          <w:rFonts w:hint="eastAsia"/>
          <w:sz w:val="20"/>
          <w:szCs w:val="20"/>
          <w:u w:val="single"/>
        </w:rPr>
        <w:t xml:space="preserve">             </w:t>
      </w:r>
      <w:r>
        <w:rPr>
          <w:rFonts w:hint="eastAsia"/>
          <w:sz w:val="20"/>
          <w:szCs w:val="20"/>
        </w:rPr>
        <w:t xml:space="preserve">     温度范围：</w:t>
      </w:r>
      <w:r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 xml:space="preserve">     湿度范围：</w:t>
      </w:r>
      <w:r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     </w:t>
      </w:r>
      <w:r>
        <w:rPr>
          <w:rFonts w:hint="eastAsia"/>
          <w:sz w:val="20"/>
          <w:szCs w:val="20"/>
        </w:rPr>
        <w:t>月</w:t>
      </w:r>
    </w:p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sz w:val="20"/>
          <w:szCs w:val="20"/>
        </w:rPr>
      </w:pPr>
    </w:p>
    <w:tbl>
      <w:tblPr>
        <w:tblStyle w:val="5"/>
        <w:tblW w:w="9767" w:type="dxa"/>
        <w:tblInd w:w="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2"/>
        <w:gridCol w:w="907"/>
        <w:gridCol w:w="851"/>
        <w:gridCol w:w="850"/>
        <w:gridCol w:w="865"/>
        <w:gridCol w:w="978"/>
        <w:gridCol w:w="1701"/>
        <w:gridCol w:w="1275"/>
        <w:gridCol w:w="97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纠正结果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9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备注1：温湿度记录表工作时间上午、下午各填写一次；上午为9：00-10：00；下午为15：00-16：00；</w:t>
        </w:r>
      </w:p>
      <w:p>
        <w:pPr>
          <w:jc w:val="left"/>
          <w:rPr>
            <w:rFonts w:ascii="黑体" w:eastAsia="黑体"/>
          </w:rPr>
        </w:pPr>
        <w:r>
          <w:rPr>
            <w:rFonts w:hint="eastAsia" w:ascii="黑体" w:eastAsia="黑体"/>
          </w:rPr>
          <w:t>备注2：节假日温湿度没有进行记录的用“/”表示。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温湿度记录表</w:t>
    </w:r>
  </w:p>
  <w:p>
    <w:pPr>
      <w:pStyle w:val="3"/>
      <w:rPr>
        <w:rFonts w:ascii="黑体" w:eastAsia="黑体"/>
        <w:b/>
      </w:rPr>
    </w:pPr>
  </w:p>
  <w:p>
    <w:pPr>
      <w:pStyle w:val="3"/>
      <w:ind w:firstLine="400" w:firstLineChars="2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文件编号：QR-MD-0</w:t>
    </w:r>
    <w:r>
      <w:rPr>
        <w:rFonts w:hint="eastAsia"/>
        <w:sz w:val="20"/>
        <w:szCs w:val="20"/>
        <w:lang w:val="en-US" w:eastAsia="zh-CN"/>
      </w:rPr>
      <w:t xml:space="preserve">01 </w:t>
    </w:r>
    <w:r>
      <w:rPr>
        <w:rFonts w:hint="eastAsia"/>
        <w:sz w:val="20"/>
        <w:szCs w:val="20"/>
      </w:rPr>
      <w:t xml:space="preserve"> 版本：</w:t>
    </w:r>
    <w:r>
      <w:rPr>
        <w:rFonts w:hint="eastAsia"/>
        <w:sz w:val="20"/>
        <w:szCs w:val="20"/>
        <w:lang w:val="en-US" w:eastAsia="zh-CN"/>
      </w:rPr>
      <w:t>A0</w:t>
    </w:r>
    <w:r>
      <w:rPr>
        <w:rFonts w:hint="eastAsia"/>
        <w:sz w:val="20"/>
        <w:szCs w:val="20"/>
      </w:rPr>
      <w:t xml:space="preserve">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381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99</Characters>
  <Lines>3</Lines>
  <Paragraphs>1</Paragraphs>
  <TotalTime>63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2023-06-25T08:32:18Z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C747BE51E25149CDBB4256F9F7A1B453_12</vt:lpwstr>
  </property>
</Properties>
</file>